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50F003" w14:textId="77777777" w:rsidR="00717FD0" w:rsidRDefault="00717FD0" w:rsidP="00616D25">
      <w:pPr>
        <w:rPr>
          <w:rFonts w:ascii="Arial" w:hAnsi="Arial" w:cs="Arial"/>
          <w:b/>
          <w:sz w:val="36"/>
          <w:szCs w:val="36"/>
        </w:rPr>
      </w:pPr>
    </w:p>
    <w:p w14:paraId="0D145346" w14:textId="77777777" w:rsidR="0081513E" w:rsidRPr="00616D25" w:rsidRDefault="000574E9" w:rsidP="00616D25">
      <w:pPr>
        <w:rPr>
          <w:rFonts w:ascii="Arial" w:hAnsi="Arial" w:cs="Arial"/>
          <w:sz w:val="36"/>
          <w:szCs w:val="36"/>
        </w:rPr>
      </w:pPr>
      <w:r>
        <w:rPr>
          <w:rFonts w:ascii="Arial" w:hAnsi="Arial" w:cs="Arial"/>
          <w:b/>
          <w:sz w:val="36"/>
          <w:szCs w:val="36"/>
        </w:rPr>
        <w:t>Call-Off Schedule 20</w:t>
      </w:r>
      <w:r w:rsidR="00616D25">
        <w:rPr>
          <w:rFonts w:ascii="Arial" w:hAnsi="Arial" w:cs="Arial"/>
          <w:b/>
          <w:sz w:val="36"/>
          <w:szCs w:val="36"/>
        </w:rPr>
        <w:t xml:space="preserve"> (</w:t>
      </w:r>
      <w:r>
        <w:rPr>
          <w:rFonts w:ascii="Arial" w:hAnsi="Arial" w:cs="Arial"/>
          <w:b/>
          <w:sz w:val="36"/>
          <w:szCs w:val="36"/>
        </w:rPr>
        <w:t xml:space="preserve">Call-Off </w:t>
      </w:r>
      <w:r w:rsidR="00562676" w:rsidRPr="00616D25">
        <w:rPr>
          <w:rFonts w:ascii="Arial" w:hAnsi="Arial" w:cs="Arial"/>
          <w:b/>
          <w:sz w:val="36"/>
          <w:szCs w:val="36"/>
        </w:rPr>
        <w:t>S</w:t>
      </w:r>
      <w:r>
        <w:rPr>
          <w:rFonts w:ascii="Arial" w:hAnsi="Arial" w:cs="Arial"/>
          <w:b/>
          <w:sz w:val="36"/>
          <w:szCs w:val="36"/>
        </w:rPr>
        <w:t>pecification</w:t>
      </w:r>
      <w:r w:rsidR="00616D25">
        <w:rPr>
          <w:rFonts w:ascii="Arial" w:hAnsi="Arial" w:cs="Arial"/>
          <w:b/>
          <w:sz w:val="36"/>
          <w:szCs w:val="36"/>
        </w:rPr>
        <w:t>)</w:t>
      </w:r>
      <w:r w:rsidR="00FA26ED" w:rsidRPr="00616D25">
        <w:rPr>
          <w:rFonts w:ascii="Arial" w:hAnsi="Arial" w:cs="Arial"/>
          <w:sz w:val="36"/>
          <w:szCs w:val="36"/>
        </w:rPr>
        <w:t xml:space="preserve"> </w:t>
      </w:r>
    </w:p>
    <w:p w14:paraId="614DA086" w14:textId="77777777" w:rsidR="00C27EE4" w:rsidRPr="005D2DFF" w:rsidRDefault="00C27EE4"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0" w:name="_Hlt365637504"/>
      <w:bookmarkStart w:id="1" w:name="_Hlt365637641"/>
      <w:bookmarkStart w:id="2" w:name="_Hlt365636904"/>
      <w:bookmarkStart w:id="3" w:name="_Hlt365636907"/>
      <w:bookmarkStart w:id="4" w:name="_Toc349230508"/>
      <w:bookmarkStart w:id="5" w:name="_Toc349230509"/>
      <w:bookmarkStart w:id="6" w:name="_Toc349230615"/>
      <w:bookmarkStart w:id="7" w:name="_Toc349230624"/>
      <w:bookmarkStart w:id="8" w:name="_Toc349230661"/>
      <w:bookmarkStart w:id="9" w:name="_Toc349230715"/>
      <w:bookmarkStart w:id="10" w:name="_Toc349230717"/>
      <w:bookmarkStart w:id="11" w:name="_Toc349231564"/>
      <w:bookmarkStart w:id="12" w:name="_Toc348712421"/>
      <w:bookmarkStart w:id="13" w:name="_Toc348712423"/>
      <w:bookmarkStart w:id="14" w:name="_Toc348712425"/>
      <w:bookmarkStart w:id="15" w:name="_Toc349230720"/>
      <w:bookmarkStart w:id="16" w:name="_Toc349231566"/>
      <w:bookmarkStart w:id="17" w:name="_Toc348712427"/>
      <w:bookmarkStart w:id="18" w:name="_Toc348712429"/>
      <w:bookmarkStart w:id="19" w:name="_Toc349230723"/>
      <w:bookmarkStart w:id="20" w:name="_Toc348712431"/>
      <w:bookmarkStart w:id="21" w:name="_Toc349230725"/>
      <w:bookmarkStart w:id="22" w:name="_Toc349231569"/>
      <w:bookmarkStart w:id="23" w:name="_Toc349230741"/>
      <w:bookmarkStart w:id="24" w:name="_Toc349231585"/>
      <w:bookmarkStart w:id="25" w:name="_Toc349232221"/>
      <w:bookmarkStart w:id="26" w:name="_Toc349230757"/>
      <w:bookmarkStart w:id="27" w:name="_Toc349230765"/>
      <w:bookmarkStart w:id="28" w:name="_Toc349231607"/>
      <w:bookmarkStart w:id="29" w:name="_Toc349232238"/>
      <w:bookmarkStart w:id="30" w:name="_Toc349230785"/>
      <w:bookmarkStart w:id="31" w:name="_Toc349231627"/>
      <w:bookmarkStart w:id="32" w:name="_Toc349230790"/>
      <w:bookmarkStart w:id="33" w:name="_Toc349231632"/>
      <w:bookmarkStart w:id="34" w:name="_Toc349230792"/>
      <w:bookmarkStart w:id="35" w:name="_Toc349230803"/>
      <w:bookmarkStart w:id="36" w:name="_Toc349231642"/>
      <w:bookmarkStart w:id="37" w:name="_Toc349232261"/>
      <w:bookmarkStart w:id="38" w:name="_Toc349230813"/>
      <w:bookmarkStart w:id="39" w:name="_Toc349231652"/>
      <w:bookmarkStart w:id="40" w:name="_Toc349232271"/>
      <w:bookmarkStart w:id="41" w:name="_Toc349230815"/>
      <w:bookmarkStart w:id="42" w:name="_Toc349231654"/>
      <w:bookmarkStart w:id="43" w:name="_Toc349232273"/>
      <w:bookmarkStart w:id="44" w:name="_Toc349230822"/>
      <w:bookmarkStart w:id="45" w:name="_Toc349231661"/>
      <w:bookmarkStart w:id="46" w:name="_Toc349232279"/>
      <w:bookmarkStart w:id="47" w:name="_Toc349230832"/>
      <w:bookmarkStart w:id="48" w:name="_Toc348712442"/>
      <w:bookmarkStart w:id="49" w:name="_Toc349230834"/>
      <w:bookmarkStart w:id="50" w:name="_Toc349231671"/>
      <w:bookmarkStart w:id="51" w:name="_Toc349230841"/>
      <w:bookmarkStart w:id="52" w:name="_Toc349231678"/>
      <w:bookmarkStart w:id="53" w:name="_Toc349232291"/>
      <w:bookmarkStart w:id="54" w:name="_Toc349230869"/>
      <w:bookmarkStart w:id="55" w:name="_Toc348712444"/>
      <w:bookmarkStart w:id="56" w:name="_Toc348712446"/>
      <w:bookmarkStart w:id="57" w:name="_Toc348712448"/>
      <w:bookmarkStart w:id="58" w:name="_Toc349230895"/>
      <w:bookmarkStart w:id="59" w:name="_Toc349231722"/>
      <w:bookmarkStart w:id="60" w:name="_Toc349230912"/>
      <w:bookmarkStart w:id="61" w:name="_Toc349230938"/>
      <w:bookmarkStart w:id="62" w:name="_Toc349231748"/>
      <w:bookmarkStart w:id="63" w:name="_Toc348712500"/>
      <w:bookmarkStart w:id="64" w:name="_Toc349231028"/>
      <w:bookmarkStart w:id="65" w:name="_Toc349231805"/>
      <w:bookmarkStart w:id="66" w:name="_Toc348712594"/>
      <w:bookmarkStart w:id="67" w:name="_Toc349231076"/>
      <w:bookmarkStart w:id="68" w:name="_Toc349231179"/>
      <w:bookmarkStart w:id="69" w:name="_Toc349231185"/>
      <w:bookmarkStart w:id="70" w:name="_Toc348712710"/>
      <w:bookmarkStart w:id="71" w:name="_Toc348712716"/>
      <w:bookmarkStart w:id="72" w:name="_Toc349231204"/>
      <w:bookmarkStart w:id="73" w:name="_Toc368573027"/>
      <w:bookmarkStart w:id="74" w:name="_Toc52271483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5D2DFF">
        <w:rPr>
          <w:rFonts w:ascii="Arial" w:hAnsi="Arial" w:cs="Arial"/>
          <w:color w:val="auto"/>
          <w:sz w:val="32"/>
          <w:szCs w:val="32"/>
        </w:rPr>
        <w:t>PURPOSE</w:t>
      </w:r>
      <w:bookmarkEnd w:id="73"/>
      <w:bookmarkEnd w:id="74"/>
    </w:p>
    <w:p w14:paraId="7A1412A3" w14:textId="69F220BD" w:rsidR="00C27EE4" w:rsidRPr="00635F47"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bookmarkStart w:id="75" w:name="_Toc296415791"/>
      <w:r w:rsidRPr="00635F47">
        <w:rPr>
          <w:rFonts w:ascii="Arial" w:hAnsi="Arial" w:cs="Arial"/>
          <w:b w:val="0"/>
          <w:color w:val="auto"/>
          <w:sz w:val="24"/>
          <w:szCs w:val="24"/>
        </w:rPr>
        <w:t>The purpose of this requirement is to provide the Department for Transport (DfT) with a maintenance service for its network of approximately 350 permanent automatic traffic counters, which are located on roads of all types across the full extent of Great Britain.</w:t>
      </w:r>
    </w:p>
    <w:p w14:paraId="6B65A1F9" w14:textId="7E5BE6D9" w:rsidR="00C27EE4" w:rsidRPr="00635F47" w:rsidRDefault="00D21B0B"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76" w:name="_Toc522714838"/>
      <w:r w:rsidRPr="00635F47">
        <w:rPr>
          <w:rFonts w:ascii="Arial" w:hAnsi="Arial" w:cs="Arial"/>
          <w:color w:val="auto"/>
          <w:sz w:val="32"/>
          <w:szCs w:val="32"/>
        </w:rPr>
        <w:t>SCOPE OF REQUIREMENT</w:t>
      </w:r>
      <w:bookmarkEnd w:id="76"/>
      <w:r w:rsidR="00C27EE4" w:rsidRPr="00635F47">
        <w:rPr>
          <w:rFonts w:ascii="Arial" w:hAnsi="Arial" w:cs="Arial"/>
          <w:color w:val="auto"/>
          <w:sz w:val="32"/>
          <w:szCs w:val="32"/>
        </w:rPr>
        <w:t xml:space="preserve"> </w:t>
      </w:r>
    </w:p>
    <w:p w14:paraId="3503C02C"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A1A8E">
        <w:rPr>
          <w:rFonts w:ascii="Arial" w:hAnsi="Arial" w:cs="Arial"/>
          <w:b w:val="0"/>
          <w:color w:val="auto"/>
          <w:sz w:val="24"/>
          <w:szCs w:val="24"/>
        </w:rPr>
        <w:t xml:space="preserve">The Potential Provider will be responsible for maintaining the DfT’s network of ATC sites to the Authority’s specification, in order that they continuously produce good quality data, and that the safety of the sites is maintained. </w:t>
      </w:r>
    </w:p>
    <w:p w14:paraId="6BF0356B"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A1A8E">
        <w:rPr>
          <w:rFonts w:ascii="Arial" w:hAnsi="Arial" w:cs="Arial"/>
          <w:b w:val="0"/>
          <w:color w:val="auto"/>
          <w:sz w:val="24"/>
          <w:szCs w:val="24"/>
        </w:rPr>
        <w:t>The maintenance service required includes the following elements:</w:t>
      </w:r>
    </w:p>
    <w:p w14:paraId="793E371D"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A1A8E">
        <w:rPr>
          <w:rFonts w:ascii="Arial" w:hAnsi="Arial" w:cs="Arial"/>
          <w:b w:val="0"/>
          <w:color w:val="auto"/>
          <w:sz w:val="24"/>
          <w:szCs w:val="24"/>
        </w:rPr>
        <w:t>Regular inspection and maintenance of the sites and all associated equipment in full working order</w:t>
      </w:r>
    </w:p>
    <w:p w14:paraId="62D54D71"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A1A8E">
        <w:rPr>
          <w:rFonts w:ascii="Arial" w:hAnsi="Arial" w:cs="Arial"/>
          <w:b w:val="0"/>
          <w:color w:val="auto"/>
          <w:sz w:val="24"/>
          <w:szCs w:val="24"/>
        </w:rPr>
        <w:t xml:space="preserve">Central collation and management of incoming data from the network, up to the point it is transferred to DfT. </w:t>
      </w:r>
    </w:p>
    <w:p w14:paraId="2C08D646"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A1A8E">
        <w:rPr>
          <w:rFonts w:ascii="Arial" w:hAnsi="Arial" w:cs="Arial"/>
          <w:b w:val="0"/>
          <w:color w:val="auto"/>
          <w:sz w:val="24"/>
          <w:szCs w:val="24"/>
        </w:rPr>
        <w:t>Prompt identification and rectification of faults or damage affecting the network or the data</w:t>
      </w:r>
    </w:p>
    <w:p w14:paraId="6A10F652"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A1A8E">
        <w:rPr>
          <w:rFonts w:ascii="Arial" w:hAnsi="Arial" w:cs="Arial"/>
          <w:b w:val="0"/>
          <w:color w:val="auto"/>
          <w:sz w:val="24"/>
          <w:szCs w:val="24"/>
        </w:rPr>
        <w:t>Installation, re-installation or removal of sites and equipment as required</w:t>
      </w:r>
    </w:p>
    <w:p w14:paraId="27C69F27"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A1A8E">
        <w:rPr>
          <w:rFonts w:ascii="Arial" w:hAnsi="Arial" w:cs="Arial"/>
          <w:b w:val="0"/>
          <w:color w:val="auto"/>
          <w:sz w:val="24"/>
          <w:szCs w:val="24"/>
        </w:rPr>
        <w:t>Management and storage of a suitable stock of equipment and spares on behalf of DfT, for use in maintaining the network</w:t>
      </w:r>
    </w:p>
    <w:p w14:paraId="09D45C36"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A1A8E">
        <w:rPr>
          <w:rFonts w:ascii="Arial" w:hAnsi="Arial" w:cs="Arial"/>
          <w:b w:val="0"/>
          <w:color w:val="auto"/>
          <w:sz w:val="24"/>
          <w:szCs w:val="24"/>
        </w:rPr>
        <w:t xml:space="preserve">Expert advice and support to DfT on all the above issues, including responsibility for all appropriate Health &amp; Safety, working procedures and permissions for operations on the road network </w:t>
      </w:r>
    </w:p>
    <w:p w14:paraId="32E22A35"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bookmarkStart w:id="77" w:name="_Toc368573031"/>
      <w:bookmarkStart w:id="78" w:name="_Toc522714839"/>
      <w:r w:rsidRPr="00FA1A8E">
        <w:rPr>
          <w:rFonts w:ascii="Arial" w:hAnsi="Arial" w:cs="Arial"/>
          <w:b w:val="0"/>
          <w:color w:val="auto"/>
          <w:sz w:val="24"/>
          <w:szCs w:val="24"/>
        </w:rPr>
        <w:t>This Contract will commence from 26th September 2022 to provide overlap with the current maintenance Service Provider until 1 November 2022, when the appointed Service Provider will be solely responsible for managing the network. The Potential Provider must be fully operational and be able to carry out all works by 1 November 2022 and must have a maintenance recording and reporting management system in place.</w:t>
      </w:r>
    </w:p>
    <w:p w14:paraId="2979FBA3" w14:textId="77777777" w:rsidR="00C27EE4" w:rsidRPr="00FA1A8E"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A1A8E">
        <w:rPr>
          <w:rFonts w:ascii="Arial" w:hAnsi="Arial" w:cs="Arial"/>
          <w:b w:val="0"/>
          <w:color w:val="auto"/>
          <w:sz w:val="24"/>
          <w:szCs w:val="24"/>
        </w:rPr>
        <w:t>The Contract duration is three years initially with the option to extend for two further years (3+1+1) subject to satisfactory performance and continuing need. The Authority will review both the contract performance and ongoing needs for the contract midway through the third year. The Authority reserves the right to extend the contract at their discretion at the end of the third or fourth years.</w:t>
      </w:r>
    </w:p>
    <w:p w14:paraId="47B76186" w14:textId="37E5DA97" w:rsidR="00C27EE4" w:rsidRPr="00635F47" w:rsidRDefault="00C27EE4"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r w:rsidRPr="00635F47">
        <w:rPr>
          <w:rFonts w:ascii="Arial" w:hAnsi="Arial" w:cs="Arial"/>
          <w:color w:val="auto"/>
          <w:sz w:val="32"/>
          <w:szCs w:val="32"/>
        </w:rPr>
        <w:lastRenderedPageBreak/>
        <w:t>T</w:t>
      </w:r>
      <w:bookmarkEnd w:id="77"/>
      <w:bookmarkEnd w:id="78"/>
      <w:r w:rsidR="008472A0" w:rsidRPr="00635F47">
        <w:rPr>
          <w:rFonts w:ascii="Arial" w:hAnsi="Arial" w:cs="Arial"/>
          <w:color w:val="auto"/>
          <w:sz w:val="32"/>
          <w:szCs w:val="32"/>
        </w:rPr>
        <w:t>HE REQUIREMENT</w:t>
      </w:r>
    </w:p>
    <w:p w14:paraId="61252C31" w14:textId="77777777" w:rsidR="00C27EE4" w:rsidRPr="00BD287A" w:rsidRDefault="00C27EE4" w:rsidP="00C27EE4">
      <w:pPr>
        <w:pStyle w:val="Heading2"/>
        <w:ind w:left="-11"/>
        <w:rPr>
          <w:rFonts w:ascii="Arial" w:hAnsi="Arial" w:cs="Arial"/>
          <w:b w:val="0"/>
          <w:color w:val="auto"/>
          <w:sz w:val="24"/>
          <w:szCs w:val="24"/>
        </w:rPr>
      </w:pPr>
      <w:r w:rsidRPr="00BD287A">
        <w:rPr>
          <w:rFonts w:ascii="Arial" w:hAnsi="Arial" w:cs="Arial"/>
          <w:b w:val="0"/>
          <w:color w:val="auto"/>
          <w:sz w:val="24"/>
          <w:szCs w:val="24"/>
        </w:rPr>
        <w:t>MANAGEMENT OF WORKS</w:t>
      </w:r>
    </w:p>
    <w:p w14:paraId="6A1D3DD2"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Service Provider will be responsible for all health and safety matters and must ensure that all employees working on this contract fully comply with all schemes related to working safely on the road.</w:t>
      </w:r>
    </w:p>
    <w:p w14:paraId="7ED9A250"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The Potential Provider will be responsible for obtaining all relevant permissions, licences, traffic management, electrical/civil permissions required for conducting all works, and for taking all reasonable steps to ensure that any </w:t>
      </w:r>
      <w:proofErr w:type="gramStart"/>
      <w:r w:rsidRPr="00BD287A">
        <w:rPr>
          <w:rFonts w:ascii="Arial" w:hAnsi="Arial" w:cs="Arial"/>
          <w:b w:val="0"/>
          <w:color w:val="auto"/>
          <w:sz w:val="24"/>
          <w:szCs w:val="24"/>
        </w:rPr>
        <w:t>third party</w:t>
      </w:r>
      <w:proofErr w:type="gramEnd"/>
      <w:r w:rsidRPr="00BD287A">
        <w:rPr>
          <w:rFonts w:ascii="Arial" w:hAnsi="Arial" w:cs="Arial"/>
          <w:b w:val="0"/>
          <w:color w:val="auto"/>
          <w:sz w:val="24"/>
          <w:szCs w:val="24"/>
        </w:rPr>
        <w:t xml:space="preserve"> costs are minimised.</w:t>
      </w:r>
    </w:p>
    <w:p w14:paraId="7E34CF05"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Service Provider will provide a central management function for all the services provided under this contract, and a single point of contact for the Authority.</w:t>
      </w:r>
    </w:p>
    <w:p w14:paraId="4AF6EBAD"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remainder of this Section describes the main types of activity required under the contract.</w:t>
      </w:r>
    </w:p>
    <w:p w14:paraId="7DBC253C" w14:textId="77777777" w:rsidR="00C27EE4" w:rsidRPr="00BD287A" w:rsidRDefault="00C27EE4" w:rsidP="00C27EE4">
      <w:pPr>
        <w:pStyle w:val="Heading2"/>
        <w:ind w:left="-11"/>
        <w:rPr>
          <w:rFonts w:ascii="Arial" w:hAnsi="Arial" w:cs="Arial"/>
          <w:b w:val="0"/>
          <w:color w:val="auto"/>
          <w:sz w:val="24"/>
          <w:szCs w:val="24"/>
        </w:rPr>
      </w:pPr>
      <w:r w:rsidRPr="00BD287A">
        <w:rPr>
          <w:rFonts w:ascii="Arial" w:hAnsi="Arial" w:cs="Arial"/>
          <w:b w:val="0"/>
          <w:color w:val="auto"/>
          <w:sz w:val="24"/>
          <w:szCs w:val="24"/>
        </w:rPr>
        <w:t>ROUTINE SITE INSPECTIONS (RSIs)</w:t>
      </w:r>
    </w:p>
    <w:p w14:paraId="35ED6363"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It is expected that the supplier will meet their responsibilities for maintaining the network (see 5.2.1) mainly through a programme of Routine Site Inspections (RSIs), that is scheduled visits conducted at each site by a competent engineer to perform regular checks and maintenance. </w:t>
      </w:r>
    </w:p>
    <w:p w14:paraId="6F0A98B7"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The purpose of the inspections is to ensure that sites continue to perform optimally, providing good quality data. They also provide important opportunities to identify any potential hazards, to carry out preventive repairs to any emerging issues, to improve environmental conditions at the sites and to report any changes to the local road layout that may be relevant to interpreting the data collected. </w:t>
      </w:r>
    </w:p>
    <w:p w14:paraId="049196D3"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As a minimum, the supplier must:</w:t>
      </w:r>
    </w:p>
    <w:p w14:paraId="6053D752"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Carry out inspections twice per year at every site (including those with live faults or those whose data is not being used), following a schedule to be approved by the DfT. The current schedule is shown in the site list at Annex H. </w:t>
      </w:r>
    </w:p>
    <w:p w14:paraId="0B784740"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Include in inspections the activities listed in Annex I.</w:t>
      </w:r>
    </w:p>
    <w:p w14:paraId="2052094A"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Ensure that the attending engineer produces a contemporaneous report of the RSI in a standardised format, and that this report and all supporting documentation is submitted to the Authority within one working day of completing the inspection. Annex I shows an example of the RSI report used in the current contract.</w:t>
      </w:r>
    </w:p>
    <w:p w14:paraId="063B27B7"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Ensure that the attending engineer carries out any preventive works or minor repairs to the off-road equipment, if discovered during the inspection, where it is safe to do so. Common examples include repairs to the cabinet (locks and </w:t>
      </w:r>
      <w:r w:rsidRPr="00BD287A">
        <w:rPr>
          <w:rFonts w:ascii="Arial" w:hAnsi="Arial" w:cs="Arial"/>
          <w:b w:val="0"/>
          <w:color w:val="auto"/>
          <w:sz w:val="24"/>
          <w:szCs w:val="24"/>
        </w:rPr>
        <w:lastRenderedPageBreak/>
        <w:t xml:space="preserve">hinges), attaching signage, changing batteries or updating settings/parameters in the unit. </w:t>
      </w:r>
    </w:p>
    <w:p w14:paraId="266F4411"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The supplier may propose changes or improvements to the schedule or content of inspections, but DfT’s approval is required before these may be implemented. </w:t>
      </w:r>
    </w:p>
    <w:p w14:paraId="1592F694"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RSIs must be conducted during normal working hours and in “usual” traffic conditions, so as to give an insight into site operation in these conditions. Before conducting an inspection, the Service Provider must endeavour to identify events or road works which could disrupt traffic at a particular site, and avoid carrying out the RSI at such times.</w:t>
      </w:r>
    </w:p>
    <w:p w14:paraId="420A3A4C" w14:textId="77777777" w:rsidR="00C27EE4" w:rsidRPr="00BD287A" w:rsidRDefault="00C27EE4" w:rsidP="00C27EE4">
      <w:pPr>
        <w:pStyle w:val="Heading2"/>
        <w:ind w:left="-11"/>
        <w:rPr>
          <w:rFonts w:ascii="Arial" w:hAnsi="Arial" w:cs="Arial"/>
          <w:b w:val="0"/>
          <w:color w:val="auto"/>
          <w:sz w:val="24"/>
          <w:szCs w:val="24"/>
        </w:rPr>
      </w:pPr>
      <w:bookmarkStart w:id="79" w:name="_Hlk108797425"/>
      <w:r w:rsidRPr="00BD287A">
        <w:rPr>
          <w:rFonts w:ascii="Arial" w:hAnsi="Arial" w:cs="Arial"/>
          <w:b w:val="0"/>
          <w:color w:val="auto"/>
          <w:sz w:val="24"/>
          <w:szCs w:val="24"/>
        </w:rPr>
        <w:t>DATA MANAGEMENT</w:t>
      </w:r>
    </w:p>
    <w:p w14:paraId="1D6B47BC"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sites in the network are configured to transmit data via GPRS every 5 minutes to a central server (see Annex A for further description of the network).</w:t>
      </w:r>
    </w:p>
    <w:p w14:paraId="37ABADC5"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supplier is responsible for receiving and collating this data in real time, and securely storing it on the central server, which they will provide, until the Authority has taken delivery of it (see 5.2.2).</w:t>
      </w:r>
    </w:p>
    <w:p w14:paraId="50363A6E"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The supplier must provide for the Authority to be able to access the collated data on the suppliers’ server via file transfer protocol (FTP) at will (but normally at least daily, with the majority of data being transferred at 1am and 6am) and download it to the Authority’s own servers. </w:t>
      </w:r>
    </w:p>
    <w:p w14:paraId="4B6C5BF6"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The Authority requires there to be minimal change to its own data acquisition processes at the outset of the contract, therefore the existing file formats and data structures should be retained until otherwise agreed. If required, a copy of the Q-Free Communications Instation software, currently used to manage the receipt of data from the classifiers, will be provided. </w:t>
      </w:r>
    </w:p>
    <w:p w14:paraId="1710C995"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In the slightly longer term, the Authority is keen to move to a model in which the Supplier provides the data directly to a cloud hosting platform, such as Google Cloud Platform, utilising an object store, such as Cloud Storage buckets. This would allow the Authority can share a real-time view of the data with the Supplier, audit the receipt and storage of data in real-time and access the data for processing. The Authority would expect to take the lead in developing its requirements for this new model, while the Supplier would be responsible for engaging positively with the Authority and any of its partners to facilitate the successful adoption of the new model.</w:t>
      </w:r>
    </w:p>
    <w:bookmarkEnd w:id="79"/>
    <w:p w14:paraId="7A120B1A" w14:textId="77777777" w:rsidR="00C27EE4" w:rsidRPr="00BD287A" w:rsidRDefault="00C27EE4" w:rsidP="00C27EE4">
      <w:pPr>
        <w:pStyle w:val="Heading2"/>
        <w:ind w:left="-11"/>
        <w:rPr>
          <w:rFonts w:ascii="Arial" w:hAnsi="Arial" w:cs="Arial"/>
          <w:b w:val="0"/>
          <w:color w:val="auto"/>
          <w:sz w:val="24"/>
          <w:szCs w:val="24"/>
        </w:rPr>
      </w:pPr>
      <w:r w:rsidRPr="00BD287A">
        <w:rPr>
          <w:rFonts w:ascii="Arial" w:hAnsi="Arial" w:cs="Arial"/>
          <w:b w:val="0"/>
          <w:color w:val="auto"/>
          <w:sz w:val="24"/>
          <w:szCs w:val="24"/>
        </w:rPr>
        <w:t>FAULTS</w:t>
      </w:r>
    </w:p>
    <w:p w14:paraId="2140EA92"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Any faults which arise in the network must be identified as early as possible, and resolved to get sites in good working order at the earliest instance (see para 5.2.3). Targets for responding to/resolving faults are included in the project KPIs and pricing model discussed in later sections of this document.</w:t>
      </w:r>
    </w:p>
    <w:p w14:paraId="52739BE9"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Faults may be identified in various ways including: </w:t>
      </w:r>
    </w:p>
    <w:p w14:paraId="38310E50"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lastRenderedPageBreak/>
        <w:t>By the Service Provider, using monitoring software for real-time data analysis, during planned site visits/inspections or when visiting a site for another reason.</w:t>
      </w:r>
    </w:p>
    <w:p w14:paraId="4CFEF6A4"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By the Authority, carrying out checks on incoming or historic data or conducting random site visits.</w:t>
      </w:r>
    </w:p>
    <w:p w14:paraId="6C48DAC6"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By Third parties reporting damage to sites.</w:t>
      </w:r>
    </w:p>
    <w:p w14:paraId="41FDDF08"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Issues that can be found during the data checks which may indicate a fault include:</w:t>
      </w:r>
    </w:p>
    <w:p w14:paraId="43620E8C"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Vehicle mis-classification.</w:t>
      </w:r>
    </w:p>
    <w:p w14:paraId="23D4E621"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In-road equipment producing fault indicators (known as flags).</w:t>
      </w:r>
    </w:p>
    <w:p w14:paraId="398D4E97"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Reduced/low battery voltage level readings.</w:t>
      </w:r>
    </w:p>
    <w:p w14:paraId="7D0CBF15"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Unusual changes in the size of data files being sent to the server.</w:t>
      </w:r>
    </w:p>
    <w:p w14:paraId="6D0B8CBA"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Sites failing to communicate with the server and therefore failing to send data to the server.</w:t>
      </w:r>
    </w:p>
    <w:p w14:paraId="6F229E66"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Sites communicating but still failing to send data files to the server.</w:t>
      </w:r>
    </w:p>
    <w:p w14:paraId="1E239F60"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When a new issue is identified in the network, the Authority must be notified of the details immediately and the Service Provider must inform the Authority of any recommendations. If an engineer is already on site, for example because the fault was identified at an RSI, the opportunity should be taken to provide more complete evidence (e.g. photographs, other contextual information). The Authority will review the details prior to any works being started, and it is up to the Authority to decide whether they wish to initiate a Job to resolve the issue. The process for initiating a Job is described below.</w:t>
      </w:r>
    </w:p>
    <w:p w14:paraId="57A5E424" w14:textId="77777777" w:rsidR="00C27EE4" w:rsidRPr="00BD287A" w:rsidRDefault="00C27EE4" w:rsidP="00C27EE4">
      <w:pPr>
        <w:pStyle w:val="Heading2"/>
        <w:ind w:left="-11"/>
        <w:rPr>
          <w:rFonts w:ascii="Arial" w:hAnsi="Arial" w:cs="Arial"/>
          <w:b w:val="0"/>
          <w:color w:val="auto"/>
          <w:sz w:val="24"/>
          <w:szCs w:val="24"/>
        </w:rPr>
      </w:pPr>
      <w:r w:rsidRPr="00BD287A">
        <w:rPr>
          <w:rFonts w:ascii="Arial" w:hAnsi="Arial" w:cs="Arial"/>
          <w:b w:val="0"/>
          <w:color w:val="auto"/>
          <w:sz w:val="24"/>
          <w:szCs w:val="24"/>
        </w:rPr>
        <w:t>AMENDMENTS TO THE NETWORK</w:t>
      </w:r>
    </w:p>
    <w:p w14:paraId="122E10BF"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Authority may require amendments to be made to the network (see para 5.2.4). Typical works in this category are described further in Annex L. For administrative purposes, any on-site works not triggered by a suspected fault are likely to be treated as an ‘amendment’, even if in a few cases (such as trials and testing) they do not result in a permanent change to the site.</w:t>
      </w:r>
    </w:p>
    <w:p w14:paraId="0C4536CC"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work plan and costs relating to such works must be agreed with the Authority before they are carried out. Pricing schedule rates will apply where relevant. Any additional works falling outside of the pricing schedule must be covered by a quotation.</w:t>
      </w:r>
      <w:bookmarkStart w:id="80" w:name="OLE_LINK1"/>
      <w:r w:rsidRPr="00BD287A">
        <w:rPr>
          <w:rFonts w:ascii="Arial" w:hAnsi="Arial" w:cs="Arial"/>
          <w:b w:val="0"/>
          <w:color w:val="auto"/>
          <w:sz w:val="24"/>
          <w:szCs w:val="24"/>
        </w:rPr>
        <w:t xml:space="preserve"> </w:t>
      </w:r>
    </w:p>
    <w:p w14:paraId="5653E78E"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Works will be managed under Job numbers raised as described below.</w:t>
      </w:r>
    </w:p>
    <w:bookmarkEnd w:id="80"/>
    <w:p w14:paraId="6BE71C4F" w14:textId="77777777" w:rsidR="00C27EE4" w:rsidRPr="00BD287A" w:rsidRDefault="00C27EE4" w:rsidP="00C27EE4">
      <w:pPr>
        <w:pStyle w:val="Heading2"/>
        <w:ind w:left="-11"/>
        <w:rPr>
          <w:rFonts w:ascii="Arial" w:hAnsi="Arial" w:cs="Arial"/>
          <w:b w:val="0"/>
          <w:color w:val="auto"/>
          <w:sz w:val="24"/>
          <w:szCs w:val="24"/>
        </w:rPr>
      </w:pPr>
      <w:r w:rsidRPr="00BD287A">
        <w:rPr>
          <w:rFonts w:ascii="Arial" w:hAnsi="Arial" w:cs="Arial"/>
          <w:b w:val="0"/>
          <w:color w:val="auto"/>
          <w:sz w:val="24"/>
          <w:szCs w:val="24"/>
        </w:rPr>
        <w:t>INITIATING AND CARRYING OUT JOBS</w:t>
      </w:r>
    </w:p>
    <w:p w14:paraId="1C35E7DB"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If the Authority decides to initiate a Job they will instruct the Service Provider to assign the issue a unique Job Number. This Job Number must be allocated to this fault or amendment only, from the point of initiation and for each subsequent visit until the Job has been closed down by the Authority.</w:t>
      </w:r>
    </w:p>
    <w:p w14:paraId="5B0C786D"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lastRenderedPageBreak/>
        <w:t>The Job initiation process and an example of the form used by the Authority to start the process is shown in Annex J.</w:t>
      </w:r>
    </w:p>
    <w:p w14:paraId="0874CC76"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works carried out during a job visit are dependent on the job type. The main types of jobs that may arise are explained in more detail in Annex K, including the timescales within which the Authority expects each kind of job to be resolved.</w:t>
      </w:r>
    </w:p>
    <w:p w14:paraId="03D47CB3" w14:textId="1FFBC298"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A Job Visit Report must be generated at the end of each visit, including details of the issue(s), any recommendations and the actions taken to resolve it. It must include all activities, test results, observations, relevant photographs etc. In </w:t>
      </w:r>
      <w:r w:rsidR="00301912" w:rsidRPr="00BD287A">
        <w:rPr>
          <w:rFonts w:ascii="Arial" w:hAnsi="Arial" w:cs="Arial"/>
          <w:b w:val="0"/>
          <w:color w:val="auto"/>
          <w:sz w:val="24"/>
          <w:szCs w:val="24"/>
        </w:rPr>
        <w:t>general,</w:t>
      </w:r>
      <w:r w:rsidRPr="00BD287A">
        <w:rPr>
          <w:rFonts w:ascii="Arial" w:hAnsi="Arial" w:cs="Arial"/>
          <w:b w:val="0"/>
          <w:color w:val="auto"/>
          <w:sz w:val="24"/>
          <w:szCs w:val="24"/>
        </w:rPr>
        <w:t xml:space="preserve"> such reports may use the same pro-forma as the RSI report shown in Annex I, with only the sections relevant to the job visit completed. The report and all supporting documentation must be submitted to the Authority within one working day of completing the inspection.</w:t>
      </w:r>
    </w:p>
    <w:p w14:paraId="09C08A7D"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Occasionally a fault is suspected but during the initial site visit no issue is found. The Authority will pay for all completed visits which have been properly initiated and implemented.</w:t>
      </w:r>
    </w:p>
    <w:p w14:paraId="3A8D9E60"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Authority may at any time instruct the Service Provider not to attend a particular site(s) or may require a job to be cancelled.</w:t>
      </w:r>
    </w:p>
    <w:p w14:paraId="66018EDB"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At the start of the contract, the new Service Provider must conduct an initial visit (‘administrative’ visit) to all open, unresolved jobs carried over from the previous contract. This is to allow the new Service Provider to assess the outstanding works required to resolve the issue and to continue the works to rectify the fault.</w:t>
      </w:r>
    </w:p>
    <w:p w14:paraId="64D25A6C" w14:textId="77777777" w:rsidR="00C27EE4" w:rsidRPr="00BD287A" w:rsidRDefault="00C27EE4" w:rsidP="00C27EE4">
      <w:pPr>
        <w:pStyle w:val="Heading2"/>
        <w:ind w:left="-11"/>
        <w:rPr>
          <w:rFonts w:ascii="Arial" w:hAnsi="Arial" w:cs="Arial"/>
          <w:b w:val="0"/>
          <w:color w:val="auto"/>
          <w:sz w:val="24"/>
          <w:szCs w:val="24"/>
        </w:rPr>
      </w:pPr>
      <w:r w:rsidRPr="00BD287A">
        <w:rPr>
          <w:rFonts w:ascii="Arial" w:hAnsi="Arial" w:cs="Arial"/>
          <w:b w:val="0"/>
          <w:color w:val="auto"/>
          <w:sz w:val="24"/>
          <w:szCs w:val="24"/>
        </w:rPr>
        <w:t>SPARES AND STORAGE FACILITIES</w:t>
      </w:r>
    </w:p>
    <w:p w14:paraId="74E3CC87"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Service Provider is responsible for managing and maintaining the stock of equipment and spares owned by the Authority for use in the management of the ATC sites (see para 5.2.5).</w:t>
      </w:r>
    </w:p>
    <w:p w14:paraId="622A5B71"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Service Provider must ensure that there are sufficient spares available to fully meet the maintenance requirement and must inform the Authority if stock needs replenishing. A list of the kinds of materials replenished by the Service Provider in the current contract can be seen in Annex Q. Equipment will be ordered by the Service Provider from reputable suppliers at a competitive price and charged onto the Authority at cost price plus a contract mark-up which will be stated as a part of your tender (See Attachment 4 – Pricing Schedule, Table F). The Service Provider must submit a quote and the equipment must be approved before the order is placed. The Authority have the right to refuse before purchase. When billing the Authority proof of the cost price must be supplied with the relevant invoice.</w:t>
      </w:r>
    </w:p>
    <w:p w14:paraId="0E02D665"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A quantity of the Authority’s stock will be made available at the start of the contract, which must be collected from the Authority’s current storage facility. Annex O shows the quantity of stock in the Authority’s storage facility at the </w:t>
      </w:r>
      <w:r w:rsidRPr="00BD287A">
        <w:rPr>
          <w:rFonts w:ascii="Arial" w:hAnsi="Arial" w:cs="Arial"/>
          <w:b w:val="0"/>
          <w:color w:val="auto"/>
          <w:sz w:val="24"/>
          <w:szCs w:val="24"/>
        </w:rPr>
        <w:lastRenderedPageBreak/>
        <w:t>time of the last stocktake in summer 2022. The Service Provider must provide a secure and weatherproof indoor storage facility to hold the Authority’s stock.</w:t>
      </w:r>
    </w:p>
    <w:p w14:paraId="1DE79A17"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A stock management system must be put in place containing an itemised list of all equipment held for the Authority, and should include the items description, location, serial number and type. This includes all equipment in the stockroom, at the sites or being carried as spares by the engineers. All equipment must be made available to the Authority on request. In the current contract, the Authority’s stock is barcoded to produce an electronic stocklist, which will be made available at the start of the contract and supplied in Microsoft Office Excel format.</w:t>
      </w:r>
    </w:p>
    <w:p w14:paraId="590F1D13"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Authority will conduct an audit of the stock once a year to review all stocklists and the Service Provider must provide support on this.</w:t>
      </w:r>
    </w:p>
    <w:p w14:paraId="33DB4F00"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Service Provider must have facilities in place to store rechargeable 6V and 12V batteries. Batteries must be clearly labelled with the number of times they have been fully recharged. They must be recharged in a dedicated, well ventilated area which is compliant with relevant health and safety procedures and battery manufacturer’s recommendations. When a battery can no longer be used, it must be disposed of using the correct methods.</w:t>
      </w:r>
    </w:p>
    <w:p w14:paraId="7F727874"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Any equipment no longer required at a site must be removed carefully and returned to the Authority’s storage facility to enable it to be reused in the future. Items returned as faulty or with a suspected fault, will be labelled and stored separately from other spare items. Defective units will be removed from the site and returned to the original manufacturer for repairs. All items must be repaired, replaced or with the Authority’s approval disposed of using the correct methods. The equipment must be checked to ensure that it is working well before it is re-installed. The re-use and repair of equipment should be managed so as to obtain best value for money for the Authority.</w:t>
      </w:r>
    </w:p>
    <w:p w14:paraId="658408F4" w14:textId="77777777" w:rsidR="00C27EE4" w:rsidRPr="00BD287A" w:rsidRDefault="00C27EE4" w:rsidP="00C27EE4">
      <w:pPr>
        <w:pStyle w:val="Heading2"/>
        <w:ind w:left="-11"/>
        <w:rPr>
          <w:rFonts w:ascii="Arial" w:hAnsi="Arial" w:cs="Arial"/>
          <w:b w:val="0"/>
          <w:color w:val="auto"/>
          <w:sz w:val="24"/>
          <w:szCs w:val="24"/>
        </w:rPr>
      </w:pPr>
      <w:r w:rsidRPr="00BD287A">
        <w:rPr>
          <w:rFonts w:ascii="Arial" w:hAnsi="Arial" w:cs="Arial"/>
          <w:b w:val="0"/>
          <w:color w:val="auto"/>
          <w:sz w:val="24"/>
          <w:szCs w:val="24"/>
        </w:rPr>
        <w:t>TRAFFIC MANAGEMENT</w:t>
      </w:r>
    </w:p>
    <w:p w14:paraId="15585A93"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The Service Provider is responsible for arranging all traffic management that may be needed in the course of works required under this contract, ensuring that it complies with the requirements of all current and relevant legislation. </w:t>
      </w:r>
    </w:p>
    <w:p w14:paraId="79977C63"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Service Provider must ensure that sufficient traffic management time is booked to complete the works. There may be occasions when in-road work cannot be completed at a location in one day. On these occasions, traffic management should be arranged on consecutive days as one session, to minimise delays in bringing the site back into working order.</w:t>
      </w:r>
    </w:p>
    <w:p w14:paraId="438BCAA4"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 xml:space="preserve">The Authority will pay traffic management fees at cost price. The invoice must be submitted to the Authority for approval together with documentation and details of traffic management costs. The administrative costs to the contractor of arranging for traffic management should be included within their fixed prices for site installations (see Attachment 4 - Pricing Schedule, Table B), but for any </w:t>
      </w:r>
      <w:r w:rsidRPr="00BD287A">
        <w:rPr>
          <w:rFonts w:ascii="Arial" w:hAnsi="Arial" w:cs="Arial"/>
          <w:b w:val="0"/>
          <w:color w:val="auto"/>
          <w:sz w:val="24"/>
          <w:szCs w:val="24"/>
        </w:rPr>
        <w:lastRenderedPageBreak/>
        <w:t>other work involving requiring traffic management they may include a fixed arrangement fee in their quotation (see Attachment 4 - Pricing Schedule, Table C).</w:t>
      </w:r>
    </w:p>
    <w:p w14:paraId="64E9C5F9"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For a limited range of circumstances compensation may be available for traffic management bookings which have to be abandoned or rescheduled for reasons outside the Service Provider’s control. For all claims, the Supplier must provide documentary evidence upon which the Authority can base any decisions regarding any compensation. However, the number of authorised compensation payments during the contract is expected to be low. The Authority will not consider compensation if the circumstances could have been reasonably anticipated.</w:t>
      </w:r>
    </w:p>
    <w:p w14:paraId="775CDDD6" w14:textId="77777777" w:rsidR="00C27EE4" w:rsidRPr="00BD287A" w:rsidRDefault="00C27EE4" w:rsidP="00C27EE4">
      <w:pPr>
        <w:pStyle w:val="Heading2"/>
        <w:ind w:left="-11"/>
        <w:rPr>
          <w:rFonts w:ascii="Arial" w:hAnsi="Arial" w:cs="Arial"/>
          <w:b w:val="0"/>
          <w:color w:val="auto"/>
          <w:sz w:val="24"/>
          <w:szCs w:val="24"/>
        </w:rPr>
      </w:pPr>
      <w:r w:rsidRPr="00BD287A">
        <w:rPr>
          <w:rFonts w:ascii="Arial" w:hAnsi="Arial" w:cs="Arial"/>
          <w:b w:val="0"/>
          <w:color w:val="auto"/>
          <w:sz w:val="24"/>
          <w:szCs w:val="24"/>
        </w:rPr>
        <w:t>COSTS FOR REPAIRING DAMAGE BY THIRD PARTIES</w:t>
      </w:r>
    </w:p>
    <w:p w14:paraId="40B748AA"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If accidental damage has been caused to the network by a third party – the most common example being a highway authority contractor resurfacing the road - the Service Provider must take reasonable steps to claim the cost of rectifying the damage from the third party. If the Service Provider has successfully claimed the full costs or partial costs from the third party, full documentation of the payment agreement must be provided to the Authority for audit purposes. However, if unsuccessful, the Authority must be satisfied that the reasonable steps have been taken to reclaim the costs, after which the Service Provider may bill the Authority as per the pricing schedule.</w:t>
      </w:r>
    </w:p>
    <w:p w14:paraId="526B6737" w14:textId="77777777" w:rsidR="00C27EE4" w:rsidRPr="00BD287A" w:rsidRDefault="00C27EE4" w:rsidP="00C27EE4">
      <w:pPr>
        <w:pStyle w:val="Heading2"/>
        <w:ind w:left="-11"/>
        <w:rPr>
          <w:rFonts w:ascii="Arial" w:hAnsi="Arial" w:cs="Arial"/>
          <w:b w:val="0"/>
          <w:color w:val="auto"/>
          <w:sz w:val="24"/>
          <w:szCs w:val="24"/>
        </w:rPr>
      </w:pPr>
      <w:r w:rsidRPr="00BD287A">
        <w:rPr>
          <w:rFonts w:ascii="Arial" w:hAnsi="Arial" w:cs="Arial"/>
          <w:b w:val="0"/>
          <w:color w:val="auto"/>
          <w:sz w:val="24"/>
          <w:szCs w:val="24"/>
        </w:rPr>
        <w:t>ELECTRICAL SAFETY TESTING</w:t>
      </w:r>
    </w:p>
    <w:p w14:paraId="7D63916D" w14:textId="77777777" w:rsidR="00C27EE4" w:rsidRPr="00BD287A"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Service Provider must ensure that electrical safety inspections are carried out at all mains powered sites by a qualified, competent electrician, registered with the National Association of Professional Inspectors and Testers (NAPIT). This must be carried out every 5 years to ensure compliance with the relevant health and safety legislation. The Service Provider is responsible for arranging and completing the next batch of tests due in 2026. A plan for carrying out the inspection and a quotation must be agreed with the Authority prior to the works being carried out. The Service Provider is also responsible for ensuring the electrical testing plan remains compliant with any future changes in relevant standards. Note that only around 30 sites are currently mains connected.</w:t>
      </w:r>
    </w:p>
    <w:p w14:paraId="6FCF0ABD" w14:textId="349B1A79" w:rsidR="00C27EE4" w:rsidRPr="00635F47" w:rsidRDefault="002002CF"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81" w:name="_Toc368573032"/>
      <w:bookmarkStart w:id="82" w:name="_Toc522714840"/>
      <w:r w:rsidRPr="00635F47">
        <w:rPr>
          <w:rFonts w:ascii="Arial" w:hAnsi="Arial" w:cs="Arial"/>
          <w:color w:val="auto"/>
          <w:sz w:val="32"/>
          <w:szCs w:val="32"/>
        </w:rPr>
        <w:t>KEY MILESTONES AND DELIVERABLES</w:t>
      </w:r>
      <w:bookmarkEnd w:id="81"/>
      <w:bookmarkEnd w:id="82"/>
    </w:p>
    <w:p w14:paraId="74DBF682" w14:textId="77777777" w:rsidR="00C27EE4" w:rsidRPr="00BD287A" w:rsidRDefault="00C27EE4" w:rsidP="00D00E73">
      <w:pPr>
        <w:pStyle w:val="Heading2"/>
        <w:keepNext w:val="0"/>
        <w:keepLines w:val="0"/>
        <w:numPr>
          <w:ilvl w:val="1"/>
          <w:numId w:val="4"/>
        </w:numPr>
        <w:tabs>
          <w:tab w:val="clear" w:pos="2280"/>
          <w:tab w:val="num" w:pos="132"/>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BD287A">
        <w:rPr>
          <w:rFonts w:ascii="Arial" w:hAnsi="Arial" w:cs="Arial"/>
          <w:b w:val="0"/>
          <w:color w:val="auto"/>
          <w:sz w:val="24"/>
          <w:szCs w:val="24"/>
        </w:rPr>
        <w:t>The following Contract milestones/deliverables shall apply:</w:t>
      </w:r>
    </w:p>
    <w:tbl>
      <w:tblPr>
        <w:tblStyle w:val="TableGrid"/>
        <w:tblW w:w="5000" w:type="pct"/>
        <w:tblLayout w:type="fixed"/>
        <w:tblLook w:val="04A0" w:firstRow="1" w:lastRow="0" w:firstColumn="1" w:lastColumn="0" w:noHBand="0" w:noVBand="1"/>
      </w:tblPr>
      <w:tblGrid>
        <w:gridCol w:w="1687"/>
        <w:gridCol w:w="4513"/>
        <w:gridCol w:w="2819"/>
      </w:tblGrid>
      <w:tr w:rsidR="00C27EE4" w:rsidRPr="005D2DFF" w14:paraId="4CF15E56" w14:textId="77777777" w:rsidTr="003D756A">
        <w:tc>
          <w:tcPr>
            <w:tcW w:w="935" w:type="pct"/>
            <w:shd w:val="clear" w:color="auto" w:fill="B8CCE4" w:themeFill="accent1" w:themeFillTint="66"/>
            <w:vAlign w:val="center"/>
          </w:tcPr>
          <w:p w14:paraId="358CD130" w14:textId="77777777" w:rsidR="00C27EE4" w:rsidRPr="005D2DFF" w:rsidRDefault="00C27EE4" w:rsidP="003D756A">
            <w:pPr>
              <w:pStyle w:val="Heading3"/>
              <w:tabs>
                <w:tab w:val="clear" w:pos="1800"/>
              </w:tabs>
              <w:spacing w:after="120"/>
              <w:ind w:left="0" w:firstLine="0"/>
              <w:jc w:val="center"/>
              <w:outlineLvl w:val="2"/>
              <w:rPr>
                <w:rFonts w:cs="Arial"/>
                <w:b/>
                <w:sz w:val="24"/>
                <w:szCs w:val="24"/>
              </w:rPr>
            </w:pPr>
            <w:r w:rsidRPr="005D2DFF">
              <w:rPr>
                <w:rFonts w:cs="Arial"/>
                <w:b/>
                <w:sz w:val="24"/>
                <w:szCs w:val="24"/>
              </w:rPr>
              <w:t>Milestone/ Deliverable</w:t>
            </w:r>
          </w:p>
        </w:tc>
        <w:tc>
          <w:tcPr>
            <w:tcW w:w="2502" w:type="pct"/>
            <w:shd w:val="clear" w:color="auto" w:fill="B8CCE4" w:themeFill="accent1" w:themeFillTint="66"/>
            <w:vAlign w:val="center"/>
          </w:tcPr>
          <w:p w14:paraId="7641F0EE" w14:textId="77777777" w:rsidR="00C27EE4" w:rsidRPr="005D2DFF" w:rsidRDefault="00C27EE4" w:rsidP="003D756A">
            <w:pPr>
              <w:pStyle w:val="Heading3"/>
              <w:tabs>
                <w:tab w:val="clear" w:pos="1800"/>
              </w:tabs>
              <w:spacing w:after="120"/>
              <w:ind w:left="0" w:firstLine="0"/>
              <w:jc w:val="center"/>
              <w:outlineLvl w:val="2"/>
              <w:rPr>
                <w:rFonts w:cs="Arial"/>
                <w:b/>
                <w:sz w:val="24"/>
                <w:szCs w:val="24"/>
              </w:rPr>
            </w:pPr>
            <w:r w:rsidRPr="005D2DFF">
              <w:rPr>
                <w:rFonts w:cs="Arial"/>
                <w:b/>
                <w:sz w:val="24"/>
                <w:szCs w:val="24"/>
              </w:rPr>
              <w:t>Description</w:t>
            </w:r>
          </w:p>
        </w:tc>
        <w:tc>
          <w:tcPr>
            <w:tcW w:w="1563" w:type="pct"/>
            <w:shd w:val="clear" w:color="auto" w:fill="B8CCE4" w:themeFill="accent1" w:themeFillTint="66"/>
            <w:vAlign w:val="center"/>
          </w:tcPr>
          <w:p w14:paraId="5AC4DA23" w14:textId="77777777" w:rsidR="00C27EE4" w:rsidRPr="005D2DFF" w:rsidRDefault="00C27EE4" w:rsidP="003D756A">
            <w:pPr>
              <w:pStyle w:val="Heading3"/>
              <w:tabs>
                <w:tab w:val="clear" w:pos="1800"/>
              </w:tabs>
              <w:spacing w:after="120"/>
              <w:ind w:left="0" w:firstLine="0"/>
              <w:jc w:val="center"/>
              <w:outlineLvl w:val="2"/>
              <w:rPr>
                <w:rFonts w:cs="Arial"/>
                <w:b/>
                <w:sz w:val="24"/>
                <w:szCs w:val="24"/>
              </w:rPr>
            </w:pPr>
            <w:r w:rsidRPr="005D2DFF">
              <w:rPr>
                <w:rFonts w:cs="Arial"/>
                <w:b/>
                <w:sz w:val="24"/>
                <w:szCs w:val="24"/>
              </w:rPr>
              <w:t xml:space="preserve">Timeframe </w:t>
            </w:r>
            <w:proofErr w:type="gramStart"/>
            <w:r w:rsidRPr="005D2DFF">
              <w:rPr>
                <w:rFonts w:cs="Arial"/>
                <w:b/>
                <w:sz w:val="24"/>
                <w:szCs w:val="24"/>
              </w:rPr>
              <w:t>or  Delivery</w:t>
            </w:r>
            <w:proofErr w:type="gramEnd"/>
            <w:r w:rsidRPr="005D2DFF">
              <w:rPr>
                <w:rFonts w:cs="Arial"/>
                <w:b/>
                <w:sz w:val="24"/>
                <w:szCs w:val="24"/>
              </w:rPr>
              <w:t xml:space="preserve"> Date</w:t>
            </w:r>
          </w:p>
        </w:tc>
      </w:tr>
      <w:tr w:rsidR="00C27EE4" w:rsidRPr="005D2DFF" w14:paraId="1A61A09C" w14:textId="77777777" w:rsidTr="003D756A">
        <w:tc>
          <w:tcPr>
            <w:tcW w:w="935" w:type="pct"/>
          </w:tcPr>
          <w:p w14:paraId="62BCD91D" w14:textId="77777777" w:rsidR="00C27EE4" w:rsidRPr="005D2DFF" w:rsidRDefault="00C27EE4" w:rsidP="003D756A">
            <w:pPr>
              <w:pStyle w:val="Heading3"/>
              <w:tabs>
                <w:tab w:val="clear" w:pos="1800"/>
              </w:tabs>
              <w:spacing w:after="120"/>
              <w:ind w:left="0" w:firstLine="0"/>
              <w:jc w:val="center"/>
              <w:outlineLvl w:val="2"/>
              <w:rPr>
                <w:rFonts w:cs="Arial"/>
                <w:szCs w:val="22"/>
                <w:highlight w:val="yellow"/>
              </w:rPr>
            </w:pPr>
            <w:r w:rsidRPr="005D2DFF">
              <w:rPr>
                <w:rFonts w:eastAsia="Times New Roman" w:cs="Arial"/>
                <w:szCs w:val="22"/>
              </w:rPr>
              <w:t>1 - Traffic data</w:t>
            </w:r>
          </w:p>
        </w:tc>
        <w:tc>
          <w:tcPr>
            <w:tcW w:w="2502" w:type="pct"/>
          </w:tcPr>
          <w:p w14:paraId="01E21F81"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 xml:space="preserve">Continuous delivery of the traffic data on a vehicle by vehicle level including vehicle classifications, speeds, axle configurations, cycle data etc. </w:t>
            </w:r>
          </w:p>
          <w:p w14:paraId="5ADF55E7"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lastRenderedPageBreak/>
              <w:t>Exact details of data transfers between site, contractor and DfT to be agreed with DfT on award of the contract, but all potential providers must be able to receive, store and process data from the sites on a secure, regularly backed up server, and provide DfT with access to the data from this server.</w:t>
            </w:r>
          </w:p>
          <w:p w14:paraId="44EF680B" w14:textId="77777777" w:rsidR="00C27EE4" w:rsidRPr="005D2DFF" w:rsidRDefault="00C27EE4" w:rsidP="003D756A">
            <w:pPr>
              <w:pStyle w:val="Heading3"/>
              <w:tabs>
                <w:tab w:val="clear" w:pos="1800"/>
              </w:tabs>
              <w:spacing w:after="120"/>
              <w:ind w:left="0" w:firstLine="0"/>
              <w:jc w:val="left"/>
              <w:outlineLvl w:val="2"/>
              <w:rPr>
                <w:rFonts w:cs="Arial"/>
                <w:szCs w:val="22"/>
                <w:highlight w:val="yellow"/>
              </w:rPr>
            </w:pPr>
            <w:r w:rsidRPr="005D2DFF">
              <w:rPr>
                <w:rFonts w:cs="Arial"/>
                <w:szCs w:val="22"/>
              </w:rPr>
              <w:t>Further info: 6.10-6.14</w:t>
            </w:r>
          </w:p>
        </w:tc>
        <w:tc>
          <w:tcPr>
            <w:tcW w:w="1563" w:type="pct"/>
          </w:tcPr>
          <w:p w14:paraId="2F7758C5" w14:textId="77777777" w:rsidR="00C27EE4" w:rsidRPr="005D2DFF" w:rsidRDefault="00C27EE4" w:rsidP="003D756A">
            <w:pPr>
              <w:pStyle w:val="Default"/>
              <w:rPr>
                <w:rFonts w:eastAsia="Times New Roman"/>
                <w:sz w:val="22"/>
                <w:szCs w:val="22"/>
              </w:rPr>
            </w:pPr>
            <w:r w:rsidRPr="005D2DFF">
              <w:rPr>
                <w:rFonts w:eastAsia="Times New Roman"/>
                <w:sz w:val="22"/>
                <w:szCs w:val="22"/>
              </w:rPr>
              <w:lastRenderedPageBreak/>
              <w:t>Within 4 weeks of contract award.</w:t>
            </w:r>
          </w:p>
          <w:p w14:paraId="10955131" w14:textId="77777777" w:rsidR="00C27EE4" w:rsidRPr="005D2DFF" w:rsidRDefault="00C27EE4" w:rsidP="003D756A">
            <w:pPr>
              <w:pStyle w:val="Default"/>
              <w:rPr>
                <w:rFonts w:eastAsia="Times New Roman"/>
                <w:sz w:val="22"/>
                <w:szCs w:val="22"/>
              </w:rPr>
            </w:pPr>
          </w:p>
          <w:p w14:paraId="4B586D30" w14:textId="77777777" w:rsidR="00C27EE4" w:rsidRPr="005D2DFF" w:rsidRDefault="00C27EE4" w:rsidP="003D756A">
            <w:pPr>
              <w:pStyle w:val="Heading3"/>
              <w:tabs>
                <w:tab w:val="clear" w:pos="1800"/>
              </w:tabs>
              <w:spacing w:after="120"/>
              <w:ind w:left="0" w:firstLine="0"/>
              <w:jc w:val="left"/>
              <w:outlineLvl w:val="2"/>
              <w:rPr>
                <w:rFonts w:cs="Arial"/>
                <w:szCs w:val="22"/>
                <w:highlight w:val="yellow"/>
              </w:rPr>
            </w:pPr>
            <w:r w:rsidRPr="005D2DFF">
              <w:rPr>
                <w:rFonts w:eastAsia="Times New Roman" w:cs="Arial"/>
                <w:szCs w:val="22"/>
              </w:rPr>
              <w:t xml:space="preserve">Good quality data must be delivered to the data server </w:t>
            </w:r>
            <w:r w:rsidRPr="005D2DFF">
              <w:rPr>
                <w:rFonts w:eastAsia="Times New Roman" w:cs="Arial"/>
                <w:szCs w:val="22"/>
              </w:rPr>
              <w:lastRenderedPageBreak/>
              <w:t>every 5 minutes from all operational sites in the network.</w:t>
            </w:r>
          </w:p>
        </w:tc>
      </w:tr>
      <w:tr w:rsidR="00C27EE4" w:rsidRPr="005D2DFF" w14:paraId="4667CF63" w14:textId="77777777" w:rsidTr="003D756A">
        <w:tc>
          <w:tcPr>
            <w:tcW w:w="935" w:type="pct"/>
          </w:tcPr>
          <w:p w14:paraId="2E5B2FCE" w14:textId="77777777" w:rsidR="00C27EE4" w:rsidRPr="005D2DFF" w:rsidRDefault="00C27EE4" w:rsidP="003D756A">
            <w:pPr>
              <w:pStyle w:val="Heading3"/>
              <w:tabs>
                <w:tab w:val="clear" w:pos="1800"/>
              </w:tabs>
              <w:spacing w:after="120"/>
              <w:ind w:left="0" w:firstLine="0"/>
              <w:jc w:val="center"/>
              <w:outlineLvl w:val="2"/>
              <w:rPr>
                <w:rFonts w:eastAsia="Times New Roman" w:cs="Arial"/>
                <w:szCs w:val="22"/>
              </w:rPr>
            </w:pPr>
            <w:r w:rsidRPr="005D2DFF">
              <w:rPr>
                <w:rFonts w:eastAsia="Times New Roman" w:cs="Arial"/>
                <w:szCs w:val="22"/>
              </w:rPr>
              <w:lastRenderedPageBreak/>
              <w:t xml:space="preserve">2 - RSI Report </w:t>
            </w:r>
          </w:p>
        </w:tc>
        <w:tc>
          <w:tcPr>
            <w:tcW w:w="2502" w:type="pct"/>
          </w:tcPr>
          <w:p w14:paraId="7B45AEF9"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A report generated with every inspection. It will contain an accurate record of the activities completed and results generated during the inspection.</w:t>
            </w:r>
          </w:p>
          <w:p w14:paraId="3B568F0D"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p>
          <w:p w14:paraId="02BAC4A9"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Format: PDF unless otherwise agreed.</w:t>
            </w:r>
          </w:p>
          <w:p w14:paraId="52174030"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 xml:space="preserve">Further info: 6.5-6.9, Annexes I &amp; J: </w:t>
            </w:r>
          </w:p>
        </w:tc>
        <w:tc>
          <w:tcPr>
            <w:tcW w:w="1563" w:type="pct"/>
          </w:tcPr>
          <w:p w14:paraId="61066581" w14:textId="77777777" w:rsidR="00C27EE4" w:rsidRPr="00AE6133" w:rsidRDefault="00C27EE4" w:rsidP="003D756A">
            <w:pPr>
              <w:pStyle w:val="Default"/>
              <w:rPr>
                <w:rFonts w:eastAsia="Times New Roman"/>
                <w:sz w:val="20"/>
                <w:szCs w:val="20"/>
              </w:rPr>
            </w:pPr>
            <w:r w:rsidRPr="00AE6133">
              <w:rPr>
                <w:rFonts w:eastAsia="Times New Roman"/>
                <w:sz w:val="20"/>
                <w:szCs w:val="20"/>
              </w:rPr>
              <w:t>Within 3 weeks of contract award, then with every inspection.</w:t>
            </w:r>
          </w:p>
          <w:p w14:paraId="4D70DE34" w14:textId="77777777" w:rsidR="00C27EE4" w:rsidRPr="00AE6133" w:rsidRDefault="00C27EE4" w:rsidP="003D756A">
            <w:pPr>
              <w:pStyle w:val="Default"/>
              <w:rPr>
                <w:rFonts w:eastAsia="Times New Roman"/>
                <w:sz w:val="20"/>
                <w:szCs w:val="20"/>
              </w:rPr>
            </w:pPr>
          </w:p>
          <w:p w14:paraId="7E0950A5" w14:textId="77777777" w:rsidR="00C27EE4" w:rsidRPr="00AE6133" w:rsidRDefault="00C27EE4" w:rsidP="003D756A">
            <w:pPr>
              <w:pStyle w:val="Default"/>
              <w:rPr>
                <w:rFonts w:eastAsia="Times New Roman"/>
                <w:sz w:val="20"/>
                <w:szCs w:val="20"/>
              </w:rPr>
            </w:pPr>
            <w:r w:rsidRPr="00AE6133">
              <w:rPr>
                <w:rFonts w:eastAsia="Times New Roman"/>
                <w:sz w:val="20"/>
                <w:szCs w:val="20"/>
              </w:rPr>
              <w:t>Must be provided to DfT with all supporting documentation within 1 working day of completing the inspection.</w:t>
            </w:r>
          </w:p>
        </w:tc>
      </w:tr>
      <w:tr w:rsidR="00C27EE4" w:rsidRPr="005D2DFF" w14:paraId="6FF33A4B" w14:textId="77777777" w:rsidTr="003D756A">
        <w:tc>
          <w:tcPr>
            <w:tcW w:w="935" w:type="pct"/>
          </w:tcPr>
          <w:p w14:paraId="178BF623" w14:textId="77777777" w:rsidR="00C27EE4" w:rsidRPr="005D2DFF" w:rsidRDefault="00C27EE4" w:rsidP="003D756A">
            <w:pPr>
              <w:pStyle w:val="Heading3"/>
              <w:tabs>
                <w:tab w:val="clear" w:pos="1800"/>
              </w:tabs>
              <w:spacing w:after="120"/>
              <w:ind w:left="0" w:firstLine="0"/>
              <w:jc w:val="center"/>
              <w:outlineLvl w:val="2"/>
              <w:rPr>
                <w:rFonts w:eastAsia="Times New Roman" w:cs="Arial"/>
                <w:szCs w:val="22"/>
              </w:rPr>
            </w:pPr>
            <w:r w:rsidRPr="005D2DFF">
              <w:rPr>
                <w:rFonts w:eastAsia="Times New Roman" w:cs="Arial"/>
                <w:szCs w:val="22"/>
              </w:rPr>
              <w:t xml:space="preserve">3 – Job Visit Report </w:t>
            </w:r>
          </w:p>
        </w:tc>
        <w:tc>
          <w:tcPr>
            <w:tcW w:w="2502" w:type="pct"/>
          </w:tcPr>
          <w:p w14:paraId="6F6E6924"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A report generated with every job visit. It will contain an accurate record of the activities carried out during the visit.</w:t>
            </w:r>
          </w:p>
          <w:p w14:paraId="79C46E67"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p>
          <w:p w14:paraId="7FCC6E02"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Format: PDF unless otherwise agreed.</w:t>
            </w:r>
          </w:p>
          <w:p w14:paraId="60A54806"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Further info: 6.25</w:t>
            </w:r>
          </w:p>
        </w:tc>
        <w:tc>
          <w:tcPr>
            <w:tcW w:w="1563" w:type="pct"/>
          </w:tcPr>
          <w:p w14:paraId="3FC8ED6A" w14:textId="77777777" w:rsidR="00C27EE4" w:rsidRPr="00AE6133" w:rsidRDefault="00C27EE4" w:rsidP="003D756A">
            <w:pPr>
              <w:pStyle w:val="Default"/>
              <w:rPr>
                <w:rFonts w:eastAsia="Times New Roman"/>
                <w:sz w:val="20"/>
                <w:szCs w:val="20"/>
              </w:rPr>
            </w:pPr>
            <w:r w:rsidRPr="00AE6133">
              <w:rPr>
                <w:rFonts w:eastAsia="Times New Roman"/>
                <w:sz w:val="20"/>
                <w:szCs w:val="20"/>
              </w:rPr>
              <w:t>Within 3 weeks of contract award, then with every job visit.</w:t>
            </w:r>
          </w:p>
          <w:p w14:paraId="1A48D02E" w14:textId="77777777" w:rsidR="00C27EE4" w:rsidRPr="00AE6133" w:rsidRDefault="00C27EE4" w:rsidP="003D756A">
            <w:pPr>
              <w:pStyle w:val="Default"/>
              <w:rPr>
                <w:rFonts w:eastAsia="Times New Roman"/>
                <w:sz w:val="20"/>
                <w:szCs w:val="20"/>
              </w:rPr>
            </w:pPr>
          </w:p>
          <w:p w14:paraId="766731ED" w14:textId="77777777" w:rsidR="00C27EE4" w:rsidRPr="00AE6133" w:rsidRDefault="00C27EE4" w:rsidP="003D756A">
            <w:pPr>
              <w:pStyle w:val="Default"/>
              <w:rPr>
                <w:rFonts w:eastAsia="Times New Roman"/>
                <w:sz w:val="20"/>
                <w:szCs w:val="20"/>
              </w:rPr>
            </w:pPr>
            <w:r w:rsidRPr="00AE6133">
              <w:rPr>
                <w:rFonts w:eastAsia="Times New Roman"/>
                <w:sz w:val="20"/>
                <w:szCs w:val="20"/>
              </w:rPr>
              <w:t>Must be provided to DfT with all supporting documentation within 1 working day of completing the visit.</w:t>
            </w:r>
          </w:p>
        </w:tc>
        <w:bookmarkStart w:id="83" w:name="_GoBack"/>
        <w:bookmarkEnd w:id="83"/>
      </w:tr>
      <w:tr w:rsidR="00C27EE4" w:rsidRPr="005D2DFF" w14:paraId="37BB363F" w14:textId="77777777" w:rsidTr="003D756A">
        <w:tc>
          <w:tcPr>
            <w:tcW w:w="935" w:type="pct"/>
          </w:tcPr>
          <w:p w14:paraId="61105059" w14:textId="77777777" w:rsidR="00C27EE4" w:rsidRPr="005D2DFF" w:rsidRDefault="00C27EE4" w:rsidP="003D756A">
            <w:pPr>
              <w:pStyle w:val="Heading3"/>
              <w:tabs>
                <w:tab w:val="clear" w:pos="1800"/>
              </w:tabs>
              <w:spacing w:after="120"/>
              <w:ind w:left="0" w:firstLine="0"/>
              <w:jc w:val="center"/>
              <w:outlineLvl w:val="2"/>
              <w:rPr>
                <w:rFonts w:cs="Arial"/>
                <w:szCs w:val="22"/>
                <w:highlight w:val="yellow"/>
              </w:rPr>
            </w:pPr>
            <w:r w:rsidRPr="005D2DFF">
              <w:rPr>
                <w:rFonts w:eastAsia="Times New Roman" w:cs="Arial"/>
                <w:szCs w:val="22"/>
              </w:rPr>
              <w:t xml:space="preserve">4a - Weekly Job Status Report </w:t>
            </w:r>
          </w:p>
        </w:tc>
        <w:tc>
          <w:tcPr>
            <w:tcW w:w="2502" w:type="pct"/>
          </w:tcPr>
          <w:p w14:paraId="49E73EF9" w14:textId="77777777" w:rsidR="00C27EE4" w:rsidRPr="005D2DFF" w:rsidRDefault="00C27EE4" w:rsidP="003D756A">
            <w:pPr>
              <w:pStyle w:val="Heading3"/>
              <w:tabs>
                <w:tab w:val="clear" w:pos="1800"/>
              </w:tabs>
              <w:spacing w:after="120"/>
              <w:ind w:left="0" w:firstLine="0"/>
              <w:jc w:val="left"/>
              <w:outlineLvl w:val="2"/>
              <w:rPr>
                <w:rFonts w:cs="Arial"/>
                <w:color w:val="000000"/>
                <w:szCs w:val="22"/>
              </w:rPr>
            </w:pPr>
            <w:r w:rsidRPr="005D2DFF">
              <w:rPr>
                <w:rFonts w:cs="Arial"/>
                <w:color w:val="000000"/>
                <w:szCs w:val="22"/>
              </w:rPr>
              <w:t xml:space="preserve">A progress summary of all jobs completed or remaining open in the week. </w:t>
            </w:r>
          </w:p>
          <w:p w14:paraId="4767ABBA" w14:textId="77777777" w:rsidR="00C27EE4" w:rsidRPr="005D2DFF" w:rsidRDefault="00C27EE4" w:rsidP="003D756A">
            <w:pPr>
              <w:pStyle w:val="Heading3"/>
              <w:tabs>
                <w:tab w:val="clear" w:pos="1800"/>
              </w:tabs>
              <w:spacing w:after="120"/>
              <w:ind w:left="0" w:firstLine="0"/>
              <w:jc w:val="left"/>
              <w:outlineLvl w:val="2"/>
              <w:rPr>
                <w:rFonts w:cs="Arial"/>
                <w:szCs w:val="22"/>
                <w:highlight w:val="yellow"/>
              </w:rPr>
            </w:pPr>
          </w:p>
          <w:p w14:paraId="6F33CD2B"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Format: PDF unless otherwise agreed.</w:t>
            </w:r>
          </w:p>
          <w:p w14:paraId="3152D937" w14:textId="77777777" w:rsidR="00C27EE4" w:rsidRPr="005D2DFF" w:rsidRDefault="00C27EE4" w:rsidP="003D756A">
            <w:pPr>
              <w:pStyle w:val="Heading3"/>
              <w:tabs>
                <w:tab w:val="clear" w:pos="1800"/>
              </w:tabs>
              <w:spacing w:after="120"/>
              <w:ind w:left="0" w:firstLine="0"/>
              <w:jc w:val="left"/>
              <w:outlineLvl w:val="2"/>
              <w:rPr>
                <w:rFonts w:cs="Arial"/>
                <w:szCs w:val="22"/>
                <w:highlight w:val="yellow"/>
              </w:rPr>
            </w:pPr>
            <w:r w:rsidRPr="005D2DFF">
              <w:rPr>
                <w:rFonts w:cs="Arial"/>
                <w:szCs w:val="22"/>
              </w:rPr>
              <w:t>Further info: Annex N</w:t>
            </w:r>
          </w:p>
        </w:tc>
        <w:tc>
          <w:tcPr>
            <w:tcW w:w="1563" w:type="pct"/>
          </w:tcPr>
          <w:p w14:paraId="5263F0B7" w14:textId="77777777" w:rsidR="00C27EE4" w:rsidRPr="00AE6133" w:rsidRDefault="00C27EE4" w:rsidP="003D756A">
            <w:pPr>
              <w:pStyle w:val="Default"/>
              <w:rPr>
                <w:rFonts w:eastAsia="Times New Roman"/>
                <w:sz w:val="20"/>
                <w:szCs w:val="20"/>
              </w:rPr>
            </w:pPr>
            <w:r w:rsidRPr="00AE6133">
              <w:rPr>
                <w:rFonts w:eastAsia="Times New Roman"/>
                <w:sz w:val="20"/>
                <w:szCs w:val="20"/>
              </w:rPr>
              <w:t>Within 3 weeks of contract award, then weekly.</w:t>
            </w:r>
          </w:p>
          <w:p w14:paraId="5F167F3C" w14:textId="77777777" w:rsidR="00C27EE4" w:rsidRPr="00AE6133" w:rsidRDefault="00C27EE4" w:rsidP="003D756A">
            <w:pPr>
              <w:pStyle w:val="Default"/>
              <w:rPr>
                <w:sz w:val="20"/>
                <w:szCs w:val="20"/>
              </w:rPr>
            </w:pPr>
          </w:p>
          <w:p w14:paraId="7D1C0A11" w14:textId="77777777" w:rsidR="00C27EE4" w:rsidRPr="00AE6133" w:rsidRDefault="00C27EE4" w:rsidP="003D756A">
            <w:pPr>
              <w:pStyle w:val="Heading3"/>
              <w:tabs>
                <w:tab w:val="clear" w:pos="1800"/>
              </w:tabs>
              <w:spacing w:after="120"/>
              <w:ind w:left="0" w:firstLine="0"/>
              <w:jc w:val="left"/>
              <w:outlineLvl w:val="2"/>
              <w:rPr>
                <w:rFonts w:cs="Arial"/>
                <w:highlight w:val="yellow"/>
              </w:rPr>
            </w:pPr>
            <w:r w:rsidRPr="00AE6133">
              <w:rPr>
                <w:rFonts w:cs="Arial"/>
              </w:rPr>
              <w:t>Must be provided to DfT each Friday by 5pm.</w:t>
            </w:r>
          </w:p>
        </w:tc>
      </w:tr>
      <w:tr w:rsidR="00C27EE4" w:rsidRPr="005D2DFF" w14:paraId="1001B651" w14:textId="77777777" w:rsidTr="003D756A">
        <w:tc>
          <w:tcPr>
            <w:tcW w:w="935" w:type="pct"/>
          </w:tcPr>
          <w:p w14:paraId="241CE355" w14:textId="77777777" w:rsidR="00C27EE4" w:rsidRPr="005D2DFF" w:rsidRDefault="00C27EE4" w:rsidP="003D756A">
            <w:pPr>
              <w:pStyle w:val="Heading3"/>
              <w:tabs>
                <w:tab w:val="clear" w:pos="1800"/>
              </w:tabs>
              <w:spacing w:after="120"/>
              <w:ind w:left="0" w:firstLine="0"/>
              <w:jc w:val="center"/>
              <w:outlineLvl w:val="2"/>
              <w:rPr>
                <w:rFonts w:cs="Arial"/>
                <w:szCs w:val="22"/>
                <w:highlight w:val="yellow"/>
              </w:rPr>
            </w:pPr>
            <w:r w:rsidRPr="005D2DFF">
              <w:rPr>
                <w:rFonts w:eastAsia="Times New Roman" w:cs="Arial"/>
                <w:szCs w:val="22"/>
              </w:rPr>
              <w:t xml:space="preserve">4b - Cumulative Job Status Report </w:t>
            </w:r>
          </w:p>
        </w:tc>
        <w:tc>
          <w:tcPr>
            <w:tcW w:w="2502" w:type="pct"/>
          </w:tcPr>
          <w:p w14:paraId="034A028F" w14:textId="77777777" w:rsidR="00C27EE4" w:rsidRPr="005D2DFF" w:rsidRDefault="00C27EE4" w:rsidP="003D756A">
            <w:pPr>
              <w:pStyle w:val="Heading3"/>
              <w:tabs>
                <w:tab w:val="clear" w:pos="1800"/>
              </w:tabs>
              <w:spacing w:after="120"/>
              <w:ind w:left="0" w:firstLine="0"/>
              <w:jc w:val="left"/>
              <w:outlineLvl w:val="2"/>
              <w:rPr>
                <w:rFonts w:cs="Arial"/>
                <w:color w:val="000000"/>
                <w:szCs w:val="22"/>
              </w:rPr>
            </w:pPr>
            <w:r w:rsidRPr="005D2DFF">
              <w:rPr>
                <w:rFonts w:cs="Arial"/>
                <w:color w:val="000000"/>
                <w:szCs w:val="22"/>
              </w:rPr>
              <w:t xml:space="preserve">A machine-readable cumulative summary of all jobs, job visits and RSIs raised, from the beginning of the contract to the end of the current week. </w:t>
            </w:r>
          </w:p>
          <w:p w14:paraId="4950D0C9" w14:textId="77777777" w:rsidR="00C27EE4" w:rsidRPr="005D2DFF" w:rsidRDefault="00C27EE4" w:rsidP="003D756A">
            <w:pPr>
              <w:pStyle w:val="Heading3"/>
              <w:tabs>
                <w:tab w:val="clear" w:pos="1800"/>
              </w:tabs>
              <w:spacing w:after="120"/>
              <w:ind w:left="0" w:firstLine="0"/>
              <w:jc w:val="left"/>
              <w:outlineLvl w:val="2"/>
              <w:rPr>
                <w:rFonts w:cs="Arial"/>
                <w:szCs w:val="22"/>
                <w:highlight w:val="yellow"/>
              </w:rPr>
            </w:pPr>
          </w:p>
          <w:p w14:paraId="3C6688A3"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Format: Microsoft Excel unless otherwise agreed.</w:t>
            </w:r>
          </w:p>
          <w:p w14:paraId="4494A8FC"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cs="Arial"/>
                <w:szCs w:val="22"/>
              </w:rPr>
              <w:t>Further info: Annex N</w:t>
            </w:r>
          </w:p>
        </w:tc>
        <w:tc>
          <w:tcPr>
            <w:tcW w:w="1563" w:type="pct"/>
          </w:tcPr>
          <w:p w14:paraId="1623A83C" w14:textId="77777777" w:rsidR="00C27EE4" w:rsidRPr="00AE6133" w:rsidRDefault="00C27EE4" w:rsidP="003D756A">
            <w:pPr>
              <w:pStyle w:val="Default"/>
              <w:rPr>
                <w:rFonts w:eastAsia="Times New Roman"/>
                <w:sz w:val="20"/>
                <w:szCs w:val="20"/>
              </w:rPr>
            </w:pPr>
            <w:r w:rsidRPr="00AE6133">
              <w:rPr>
                <w:rFonts w:eastAsia="Times New Roman"/>
                <w:sz w:val="20"/>
                <w:szCs w:val="20"/>
              </w:rPr>
              <w:t>Within 3 weeks of contract award, then weekly.</w:t>
            </w:r>
          </w:p>
          <w:p w14:paraId="70F9D3B8" w14:textId="77777777" w:rsidR="00C27EE4" w:rsidRPr="00AE6133" w:rsidRDefault="00C27EE4" w:rsidP="003D756A">
            <w:pPr>
              <w:pStyle w:val="Default"/>
              <w:rPr>
                <w:sz w:val="20"/>
                <w:szCs w:val="20"/>
              </w:rPr>
            </w:pPr>
          </w:p>
          <w:p w14:paraId="3B3C3673" w14:textId="77777777" w:rsidR="00C27EE4" w:rsidRPr="00AE6133" w:rsidRDefault="00C27EE4" w:rsidP="003D756A">
            <w:pPr>
              <w:pStyle w:val="Heading3"/>
              <w:tabs>
                <w:tab w:val="clear" w:pos="1800"/>
              </w:tabs>
              <w:spacing w:after="120"/>
              <w:ind w:left="0" w:firstLine="0"/>
              <w:jc w:val="left"/>
              <w:outlineLvl w:val="2"/>
              <w:rPr>
                <w:rFonts w:cs="Arial"/>
                <w:highlight w:val="yellow"/>
              </w:rPr>
            </w:pPr>
            <w:r w:rsidRPr="00AE6133">
              <w:rPr>
                <w:rFonts w:cs="Arial"/>
              </w:rPr>
              <w:t>Must be provided to DfT each Friday by 5pm.</w:t>
            </w:r>
          </w:p>
        </w:tc>
      </w:tr>
      <w:tr w:rsidR="00C27EE4" w:rsidRPr="005D2DFF" w14:paraId="28CB99F1" w14:textId="77777777" w:rsidTr="003D756A">
        <w:tc>
          <w:tcPr>
            <w:tcW w:w="935" w:type="pct"/>
          </w:tcPr>
          <w:p w14:paraId="2CBC016B" w14:textId="77777777" w:rsidR="00C27EE4" w:rsidRPr="005D2DFF" w:rsidRDefault="00C27EE4" w:rsidP="003D756A">
            <w:pPr>
              <w:pStyle w:val="Heading3"/>
              <w:tabs>
                <w:tab w:val="clear" w:pos="1800"/>
              </w:tabs>
              <w:spacing w:after="120"/>
              <w:ind w:left="0" w:firstLine="0"/>
              <w:jc w:val="center"/>
              <w:outlineLvl w:val="2"/>
              <w:rPr>
                <w:rFonts w:eastAsia="Times New Roman" w:cs="Arial"/>
                <w:szCs w:val="22"/>
              </w:rPr>
            </w:pPr>
            <w:r w:rsidRPr="005D2DFF">
              <w:rPr>
                <w:rFonts w:eastAsia="Times New Roman" w:cs="Arial"/>
                <w:szCs w:val="22"/>
              </w:rPr>
              <w:t>4c – Cumulative RSI Status Report</w:t>
            </w:r>
          </w:p>
        </w:tc>
        <w:tc>
          <w:tcPr>
            <w:tcW w:w="2502" w:type="pct"/>
          </w:tcPr>
          <w:p w14:paraId="438F1DFE" w14:textId="77777777" w:rsidR="00C27EE4" w:rsidRPr="005D2DFF" w:rsidRDefault="00C27EE4" w:rsidP="003D756A">
            <w:pPr>
              <w:pStyle w:val="Heading3"/>
              <w:tabs>
                <w:tab w:val="clear" w:pos="1800"/>
              </w:tabs>
              <w:spacing w:after="120"/>
              <w:ind w:left="0" w:firstLine="0"/>
              <w:jc w:val="left"/>
              <w:outlineLvl w:val="2"/>
              <w:rPr>
                <w:rFonts w:cs="Arial"/>
                <w:color w:val="000000"/>
                <w:szCs w:val="22"/>
              </w:rPr>
            </w:pPr>
            <w:r w:rsidRPr="005D2DFF">
              <w:rPr>
                <w:rFonts w:cs="Arial"/>
                <w:color w:val="000000"/>
                <w:szCs w:val="22"/>
              </w:rPr>
              <w:t xml:space="preserve">A machine-readable cumulative summary of all RSI visits, from the beginning of the contract to the end of the current week. </w:t>
            </w:r>
          </w:p>
          <w:p w14:paraId="647E74FC" w14:textId="77777777" w:rsidR="00C27EE4" w:rsidRPr="005D2DFF" w:rsidRDefault="00C27EE4" w:rsidP="003D756A">
            <w:pPr>
              <w:pStyle w:val="Heading3"/>
              <w:tabs>
                <w:tab w:val="clear" w:pos="1800"/>
              </w:tabs>
              <w:spacing w:after="120"/>
              <w:ind w:left="0" w:firstLine="0"/>
              <w:jc w:val="left"/>
              <w:outlineLvl w:val="2"/>
              <w:rPr>
                <w:rFonts w:cs="Arial"/>
                <w:szCs w:val="22"/>
                <w:highlight w:val="yellow"/>
              </w:rPr>
            </w:pPr>
          </w:p>
          <w:p w14:paraId="625ACDF9"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Format: Microsoft Excel unless otherwise agreed.</w:t>
            </w:r>
          </w:p>
          <w:p w14:paraId="509CAEE9" w14:textId="77777777" w:rsidR="00C27EE4" w:rsidRPr="005D2DFF" w:rsidRDefault="00C27EE4" w:rsidP="003D756A">
            <w:pPr>
              <w:pStyle w:val="Heading3"/>
              <w:tabs>
                <w:tab w:val="clear" w:pos="1800"/>
              </w:tabs>
              <w:spacing w:after="120"/>
              <w:ind w:left="0" w:firstLine="0"/>
              <w:jc w:val="left"/>
              <w:outlineLvl w:val="2"/>
              <w:rPr>
                <w:rFonts w:cs="Arial"/>
                <w:color w:val="000000"/>
                <w:szCs w:val="22"/>
              </w:rPr>
            </w:pPr>
            <w:r w:rsidRPr="005D2DFF">
              <w:rPr>
                <w:rFonts w:cs="Arial"/>
                <w:szCs w:val="22"/>
              </w:rPr>
              <w:t>Further info: Annex N</w:t>
            </w:r>
          </w:p>
        </w:tc>
        <w:tc>
          <w:tcPr>
            <w:tcW w:w="1563" w:type="pct"/>
          </w:tcPr>
          <w:p w14:paraId="25EEF83D" w14:textId="77777777" w:rsidR="00C27EE4" w:rsidRPr="005D2DFF" w:rsidRDefault="00C27EE4" w:rsidP="003D756A">
            <w:pPr>
              <w:pStyle w:val="Default"/>
              <w:rPr>
                <w:rFonts w:eastAsia="Times New Roman"/>
                <w:sz w:val="22"/>
                <w:szCs w:val="22"/>
              </w:rPr>
            </w:pPr>
            <w:r w:rsidRPr="005D2DFF">
              <w:rPr>
                <w:rFonts w:eastAsia="Times New Roman"/>
                <w:sz w:val="22"/>
                <w:szCs w:val="22"/>
              </w:rPr>
              <w:t>Within 3 weeks of contract award, then weekly.</w:t>
            </w:r>
          </w:p>
          <w:p w14:paraId="5BB5FC99" w14:textId="77777777" w:rsidR="00C27EE4" w:rsidRPr="005D2DFF" w:rsidRDefault="00C27EE4" w:rsidP="003D756A">
            <w:pPr>
              <w:pStyle w:val="Default"/>
              <w:rPr>
                <w:sz w:val="22"/>
                <w:szCs w:val="22"/>
              </w:rPr>
            </w:pPr>
          </w:p>
          <w:p w14:paraId="6FA85B83" w14:textId="77777777" w:rsidR="00C27EE4" w:rsidRPr="005D2DFF" w:rsidRDefault="00C27EE4" w:rsidP="003D756A">
            <w:pPr>
              <w:pStyle w:val="Default"/>
              <w:rPr>
                <w:rFonts w:eastAsia="Times New Roman"/>
                <w:sz w:val="22"/>
                <w:szCs w:val="22"/>
              </w:rPr>
            </w:pPr>
            <w:r w:rsidRPr="005D2DFF">
              <w:rPr>
                <w:sz w:val="22"/>
                <w:szCs w:val="22"/>
              </w:rPr>
              <w:t>Must be provided to DfT each Friday by 5pm.</w:t>
            </w:r>
          </w:p>
        </w:tc>
      </w:tr>
      <w:tr w:rsidR="00C27EE4" w:rsidRPr="005D2DFF" w14:paraId="66605E64" w14:textId="77777777" w:rsidTr="003D756A">
        <w:tc>
          <w:tcPr>
            <w:tcW w:w="935" w:type="pct"/>
          </w:tcPr>
          <w:p w14:paraId="25DD7504" w14:textId="77777777" w:rsidR="00C27EE4" w:rsidRPr="005D2DFF" w:rsidRDefault="00C27EE4" w:rsidP="003D756A">
            <w:pPr>
              <w:pStyle w:val="Heading3"/>
              <w:tabs>
                <w:tab w:val="clear" w:pos="1800"/>
              </w:tabs>
              <w:spacing w:after="120"/>
              <w:ind w:left="0" w:firstLine="0"/>
              <w:jc w:val="center"/>
              <w:outlineLvl w:val="2"/>
              <w:rPr>
                <w:rFonts w:cs="Arial"/>
                <w:sz w:val="24"/>
                <w:szCs w:val="24"/>
                <w:highlight w:val="yellow"/>
              </w:rPr>
            </w:pPr>
            <w:r w:rsidRPr="005D2DFF">
              <w:rPr>
                <w:rFonts w:eastAsia="Times New Roman" w:cs="Arial"/>
                <w:szCs w:val="22"/>
              </w:rPr>
              <w:lastRenderedPageBreak/>
              <w:t xml:space="preserve">5 – Monthly Report </w:t>
            </w:r>
          </w:p>
        </w:tc>
        <w:tc>
          <w:tcPr>
            <w:tcW w:w="2502" w:type="pct"/>
          </w:tcPr>
          <w:p w14:paraId="3BDED25A" w14:textId="77777777" w:rsidR="00C27EE4" w:rsidRPr="005D2DFF" w:rsidRDefault="00C27EE4" w:rsidP="003D756A">
            <w:pPr>
              <w:pStyle w:val="Heading3"/>
              <w:tabs>
                <w:tab w:val="clear" w:pos="1800"/>
              </w:tabs>
              <w:spacing w:after="120"/>
              <w:ind w:left="0" w:firstLine="0"/>
              <w:jc w:val="left"/>
              <w:outlineLvl w:val="2"/>
              <w:rPr>
                <w:rFonts w:cs="Arial"/>
                <w:color w:val="000000"/>
                <w:szCs w:val="22"/>
              </w:rPr>
            </w:pPr>
            <w:r w:rsidRPr="005D2DFF">
              <w:rPr>
                <w:rFonts w:cs="Arial"/>
                <w:color w:val="000000"/>
                <w:szCs w:val="22"/>
              </w:rPr>
              <w:t xml:space="preserve">A cumulative summary of network condition and maintenance activity from the start of the contract until the end of the month reported on. </w:t>
            </w:r>
          </w:p>
          <w:p w14:paraId="6E388D80" w14:textId="77777777" w:rsidR="00C27EE4" w:rsidRPr="005D2DFF" w:rsidRDefault="00C27EE4" w:rsidP="003D756A">
            <w:pPr>
              <w:pStyle w:val="Heading3"/>
              <w:tabs>
                <w:tab w:val="clear" w:pos="1800"/>
              </w:tabs>
              <w:spacing w:after="120"/>
              <w:ind w:left="0" w:firstLine="0"/>
              <w:jc w:val="left"/>
              <w:outlineLvl w:val="2"/>
              <w:rPr>
                <w:rFonts w:cs="Arial"/>
                <w:szCs w:val="24"/>
                <w:highlight w:val="yellow"/>
              </w:rPr>
            </w:pPr>
          </w:p>
          <w:p w14:paraId="0A995A4B" w14:textId="77777777" w:rsidR="00C27EE4" w:rsidRPr="005D2DFF" w:rsidRDefault="00C27EE4" w:rsidP="003D756A">
            <w:pPr>
              <w:pStyle w:val="Heading3"/>
              <w:tabs>
                <w:tab w:val="clear" w:pos="1800"/>
              </w:tabs>
              <w:spacing w:after="120"/>
              <w:ind w:left="0" w:firstLine="0"/>
              <w:jc w:val="left"/>
              <w:outlineLvl w:val="2"/>
              <w:rPr>
                <w:rFonts w:eastAsia="Times New Roman" w:cs="Arial"/>
                <w:szCs w:val="22"/>
              </w:rPr>
            </w:pPr>
            <w:r w:rsidRPr="005D2DFF">
              <w:rPr>
                <w:rFonts w:eastAsia="Times New Roman" w:cs="Arial"/>
                <w:szCs w:val="22"/>
              </w:rPr>
              <w:t>Format: PDF unless otherwise agreed.</w:t>
            </w:r>
          </w:p>
          <w:p w14:paraId="3829AD36" w14:textId="77777777" w:rsidR="00C27EE4" w:rsidRPr="005D2DFF" w:rsidRDefault="00C27EE4" w:rsidP="003D756A">
            <w:pPr>
              <w:pStyle w:val="Heading3"/>
              <w:tabs>
                <w:tab w:val="clear" w:pos="1800"/>
              </w:tabs>
              <w:spacing w:after="120"/>
              <w:ind w:left="0" w:firstLine="0"/>
              <w:jc w:val="left"/>
              <w:outlineLvl w:val="2"/>
              <w:rPr>
                <w:rFonts w:cs="Arial"/>
                <w:sz w:val="24"/>
                <w:szCs w:val="24"/>
                <w:highlight w:val="yellow"/>
              </w:rPr>
            </w:pPr>
            <w:r w:rsidRPr="005D2DFF">
              <w:rPr>
                <w:rFonts w:cs="Arial"/>
                <w:szCs w:val="22"/>
              </w:rPr>
              <w:t>Further info: Annex N</w:t>
            </w:r>
          </w:p>
        </w:tc>
        <w:tc>
          <w:tcPr>
            <w:tcW w:w="1563" w:type="pct"/>
          </w:tcPr>
          <w:p w14:paraId="31E6D2C6" w14:textId="77777777" w:rsidR="00C27EE4" w:rsidRPr="005D2DFF" w:rsidRDefault="00C27EE4" w:rsidP="003D756A">
            <w:pPr>
              <w:pStyle w:val="Default"/>
              <w:rPr>
                <w:sz w:val="22"/>
                <w:szCs w:val="22"/>
              </w:rPr>
            </w:pPr>
            <w:r w:rsidRPr="005D2DFF">
              <w:rPr>
                <w:rFonts w:eastAsia="Times New Roman"/>
                <w:sz w:val="22"/>
                <w:szCs w:val="22"/>
              </w:rPr>
              <w:t>Within 4 weeks of contract award, then monthly.</w:t>
            </w:r>
            <w:r w:rsidRPr="005D2DFF">
              <w:rPr>
                <w:sz w:val="22"/>
                <w:szCs w:val="22"/>
              </w:rPr>
              <w:t xml:space="preserve"> </w:t>
            </w:r>
          </w:p>
          <w:p w14:paraId="7F30CDD1" w14:textId="77777777" w:rsidR="00C27EE4" w:rsidRPr="005D2DFF" w:rsidRDefault="00C27EE4" w:rsidP="003D756A">
            <w:pPr>
              <w:pStyle w:val="Default"/>
              <w:rPr>
                <w:sz w:val="22"/>
                <w:szCs w:val="22"/>
              </w:rPr>
            </w:pPr>
          </w:p>
          <w:p w14:paraId="0E54CD9B" w14:textId="77777777" w:rsidR="00C27EE4" w:rsidRPr="005D2DFF" w:rsidRDefault="00C27EE4" w:rsidP="003D756A">
            <w:pPr>
              <w:pStyle w:val="Heading3"/>
              <w:tabs>
                <w:tab w:val="clear" w:pos="1800"/>
              </w:tabs>
              <w:spacing w:after="120"/>
              <w:ind w:left="0" w:firstLine="0"/>
              <w:jc w:val="left"/>
              <w:outlineLvl w:val="2"/>
              <w:rPr>
                <w:rFonts w:cs="Arial"/>
                <w:sz w:val="24"/>
                <w:szCs w:val="24"/>
                <w:highlight w:val="yellow"/>
              </w:rPr>
            </w:pPr>
            <w:r w:rsidRPr="005D2DFF">
              <w:rPr>
                <w:rFonts w:cs="Arial"/>
                <w:szCs w:val="22"/>
              </w:rPr>
              <w:t>Must be provided within 3 working days of the end of the month reported on.</w:t>
            </w:r>
          </w:p>
        </w:tc>
      </w:tr>
    </w:tbl>
    <w:p w14:paraId="1A120D2E" w14:textId="77777777" w:rsidR="00C27EE4" w:rsidRPr="005D2DFF" w:rsidRDefault="00C27EE4" w:rsidP="00C27EE4">
      <w:pPr>
        <w:pStyle w:val="Heading1"/>
        <w:overflowPunct w:val="0"/>
        <w:autoSpaceDE w:val="0"/>
        <w:autoSpaceDN w:val="0"/>
        <w:spacing w:after="120"/>
        <w:textAlignment w:val="baseline"/>
        <w:rPr>
          <w:rFonts w:ascii="Arial" w:hAnsi="Arial" w:cs="Arial"/>
          <w:szCs w:val="22"/>
        </w:rPr>
      </w:pPr>
    </w:p>
    <w:p w14:paraId="419051F0" w14:textId="2CE1FE6F" w:rsidR="00C27EE4" w:rsidRPr="00635F47" w:rsidRDefault="00C27EE4"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84" w:name="_Toc368573033"/>
      <w:bookmarkStart w:id="85" w:name="_Toc522714841"/>
      <w:r w:rsidRPr="00635F47">
        <w:rPr>
          <w:rFonts w:ascii="Arial" w:hAnsi="Arial" w:cs="Arial"/>
          <w:color w:val="auto"/>
          <w:sz w:val="32"/>
          <w:szCs w:val="32"/>
        </w:rPr>
        <w:t>MANAGEMENT INFORMATION/</w:t>
      </w:r>
      <w:bookmarkEnd w:id="84"/>
      <w:bookmarkEnd w:id="85"/>
      <w:r w:rsidR="00662FCE" w:rsidRPr="00635F47">
        <w:rPr>
          <w:rFonts w:ascii="Arial" w:hAnsi="Arial" w:cs="Arial"/>
          <w:color w:val="auto"/>
          <w:sz w:val="32"/>
          <w:szCs w:val="32"/>
        </w:rPr>
        <w:t>REPORTING</w:t>
      </w:r>
    </w:p>
    <w:p w14:paraId="58A42ED1" w14:textId="77777777" w:rsidR="00C27EE4" w:rsidRPr="00981CE1"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81CE1">
        <w:rPr>
          <w:rFonts w:ascii="Arial" w:hAnsi="Arial" w:cs="Arial"/>
          <w:b w:val="0"/>
          <w:color w:val="auto"/>
          <w:sz w:val="24"/>
          <w:szCs w:val="24"/>
        </w:rPr>
        <w:t>Documentation relating to maintenance of the network will be agreed at the start of the contract by the Authority. All engineering and maintenance works must be carried out in accordance with these procedures. Any deviation from these procedures must be discussed and agreed with the Authority before being implemented.</w:t>
      </w:r>
    </w:p>
    <w:p w14:paraId="2DA4DE78" w14:textId="77777777" w:rsidR="00C27EE4" w:rsidRPr="00981CE1"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81CE1">
        <w:rPr>
          <w:rFonts w:ascii="Arial" w:hAnsi="Arial" w:cs="Arial"/>
          <w:b w:val="0"/>
          <w:color w:val="auto"/>
          <w:sz w:val="24"/>
          <w:szCs w:val="24"/>
        </w:rPr>
        <w:t>The Service Provider must keep all documentation in up-to-date condition and in good order throughout the contract as the Authority may require access to it at any time, and it must be returned to the Authority at the end of the contract.</w:t>
      </w:r>
    </w:p>
    <w:p w14:paraId="28F77391" w14:textId="77777777" w:rsidR="00C27EE4" w:rsidRPr="00981CE1"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81CE1">
        <w:rPr>
          <w:rFonts w:ascii="Arial" w:hAnsi="Arial" w:cs="Arial"/>
          <w:b w:val="0"/>
          <w:color w:val="auto"/>
          <w:sz w:val="24"/>
          <w:szCs w:val="24"/>
        </w:rPr>
        <w:t xml:space="preserve">The regular reports that the Authority requires are summarised in the Deliverable table in Section 7 above, with further details in Annex N. These set out minimum requirements for reporting. The Authority is willing to discuss the specification of any management or reporting tools which may provide enhanced reporting. A requirement for any enhanced processes is that they preserve the Authority’s ability to readily access information meeting at least the minimum reporting requirements independently of any software or management tools used, both during and after the contract. </w:t>
      </w:r>
    </w:p>
    <w:p w14:paraId="38195093" w14:textId="77777777" w:rsidR="00C27EE4" w:rsidRPr="005D2DFF" w:rsidRDefault="00C27EE4" w:rsidP="00C27EE4">
      <w:pPr>
        <w:pStyle w:val="Heading2"/>
        <w:rPr>
          <w:rFonts w:ascii="Arial" w:hAnsi="Arial" w:cs="Arial"/>
          <w:sz w:val="24"/>
          <w:szCs w:val="24"/>
          <w:highlight w:val="cyan"/>
        </w:rPr>
      </w:pPr>
    </w:p>
    <w:p w14:paraId="3E34FB82" w14:textId="19DFFC7F" w:rsidR="00C27EE4" w:rsidRPr="00635F47" w:rsidRDefault="00755A63"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86" w:name="_Toc368573034"/>
      <w:bookmarkStart w:id="87" w:name="_Toc522714842"/>
      <w:r w:rsidRPr="00635F47">
        <w:rPr>
          <w:rFonts w:ascii="Arial" w:hAnsi="Arial" w:cs="Arial"/>
          <w:color w:val="auto"/>
          <w:sz w:val="32"/>
          <w:szCs w:val="32"/>
        </w:rPr>
        <w:t>VOLUMES</w:t>
      </w:r>
      <w:bookmarkEnd w:id="86"/>
      <w:bookmarkEnd w:id="87"/>
    </w:p>
    <w:p w14:paraId="11A1777B" w14:textId="77777777" w:rsidR="00C27EE4" w:rsidRPr="00981CE1"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81CE1">
        <w:rPr>
          <w:rFonts w:ascii="Arial" w:hAnsi="Arial" w:cs="Arial"/>
          <w:b w:val="0"/>
          <w:color w:val="auto"/>
          <w:sz w:val="24"/>
          <w:szCs w:val="24"/>
        </w:rPr>
        <w:t>For convenience, this section summarises some of the key characteristics of the requirement in terms of volumes and resources required. All of these points are discussed in more detail elsewhere in this document.</w:t>
      </w:r>
    </w:p>
    <w:p w14:paraId="7A716792" w14:textId="77777777" w:rsidR="00C27EE4" w:rsidRPr="00981CE1"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81CE1">
        <w:rPr>
          <w:rFonts w:ascii="Arial" w:hAnsi="Arial" w:cs="Arial"/>
          <w:b w:val="0"/>
          <w:color w:val="auto"/>
          <w:sz w:val="24"/>
          <w:szCs w:val="24"/>
        </w:rPr>
        <w:t>The contract requires the supplier to maintain approximately 350 sites at 300 locations throughout Great Britain.</w:t>
      </w:r>
    </w:p>
    <w:p w14:paraId="6B9F4D96" w14:textId="77777777" w:rsidR="00C27EE4" w:rsidRPr="00981CE1"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81CE1">
        <w:rPr>
          <w:rFonts w:ascii="Arial" w:hAnsi="Arial" w:cs="Arial"/>
          <w:b w:val="0"/>
          <w:color w:val="auto"/>
          <w:sz w:val="24"/>
          <w:szCs w:val="24"/>
        </w:rPr>
        <w:t>They must carry out routine inspections twice a year at every site, using engineers suitably trained for the task and familiar with the equipment and DfT requirements.</w:t>
      </w:r>
    </w:p>
    <w:p w14:paraId="597075F1" w14:textId="77777777" w:rsidR="00C27EE4" w:rsidRPr="00981CE1"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81CE1">
        <w:rPr>
          <w:rFonts w:ascii="Arial" w:hAnsi="Arial" w:cs="Arial"/>
          <w:b w:val="0"/>
          <w:color w:val="auto"/>
          <w:sz w:val="24"/>
          <w:szCs w:val="24"/>
        </w:rPr>
        <w:t xml:space="preserve">In addition, engineers must attend and where possible repair any faults within 2-3 working days. The number and type of faults likely to arise during this contract is not readily predictable, but as a guide, between 1 Nov 2017 and 22 </w:t>
      </w:r>
      <w:r w:rsidRPr="00981CE1">
        <w:rPr>
          <w:rFonts w:ascii="Arial" w:hAnsi="Arial" w:cs="Arial"/>
          <w:b w:val="0"/>
          <w:color w:val="auto"/>
          <w:sz w:val="24"/>
          <w:szCs w:val="24"/>
        </w:rPr>
        <w:lastRenderedPageBreak/>
        <w:t xml:space="preserve">June 2022, 1,075 jobs relating to faults or suspected faults were raised.  In addition, a further 300 jobs were raised in connection with site amendments, of which approximately 70 were for new site installations. Further details are given in Annex M. </w:t>
      </w:r>
    </w:p>
    <w:p w14:paraId="4A698188" w14:textId="77777777" w:rsidR="00C27EE4" w:rsidRPr="00981CE1"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81CE1">
        <w:rPr>
          <w:rFonts w:ascii="Arial" w:hAnsi="Arial" w:cs="Arial"/>
          <w:b w:val="0"/>
          <w:color w:val="auto"/>
          <w:sz w:val="24"/>
          <w:szCs w:val="24"/>
        </w:rPr>
        <w:t xml:space="preserve">The supplier must be able to provide a specialist installation / commissioning / decommissioning service tailored to the specific equipment used in the network, anywhere in Great Britain. Such services should be available for scheduling at short notice and without undue delay. </w:t>
      </w:r>
    </w:p>
    <w:p w14:paraId="4C9B1639" w14:textId="77777777" w:rsidR="00C27EE4" w:rsidRPr="00981CE1"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81CE1">
        <w:rPr>
          <w:rFonts w:ascii="Arial" w:hAnsi="Arial" w:cs="Arial"/>
          <w:b w:val="0"/>
          <w:color w:val="auto"/>
          <w:sz w:val="24"/>
          <w:szCs w:val="24"/>
        </w:rPr>
        <w:t>The supplier must maintain and store a stock of equipment and spares in order to maintain the network in good condition without delays due to lack of parts, or their delivery to where needed.</w:t>
      </w:r>
    </w:p>
    <w:p w14:paraId="74B05E0C" w14:textId="7E2A07EF" w:rsidR="00C27EE4" w:rsidRPr="00635F47" w:rsidRDefault="000B1FAE"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88" w:name="_Toc368573035"/>
      <w:bookmarkStart w:id="89" w:name="_Toc522714843"/>
      <w:r w:rsidRPr="00635F47">
        <w:rPr>
          <w:rFonts w:ascii="Arial" w:hAnsi="Arial" w:cs="Arial"/>
          <w:color w:val="auto"/>
          <w:sz w:val="32"/>
          <w:szCs w:val="32"/>
        </w:rPr>
        <w:t>CONTINUOUS IMPROVEMENT</w:t>
      </w:r>
      <w:bookmarkEnd w:id="88"/>
      <w:bookmarkEnd w:id="89"/>
    </w:p>
    <w:p w14:paraId="2D14EE4B" w14:textId="77777777" w:rsidR="00C27EE4" w:rsidRPr="00492D56"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2D56">
        <w:rPr>
          <w:rFonts w:ascii="Arial" w:hAnsi="Arial" w:cs="Arial"/>
          <w:b w:val="0"/>
          <w:color w:val="auto"/>
          <w:sz w:val="24"/>
          <w:szCs w:val="24"/>
        </w:rPr>
        <w:t>The Supplier will be expected to continually improve the way in which the required Services are to be delivered throughout the Contract duration.</w:t>
      </w:r>
    </w:p>
    <w:p w14:paraId="17067782" w14:textId="77777777" w:rsidR="00C27EE4" w:rsidRPr="00492D56"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2D56">
        <w:rPr>
          <w:rFonts w:ascii="Arial" w:hAnsi="Arial" w:cs="Arial"/>
          <w:b w:val="0"/>
          <w:color w:val="auto"/>
          <w:sz w:val="24"/>
          <w:szCs w:val="24"/>
        </w:rPr>
        <w:t xml:space="preserve">The Supplier should present new ways of working to the Authority during the monthly contract review meetings. </w:t>
      </w:r>
    </w:p>
    <w:p w14:paraId="6E237BE8" w14:textId="77777777" w:rsidR="00C27EE4" w:rsidRPr="00492D56"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2D56">
        <w:rPr>
          <w:rFonts w:ascii="Arial" w:hAnsi="Arial" w:cs="Arial"/>
          <w:b w:val="0"/>
          <w:color w:val="auto"/>
          <w:sz w:val="24"/>
          <w:szCs w:val="24"/>
        </w:rPr>
        <w:t>Changes to the way in which the Services are to be delivered must be brought to the Authority’s attention and agreed prior to any changes being implemented.</w:t>
      </w:r>
    </w:p>
    <w:p w14:paraId="625570A2" w14:textId="77777777" w:rsidR="00C27EE4" w:rsidRPr="00492D56"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2D56">
        <w:rPr>
          <w:rFonts w:ascii="Arial" w:hAnsi="Arial" w:cs="Arial"/>
          <w:b w:val="0"/>
          <w:color w:val="auto"/>
          <w:sz w:val="24"/>
          <w:szCs w:val="24"/>
        </w:rPr>
        <w:t>The Service Provider must support the Authority in carrying out development and improvement works in the network. The Authority’s development priorities currently include:</w:t>
      </w:r>
    </w:p>
    <w:p w14:paraId="02CEF2B6" w14:textId="77777777" w:rsidR="00C27EE4" w:rsidRPr="00492D56"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2D56">
        <w:rPr>
          <w:rFonts w:ascii="Arial" w:hAnsi="Arial" w:cs="Arial"/>
          <w:b w:val="0"/>
          <w:color w:val="auto"/>
          <w:sz w:val="24"/>
          <w:szCs w:val="24"/>
        </w:rPr>
        <w:t>To move to a Cloud-based model for data transfer (see para 6.14).</w:t>
      </w:r>
    </w:p>
    <w:p w14:paraId="5841ED42" w14:textId="77777777" w:rsidR="00C27EE4" w:rsidRPr="00492D56"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2D56">
        <w:rPr>
          <w:rFonts w:ascii="Arial" w:hAnsi="Arial" w:cs="Arial"/>
          <w:b w:val="0"/>
          <w:color w:val="auto"/>
          <w:sz w:val="24"/>
          <w:szCs w:val="24"/>
        </w:rPr>
        <w:t>To carry out trials to assess new and improved classification algorithms for the ATC classifiers on the network.</w:t>
      </w:r>
    </w:p>
    <w:p w14:paraId="7437DF35" w14:textId="77777777" w:rsidR="00C27EE4" w:rsidRPr="00492D56"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2D56">
        <w:rPr>
          <w:rFonts w:ascii="Arial" w:hAnsi="Arial" w:cs="Arial"/>
          <w:b w:val="0"/>
          <w:color w:val="auto"/>
          <w:sz w:val="24"/>
          <w:szCs w:val="24"/>
        </w:rPr>
        <w:t>To carry out field trials of alternative traffic counting methodologies, including comparisons with the existing ATC equipment. These alternative methods may be intended for either permanent or temporary deployment.</w:t>
      </w:r>
    </w:p>
    <w:p w14:paraId="1E7AEA1E" w14:textId="052D1C08" w:rsidR="00C27EE4" w:rsidRPr="00492D56"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2D56">
        <w:rPr>
          <w:rFonts w:ascii="Arial" w:hAnsi="Arial" w:cs="Arial"/>
          <w:b w:val="0"/>
          <w:color w:val="auto"/>
          <w:sz w:val="24"/>
          <w:szCs w:val="24"/>
        </w:rPr>
        <w:t>To improve the ability of the network to capture data on pedal cycles and similar vehicles</w:t>
      </w:r>
      <w:r w:rsidR="00492D56">
        <w:rPr>
          <w:rFonts w:ascii="Arial" w:hAnsi="Arial" w:cs="Arial"/>
          <w:b w:val="0"/>
          <w:color w:val="auto"/>
          <w:sz w:val="24"/>
          <w:szCs w:val="24"/>
        </w:rPr>
        <w:t>.</w:t>
      </w:r>
    </w:p>
    <w:p w14:paraId="6C745018" w14:textId="7322618F" w:rsidR="00C27EE4" w:rsidRPr="00635F47" w:rsidRDefault="00C27EE4"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90" w:name="_Toc522714844"/>
      <w:r w:rsidRPr="00635F47">
        <w:rPr>
          <w:rFonts w:ascii="Arial" w:hAnsi="Arial" w:cs="Arial"/>
          <w:color w:val="auto"/>
          <w:sz w:val="32"/>
          <w:szCs w:val="32"/>
        </w:rPr>
        <w:t>S</w:t>
      </w:r>
      <w:r w:rsidR="00393F14" w:rsidRPr="00635F47">
        <w:rPr>
          <w:rFonts w:ascii="Arial" w:hAnsi="Arial" w:cs="Arial"/>
          <w:color w:val="auto"/>
          <w:sz w:val="32"/>
          <w:szCs w:val="32"/>
        </w:rPr>
        <w:t>USTAINABILITY</w:t>
      </w:r>
      <w:bookmarkEnd w:id="90"/>
    </w:p>
    <w:p w14:paraId="4531A8B2" w14:textId="77777777" w:rsidR="00C27EE4" w:rsidRPr="00635F47"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635F47">
        <w:rPr>
          <w:rFonts w:ascii="Arial" w:hAnsi="Arial" w:cs="Arial"/>
          <w:b w:val="0"/>
          <w:color w:val="auto"/>
          <w:sz w:val="24"/>
          <w:szCs w:val="24"/>
        </w:rPr>
        <w:t xml:space="preserve">The Service Provider and any subcontractors should have regard to sustainability in planning all aspects of their work, for example when planning travel, purchasing equipment and carrying out installation or decommissioning work. </w:t>
      </w:r>
    </w:p>
    <w:p w14:paraId="1D2197CC" w14:textId="068ED071" w:rsidR="00C27EE4" w:rsidRPr="00635F47" w:rsidRDefault="00DB0DFD"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91" w:name="_Toc368573036"/>
      <w:bookmarkStart w:id="92" w:name="_Toc522714845"/>
      <w:r w:rsidRPr="00635F47">
        <w:rPr>
          <w:rFonts w:ascii="Arial" w:hAnsi="Arial" w:cs="Arial"/>
          <w:color w:val="auto"/>
          <w:sz w:val="32"/>
          <w:szCs w:val="32"/>
        </w:rPr>
        <w:lastRenderedPageBreak/>
        <w:t>QUALITY</w:t>
      </w:r>
      <w:bookmarkEnd w:id="91"/>
      <w:bookmarkEnd w:id="92"/>
    </w:p>
    <w:p w14:paraId="2CC92C80" w14:textId="77777777" w:rsidR="00C27EE4" w:rsidRPr="0023304B"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23304B">
        <w:rPr>
          <w:rFonts w:ascii="Arial" w:hAnsi="Arial" w:cs="Arial"/>
          <w:b w:val="0"/>
          <w:color w:val="auto"/>
          <w:sz w:val="24"/>
          <w:szCs w:val="24"/>
        </w:rPr>
        <w:t xml:space="preserve">A minimum requirement is that the Service Provider shall be quality assured to </w:t>
      </w:r>
      <w:hyperlink r:id="rId8" w:history="1">
        <w:r w:rsidRPr="0023304B">
          <w:rPr>
            <w:rFonts w:ascii="Arial" w:hAnsi="Arial" w:cs="Arial"/>
            <w:b w:val="0"/>
            <w:color w:val="auto"/>
            <w:sz w:val="24"/>
            <w:szCs w:val="24"/>
          </w:rPr>
          <w:t>National Highway Sector Scheme 8</w:t>
        </w:r>
      </w:hyperlink>
      <w:r w:rsidRPr="0023304B">
        <w:rPr>
          <w:rFonts w:ascii="Arial" w:hAnsi="Arial" w:cs="Arial"/>
          <w:b w:val="0"/>
          <w:color w:val="auto"/>
          <w:sz w:val="24"/>
          <w:szCs w:val="24"/>
        </w:rPr>
        <w:t xml:space="preserve"> for the types of work required in this contract, for the duration of this contract.</w:t>
      </w:r>
    </w:p>
    <w:p w14:paraId="3CBCF79A" w14:textId="77777777" w:rsidR="00C27EE4" w:rsidRPr="0023304B"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23304B">
        <w:rPr>
          <w:rFonts w:ascii="Arial" w:hAnsi="Arial" w:cs="Arial"/>
          <w:b w:val="0"/>
          <w:color w:val="auto"/>
          <w:sz w:val="24"/>
          <w:szCs w:val="24"/>
        </w:rPr>
        <w:t xml:space="preserve">The Service Provider, subcontractors or any other contractors used shall comply with the </w:t>
      </w:r>
      <w:hyperlink r:id="rId9" w:anchor=":~:text=The%20highway%20electrical%20sector%20has%20embraced%20the%20need,assessed%20against%20strict%20standards%2C%20proving%20their%20competence%20" w:history="1">
        <w:r w:rsidRPr="0023304B">
          <w:rPr>
            <w:rFonts w:ascii="Arial" w:hAnsi="Arial" w:cs="Arial"/>
            <w:b w:val="0"/>
            <w:color w:val="auto"/>
            <w:sz w:val="24"/>
            <w:szCs w:val="24"/>
          </w:rPr>
          <w:t>Highways Electrical Registration Scheme</w:t>
        </w:r>
      </w:hyperlink>
      <w:r w:rsidRPr="0023304B">
        <w:rPr>
          <w:rFonts w:ascii="Arial" w:hAnsi="Arial" w:cs="Arial"/>
          <w:b w:val="0"/>
          <w:color w:val="auto"/>
          <w:sz w:val="24"/>
          <w:szCs w:val="24"/>
        </w:rPr>
        <w:t xml:space="preserve"> (HERS). In particular the staff carrying out works on site shall be registered to and must successfully complete mandatory training under the relevant areas of the scheme. Staff must carry valid registration cards as this provides evidence that the person has obtained the required training and skills required the types of works they are carrying out. The Service Providers must supply evidence of compliance with the scheme and provide evidence of passed the HERS audit.</w:t>
      </w:r>
    </w:p>
    <w:p w14:paraId="3873A543" w14:textId="77777777" w:rsidR="00C27EE4" w:rsidRPr="0023304B" w:rsidRDefault="00C27EE4" w:rsidP="00C27EE4">
      <w:pPr>
        <w:pStyle w:val="Heading2"/>
        <w:ind w:left="-11"/>
        <w:rPr>
          <w:rFonts w:ascii="Arial" w:hAnsi="Arial" w:cs="Arial"/>
          <w:b w:val="0"/>
          <w:color w:val="auto"/>
          <w:sz w:val="24"/>
          <w:szCs w:val="24"/>
        </w:rPr>
      </w:pPr>
      <w:r w:rsidRPr="0023304B">
        <w:rPr>
          <w:rFonts w:ascii="Arial" w:hAnsi="Arial" w:cs="Arial"/>
          <w:b w:val="0"/>
          <w:color w:val="auto"/>
          <w:sz w:val="24"/>
          <w:szCs w:val="24"/>
        </w:rPr>
        <w:t>EQUIPMENT MANAGEMENT</w:t>
      </w:r>
    </w:p>
    <w:p w14:paraId="4797DEC5" w14:textId="77777777" w:rsidR="00C27EE4" w:rsidRPr="0023304B"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23304B">
        <w:rPr>
          <w:rFonts w:ascii="Arial" w:hAnsi="Arial" w:cs="Arial"/>
          <w:b w:val="0"/>
          <w:color w:val="auto"/>
          <w:sz w:val="24"/>
          <w:szCs w:val="24"/>
        </w:rPr>
        <w:t>The Service Provider is responsible for ensuring their engineers are equipped with the equipment, tools and materials necessary for completing works. The equipment should not just relate to the works that they are attending, but the engineer must be prepared for any situation they may face such as maintenance, measurements and setting up sites. Any fault found unrepaired as a result of the Service Provider failing to carry sufficient equipment will be resolved by the Service Provider at no cost to the Authority. Any additional costs relating to damage or theft of any equipment are to be met by the Contractor.</w:t>
      </w:r>
    </w:p>
    <w:p w14:paraId="284A06D5" w14:textId="1930D8B2" w:rsidR="00C27EE4" w:rsidRPr="0023304B"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23304B">
        <w:rPr>
          <w:rFonts w:ascii="Arial" w:hAnsi="Arial" w:cs="Arial"/>
          <w:b w:val="0"/>
          <w:color w:val="auto"/>
          <w:sz w:val="24"/>
          <w:szCs w:val="24"/>
        </w:rPr>
        <w:t>The engineers must also carry equipment to the sites that enables them to:</w:t>
      </w:r>
    </w:p>
    <w:p w14:paraId="01F5DAEB" w14:textId="724060CE" w:rsidR="00DF7A64" w:rsidRPr="0023304B" w:rsidRDefault="00DF7A64" w:rsidP="00D00E73">
      <w:pPr>
        <w:pStyle w:val="ListParagraph"/>
        <w:numPr>
          <w:ilvl w:val="0"/>
          <w:numId w:val="6"/>
        </w:numPr>
        <w:rPr>
          <w:rFonts w:ascii="Arial" w:hAnsi="Arial" w:cs="Arial"/>
          <w:sz w:val="24"/>
          <w:szCs w:val="24"/>
        </w:rPr>
      </w:pPr>
      <w:r w:rsidRPr="0023304B">
        <w:rPr>
          <w:rFonts w:ascii="Arial" w:hAnsi="Arial" w:cs="Arial"/>
          <w:sz w:val="24"/>
          <w:szCs w:val="24"/>
        </w:rPr>
        <w:t>Connect to the classifier</w:t>
      </w:r>
    </w:p>
    <w:p w14:paraId="2ACEBD77" w14:textId="124C2921" w:rsidR="00DF7A64" w:rsidRPr="0023304B" w:rsidRDefault="00DF7A64" w:rsidP="00D00E73">
      <w:pPr>
        <w:pStyle w:val="ListParagraph"/>
        <w:numPr>
          <w:ilvl w:val="0"/>
          <w:numId w:val="6"/>
        </w:numPr>
        <w:rPr>
          <w:rFonts w:ascii="Arial" w:hAnsi="Arial" w:cs="Arial"/>
          <w:sz w:val="24"/>
          <w:szCs w:val="24"/>
        </w:rPr>
      </w:pPr>
      <w:r w:rsidRPr="0023304B">
        <w:rPr>
          <w:rFonts w:ascii="Arial" w:hAnsi="Arial" w:cs="Arial"/>
          <w:sz w:val="24"/>
          <w:szCs w:val="24"/>
        </w:rPr>
        <w:t>Communicate with the Contractor remotely</w:t>
      </w:r>
    </w:p>
    <w:p w14:paraId="073A8A7D" w14:textId="77777777" w:rsidR="00C27EE4" w:rsidRPr="0023304B"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23304B">
        <w:rPr>
          <w:rFonts w:ascii="Arial" w:hAnsi="Arial" w:cs="Arial"/>
          <w:b w:val="0"/>
          <w:color w:val="auto"/>
          <w:sz w:val="24"/>
          <w:szCs w:val="24"/>
        </w:rPr>
        <w:t>The Authority will supply the Service Provider with copies of any software required to connect to the Authority’s classifiers to check data quality at the sites.</w:t>
      </w:r>
    </w:p>
    <w:p w14:paraId="6BDF8C9D" w14:textId="77777777" w:rsidR="00C27EE4" w:rsidRPr="0023304B"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23304B">
        <w:rPr>
          <w:rFonts w:ascii="Arial" w:hAnsi="Arial" w:cs="Arial"/>
          <w:b w:val="0"/>
          <w:color w:val="auto"/>
          <w:sz w:val="24"/>
          <w:szCs w:val="24"/>
        </w:rPr>
        <w:t>All equipment must be maintained and kept in good working order by the Service Provider. Tools used to take measurements directly from the site must undergo regular calibration under current standards and must be organised and paid for by the Service Provider. The Authority reserves the right to request documentation from the calibration tests at any time during the contract. Annex O shows an example of the specialist tools the engineers carry in the current contract.</w:t>
      </w:r>
    </w:p>
    <w:p w14:paraId="7A224D81" w14:textId="6CB21AFF" w:rsidR="00C27EE4" w:rsidRPr="0023304B" w:rsidRDefault="00C27EE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23304B">
        <w:rPr>
          <w:rFonts w:ascii="Arial" w:hAnsi="Arial" w:cs="Arial"/>
          <w:b w:val="0"/>
          <w:color w:val="auto"/>
          <w:sz w:val="24"/>
          <w:szCs w:val="24"/>
        </w:rPr>
        <w:t>The Service Provider will ensure that engineers working on the contract have access to vehicles that full comply with the relevant requirements and markings set out in the Traffic Signs Manual, Chapter 8 (part 2, section 5).</w:t>
      </w:r>
    </w:p>
    <w:p w14:paraId="503064BC" w14:textId="77777777" w:rsidR="00DF7A64" w:rsidRPr="00635F47" w:rsidRDefault="00DF7A64"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93" w:name="_Toc368573038"/>
      <w:bookmarkStart w:id="94" w:name="_Toc522714847"/>
      <w:r w:rsidRPr="00635F47">
        <w:rPr>
          <w:rFonts w:ascii="Arial" w:hAnsi="Arial" w:cs="Arial"/>
          <w:color w:val="auto"/>
          <w:sz w:val="32"/>
          <w:szCs w:val="32"/>
        </w:rPr>
        <w:lastRenderedPageBreak/>
        <w:t>STAFF AND CUSTOMER SERVICE</w:t>
      </w:r>
      <w:bookmarkEnd w:id="93"/>
      <w:bookmarkEnd w:id="94"/>
    </w:p>
    <w:p w14:paraId="6B955484" w14:textId="77777777" w:rsidR="00DF7A64" w:rsidRPr="003D756A"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3D756A">
        <w:rPr>
          <w:rFonts w:ascii="Arial" w:hAnsi="Arial" w:cs="Arial"/>
          <w:b w:val="0"/>
          <w:color w:val="auto"/>
          <w:sz w:val="24"/>
          <w:szCs w:val="24"/>
        </w:rPr>
        <w:t>The Supplier shall provide a sufficient level of resource throughout the duration of the Contract in order to consistently deliver a quality service.</w:t>
      </w:r>
    </w:p>
    <w:p w14:paraId="5AD82C16" w14:textId="77777777" w:rsidR="00DF7A64" w:rsidRPr="003D756A"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3D756A">
        <w:rPr>
          <w:rFonts w:ascii="Arial" w:hAnsi="Arial" w:cs="Arial"/>
          <w:b w:val="0"/>
          <w:color w:val="auto"/>
          <w:sz w:val="24"/>
          <w:szCs w:val="24"/>
        </w:rPr>
        <w:t>The Supplier’s staff assigned to the Contract shall have the relevant qualifications, experience and competence to deliver the Contract to the required standard. Detail of on-going training procedures and performance management for personnel used on this contract should be made available to the Authority.</w:t>
      </w:r>
    </w:p>
    <w:p w14:paraId="322023A1" w14:textId="77777777" w:rsidR="00DF7A64" w:rsidRPr="003D756A"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3D756A">
        <w:rPr>
          <w:rFonts w:ascii="Arial" w:hAnsi="Arial" w:cs="Arial"/>
          <w:b w:val="0"/>
          <w:color w:val="auto"/>
          <w:sz w:val="24"/>
          <w:szCs w:val="24"/>
        </w:rPr>
        <w:t>The Supplier shall ensure that staff understand the Authority’s vision and objectives and will provide excellent customer service to the Authority throughout the duration of the Contract. They must ensure they are well informed on the current status of the network at all times and be able to advise the Authority in a timely and responsive manner.</w:t>
      </w:r>
    </w:p>
    <w:p w14:paraId="1603B6F3" w14:textId="77777777" w:rsidR="00DF7A64" w:rsidRPr="003D756A"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3D756A">
        <w:rPr>
          <w:rFonts w:ascii="Arial" w:hAnsi="Arial" w:cs="Arial"/>
          <w:b w:val="0"/>
          <w:color w:val="auto"/>
          <w:sz w:val="24"/>
          <w:szCs w:val="24"/>
        </w:rPr>
        <w:t xml:space="preserve">The appointed Service Provider will work very closely with the Authority’s Traffic Surveys team and is likely to be in day to day contact. The Service Provider must be available to respond promptly and effectively to any issues and enquiries from the DfT’s Traffic Surveys team on Monday-Friday from 9am-5pm. The primary method of communication with the Authority will be telephone, e-mail and virtual meetings. </w:t>
      </w:r>
    </w:p>
    <w:p w14:paraId="278E4B7D" w14:textId="77777777" w:rsidR="00DF7A64" w:rsidRPr="003D756A"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3D756A">
        <w:rPr>
          <w:rFonts w:ascii="Arial" w:hAnsi="Arial" w:cs="Arial"/>
          <w:b w:val="0"/>
          <w:color w:val="auto"/>
          <w:sz w:val="24"/>
          <w:szCs w:val="24"/>
        </w:rPr>
        <w:t>The Supplier must be contactable out of usual office working hours so that any faults or damage considered to be potentially dangerous or high risk can be attended by the Supplier as soon as possible and at most within 8 hours of when the Supplier is made aware of the issue to make the site safe. If necessary, the Supplier must remain at the site and notify the relevant authority to make the site safe.</w:t>
      </w:r>
    </w:p>
    <w:p w14:paraId="18F2D1A1" w14:textId="77777777" w:rsidR="00DF7A64" w:rsidRPr="003D756A"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3D756A">
        <w:rPr>
          <w:rFonts w:ascii="Arial" w:hAnsi="Arial" w:cs="Arial"/>
          <w:b w:val="0"/>
          <w:color w:val="auto"/>
          <w:sz w:val="24"/>
          <w:szCs w:val="24"/>
        </w:rPr>
        <w:t>To achieve successful delivery of this contract, the engineering team must be flexible and able to provide an effective service out of hours and in emergencies. Due to the nature of this work, access to some road space can only be granted at nights or weekends. There will be no separate charge for working unsociable hours, however this should be factored into the pricing schedule and engineer’s rates. Night works are likely to occur when resolving faults and installing new sites.</w:t>
      </w:r>
    </w:p>
    <w:p w14:paraId="3660D173" w14:textId="77777777" w:rsidR="00DF7A64" w:rsidRPr="003D756A"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3D756A">
        <w:rPr>
          <w:rFonts w:ascii="Arial" w:hAnsi="Arial" w:cs="Arial"/>
          <w:b w:val="0"/>
          <w:color w:val="auto"/>
          <w:sz w:val="24"/>
          <w:szCs w:val="24"/>
        </w:rPr>
        <w:t>The Service Provider must support the DfT Traffic Surveys Team to ensure that their staff can, if required, maintain compliance with HERS by providing assisting with advice, training and training records.</w:t>
      </w:r>
    </w:p>
    <w:p w14:paraId="3B4FF8F4" w14:textId="77777777" w:rsidR="00DF7A64" w:rsidRPr="003D756A"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3D756A">
        <w:rPr>
          <w:rFonts w:ascii="Arial" w:hAnsi="Arial" w:cs="Arial"/>
          <w:b w:val="0"/>
          <w:color w:val="auto"/>
          <w:sz w:val="24"/>
          <w:szCs w:val="24"/>
        </w:rPr>
        <w:t>At the start of the contract, a training programme may be agreed with the Authority to facilitate the handover of work from the current contract. The Service Provider will cover the costs of their staff to attend training.</w:t>
      </w:r>
    </w:p>
    <w:p w14:paraId="060E69C2" w14:textId="77777777" w:rsidR="00DF7A64" w:rsidRPr="003D756A"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3D756A">
        <w:rPr>
          <w:rFonts w:ascii="Arial" w:hAnsi="Arial" w:cs="Arial"/>
          <w:b w:val="0"/>
          <w:color w:val="auto"/>
          <w:sz w:val="24"/>
          <w:szCs w:val="24"/>
        </w:rPr>
        <w:t xml:space="preserve">TUPE - The Potential Provider should consider the Transfer of Undertakings Protection of Employment (TUPE). The employees who would fall under this </w:t>
      </w:r>
      <w:r w:rsidRPr="003D756A">
        <w:rPr>
          <w:rFonts w:ascii="Arial" w:hAnsi="Arial" w:cs="Arial"/>
          <w:b w:val="0"/>
          <w:color w:val="auto"/>
          <w:sz w:val="24"/>
          <w:szCs w:val="24"/>
        </w:rPr>
        <w:lastRenderedPageBreak/>
        <w:t xml:space="preserve">category are detailed in Attachment 6 of this bid pack. Any further information that is required regarding TUPE can be provided by way of clarification questions. </w:t>
      </w:r>
    </w:p>
    <w:p w14:paraId="71FBE508" w14:textId="5C39CAF1" w:rsidR="00DF7A64" w:rsidRPr="00635F47" w:rsidRDefault="008875F2"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95" w:name="_Toc368573039"/>
      <w:bookmarkStart w:id="96" w:name="_Toc522714848"/>
      <w:r w:rsidRPr="00635F47">
        <w:rPr>
          <w:rFonts w:ascii="Arial" w:hAnsi="Arial" w:cs="Arial"/>
          <w:color w:val="auto"/>
          <w:sz w:val="32"/>
          <w:szCs w:val="32"/>
        </w:rPr>
        <w:t>SERVICE LEVELS AND PERFORMANCE</w:t>
      </w:r>
      <w:bookmarkEnd w:id="95"/>
      <w:bookmarkEnd w:id="96"/>
    </w:p>
    <w:p w14:paraId="678E4E87" w14:textId="77777777" w:rsidR="00DF7A64" w:rsidRPr="00493C9B"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3C9B">
        <w:rPr>
          <w:rFonts w:ascii="Arial" w:hAnsi="Arial" w:cs="Arial"/>
          <w:b w:val="0"/>
          <w:color w:val="auto"/>
          <w:sz w:val="24"/>
          <w:szCs w:val="24"/>
        </w:rPr>
        <w:t>The Service Provider’s performance will be monitored by the Authority’s contract management team in various ways, which include but are not limited to:</w:t>
      </w:r>
    </w:p>
    <w:p w14:paraId="59677D2A" w14:textId="77777777" w:rsidR="00DF7A64" w:rsidRPr="005D2DFF" w:rsidRDefault="00DF7A64" w:rsidP="00D00E73">
      <w:pPr>
        <w:pStyle w:val="Heading3"/>
        <w:numPr>
          <w:ilvl w:val="0"/>
          <w:numId w:val="7"/>
        </w:numPr>
        <w:rPr>
          <w:rFonts w:cs="Arial"/>
          <w:sz w:val="24"/>
          <w:szCs w:val="24"/>
        </w:rPr>
      </w:pPr>
      <w:r w:rsidRPr="005D2DFF">
        <w:rPr>
          <w:rFonts w:cs="Arial"/>
          <w:sz w:val="24"/>
          <w:szCs w:val="24"/>
        </w:rPr>
        <w:t>Key performance indicators (KPIs) specified by the Authority. These are described in Annex R. The Service Provider is responsible for collating and analysing the performance data for these.</w:t>
      </w:r>
    </w:p>
    <w:p w14:paraId="72399237" w14:textId="77777777" w:rsidR="00DF7A64" w:rsidRPr="005D2DFF" w:rsidRDefault="00DF7A64" w:rsidP="00D00E73">
      <w:pPr>
        <w:pStyle w:val="Heading3"/>
        <w:numPr>
          <w:ilvl w:val="0"/>
          <w:numId w:val="7"/>
        </w:numPr>
        <w:rPr>
          <w:rFonts w:cs="Arial"/>
          <w:sz w:val="24"/>
          <w:szCs w:val="24"/>
        </w:rPr>
      </w:pPr>
      <w:r w:rsidRPr="005D2DFF">
        <w:rPr>
          <w:rFonts w:cs="Arial"/>
          <w:sz w:val="24"/>
          <w:szCs w:val="24"/>
        </w:rPr>
        <w:t>Monthly reports – see Section 7 &amp; Annex N. These will include information on all activities from the previous month, as well as the latest KPIs.</w:t>
      </w:r>
    </w:p>
    <w:p w14:paraId="25AB3FA5" w14:textId="77777777" w:rsidR="00DF7A64" w:rsidRPr="005D2DFF" w:rsidRDefault="00DF7A64" w:rsidP="00D00E73">
      <w:pPr>
        <w:pStyle w:val="Heading3"/>
        <w:numPr>
          <w:ilvl w:val="0"/>
          <w:numId w:val="7"/>
        </w:numPr>
        <w:rPr>
          <w:rFonts w:cs="Arial"/>
          <w:sz w:val="24"/>
          <w:szCs w:val="24"/>
        </w:rPr>
      </w:pPr>
      <w:r w:rsidRPr="005D2DFF">
        <w:rPr>
          <w:rFonts w:cs="Arial"/>
          <w:sz w:val="24"/>
          <w:szCs w:val="24"/>
        </w:rPr>
        <w:t xml:space="preserve">Monthly contract meeting - see Section 18. </w:t>
      </w:r>
    </w:p>
    <w:p w14:paraId="35B55391" w14:textId="77777777" w:rsidR="00DF7A64" w:rsidRPr="005D2DFF" w:rsidRDefault="00DF7A64" w:rsidP="00D00E73">
      <w:pPr>
        <w:pStyle w:val="Heading3"/>
        <w:numPr>
          <w:ilvl w:val="0"/>
          <w:numId w:val="7"/>
        </w:numPr>
        <w:rPr>
          <w:rFonts w:cs="Arial"/>
          <w:sz w:val="24"/>
          <w:szCs w:val="24"/>
        </w:rPr>
      </w:pPr>
      <w:r w:rsidRPr="005D2DFF">
        <w:rPr>
          <w:rFonts w:cs="Arial"/>
          <w:sz w:val="24"/>
          <w:szCs w:val="24"/>
        </w:rPr>
        <w:t>Ad-hoc site visits or shadowing engineers - the Authority may conduct site visit to check performance, quality of work or health and safety related matters.</w:t>
      </w:r>
    </w:p>
    <w:p w14:paraId="0853A51D" w14:textId="4BF91D79" w:rsidR="00DF7A64" w:rsidRPr="005D2DFF" w:rsidRDefault="00DF7A64" w:rsidP="00D00E73">
      <w:pPr>
        <w:pStyle w:val="Heading3"/>
        <w:numPr>
          <w:ilvl w:val="0"/>
          <w:numId w:val="7"/>
        </w:numPr>
        <w:rPr>
          <w:rFonts w:cs="Arial"/>
          <w:sz w:val="24"/>
          <w:szCs w:val="24"/>
        </w:rPr>
      </w:pPr>
      <w:r w:rsidRPr="005D2DFF">
        <w:rPr>
          <w:rFonts w:cs="Arial"/>
          <w:sz w:val="24"/>
          <w:szCs w:val="24"/>
        </w:rPr>
        <w:t>Reviewing reports and other documentation - all reports submitted will be reviewed by the Authority to ensure sufficient information has been provided, which is of an acceptable standard.</w:t>
      </w:r>
    </w:p>
    <w:p w14:paraId="0BF20F4C" w14:textId="2220C51C" w:rsidR="00DF7A64" w:rsidRPr="00493C9B" w:rsidRDefault="008641C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bookmarkStart w:id="97" w:name="_Toc368573040"/>
      <w:r w:rsidRPr="00493C9B">
        <w:rPr>
          <w:rFonts w:ascii="Arial" w:hAnsi="Arial" w:cs="Arial"/>
          <w:b w:val="0"/>
          <w:color w:val="auto"/>
          <w:sz w:val="24"/>
          <w:szCs w:val="24"/>
        </w:rPr>
        <w:t>T</w:t>
      </w:r>
      <w:r w:rsidR="00DF7A64" w:rsidRPr="00493C9B">
        <w:rPr>
          <w:rFonts w:ascii="Arial" w:hAnsi="Arial" w:cs="Arial"/>
          <w:b w:val="0"/>
          <w:color w:val="auto"/>
          <w:sz w:val="24"/>
          <w:szCs w:val="24"/>
        </w:rPr>
        <w:t>he Service Provi</w:t>
      </w:r>
      <w:r w:rsidRPr="00493C9B">
        <w:rPr>
          <w:rFonts w:ascii="Arial" w:hAnsi="Arial" w:cs="Arial"/>
          <w:b w:val="0"/>
          <w:color w:val="auto"/>
          <w:sz w:val="24"/>
          <w:szCs w:val="24"/>
        </w:rPr>
        <w:t>d</w:t>
      </w:r>
      <w:r w:rsidR="00DF7A64" w:rsidRPr="00493C9B">
        <w:rPr>
          <w:rFonts w:ascii="Arial" w:hAnsi="Arial" w:cs="Arial"/>
          <w:b w:val="0"/>
          <w:color w:val="auto"/>
          <w:sz w:val="24"/>
          <w:szCs w:val="24"/>
        </w:rPr>
        <w:t>er will have the opportunity to provide further evidence of performance at monthly contract meetings should they not agree with the contract management team’s assessment.</w:t>
      </w:r>
    </w:p>
    <w:p w14:paraId="60418E34" w14:textId="77777777" w:rsidR="00DF7A64" w:rsidRPr="00493C9B"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3C9B">
        <w:rPr>
          <w:rFonts w:ascii="Arial" w:hAnsi="Arial" w:cs="Arial"/>
          <w:b w:val="0"/>
          <w:color w:val="auto"/>
          <w:sz w:val="24"/>
          <w:szCs w:val="24"/>
        </w:rPr>
        <w:t>Poor performance or non-performance will be regularly reviewed by the Authority’s contract management team and could lead to an improvement plan being required to urgently address such poor performance. Should such an improvement plan not result in satisfactory improvement then the Authority could seek to exercise its rights to terminate the contract as set out in Framework Core terms Section 10, ‘Ending a Contract or any Sub-contract’.</w:t>
      </w:r>
    </w:p>
    <w:p w14:paraId="4DF9588D" w14:textId="77777777" w:rsidR="00DF7A64" w:rsidRPr="00493C9B"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3C9B">
        <w:rPr>
          <w:rFonts w:ascii="Arial" w:hAnsi="Arial" w:cs="Arial"/>
          <w:b w:val="0"/>
          <w:color w:val="auto"/>
          <w:sz w:val="24"/>
          <w:szCs w:val="24"/>
        </w:rPr>
        <w:t>Any fault attended more than two days from the time when it was initiated by the Authority, or any Job which takes more than the expected number of visits to resolve (see annex K), may only be billed at two thirds of the normal rate.</w:t>
      </w:r>
    </w:p>
    <w:p w14:paraId="71C6F622" w14:textId="77777777" w:rsidR="00DF7A64" w:rsidRPr="00493C9B"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93C9B">
        <w:rPr>
          <w:rFonts w:ascii="Arial" w:hAnsi="Arial" w:cs="Arial"/>
          <w:b w:val="0"/>
          <w:color w:val="auto"/>
          <w:sz w:val="24"/>
          <w:szCs w:val="24"/>
        </w:rPr>
        <w:t>The performance arrangements and scoring will be further discussed in the initial contract meeting at the start of the contract.</w:t>
      </w:r>
    </w:p>
    <w:p w14:paraId="5EB32A07" w14:textId="32A99ED6" w:rsidR="00DF7A64" w:rsidRPr="00635F47" w:rsidRDefault="00DF7A64"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98" w:name="_Toc522714849"/>
      <w:r w:rsidRPr="00635F47">
        <w:rPr>
          <w:rFonts w:ascii="Arial" w:hAnsi="Arial" w:cs="Arial"/>
          <w:color w:val="auto"/>
          <w:sz w:val="32"/>
          <w:szCs w:val="32"/>
        </w:rPr>
        <w:lastRenderedPageBreak/>
        <w:t>S</w:t>
      </w:r>
      <w:r w:rsidR="00E8593C" w:rsidRPr="00635F47">
        <w:rPr>
          <w:rFonts w:ascii="Arial" w:hAnsi="Arial" w:cs="Arial"/>
          <w:color w:val="auto"/>
          <w:sz w:val="32"/>
          <w:szCs w:val="32"/>
        </w:rPr>
        <w:t>ECURITY AND</w:t>
      </w:r>
      <w:r w:rsidRPr="00635F47">
        <w:rPr>
          <w:rFonts w:ascii="Arial" w:hAnsi="Arial" w:cs="Arial"/>
          <w:color w:val="auto"/>
          <w:sz w:val="32"/>
          <w:szCs w:val="32"/>
        </w:rPr>
        <w:t xml:space="preserve"> CONFIDENTIALITY </w:t>
      </w:r>
      <w:bookmarkEnd w:id="97"/>
      <w:bookmarkEnd w:id="98"/>
      <w:r w:rsidR="00E8593C" w:rsidRPr="00635F47">
        <w:rPr>
          <w:rFonts w:ascii="Arial" w:hAnsi="Arial" w:cs="Arial"/>
          <w:color w:val="auto"/>
          <w:sz w:val="32"/>
          <w:szCs w:val="32"/>
        </w:rPr>
        <w:t>REQUIREMENTS</w:t>
      </w:r>
    </w:p>
    <w:p w14:paraId="1A60332D" w14:textId="77777777" w:rsidR="00DF7A64" w:rsidRPr="00FD242E"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bookmarkStart w:id="99" w:name="_Toc522714850"/>
      <w:bookmarkStart w:id="100" w:name="_Toc368573042"/>
      <w:r w:rsidRPr="00FD242E">
        <w:rPr>
          <w:rFonts w:ascii="Arial" w:hAnsi="Arial" w:cs="Arial"/>
          <w:b w:val="0"/>
          <w:color w:val="auto"/>
          <w:sz w:val="24"/>
          <w:szCs w:val="24"/>
        </w:rPr>
        <w:t xml:space="preserve">Special attention should be given to any security issues regarding engineer’s safety whilst working at the site with valuable equipment. The contractor must have the relevant lone working procedures in place to ensure staff are safe. Any documentation relating to security must be provided to DfT as part of the tender along with evidence to demonstrate that staff are up-to-date with the latest security procedures. </w:t>
      </w:r>
    </w:p>
    <w:p w14:paraId="7797F6A6" w14:textId="77777777" w:rsidR="00DF7A64" w:rsidRPr="00FD242E"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D242E">
        <w:rPr>
          <w:rFonts w:ascii="Arial" w:hAnsi="Arial" w:cs="Arial"/>
          <w:b w:val="0"/>
          <w:color w:val="auto"/>
          <w:sz w:val="24"/>
          <w:szCs w:val="24"/>
        </w:rPr>
        <w:t xml:space="preserve">The traffic data collected by the counter network do not currently include any personal information and are not sensitive. However, in order to comply with the statistics code of practice principles of orderly release of data, the supplier must not supply any data to any third party without the prior authority of the DfT. Similarly, requests for information about the operation or specification of the network should be referred to the DfT, except for straightforward operational matters involving the highway authority or the maintenance of public safety. </w:t>
      </w:r>
    </w:p>
    <w:p w14:paraId="1BDE2C14" w14:textId="77777777" w:rsidR="00DF7A64" w:rsidRPr="00FD242E"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D242E">
        <w:rPr>
          <w:rFonts w:ascii="Arial" w:hAnsi="Arial" w:cs="Arial"/>
          <w:b w:val="0"/>
          <w:color w:val="auto"/>
          <w:sz w:val="24"/>
          <w:szCs w:val="24"/>
        </w:rPr>
        <w:t>The traffic data collated from the counter network must be securely stored, with appropriate backup and business continuity plans in operation.</w:t>
      </w:r>
    </w:p>
    <w:p w14:paraId="354DB2CA" w14:textId="77777777" w:rsidR="00DF7A64" w:rsidRPr="00FD242E"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FD242E">
        <w:rPr>
          <w:rFonts w:ascii="Arial" w:hAnsi="Arial" w:cs="Arial"/>
          <w:b w:val="0"/>
          <w:color w:val="auto"/>
          <w:sz w:val="24"/>
          <w:szCs w:val="24"/>
        </w:rPr>
        <w:t>The DfT’s stock of equipment must be stored securely in a suitable weatherproof environment.</w:t>
      </w:r>
    </w:p>
    <w:p w14:paraId="00D0B9B7" w14:textId="3AEB5235" w:rsidR="00DF7A64" w:rsidRPr="00635F47" w:rsidRDefault="00A6685A"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r w:rsidRPr="00635F47">
        <w:rPr>
          <w:rFonts w:ascii="Arial" w:hAnsi="Arial" w:cs="Arial"/>
          <w:color w:val="auto"/>
          <w:sz w:val="32"/>
          <w:szCs w:val="32"/>
        </w:rPr>
        <w:t>PAYMENT</w:t>
      </w:r>
      <w:r w:rsidR="00DF7A64" w:rsidRPr="00635F47">
        <w:rPr>
          <w:rFonts w:ascii="Arial" w:hAnsi="Arial" w:cs="Arial"/>
          <w:color w:val="auto"/>
          <w:sz w:val="32"/>
          <w:szCs w:val="32"/>
        </w:rPr>
        <w:t xml:space="preserve"> AND INVOICING</w:t>
      </w:r>
      <w:bookmarkEnd w:id="99"/>
      <w:r w:rsidR="00DF7A64" w:rsidRPr="00635F47">
        <w:rPr>
          <w:rFonts w:ascii="Arial" w:hAnsi="Arial" w:cs="Arial"/>
          <w:color w:val="auto"/>
          <w:sz w:val="32"/>
          <w:szCs w:val="32"/>
        </w:rPr>
        <w:t xml:space="preserve"> </w:t>
      </w:r>
    </w:p>
    <w:p w14:paraId="62715C26" w14:textId="77777777" w:rsidR="00DF7A64" w:rsidRPr="00477CF5"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77CF5">
        <w:rPr>
          <w:rFonts w:ascii="Arial" w:hAnsi="Arial" w:cs="Arial"/>
          <w:b w:val="0"/>
          <w:color w:val="auto"/>
          <w:sz w:val="24"/>
          <w:szCs w:val="24"/>
        </w:rPr>
        <w:t>Invoices shall be submitted following an invoice schedule agreed. The Service Provider will invoice all scheduled works (RSIs) monthly in arrears. Other works will normally be invoiced individually after completion of the work and its being accepted by the Authority. All invoices must be submitted for payment, no later than two weeks after the period to which the payment relates or the works being cleared by the Authority.</w:t>
      </w:r>
    </w:p>
    <w:p w14:paraId="31E90043" w14:textId="77777777" w:rsidR="00DF7A64" w:rsidRPr="00477CF5"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77CF5">
        <w:rPr>
          <w:rFonts w:ascii="Arial" w:hAnsi="Arial" w:cs="Arial"/>
          <w:b w:val="0"/>
          <w:color w:val="auto"/>
          <w:sz w:val="24"/>
          <w:szCs w:val="24"/>
        </w:rPr>
        <w:t xml:space="preserve">Payment can only be made following satisfactory delivery of pre-agreed certified products and deliverables. </w:t>
      </w:r>
    </w:p>
    <w:p w14:paraId="52BBE334" w14:textId="77777777" w:rsidR="00DF7A64" w:rsidRPr="00477CF5"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77CF5">
        <w:rPr>
          <w:rFonts w:ascii="Arial" w:hAnsi="Arial" w:cs="Arial"/>
          <w:b w:val="0"/>
          <w:color w:val="auto"/>
          <w:sz w:val="24"/>
          <w:szCs w:val="24"/>
        </w:rPr>
        <w:t xml:space="preserve">Before payment can be considered, each invoice must include a detailed elemental breakdown of work completed and the associated costs. Draft invoices should be sent to and agreed with the Authority prior to the submission of actual invoices. All supporting documentation must accompany the invoice. This should include, but is not limited to, any cost price invoices related to the fault/work. The Authority will provide the Service Provider with the appropriate contact email address at the start of the Contract. </w:t>
      </w:r>
    </w:p>
    <w:p w14:paraId="0D082C11" w14:textId="77777777" w:rsidR="00DF7A64" w:rsidRPr="00477CF5"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77CF5">
        <w:rPr>
          <w:rFonts w:ascii="Arial" w:hAnsi="Arial" w:cs="Arial"/>
          <w:b w:val="0"/>
          <w:color w:val="auto"/>
          <w:sz w:val="24"/>
          <w:szCs w:val="24"/>
        </w:rPr>
        <w:t>The Authority will check the invoice against the pricing schedule agreed at the start of the contract and/or quotations previously agreed with the Authority, therefore the invoice must be itemised and contain all relevant information. Additional data checks will also be carried out on any works that could directly affect the site(s) operation to confirm good data quality is being produced.</w:t>
      </w:r>
    </w:p>
    <w:p w14:paraId="0D8F4A6A" w14:textId="77777777" w:rsidR="00DF7A64" w:rsidRPr="00477CF5"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477CF5">
        <w:rPr>
          <w:rFonts w:ascii="Arial" w:hAnsi="Arial" w:cs="Arial"/>
          <w:b w:val="0"/>
          <w:color w:val="auto"/>
          <w:sz w:val="24"/>
          <w:szCs w:val="24"/>
        </w:rPr>
        <w:lastRenderedPageBreak/>
        <w:t>The Authority will inform the Service Provider when they are content for the invoice to be paid. At this point, invoices should be submitted to DfT’s Shared Services Centre:</w:t>
      </w:r>
    </w:p>
    <w:p w14:paraId="4D268DDD" w14:textId="77777777" w:rsidR="00DF7A64" w:rsidRPr="00477CF5" w:rsidRDefault="00DF7A64" w:rsidP="00463BD9">
      <w:pPr>
        <w:pStyle w:val="Heading2"/>
        <w:keepNext w:val="0"/>
        <w:keepLines w:val="0"/>
        <w:tabs>
          <w:tab w:val="num" w:pos="5115"/>
        </w:tabs>
        <w:overflowPunct w:val="0"/>
        <w:autoSpaceDE w:val="0"/>
        <w:autoSpaceDN w:val="0"/>
        <w:adjustRightInd w:val="0"/>
        <w:spacing w:before="0" w:after="120" w:line="240" w:lineRule="auto"/>
        <w:ind w:left="1560"/>
        <w:jc w:val="both"/>
        <w:textAlignment w:val="baseline"/>
        <w:rPr>
          <w:rFonts w:ascii="Arial" w:hAnsi="Arial" w:cs="Arial"/>
          <w:b w:val="0"/>
          <w:color w:val="auto"/>
          <w:sz w:val="24"/>
          <w:szCs w:val="24"/>
        </w:rPr>
      </w:pPr>
      <w:r w:rsidRPr="00477CF5">
        <w:rPr>
          <w:rFonts w:ascii="Arial" w:hAnsi="Arial" w:cs="Arial"/>
          <w:b w:val="0"/>
          <w:color w:val="auto"/>
          <w:sz w:val="24"/>
          <w:szCs w:val="24"/>
        </w:rPr>
        <w:t>Department for Transport,</w:t>
      </w:r>
    </w:p>
    <w:p w14:paraId="5B1D2A74" w14:textId="77777777" w:rsidR="00DF7A64" w:rsidRPr="00477CF5" w:rsidRDefault="00DF7A64" w:rsidP="00463BD9">
      <w:pPr>
        <w:pStyle w:val="Heading2"/>
        <w:keepNext w:val="0"/>
        <w:keepLines w:val="0"/>
        <w:tabs>
          <w:tab w:val="num" w:pos="5115"/>
        </w:tabs>
        <w:overflowPunct w:val="0"/>
        <w:autoSpaceDE w:val="0"/>
        <w:autoSpaceDN w:val="0"/>
        <w:adjustRightInd w:val="0"/>
        <w:spacing w:before="0" w:after="120" w:line="240" w:lineRule="auto"/>
        <w:ind w:left="1560"/>
        <w:jc w:val="both"/>
        <w:textAlignment w:val="baseline"/>
        <w:rPr>
          <w:rFonts w:ascii="Arial" w:hAnsi="Arial" w:cs="Arial"/>
          <w:b w:val="0"/>
          <w:color w:val="auto"/>
          <w:sz w:val="24"/>
          <w:szCs w:val="24"/>
        </w:rPr>
      </w:pPr>
      <w:r w:rsidRPr="00477CF5">
        <w:rPr>
          <w:rFonts w:ascii="Arial" w:hAnsi="Arial" w:cs="Arial"/>
          <w:b w:val="0"/>
          <w:color w:val="auto"/>
          <w:sz w:val="24"/>
          <w:szCs w:val="24"/>
        </w:rPr>
        <w:t>Accounts Payable Team,</w:t>
      </w:r>
    </w:p>
    <w:p w14:paraId="08F295CF" w14:textId="77777777" w:rsidR="00DF7A64" w:rsidRPr="00477CF5" w:rsidRDefault="00DF7A64" w:rsidP="00463BD9">
      <w:pPr>
        <w:pStyle w:val="Heading2"/>
        <w:keepNext w:val="0"/>
        <w:keepLines w:val="0"/>
        <w:tabs>
          <w:tab w:val="num" w:pos="5115"/>
        </w:tabs>
        <w:overflowPunct w:val="0"/>
        <w:autoSpaceDE w:val="0"/>
        <w:autoSpaceDN w:val="0"/>
        <w:adjustRightInd w:val="0"/>
        <w:spacing w:before="0" w:after="120" w:line="240" w:lineRule="auto"/>
        <w:ind w:left="1560"/>
        <w:jc w:val="both"/>
        <w:textAlignment w:val="baseline"/>
        <w:rPr>
          <w:rFonts w:ascii="Arial" w:hAnsi="Arial" w:cs="Arial"/>
          <w:b w:val="0"/>
          <w:color w:val="auto"/>
          <w:sz w:val="24"/>
          <w:szCs w:val="24"/>
        </w:rPr>
      </w:pPr>
      <w:r w:rsidRPr="00477CF5">
        <w:rPr>
          <w:rFonts w:ascii="Arial" w:hAnsi="Arial" w:cs="Arial"/>
          <w:b w:val="0"/>
          <w:color w:val="auto"/>
          <w:sz w:val="24"/>
          <w:szCs w:val="24"/>
        </w:rPr>
        <w:t xml:space="preserve">5 Sandringham Park, </w:t>
      </w:r>
    </w:p>
    <w:p w14:paraId="5D69EEBA" w14:textId="77777777" w:rsidR="00DF7A64" w:rsidRPr="00477CF5" w:rsidRDefault="00DF7A64" w:rsidP="00463BD9">
      <w:pPr>
        <w:pStyle w:val="Heading2"/>
        <w:keepNext w:val="0"/>
        <w:keepLines w:val="0"/>
        <w:tabs>
          <w:tab w:val="num" w:pos="5115"/>
        </w:tabs>
        <w:overflowPunct w:val="0"/>
        <w:autoSpaceDE w:val="0"/>
        <w:autoSpaceDN w:val="0"/>
        <w:adjustRightInd w:val="0"/>
        <w:spacing w:before="0" w:after="120" w:line="240" w:lineRule="auto"/>
        <w:ind w:left="1560"/>
        <w:jc w:val="both"/>
        <w:textAlignment w:val="baseline"/>
        <w:rPr>
          <w:rFonts w:ascii="Arial" w:hAnsi="Arial" w:cs="Arial"/>
          <w:b w:val="0"/>
          <w:color w:val="auto"/>
          <w:sz w:val="24"/>
          <w:szCs w:val="24"/>
        </w:rPr>
      </w:pPr>
      <w:r w:rsidRPr="00477CF5">
        <w:rPr>
          <w:rFonts w:ascii="Arial" w:hAnsi="Arial" w:cs="Arial"/>
          <w:b w:val="0"/>
          <w:color w:val="auto"/>
          <w:sz w:val="24"/>
          <w:szCs w:val="24"/>
        </w:rPr>
        <w:t>Swansea Vale,</w:t>
      </w:r>
    </w:p>
    <w:p w14:paraId="43F84F2E" w14:textId="77777777" w:rsidR="00DF7A64" w:rsidRPr="00477CF5" w:rsidRDefault="00DF7A64" w:rsidP="00463BD9">
      <w:pPr>
        <w:pStyle w:val="Heading2"/>
        <w:keepNext w:val="0"/>
        <w:keepLines w:val="0"/>
        <w:tabs>
          <w:tab w:val="num" w:pos="5115"/>
        </w:tabs>
        <w:overflowPunct w:val="0"/>
        <w:autoSpaceDE w:val="0"/>
        <w:autoSpaceDN w:val="0"/>
        <w:adjustRightInd w:val="0"/>
        <w:spacing w:before="0" w:after="120" w:line="240" w:lineRule="auto"/>
        <w:ind w:left="1560"/>
        <w:jc w:val="both"/>
        <w:textAlignment w:val="baseline"/>
        <w:rPr>
          <w:rFonts w:ascii="Arial" w:hAnsi="Arial" w:cs="Arial"/>
          <w:b w:val="0"/>
          <w:color w:val="auto"/>
          <w:sz w:val="24"/>
          <w:szCs w:val="24"/>
        </w:rPr>
      </w:pPr>
      <w:r w:rsidRPr="00477CF5">
        <w:rPr>
          <w:rFonts w:ascii="Arial" w:hAnsi="Arial" w:cs="Arial"/>
          <w:b w:val="0"/>
          <w:color w:val="auto"/>
          <w:sz w:val="24"/>
          <w:szCs w:val="24"/>
        </w:rPr>
        <w:t>SA7 0EA</w:t>
      </w:r>
    </w:p>
    <w:p w14:paraId="280269FC" w14:textId="77777777" w:rsidR="00DF7A64" w:rsidRPr="00635F47" w:rsidRDefault="00DF7A64"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101" w:name="_Toc522714851"/>
      <w:bookmarkEnd w:id="100"/>
      <w:r w:rsidRPr="00635F47">
        <w:rPr>
          <w:rFonts w:ascii="Arial" w:hAnsi="Arial" w:cs="Arial"/>
          <w:color w:val="auto"/>
          <w:sz w:val="32"/>
          <w:szCs w:val="32"/>
        </w:rPr>
        <w:t>CONTRACT MANAGEMENT</w:t>
      </w:r>
      <w:bookmarkEnd w:id="101"/>
      <w:r w:rsidRPr="00635F47">
        <w:rPr>
          <w:rFonts w:ascii="Arial" w:hAnsi="Arial" w:cs="Arial"/>
          <w:color w:val="auto"/>
          <w:sz w:val="32"/>
          <w:szCs w:val="32"/>
        </w:rPr>
        <w:t xml:space="preserve"> </w:t>
      </w:r>
    </w:p>
    <w:p w14:paraId="7FA8ACF4" w14:textId="77777777" w:rsidR="00DF7A64" w:rsidRPr="009E2BE1"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E2BE1">
        <w:rPr>
          <w:rFonts w:ascii="Arial" w:hAnsi="Arial" w:cs="Arial"/>
          <w:b w:val="0"/>
          <w:color w:val="auto"/>
          <w:sz w:val="24"/>
          <w:szCs w:val="24"/>
        </w:rPr>
        <w:t>An initial meeting will be held following the award of the contract at the Authority’s offices. The purpose of the meeting will be to discuss matters such as the working arrangements, the period of overlap and to discuss the contract more broadly.</w:t>
      </w:r>
    </w:p>
    <w:p w14:paraId="050006A1" w14:textId="77777777" w:rsidR="00DF7A64" w:rsidRPr="009E2BE1"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E2BE1">
        <w:rPr>
          <w:rFonts w:ascii="Arial" w:hAnsi="Arial" w:cs="Arial"/>
          <w:b w:val="0"/>
          <w:color w:val="auto"/>
          <w:sz w:val="24"/>
          <w:szCs w:val="24"/>
        </w:rPr>
        <w:t xml:space="preserve">During the lifetime of the contract, it is expected that key supplier staff will attend a monthly formal contract meeting with DfT. The purpose of this meeting will to be to review KPIs and progress in priority areas, to identify and </w:t>
      </w:r>
      <w:proofErr w:type="gramStart"/>
      <w:r w:rsidRPr="009E2BE1">
        <w:rPr>
          <w:rFonts w:ascii="Arial" w:hAnsi="Arial" w:cs="Arial"/>
          <w:b w:val="0"/>
          <w:color w:val="auto"/>
          <w:sz w:val="24"/>
          <w:szCs w:val="24"/>
        </w:rPr>
        <w:t>discuss  emerging</w:t>
      </w:r>
      <w:proofErr w:type="gramEnd"/>
      <w:r w:rsidRPr="009E2BE1">
        <w:rPr>
          <w:rFonts w:ascii="Arial" w:hAnsi="Arial" w:cs="Arial"/>
          <w:b w:val="0"/>
          <w:color w:val="auto"/>
          <w:sz w:val="24"/>
          <w:szCs w:val="24"/>
        </w:rPr>
        <w:t xml:space="preserve"> issues and to build and maintain understanding between the supplier and DfT. It is expected that some of these meetings will be held virtually and some face-to-face.</w:t>
      </w:r>
    </w:p>
    <w:p w14:paraId="6D0AF6DF" w14:textId="77777777" w:rsidR="00DF7A64" w:rsidRPr="009E2BE1"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E2BE1">
        <w:rPr>
          <w:rFonts w:ascii="Arial" w:hAnsi="Arial" w:cs="Arial"/>
          <w:b w:val="0"/>
          <w:color w:val="auto"/>
          <w:sz w:val="24"/>
          <w:szCs w:val="24"/>
        </w:rPr>
        <w:t>The Authority may wish to be represented at any event/briefing/training sessions, in particular to assist with issues relating to data collection activities, maintenance of the network and also to provide background information on the contract. The Service Provider must be able to supply support on this.</w:t>
      </w:r>
    </w:p>
    <w:p w14:paraId="58ADC58B" w14:textId="77777777" w:rsidR="00DF7A64" w:rsidRPr="009E2BE1"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E2BE1">
        <w:rPr>
          <w:rFonts w:ascii="Arial" w:hAnsi="Arial" w:cs="Arial"/>
          <w:b w:val="0"/>
          <w:color w:val="auto"/>
          <w:sz w:val="24"/>
          <w:szCs w:val="24"/>
        </w:rPr>
        <w:t>At the end of the contract, the Service Provider will provide to the Authority:</w:t>
      </w:r>
    </w:p>
    <w:p w14:paraId="1D803B24" w14:textId="77777777" w:rsidR="00DF7A64" w:rsidRPr="009E2BE1" w:rsidRDefault="00DF7A64" w:rsidP="00D00E73">
      <w:pPr>
        <w:pStyle w:val="Heading2"/>
        <w:keepNext w:val="0"/>
        <w:keepLines w:val="0"/>
        <w:numPr>
          <w:ilvl w:val="0"/>
          <w:numId w:val="8"/>
        </w:numPr>
        <w:overflowPunct w:val="0"/>
        <w:autoSpaceDE w:val="0"/>
        <w:autoSpaceDN w:val="0"/>
        <w:adjustRightInd w:val="0"/>
        <w:spacing w:before="0" w:after="120" w:line="240" w:lineRule="auto"/>
        <w:jc w:val="both"/>
        <w:textAlignment w:val="baseline"/>
        <w:rPr>
          <w:rFonts w:ascii="Arial" w:hAnsi="Arial" w:cs="Arial"/>
          <w:b w:val="0"/>
          <w:color w:val="auto"/>
          <w:sz w:val="24"/>
          <w:szCs w:val="24"/>
        </w:rPr>
      </w:pPr>
      <w:r w:rsidRPr="009E2BE1">
        <w:rPr>
          <w:rFonts w:ascii="Arial" w:hAnsi="Arial" w:cs="Arial"/>
          <w:b w:val="0"/>
          <w:color w:val="auto"/>
          <w:sz w:val="24"/>
          <w:szCs w:val="24"/>
        </w:rPr>
        <w:t>A final report summarising all work carried out during the contract, details of any outstanding works to be carried over to the new contract and details of lessons learned.</w:t>
      </w:r>
    </w:p>
    <w:p w14:paraId="5B699F28" w14:textId="77777777" w:rsidR="00DF7A64" w:rsidRPr="009E2BE1" w:rsidRDefault="00DF7A64" w:rsidP="00D00E73">
      <w:pPr>
        <w:pStyle w:val="Heading2"/>
        <w:keepNext w:val="0"/>
        <w:keepLines w:val="0"/>
        <w:numPr>
          <w:ilvl w:val="0"/>
          <w:numId w:val="8"/>
        </w:numPr>
        <w:overflowPunct w:val="0"/>
        <w:autoSpaceDE w:val="0"/>
        <w:autoSpaceDN w:val="0"/>
        <w:adjustRightInd w:val="0"/>
        <w:spacing w:before="0" w:after="120" w:line="240" w:lineRule="auto"/>
        <w:jc w:val="both"/>
        <w:textAlignment w:val="baseline"/>
        <w:rPr>
          <w:rFonts w:ascii="Arial" w:hAnsi="Arial" w:cs="Arial"/>
          <w:b w:val="0"/>
          <w:color w:val="auto"/>
          <w:sz w:val="24"/>
          <w:szCs w:val="24"/>
        </w:rPr>
      </w:pPr>
      <w:r w:rsidRPr="009E2BE1">
        <w:rPr>
          <w:rFonts w:ascii="Arial" w:hAnsi="Arial" w:cs="Arial"/>
          <w:b w:val="0"/>
          <w:color w:val="auto"/>
          <w:sz w:val="24"/>
          <w:szCs w:val="24"/>
        </w:rPr>
        <w:t>Any equipment and stock which is to be returned to the Authority,</w:t>
      </w:r>
    </w:p>
    <w:p w14:paraId="7E0B9B84" w14:textId="77777777" w:rsidR="00DF7A64" w:rsidRPr="009E2BE1" w:rsidRDefault="00DF7A64" w:rsidP="00D00E73">
      <w:pPr>
        <w:pStyle w:val="Heading2"/>
        <w:keepNext w:val="0"/>
        <w:keepLines w:val="0"/>
        <w:numPr>
          <w:ilvl w:val="0"/>
          <w:numId w:val="8"/>
        </w:numPr>
        <w:overflowPunct w:val="0"/>
        <w:autoSpaceDE w:val="0"/>
        <w:autoSpaceDN w:val="0"/>
        <w:adjustRightInd w:val="0"/>
        <w:spacing w:before="0" w:after="120" w:line="240" w:lineRule="auto"/>
        <w:jc w:val="both"/>
        <w:textAlignment w:val="baseline"/>
        <w:rPr>
          <w:rFonts w:ascii="Arial" w:hAnsi="Arial" w:cs="Arial"/>
          <w:b w:val="0"/>
          <w:color w:val="auto"/>
          <w:sz w:val="24"/>
          <w:szCs w:val="24"/>
        </w:rPr>
      </w:pPr>
      <w:r w:rsidRPr="009E2BE1">
        <w:rPr>
          <w:rFonts w:ascii="Arial" w:hAnsi="Arial" w:cs="Arial"/>
          <w:b w:val="0"/>
          <w:color w:val="auto"/>
          <w:sz w:val="24"/>
          <w:szCs w:val="24"/>
        </w:rPr>
        <w:t>Copies of any software with all necessary licences required for keeping the network working,</w:t>
      </w:r>
    </w:p>
    <w:p w14:paraId="1E5A1CED" w14:textId="77777777" w:rsidR="00DF7A64" w:rsidRPr="009E2BE1" w:rsidRDefault="00DF7A64" w:rsidP="00D00E73">
      <w:pPr>
        <w:pStyle w:val="Heading2"/>
        <w:keepNext w:val="0"/>
        <w:keepLines w:val="0"/>
        <w:numPr>
          <w:ilvl w:val="0"/>
          <w:numId w:val="8"/>
        </w:numPr>
        <w:overflowPunct w:val="0"/>
        <w:autoSpaceDE w:val="0"/>
        <w:autoSpaceDN w:val="0"/>
        <w:adjustRightInd w:val="0"/>
        <w:spacing w:before="0" w:after="120" w:line="240" w:lineRule="auto"/>
        <w:jc w:val="both"/>
        <w:textAlignment w:val="baseline"/>
        <w:rPr>
          <w:rFonts w:ascii="Arial" w:hAnsi="Arial" w:cs="Arial"/>
          <w:b w:val="0"/>
          <w:color w:val="auto"/>
          <w:sz w:val="24"/>
          <w:szCs w:val="24"/>
        </w:rPr>
      </w:pPr>
      <w:r w:rsidRPr="009E2BE1">
        <w:rPr>
          <w:rFonts w:ascii="Arial" w:hAnsi="Arial" w:cs="Arial"/>
          <w:b w:val="0"/>
          <w:color w:val="auto"/>
          <w:sz w:val="24"/>
          <w:szCs w:val="24"/>
        </w:rPr>
        <w:t>Working versions/source code of any applications developed during the period of the contract,</w:t>
      </w:r>
    </w:p>
    <w:p w14:paraId="02148140" w14:textId="77777777" w:rsidR="00DF7A64" w:rsidRPr="009E2BE1" w:rsidRDefault="00DF7A64" w:rsidP="00D00E73">
      <w:pPr>
        <w:pStyle w:val="Heading2"/>
        <w:keepNext w:val="0"/>
        <w:keepLines w:val="0"/>
        <w:numPr>
          <w:ilvl w:val="0"/>
          <w:numId w:val="8"/>
        </w:numPr>
        <w:overflowPunct w:val="0"/>
        <w:autoSpaceDE w:val="0"/>
        <w:autoSpaceDN w:val="0"/>
        <w:adjustRightInd w:val="0"/>
        <w:spacing w:before="0" w:after="120" w:line="240" w:lineRule="auto"/>
        <w:jc w:val="both"/>
        <w:textAlignment w:val="baseline"/>
        <w:rPr>
          <w:rFonts w:ascii="Arial" w:hAnsi="Arial" w:cs="Arial"/>
          <w:b w:val="0"/>
          <w:color w:val="auto"/>
          <w:sz w:val="24"/>
          <w:szCs w:val="24"/>
        </w:rPr>
      </w:pPr>
      <w:r w:rsidRPr="009E2BE1">
        <w:rPr>
          <w:rFonts w:ascii="Arial" w:hAnsi="Arial" w:cs="Arial"/>
          <w:b w:val="0"/>
          <w:color w:val="auto"/>
          <w:sz w:val="24"/>
          <w:szCs w:val="24"/>
        </w:rPr>
        <w:t>Copies of any training records or documentation relating to the Authority’s staff</w:t>
      </w:r>
    </w:p>
    <w:p w14:paraId="67AF1CDC" w14:textId="77777777" w:rsidR="00DF7A64" w:rsidRPr="009E2BE1" w:rsidRDefault="00DF7A64" w:rsidP="00D00E73">
      <w:pPr>
        <w:pStyle w:val="Heading2"/>
        <w:keepNext w:val="0"/>
        <w:keepLines w:val="0"/>
        <w:numPr>
          <w:ilvl w:val="0"/>
          <w:numId w:val="8"/>
        </w:numPr>
        <w:overflowPunct w:val="0"/>
        <w:autoSpaceDE w:val="0"/>
        <w:autoSpaceDN w:val="0"/>
        <w:adjustRightInd w:val="0"/>
        <w:spacing w:before="0" w:after="120" w:line="240" w:lineRule="auto"/>
        <w:jc w:val="both"/>
        <w:textAlignment w:val="baseline"/>
        <w:rPr>
          <w:rFonts w:ascii="Arial" w:hAnsi="Arial" w:cs="Arial"/>
          <w:b w:val="0"/>
          <w:color w:val="auto"/>
          <w:sz w:val="24"/>
          <w:szCs w:val="24"/>
        </w:rPr>
      </w:pPr>
      <w:r w:rsidRPr="009E2BE1">
        <w:rPr>
          <w:rFonts w:ascii="Arial" w:hAnsi="Arial" w:cs="Arial"/>
          <w:b w:val="0"/>
          <w:color w:val="auto"/>
          <w:sz w:val="24"/>
          <w:szCs w:val="24"/>
        </w:rPr>
        <w:t xml:space="preserve">At the end of this contract there may be a period of overlap with the newly appointed Service Provider. The Service Provider is to </w:t>
      </w:r>
      <w:r w:rsidRPr="009E2BE1">
        <w:rPr>
          <w:rFonts w:ascii="Arial" w:hAnsi="Arial" w:cs="Arial"/>
          <w:b w:val="0"/>
          <w:color w:val="auto"/>
          <w:sz w:val="24"/>
          <w:szCs w:val="24"/>
        </w:rPr>
        <w:lastRenderedPageBreak/>
        <w:t>ensure that there is a smooth transition between Service Providers to minimise disruption to the network.</w:t>
      </w:r>
    </w:p>
    <w:p w14:paraId="43F30EFF" w14:textId="77777777" w:rsidR="00DF7A64" w:rsidRPr="009E2BE1"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E2BE1">
        <w:rPr>
          <w:rFonts w:ascii="Arial" w:hAnsi="Arial" w:cs="Arial"/>
          <w:b w:val="0"/>
          <w:color w:val="auto"/>
          <w:sz w:val="24"/>
          <w:szCs w:val="24"/>
        </w:rPr>
        <w:t>Attendance at the above meetings shall be at the Supplier’s own expense.</w:t>
      </w:r>
    </w:p>
    <w:p w14:paraId="5E932CC5" w14:textId="703EF5E2" w:rsidR="00DF7A64" w:rsidRPr="00635F47" w:rsidRDefault="00DF7A64" w:rsidP="00D00E73">
      <w:pPr>
        <w:pStyle w:val="Heading1"/>
        <w:keepLines w:val="0"/>
        <w:numPr>
          <w:ilvl w:val="0"/>
          <w:numId w:val="5"/>
        </w:numPr>
        <w:tabs>
          <w:tab w:val="clear" w:pos="720"/>
        </w:tabs>
        <w:overflowPunct w:val="0"/>
        <w:autoSpaceDE w:val="0"/>
        <w:autoSpaceDN w:val="0"/>
        <w:adjustRightInd w:val="0"/>
        <w:spacing w:before="0" w:after="120" w:line="240" w:lineRule="auto"/>
        <w:jc w:val="both"/>
        <w:textAlignment w:val="baseline"/>
        <w:rPr>
          <w:rFonts w:ascii="Arial" w:hAnsi="Arial" w:cs="Arial"/>
          <w:color w:val="auto"/>
          <w:sz w:val="32"/>
          <w:szCs w:val="32"/>
        </w:rPr>
      </w:pPr>
      <w:bookmarkStart w:id="102" w:name="_Toc368573043"/>
      <w:bookmarkStart w:id="103" w:name="_Toc522714852"/>
      <w:r w:rsidRPr="00635F47">
        <w:rPr>
          <w:rFonts w:ascii="Arial" w:hAnsi="Arial" w:cs="Arial"/>
          <w:color w:val="auto"/>
          <w:sz w:val="32"/>
          <w:szCs w:val="32"/>
        </w:rPr>
        <w:t>L</w:t>
      </w:r>
      <w:bookmarkEnd w:id="102"/>
      <w:bookmarkEnd w:id="103"/>
      <w:r w:rsidR="00D205DF" w:rsidRPr="00635F47">
        <w:rPr>
          <w:rFonts w:ascii="Arial" w:hAnsi="Arial" w:cs="Arial"/>
          <w:color w:val="auto"/>
          <w:sz w:val="32"/>
          <w:szCs w:val="32"/>
        </w:rPr>
        <w:t>OCATION</w:t>
      </w:r>
      <w:r w:rsidRPr="00635F47">
        <w:rPr>
          <w:rFonts w:ascii="Arial" w:hAnsi="Arial" w:cs="Arial"/>
          <w:color w:val="auto"/>
          <w:sz w:val="32"/>
          <w:szCs w:val="32"/>
        </w:rPr>
        <w:t xml:space="preserve"> </w:t>
      </w:r>
    </w:p>
    <w:p w14:paraId="4F295D21" w14:textId="77777777" w:rsidR="00DF7A64" w:rsidRPr="009E2BE1"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E2BE1">
        <w:rPr>
          <w:rFonts w:ascii="Arial" w:hAnsi="Arial" w:cs="Arial"/>
          <w:b w:val="0"/>
          <w:color w:val="auto"/>
          <w:sz w:val="24"/>
          <w:szCs w:val="24"/>
        </w:rPr>
        <w:t>The Services will be carried out within the UK.</w:t>
      </w:r>
    </w:p>
    <w:p w14:paraId="00E6937C" w14:textId="77777777" w:rsidR="00DF7A64" w:rsidRPr="009E2BE1" w:rsidRDefault="00DF7A64" w:rsidP="00D00E73">
      <w:pPr>
        <w:pStyle w:val="Heading2"/>
        <w:keepNext w:val="0"/>
        <w:keepLines w:val="0"/>
        <w:numPr>
          <w:ilvl w:val="1"/>
          <w:numId w:val="4"/>
        </w:numPr>
        <w:tabs>
          <w:tab w:val="clear" w:pos="2280"/>
          <w:tab w:val="num" w:pos="709"/>
          <w:tab w:val="num" w:pos="5115"/>
        </w:tabs>
        <w:overflowPunct w:val="0"/>
        <w:autoSpaceDE w:val="0"/>
        <w:autoSpaceDN w:val="0"/>
        <w:adjustRightInd w:val="0"/>
        <w:spacing w:before="0" w:after="120" w:line="240" w:lineRule="auto"/>
        <w:ind w:left="709" w:hanging="709"/>
        <w:jc w:val="both"/>
        <w:textAlignment w:val="baseline"/>
        <w:rPr>
          <w:rFonts w:ascii="Arial" w:hAnsi="Arial" w:cs="Arial"/>
          <w:b w:val="0"/>
          <w:color w:val="auto"/>
          <w:sz w:val="24"/>
          <w:szCs w:val="24"/>
        </w:rPr>
      </w:pPr>
      <w:r w:rsidRPr="009E2BE1">
        <w:rPr>
          <w:rFonts w:ascii="Arial" w:hAnsi="Arial" w:cs="Arial"/>
          <w:b w:val="0"/>
          <w:color w:val="auto"/>
          <w:sz w:val="24"/>
          <w:szCs w:val="24"/>
        </w:rPr>
        <w:t>Details of current ATC network locations are given at Annexes D and H.</w:t>
      </w:r>
    </w:p>
    <w:p w14:paraId="07C29DE7" w14:textId="77777777" w:rsidR="00DF7A64" w:rsidRPr="005D2DFF" w:rsidRDefault="00DF7A64" w:rsidP="00DF7A64"/>
    <w:p w14:paraId="08DEEE38" w14:textId="77777777" w:rsidR="00C27EE4" w:rsidRPr="00C27EE4" w:rsidRDefault="00C27EE4" w:rsidP="00C27EE4"/>
    <w:bookmarkEnd w:id="75"/>
    <w:p w14:paraId="15CA5E89" w14:textId="77777777" w:rsidR="007E12FE" w:rsidRPr="00FB1F1B" w:rsidRDefault="007E12FE" w:rsidP="007E12FE">
      <w:pPr>
        <w:pStyle w:val="GPSL2NumberedBoldHeading"/>
        <w:numPr>
          <w:ilvl w:val="0"/>
          <w:numId w:val="0"/>
        </w:numPr>
        <w:jc w:val="left"/>
        <w:rPr>
          <w:rFonts w:ascii="Arial" w:hAnsi="Arial"/>
          <w:sz w:val="24"/>
          <w:highlight w:val="yellow"/>
        </w:rPr>
      </w:pPr>
    </w:p>
    <w:p w14:paraId="0BBE4DD8" w14:textId="77777777" w:rsidR="004B33C1" w:rsidRDefault="004B33C1" w:rsidP="007E12FE">
      <w:pPr>
        <w:pStyle w:val="GPSL2NumberedBoldHeading"/>
        <w:numPr>
          <w:ilvl w:val="0"/>
          <w:numId w:val="0"/>
        </w:numPr>
        <w:jc w:val="left"/>
        <w:rPr>
          <w:rFonts w:ascii="Arial" w:hAnsi="Arial"/>
          <w:sz w:val="24"/>
        </w:rPr>
      </w:pPr>
    </w:p>
    <w:p w14:paraId="56E9459C" w14:textId="77777777" w:rsidR="004B33C1" w:rsidRPr="000C76ED" w:rsidRDefault="004B33C1" w:rsidP="007E12FE">
      <w:pPr>
        <w:pStyle w:val="GPSL2NumberedBoldHeading"/>
        <w:numPr>
          <w:ilvl w:val="0"/>
          <w:numId w:val="0"/>
        </w:numPr>
        <w:jc w:val="left"/>
        <w:rPr>
          <w:rFonts w:ascii="Arial" w:hAnsi="Arial"/>
          <w:b/>
          <w:sz w:val="24"/>
          <w:highlight w:val="yellow"/>
        </w:rPr>
      </w:pPr>
    </w:p>
    <w:p w14:paraId="7F12F439" w14:textId="77777777" w:rsidR="005D2DFF" w:rsidRPr="00652EA7" w:rsidRDefault="005D2DFF" w:rsidP="005D2DFF">
      <w:pPr>
        <w:pStyle w:val="Heading2"/>
        <w:spacing w:after="120"/>
        <w:ind w:left="720" w:hanging="720"/>
        <w:rPr>
          <w:bCs w:val="0"/>
          <w:color w:val="auto"/>
          <w:sz w:val="28"/>
          <w:szCs w:val="28"/>
        </w:rPr>
      </w:pPr>
      <w:r w:rsidRPr="00652EA7">
        <w:rPr>
          <w:color w:val="auto"/>
          <w:sz w:val="28"/>
          <w:szCs w:val="28"/>
        </w:rPr>
        <w:lastRenderedPageBreak/>
        <w:t>Annexes</w:t>
      </w:r>
    </w:p>
    <w:p w14:paraId="15303282" w14:textId="77777777" w:rsidR="005D2DFF" w:rsidRPr="00635F47" w:rsidRDefault="005D2DFF" w:rsidP="005D2DFF">
      <w:pPr>
        <w:pStyle w:val="Heading2"/>
        <w:spacing w:after="120"/>
        <w:ind w:left="720" w:hanging="720"/>
        <w:rPr>
          <w:b w:val="0"/>
          <w:color w:val="auto"/>
          <w:sz w:val="24"/>
          <w:szCs w:val="24"/>
        </w:rPr>
      </w:pPr>
    </w:p>
    <w:p w14:paraId="750E6C2E"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A </w:t>
      </w:r>
      <w:r w:rsidRPr="00635F47">
        <w:rPr>
          <w:b w:val="0"/>
          <w:color w:val="auto"/>
          <w:sz w:val="24"/>
          <w:szCs w:val="24"/>
        </w:rPr>
        <w:tab/>
        <w:t>Description of DfT ATC network &amp; sites</w:t>
      </w:r>
    </w:p>
    <w:p w14:paraId="45592170"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B </w:t>
      </w:r>
      <w:r w:rsidRPr="00635F47">
        <w:rPr>
          <w:b w:val="0"/>
          <w:color w:val="auto"/>
          <w:sz w:val="24"/>
          <w:szCs w:val="24"/>
        </w:rPr>
        <w:tab/>
        <w:t>Map of DfT ATC sites</w:t>
      </w:r>
    </w:p>
    <w:p w14:paraId="0764A1EE"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C </w:t>
      </w:r>
      <w:r w:rsidRPr="00635F47">
        <w:rPr>
          <w:b w:val="0"/>
          <w:color w:val="auto"/>
          <w:sz w:val="24"/>
          <w:szCs w:val="24"/>
        </w:rPr>
        <w:tab/>
        <w:t>Photographs of typical ATC sites</w:t>
      </w:r>
    </w:p>
    <w:p w14:paraId="3AA4CB94"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D </w:t>
      </w:r>
      <w:r w:rsidRPr="00635F47">
        <w:rPr>
          <w:b w:val="0"/>
          <w:color w:val="auto"/>
          <w:sz w:val="24"/>
          <w:szCs w:val="24"/>
        </w:rPr>
        <w:tab/>
        <w:t>Summary of the ATC network</w:t>
      </w:r>
    </w:p>
    <w:p w14:paraId="5F22B55F"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E </w:t>
      </w:r>
      <w:r w:rsidRPr="00635F47">
        <w:rPr>
          <w:b w:val="0"/>
          <w:color w:val="auto"/>
          <w:sz w:val="24"/>
          <w:szCs w:val="24"/>
        </w:rPr>
        <w:tab/>
        <w:t>Summary of the equipment in the network</w:t>
      </w:r>
    </w:p>
    <w:p w14:paraId="5194D7BA"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F </w:t>
      </w:r>
      <w:r w:rsidRPr="00635F47">
        <w:rPr>
          <w:b w:val="0"/>
          <w:color w:val="auto"/>
          <w:sz w:val="24"/>
          <w:szCs w:val="24"/>
        </w:rPr>
        <w:tab/>
        <w:t>Technical drawings of sensor configurations</w:t>
      </w:r>
    </w:p>
    <w:p w14:paraId="5624C8B8"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ANNEX G</w:t>
      </w:r>
      <w:r w:rsidRPr="00635F47">
        <w:rPr>
          <w:b w:val="0"/>
          <w:color w:val="auto"/>
          <w:sz w:val="24"/>
          <w:szCs w:val="24"/>
        </w:rPr>
        <w:tab/>
        <w:t>Vehicle categories for the ‘national’ core census</w:t>
      </w:r>
    </w:p>
    <w:p w14:paraId="5C3525FD"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H </w:t>
      </w:r>
      <w:r w:rsidRPr="00635F47">
        <w:rPr>
          <w:b w:val="0"/>
          <w:color w:val="auto"/>
          <w:sz w:val="24"/>
          <w:szCs w:val="24"/>
        </w:rPr>
        <w:tab/>
        <w:t>Site list</w:t>
      </w:r>
    </w:p>
    <w:p w14:paraId="7DFF515E"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I </w:t>
      </w:r>
      <w:r w:rsidRPr="00635F47">
        <w:rPr>
          <w:b w:val="0"/>
          <w:color w:val="auto"/>
          <w:sz w:val="24"/>
          <w:szCs w:val="24"/>
        </w:rPr>
        <w:tab/>
        <w:t>Routine Site Inspection (RSI)</w:t>
      </w:r>
    </w:p>
    <w:p w14:paraId="46E18A05"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J </w:t>
      </w:r>
      <w:r w:rsidRPr="00635F47">
        <w:rPr>
          <w:b w:val="0"/>
          <w:color w:val="auto"/>
          <w:sz w:val="24"/>
          <w:szCs w:val="24"/>
        </w:rPr>
        <w:tab/>
        <w:t>Example of an RSI report</w:t>
      </w:r>
    </w:p>
    <w:p w14:paraId="5578B9DB"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ANNEX K</w:t>
      </w:r>
      <w:r w:rsidRPr="00635F47">
        <w:rPr>
          <w:b w:val="0"/>
          <w:color w:val="auto"/>
          <w:sz w:val="24"/>
          <w:szCs w:val="24"/>
        </w:rPr>
        <w:tab/>
        <w:t>Initiating a job</w:t>
      </w:r>
    </w:p>
    <w:p w14:paraId="137EF0CF"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L </w:t>
      </w:r>
      <w:r w:rsidRPr="00635F47">
        <w:rPr>
          <w:b w:val="0"/>
          <w:color w:val="auto"/>
          <w:sz w:val="24"/>
          <w:szCs w:val="24"/>
        </w:rPr>
        <w:tab/>
        <w:t>Job types: faults and amendments</w:t>
      </w:r>
    </w:p>
    <w:p w14:paraId="07E8FE68"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M </w:t>
      </w:r>
      <w:r w:rsidRPr="00635F47">
        <w:rPr>
          <w:b w:val="0"/>
          <w:color w:val="auto"/>
          <w:sz w:val="24"/>
          <w:szCs w:val="24"/>
        </w:rPr>
        <w:tab/>
        <w:t>Summary of jobs raised during 2017-2022 contract</w:t>
      </w:r>
    </w:p>
    <w:p w14:paraId="1074A105"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N </w:t>
      </w:r>
      <w:r w:rsidRPr="00635F47">
        <w:rPr>
          <w:b w:val="0"/>
          <w:color w:val="auto"/>
          <w:sz w:val="24"/>
          <w:szCs w:val="24"/>
        </w:rPr>
        <w:tab/>
        <w:t>Minimum weekly &amp; monthly reporting requirements</w:t>
      </w:r>
    </w:p>
    <w:p w14:paraId="6551E9FF"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O </w:t>
      </w:r>
      <w:r w:rsidRPr="00635F47">
        <w:rPr>
          <w:b w:val="0"/>
          <w:color w:val="auto"/>
          <w:sz w:val="24"/>
          <w:szCs w:val="24"/>
        </w:rPr>
        <w:tab/>
        <w:t>Example of engineer’s equipment</w:t>
      </w:r>
    </w:p>
    <w:p w14:paraId="128AC9C9"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P </w:t>
      </w:r>
      <w:r w:rsidRPr="00635F47">
        <w:rPr>
          <w:b w:val="0"/>
          <w:color w:val="auto"/>
          <w:sz w:val="24"/>
          <w:szCs w:val="24"/>
        </w:rPr>
        <w:tab/>
        <w:t>Example of DfT’s stock held at the DfT’s storage facility</w:t>
      </w:r>
    </w:p>
    <w:p w14:paraId="716BD7F1"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Q </w:t>
      </w:r>
      <w:r w:rsidRPr="00635F47">
        <w:rPr>
          <w:b w:val="0"/>
          <w:color w:val="auto"/>
          <w:sz w:val="24"/>
          <w:szCs w:val="24"/>
        </w:rPr>
        <w:tab/>
        <w:t>Example of DfT’s spares replenished by the Contractor</w:t>
      </w:r>
    </w:p>
    <w:p w14:paraId="51483408" w14:textId="77777777" w:rsidR="005D2DFF" w:rsidRPr="00635F47" w:rsidRDefault="005D2DFF" w:rsidP="005D2DFF">
      <w:pPr>
        <w:pStyle w:val="Heading2"/>
        <w:spacing w:after="120"/>
        <w:ind w:left="720"/>
        <w:rPr>
          <w:b w:val="0"/>
          <w:color w:val="auto"/>
          <w:sz w:val="24"/>
          <w:szCs w:val="24"/>
        </w:rPr>
      </w:pPr>
      <w:r w:rsidRPr="00635F47">
        <w:rPr>
          <w:b w:val="0"/>
          <w:color w:val="auto"/>
          <w:sz w:val="24"/>
          <w:szCs w:val="24"/>
        </w:rPr>
        <w:t xml:space="preserve">ANNEX R </w:t>
      </w:r>
      <w:r w:rsidRPr="00635F47">
        <w:rPr>
          <w:b w:val="0"/>
          <w:color w:val="auto"/>
          <w:sz w:val="24"/>
          <w:szCs w:val="24"/>
        </w:rPr>
        <w:tab/>
        <w:t>Initial KPIs and Performance Measures</w:t>
      </w:r>
    </w:p>
    <w:p w14:paraId="5A00FDEE" w14:textId="77777777" w:rsidR="005D2DFF" w:rsidRPr="00635F47" w:rsidRDefault="005D2DFF" w:rsidP="005D2DFF">
      <w:pPr>
        <w:rPr>
          <w:rFonts w:eastAsia="STZhongsong"/>
          <w:sz w:val="24"/>
        </w:rPr>
      </w:pPr>
      <w:r w:rsidRPr="00635F47">
        <w:rPr>
          <w:sz w:val="24"/>
        </w:rPr>
        <w:br w:type="page"/>
      </w:r>
    </w:p>
    <w:p w14:paraId="731A8A4B" w14:textId="77777777" w:rsidR="005D2DFF" w:rsidRPr="00652EA7" w:rsidRDefault="005D2DFF" w:rsidP="005D2DFF">
      <w:pPr>
        <w:pStyle w:val="Heading2"/>
        <w:spacing w:after="120"/>
        <w:rPr>
          <w:bCs w:val="0"/>
          <w:color w:val="auto"/>
          <w:sz w:val="24"/>
          <w:szCs w:val="24"/>
        </w:rPr>
      </w:pPr>
      <w:r w:rsidRPr="00652EA7">
        <w:rPr>
          <w:color w:val="auto"/>
          <w:sz w:val="24"/>
          <w:szCs w:val="24"/>
        </w:rPr>
        <w:lastRenderedPageBreak/>
        <w:t xml:space="preserve">ANNEX A </w:t>
      </w:r>
      <w:r w:rsidRPr="00652EA7">
        <w:rPr>
          <w:color w:val="auto"/>
          <w:sz w:val="24"/>
          <w:szCs w:val="24"/>
        </w:rPr>
        <w:tab/>
        <w:t>Description of DfT ATC network &amp; sites</w:t>
      </w:r>
    </w:p>
    <w:p w14:paraId="5C386298" w14:textId="77777777" w:rsidR="005D2DFF" w:rsidRPr="00652EA7" w:rsidRDefault="005D2DFF" w:rsidP="005D2DFF">
      <w:pPr>
        <w:rPr>
          <w:rFonts w:eastAsia="STZhongsong"/>
          <w:bCs/>
          <w:szCs w:val="20"/>
        </w:rPr>
      </w:pPr>
    </w:p>
    <w:p w14:paraId="7A2B4B17" w14:textId="77777777" w:rsidR="005D2DFF" w:rsidRPr="00652EA7" w:rsidRDefault="005D2DFF" w:rsidP="005D2DFF">
      <w:pPr>
        <w:pStyle w:val="Heading2"/>
        <w:rPr>
          <w:b w:val="0"/>
          <w:color w:val="auto"/>
          <w:sz w:val="24"/>
          <w:szCs w:val="24"/>
        </w:rPr>
      </w:pPr>
      <w:r w:rsidRPr="00652EA7">
        <w:rPr>
          <w:b w:val="0"/>
          <w:color w:val="auto"/>
          <w:sz w:val="24"/>
          <w:szCs w:val="24"/>
        </w:rPr>
        <w:t xml:space="preserve">Sites are located on all road types across Great Britain. The distribution can be seen in the site map in Annex B, with more details in Annexes D, E and H. </w:t>
      </w:r>
    </w:p>
    <w:p w14:paraId="69ECA471" w14:textId="77777777" w:rsidR="005D2DFF" w:rsidRPr="00652EA7" w:rsidRDefault="005D2DFF" w:rsidP="005D2DFF">
      <w:pPr>
        <w:pStyle w:val="Heading2"/>
        <w:rPr>
          <w:b w:val="0"/>
          <w:color w:val="auto"/>
          <w:sz w:val="24"/>
          <w:szCs w:val="24"/>
        </w:rPr>
      </w:pPr>
      <w:r w:rsidRPr="00652EA7">
        <w:rPr>
          <w:b w:val="0"/>
          <w:color w:val="auto"/>
          <w:sz w:val="24"/>
          <w:szCs w:val="24"/>
        </w:rPr>
        <w:t>The Authority owns all of the equipment currently installed or in stock.</w:t>
      </w:r>
      <w:bookmarkStart w:id="104" w:name="_Site_Types"/>
      <w:bookmarkEnd w:id="104"/>
    </w:p>
    <w:p w14:paraId="366D8341" w14:textId="77777777" w:rsidR="005D2DFF" w:rsidRPr="00652EA7" w:rsidRDefault="005D2DFF" w:rsidP="005D2DFF">
      <w:pPr>
        <w:pStyle w:val="Heading2"/>
        <w:tabs>
          <w:tab w:val="left" w:pos="5103"/>
        </w:tabs>
        <w:rPr>
          <w:b w:val="0"/>
          <w:color w:val="auto"/>
          <w:sz w:val="24"/>
          <w:szCs w:val="24"/>
        </w:rPr>
      </w:pPr>
      <w:r w:rsidRPr="00652EA7">
        <w:rPr>
          <w:b w:val="0"/>
          <w:color w:val="auto"/>
          <w:sz w:val="24"/>
          <w:szCs w:val="24"/>
        </w:rPr>
        <w:t xml:space="preserve">The data collected at each site contains characteristics of individual passing vehicles and can be classified into various types, to at least 20 categories shown in Annex G. </w:t>
      </w:r>
    </w:p>
    <w:p w14:paraId="2251264A" w14:textId="77777777" w:rsidR="005D2DFF" w:rsidRPr="00652EA7" w:rsidRDefault="005D2DFF" w:rsidP="005D2DFF">
      <w:pPr>
        <w:pStyle w:val="Heading2"/>
        <w:tabs>
          <w:tab w:val="left" w:pos="5103"/>
        </w:tabs>
        <w:rPr>
          <w:b w:val="0"/>
          <w:color w:val="auto"/>
          <w:sz w:val="24"/>
          <w:szCs w:val="24"/>
        </w:rPr>
      </w:pPr>
      <w:r w:rsidRPr="00652EA7">
        <w:rPr>
          <w:b w:val="0"/>
          <w:color w:val="auto"/>
          <w:sz w:val="24"/>
          <w:szCs w:val="24"/>
        </w:rPr>
        <w:t>All sites have GPRS enabled SIM cards installed to allow 2-way data transfer. Sites connect to the internet via a modem using General Packet Radio Service (GPRS) and upload the collected data and diagnostic information to a central data server every five minutes. (The central data server is to be provided by the supplier (see Section 6, paras 6.10-6.14).)</w:t>
      </w:r>
    </w:p>
    <w:p w14:paraId="1E3697E9" w14:textId="77777777" w:rsidR="005D2DFF" w:rsidRPr="00652EA7" w:rsidRDefault="005D2DFF" w:rsidP="005D2DFF">
      <w:pPr>
        <w:pStyle w:val="Heading2"/>
        <w:rPr>
          <w:b w:val="0"/>
          <w:color w:val="auto"/>
          <w:sz w:val="24"/>
          <w:szCs w:val="24"/>
        </w:rPr>
      </w:pPr>
      <w:r w:rsidRPr="00652EA7">
        <w:rPr>
          <w:b w:val="0"/>
          <w:color w:val="auto"/>
          <w:sz w:val="24"/>
          <w:szCs w:val="24"/>
        </w:rPr>
        <w:t>Each ATC site typically consists of the following:</w:t>
      </w:r>
    </w:p>
    <w:tbl>
      <w:tblPr>
        <w:tblStyle w:val="TableGrid"/>
        <w:tblW w:w="9072" w:type="dxa"/>
        <w:tblInd w:w="-5" w:type="dxa"/>
        <w:tblLook w:val="04A0" w:firstRow="1" w:lastRow="0" w:firstColumn="1" w:lastColumn="0" w:noHBand="0" w:noVBand="1"/>
      </w:tblPr>
      <w:tblGrid>
        <w:gridCol w:w="9072"/>
      </w:tblGrid>
      <w:tr w:rsidR="005D2DFF" w:rsidRPr="00B8314A" w14:paraId="402B9DC4" w14:textId="77777777" w:rsidTr="003D756A">
        <w:tc>
          <w:tcPr>
            <w:tcW w:w="9072" w:type="dxa"/>
            <w:shd w:val="clear" w:color="auto" w:fill="B8CCE4" w:themeFill="accent1" w:themeFillTint="66"/>
          </w:tcPr>
          <w:p w14:paraId="2F6E93DF" w14:textId="77777777" w:rsidR="005D2DFF" w:rsidRPr="00B8314A" w:rsidRDefault="005D2DFF" w:rsidP="003D756A">
            <w:pPr>
              <w:pStyle w:val="Heading2"/>
              <w:ind w:left="30" w:firstLine="406"/>
              <w:jc w:val="center"/>
              <w:outlineLvl w:val="1"/>
              <w:rPr>
                <w:b w:val="0"/>
                <w:sz w:val="24"/>
                <w:szCs w:val="24"/>
              </w:rPr>
            </w:pPr>
            <w:r w:rsidRPr="00B8314A">
              <w:rPr>
                <w:sz w:val="24"/>
                <w:szCs w:val="24"/>
              </w:rPr>
              <w:t>Features of an ATC site</w:t>
            </w:r>
          </w:p>
        </w:tc>
      </w:tr>
      <w:tr w:rsidR="005D2DFF" w:rsidRPr="00B8314A" w14:paraId="73EEA997" w14:textId="77777777" w:rsidTr="003D756A">
        <w:tc>
          <w:tcPr>
            <w:tcW w:w="9072" w:type="dxa"/>
          </w:tcPr>
          <w:p w14:paraId="6450342E" w14:textId="77777777" w:rsidR="005D2DFF" w:rsidRPr="00B8314A" w:rsidRDefault="005D2DFF" w:rsidP="003D756A">
            <w:pPr>
              <w:pStyle w:val="Heading3"/>
              <w:tabs>
                <w:tab w:val="clear" w:pos="1800"/>
              </w:tabs>
              <w:ind w:left="19" w:firstLine="0"/>
              <w:outlineLvl w:val="2"/>
              <w:rPr>
                <w:sz w:val="24"/>
                <w:szCs w:val="24"/>
              </w:rPr>
            </w:pPr>
            <w:r w:rsidRPr="00B8314A">
              <w:rPr>
                <w:sz w:val="24"/>
                <w:szCs w:val="24"/>
              </w:rPr>
              <w:t>Roadside cabinet - To store the classifier and other equipment associated with the site.</w:t>
            </w:r>
          </w:p>
        </w:tc>
      </w:tr>
      <w:tr w:rsidR="005D2DFF" w:rsidRPr="00B8314A" w14:paraId="5511036A" w14:textId="77777777" w:rsidTr="003D756A">
        <w:tc>
          <w:tcPr>
            <w:tcW w:w="9072" w:type="dxa"/>
          </w:tcPr>
          <w:p w14:paraId="25ED00BD" w14:textId="77777777" w:rsidR="005D2DFF" w:rsidRPr="00EB6001" w:rsidRDefault="005D2DFF" w:rsidP="003D756A">
            <w:pPr>
              <w:pStyle w:val="Heading2"/>
              <w:ind w:left="19"/>
              <w:outlineLvl w:val="1"/>
              <w:rPr>
                <w:b w:val="0"/>
                <w:color w:val="auto"/>
                <w:sz w:val="24"/>
                <w:szCs w:val="24"/>
              </w:rPr>
            </w:pPr>
            <w:r w:rsidRPr="00EB6001">
              <w:rPr>
                <w:b w:val="0"/>
                <w:color w:val="auto"/>
                <w:sz w:val="24"/>
                <w:szCs w:val="24"/>
              </w:rPr>
              <w:lastRenderedPageBreak/>
              <w:t>Classifier - Connected to the in-road equipment used to collect and process data. Our current classifiers are manufactured by Q-Free and the network is almost entirely standardised on the HI-TRAC® EMU3 classifier, supplemented with a handful of HI-TRAC® 100+, HI-TRAC® CMU and HI-TRAC® UTC-WIM.</w:t>
            </w:r>
          </w:p>
          <w:p w14:paraId="1042284E" w14:textId="77777777" w:rsidR="005D2DFF" w:rsidRPr="00EB6001" w:rsidRDefault="005D2DFF" w:rsidP="003D756A">
            <w:pPr>
              <w:pStyle w:val="Heading2"/>
              <w:ind w:left="19"/>
              <w:outlineLvl w:val="1"/>
              <w:rPr>
                <w:b w:val="0"/>
                <w:color w:val="auto"/>
                <w:sz w:val="24"/>
                <w:szCs w:val="24"/>
              </w:rPr>
            </w:pPr>
            <w:r w:rsidRPr="00EB6001">
              <w:rPr>
                <w:b w:val="0"/>
                <w:color w:val="auto"/>
                <w:sz w:val="24"/>
                <w:szCs w:val="24"/>
              </w:rPr>
              <w:t xml:space="preserve">Technical specifications for these units can be viewed in the link </w:t>
            </w:r>
            <w:hyperlink r:id="rId10" w:history="1">
              <w:r w:rsidRPr="00EB6001">
                <w:rPr>
                  <w:rStyle w:val="Hyperlink"/>
                  <w:b w:val="0"/>
                  <w:color w:val="auto"/>
                  <w:sz w:val="24"/>
                  <w:szCs w:val="24"/>
                </w:rPr>
                <w:t>https://www.q-free.com/products-solutions/</w:t>
              </w:r>
            </w:hyperlink>
            <w:r w:rsidRPr="00EB6001">
              <w:rPr>
                <w:b w:val="0"/>
                <w:color w:val="auto"/>
                <w:sz w:val="24"/>
                <w:szCs w:val="24"/>
              </w:rPr>
              <w:t>. A summary of the numbers of units deployed in the network can be seen in annex E.</w:t>
            </w:r>
          </w:p>
        </w:tc>
      </w:tr>
      <w:tr w:rsidR="005D2DFF" w:rsidRPr="00B8314A" w14:paraId="4F0A8EBF" w14:textId="77777777" w:rsidTr="003D756A">
        <w:tc>
          <w:tcPr>
            <w:tcW w:w="9072" w:type="dxa"/>
          </w:tcPr>
          <w:p w14:paraId="08BCD380" w14:textId="77777777" w:rsidR="005D2DFF" w:rsidRPr="00EB6001" w:rsidRDefault="005D2DFF" w:rsidP="003D756A">
            <w:pPr>
              <w:pStyle w:val="Heading2"/>
              <w:outlineLvl w:val="1"/>
              <w:rPr>
                <w:b w:val="0"/>
                <w:color w:val="auto"/>
                <w:sz w:val="24"/>
                <w:szCs w:val="24"/>
              </w:rPr>
            </w:pPr>
            <w:r w:rsidRPr="00EB6001">
              <w:rPr>
                <w:b w:val="0"/>
                <w:color w:val="auto"/>
                <w:sz w:val="24"/>
                <w:szCs w:val="24"/>
              </w:rPr>
              <w:t xml:space="preserve">GSM/GPRS modem and antenna - To enable GPRS connection for data communication to a data server. The sites transmit data </w:t>
            </w:r>
          </w:p>
        </w:tc>
      </w:tr>
      <w:tr w:rsidR="005D2DFF" w:rsidRPr="00B8314A" w14:paraId="6FAB8049" w14:textId="77777777" w:rsidTr="003D756A">
        <w:tc>
          <w:tcPr>
            <w:tcW w:w="9072" w:type="dxa"/>
          </w:tcPr>
          <w:p w14:paraId="63130688" w14:textId="77777777" w:rsidR="005D2DFF" w:rsidRPr="00EB6001" w:rsidRDefault="005D2DFF" w:rsidP="003D756A">
            <w:pPr>
              <w:pStyle w:val="Heading2"/>
              <w:ind w:left="19"/>
              <w:outlineLvl w:val="1"/>
              <w:rPr>
                <w:b w:val="0"/>
                <w:color w:val="auto"/>
                <w:sz w:val="24"/>
                <w:szCs w:val="24"/>
              </w:rPr>
            </w:pPr>
            <w:r w:rsidRPr="00EB6001">
              <w:rPr>
                <w:b w:val="0"/>
                <w:color w:val="auto"/>
                <w:sz w:val="24"/>
                <w:szCs w:val="24"/>
              </w:rPr>
              <w:t xml:space="preserve">Inductive loops and piezoelectric sensors - One inductive loop per lane, which is wound in two halves, shaped similar to two “d’s” back to back. This double “d” loop configuration is installed together with two piezoelectric sensors which are installed 1m apart. This configuration is unique to the Authority. </w:t>
            </w:r>
          </w:p>
          <w:p w14:paraId="6BEE84BE" w14:textId="77777777" w:rsidR="005D2DFF" w:rsidRPr="00EB6001" w:rsidRDefault="005D2DFF" w:rsidP="003D756A">
            <w:pPr>
              <w:pStyle w:val="Heading2"/>
              <w:ind w:left="19"/>
              <w:outlineLvl w:val="1"/>
              <w:rPr>
                <w:b w:val="0"/>
                <w:color w:val="auto"/>
                <w:sz w:val="24"/>
                <w:szCs w:val="24"/>
              </w:rPr>
            </w:pPr>
            <w:r w:rsidRPr="00EB6001">
              <w:rPr>
                <w:b w:val="0"/>
                <w:color w:val="auto"/>
                <w:sz w:val="24"/>
                <w:szCs w:val="24"/>
              </w:rPr>
              <w:t xml:space="preserve">Currently there are four sites which have a different configuration consisting of one inductive loop per lane, wound in a square shape positioned between two piezoelectric sensors, installed 1m either side of the loop (piezo-loop-piezo configuration). </w:t>
            </w:r>
          </w:p>
          <w:p w14:paraId="38675819" w14:textId="77777777" w:rsidR="005D2DFF" w:rsidRPr="00EB6001" w:rsidRDefault="005D2DFF" w:rsidP="003D756A">
            <w:pPr>
              <w:pStyle w:val="Heading2"/>
              <w:ind w:left="19"/>
              <w:outlineLvl w:val="1"/>
              <w:rPr>
                <w:b w:val="0"/>
                <w:color w:val="auto"/>
                <w:sz w:val="24"/>
                <w:szCs w:val="24"/>
              </w:rPr>
            </w:pPr>
            <w:r w:rsidRPr="00EB6001">
              <w:rPr>
                <w:b w:val="0"/>
                <w:color w:val="auto"/>
                <w:sz w:val="24"/>
                <w:szCs w:val="24"/>
              </w:rPr>
              <w:t>Technical drawings of both configurations are included at Annex F.</w:t>
            </w:r>
          </w:p>
        </w:tc>
      </w:tr>
      <w:tr w:rsidR="005D2DFF" w14:paraId="488BBE71" w14:textId="77777777" w:rsidTr="003D756A">
        <w:tc>
          <w:tcPr>
            <w:tcW w:w="9072" w:type="dxa"/>
          </w:tcPr>
          <w:p w14:paraId="21655C1E" w14:textId="77777777" w:rsidR="005D2DFF" w:rsidRPr="00EB6001" w:rsidRDefault="005D2DFF" w:rsidP="003D756A">
            <w:pPr>
              <w:pStyle w:val="Heading2"/>
              <w:outlineLvl w:val="1"/>
              <w:rPr>
                <w:b w:val="0"/>
                <w:color w:val="auto"/>
                <w:sz w:val="24"/>
                <w:szCs w:val="24"/>
              </w:rPr>
            </w:pPr>
            <w:r w:rsidRPr="00EB6001">
              <w:rPr>
                <w:b w:val="0"/>
                <w:color w:val="auto"/>
                <w:sz w:val="24"/>
                <w:szCs w:val="24"/>
              </w:rPr>
              <w:t>Piezoelectric cycle sensors - Located at most non-motorway sites, may be fitted in one or both of the near side lanes and/or on a designated cycle path outside of the road and/or on a footpath (where cycling may be illegal but still occur). See Annexes E and H for more detail on sites with cycle sensors.</w:t>
            </w:r>
          </w:p>
        </w:tc>
      </w:tr>
      <w:tr w:rsidR="005D2DFF" w14:paraId="61586A42" w14:textId="77777777" w:rsidTr="003D756A">
        <w:tc>
          <w:tcPr>
            <w:tcW w:w="9072" w:type="dxa"/>
          </w:tcPr>
          <w:p w14:paraId="3415E332" w14:textId="77777777" w:rsidR="005D2DFF" w:rsidRPr="00AD0D7B" w:rsidRDefault="005D2DFF" w:rsidP="003D756A">
            <w:pPr>
              <w:pStyle w:val="Heading2"/>
              <w:outlineLvl w:val="1"/>
              <w:rPr>
                <w:b w:val="0"/>
                <w:color w:val="auto"/>
                <w:sz w:val="24"/>
                <w:szCs w:val="24"/>
              </w:rPr>
            </w:pPr>
            <w:r w:rsidRPr="00AD0D7B">
              <w:rPr>
                <w:b w:val="0"/>
                <w:color w:val="auto"/>
                <w:sz w:val="24"/>
                <w:szCs w:val="24"/>
              </w:rPr>
              <w:t>Power source: Almost all sites are now solar powered, using one or more solar panels fixed to the cabinet, connected to one or more batteries (usually 6V, some 12V).</w:t>
            </w:r>
          </w:p>
          <w:p w14:paraId="46B9CF74" w14:textId="77777777" w:rsidR="005D2DFF" w:rsidRPr="00B8314A" w:rsidRDefault="005D2DFF" w:rsidP="003D756A">
            <w:pPr>
              <w:pStyle w:val="Heading2"/>
              <w:outlineLvl w:val="1"/>
              <w:rPr>
                <w:sz w:val="24"/>
                <w:szCs w:val="24"/>
              </w:rPr>
            </w:pPr>
            <w:r w:rsidRPr="00AD0D7B">
              <w:rPr>
                <w:b w:val="0"/>
                <w:color w:val="auto"/>
                <w:sz w:val="24"/>
                <w:szCs w:val="24"/>
              </w:rPr>
              <w:t>At around 30 sites the former mains power supply remains in place, although it is not being used to power the classifier at all of them. Where such sites are on motorways, the supply will be fed from the intermediate 609 cabinets in or on the fence line.</w:t>
            </w:r>
          </w:p>
        </w:tc>
      </w:tr>
      <w:tr w:rsidR="005D2DFF" w14:paraId="1F23EFD7" w14:textId="77777777" w:rsidTr="003D756A">
        <w:tc>
          <w:tcPr>
            <w:tcW w:w="9072" w:type="dxa"/>
          </w:tcPr>
          <w:p w14:paraId="17F14D01" w14:textId="77777777" w:rsidR="005D2DFF" w:rsidRPr="00AD0D7B" w:rsidRDefault="005D2DFF" w:rsidP="003D756A">
            <w:pPr>
              <w:pStyle w:val="Heading3"/>
              <w:tabs>
                <w:tab w:val="clear" w:pos="1800"/>
              </w:tabs>
              <w:spacing w:after="120"/>
              <w:ind w:left="19" w:firstLine="0"/>
              <w:jc w:val="left"/>
              <w:outlineLvl w:val="2"/>
              <w:rPr>
                <w:rFonts w:asciiTheme="majorHAnsi" w:hAnsiTheme="majorHAnsi"/>
                <w:sz w:val="24"/>
                <w:szCs w:val="24"/>
              </w:rPr>
            </w:pPr>
            <w:proofErr w:type="spellStart"/>
            <w:r w:rsidRPr="00AD0D7B">
              <w:rPr>
                <w:rFonts w:asciiTheme="majorHAnsi" w:hAnsiTheme="majorHAnsi"/>
                <w:sz w:val="24"/>
                <w:szCs w:val="24"/>
              </w:rPr>
              <w:t>Haldo</w:t>
            </w:r>
            <w:proofErr w:type="spellEnd"/>
            <w:r w:rsidRPr="00AD0D7B">
              <w:rPr>
                <w:rFonts w:asciiTheme="majorHAnsi" w:hAnsiTheme="majorHAnsi"/>
                <w:sz w:val="24"/>
                <w:szCs w:val="24"/>
              </w:rPr>
              <w:t xml:space="preserve"> type pillars - Used as a point of supply/isolation point for the electrical supply at mains powered sites. At some solar powered </w:t>
            </w:r>
            <w:proofErr w:type="gramStart"/>
            <w:r w:rsidRPr="00AD0D7B">
              <w:rPr>
                <w:rFonts w:asciiTheme="majorHAnsi" w:hAnsiTheme="majorHAnsi"/>
                <w:sz w:val="24"/>
                <w:szCs w:val="24"/>
              </w:rPr>
              <w:t>sites</w:t>
            </w:r>
            <w:proofErr w:type="gramEnd"/>
            <w:r w:rsidRPr="00AD0D7B">
              <w:rPr>
                <w:rFonts w:asciiTheme="majorHAnsi" w:hAnsiTheme="majorHAnsi"/>
                <w:sz w:val="24"/>
                <w:szCs w:val="24"/>
              </w:rPr>
              <w:t xml:space="preserve"> the charge regulators are also fitted within the pillar. Since the majority of current solar powered sites were formerly mains powered, many will still have </w:t>
            </w:r>
            <w:proofErr w:type="spellStart"/>
            <w:r w:rsidRPr="00AD0D7B">
              <w:rPr>
                <w:rFonts w:asciiTheme="majorHAnsi" w:hAnsiTheme="majorHAnsi"/>
                <w:sz w:val="24"/>
                <w:szCs w:val="24"/>
              </w:rPr>
              <w:t>Haldo</w:t>
            </w:r>
            <w:proofErr w:type="spellEnd"/>
            <w:r w:rsidRPr="00AD0D7B">
              <w:rPr>
                <w:rFonts w:asciiTheme="majorHAnsi" w:hAnsiTheme="majorHAnsi"/>
                <w:sz w:val="24"/>
                <w:szCs w:val="24"/>
              </w:rPr>
              <w:t xml:space="preserve"> pillars, even though the supply from the pillar to the cabinet has been removed.</w:t>
            </w:r>
          </w:p>
        </w:tc>
      </w:tr>
      <w:tr w:rsidR="005D2DFF" w14:paraId="7178E65E" w14:textId="77777777" w:rsidTr="003D756A">
        <w:tc>
          <w:tcPr>
            <w:tcW w:w="9072" w:type="dxa"/>
          </w:tcPr>
          <w:p w14:paraId="40B4C1BA" w14:textId="77777777" w:rsidR="005D2DFF" w:rsidRPr="00AD0D7B" w:rsidRDefault="005D2DFF" w:rsidP="003D756A">
            <w:pPr>
              <w:pStyle w:val="Heading2"/>
              <w:outlineLvl w:val="1"/>
              <w:rPr>
                <w:b w:val="0"/>
                <w:color w:val="auto"/>
                <w:sz w:val="24"/>
                <w:szCs w:val="24"/>
              </w:rPr>
            </w:pPr>
            <w:r w:rsidRPr="00AD0D7B">
              <w:rPr>
                <w:b w:val="0"/>
                <w:color w:val="auto"/>
                <w:sz w:val="24"/>
                <w:szCs w:val="24"/>
              </w:rPr>
              <w:lastRenderedPageBreak/>
              <w:t>An earth spike and associated chamber - A safety feature in the cabinet.</w:t>
            </w:r>
          </w:p>
        </w:tc>
      </w:tr>
      <w:tr w:rsidR="005D2DFF" w:rsidRPr="00B8314A" w14:paraId="69ED8519" w14:textId="77777777" w:rsidTr="003D756A">
        <w:tc>
          <w:tcPr>
            <w:tcW w:w="9072" w:type="dxa"/>
          </w:tcPr>
          <w:p w14:paraId="462A9045" w14:textId="77777777" w:rsidR="005D2DFF" w:rsidRPr="00AD0D7B" w:rsidRDefault="005D2DFF" w:rsidP="003D756A">
            <w:pPr>
              <w:pStyle w:val="Heading2"/>
              <w:outlineLvl w:val="1"/>
              <w:rPr>
                <w:b w:val="0"/>
                <w:color w:val="auto"/>
                <w:sz w:val="24"/>
                <w:szCs w:val="24"/>
              </w:rPr>
            </w:pPr>
            <w:r w:rsidRPr="00AD0D7B">
              <w:rPr>
                <w:b w:val="0"/>
                <w:color w:val="auto"/>
                <w:sz w:val="24"/>
                <w:szCs w:val="24"/>
              </w:rPr>
              <w:t>A heater and thermostat - Located at mains powered sites only, to reduce moisture in the cabinet.</w:t>
            </w:r>
          </w:p>
        </w:tc>
      </w:tr>
      <w:tr w:rsidR="005D2DFF" w:rsidRPr="00B8314A" w14:paraId="2DF934E9" w14:textId="77777777" w:rsidTr="003D756A">
        <w:tc>
          <w:tcPr>
            <w:tcW w:w="9072" w:type="dxa"/>
          </w:tcPr>
          <w:p w14:paraId="58180EB6" w14:textId="77777777" w:rsidR="005D2DFF" w:rsidRPr="00AD0D7B" w:rsidRDefault="005D2DFF" w:rsidP="003D756A">
            <w:pPr>
              <w:pStyle w:val="Heading2"/>
              <w:outlineLvl w:val="1"/>
              <w:rPr>
                <w:b w:val="0"/>
                <w:color w:val="auto"/>
                <w:sz w:val="24"/>
                <w:szCs w:val="24"/>
              </w:rPr>
            </w:pPr>
            <w:r w:rsidRPr="00AD0D7B">
              <w:rPr>
                <w:b w:val="0"/>
                <w:color w:val="auto"/>
                <w:sz w:val="24"/>
                <w:szCs w:val="24"/>
              </w:rPr>
              <w:t>Cable looms/leads - These interconnect between the in-road equipment and the classifier. Also connected between the classifier and other equipment in the cabinet (e.g. battery, modem).</w:t>
            </w:r>
          </w:p>
        </w:tc>
      </w:tr>
      <w:tr w:rsidR="005D2DFF" w:rsidRPr="00B8314A" w14:paraId="6E4700C4" w14:textId="77777777" w:rsidTr="003D756A">
        <w:tc>
          <w:tcPr>
            <w:tcW w:w="9072" w:type="dxa"/>
          </w:tcPr>
          <w:p w14:paraId="4C6F8B7C" w14:textId="77777777" w:rsidR="005D2DFF" w:rsidRPr="00AD0D7B" w:rsidRDefault="005D2DFF" w:rsidP="003D756A">
            <w:pPr>
              <w:pStyle w:val="Heading3"/>
              <w:tabs>
                <w:tab w:val="clear" w:pos="1800"/>
              </w:tabs>
              <w:spacing w:after="120"/>
              <w:ind w:left="19" w:firstLine="0"/>
              <w:jc w:val="left"/>
              <w:outlineLvl w:val="2"/>
              <w:rPr>
                <w:rFonts w:asciiTheme="majorHAnsi" w:hAnsiTheme="majorHAnsi"/>
                <w:sz w:val="24"/>
                <w:szCs w:val="24"/>
              </w:rPr>
            </w:pPr>
            <w:r w:rsidRPr="00AD0D7B">
              <w:rPr>
                <w:rFonts w:asciiTheme="majorHAnsi" w:hAnsiTheme="majorHAnsi"/>
                <w:sz w:val="24"/>
                <w:szCs w:val="24"/>
              </w:rPr>
              <w:t>Ducting, ducting chambers and cabling - These connect between the in-road piezoelectric sensors/inductive loops and the roadside cabinet. At motorway sites there is also ducting and cabling between the roadside cabinet and the 609 cabinets.</w:t>
            </w:r>
          </w:p>
        </w:tc>
      </w:tr>
    </w:tbl>
    <w:p w14:paraId="34F54E8C" w14:textId="77777777" w:rsidR="005D2DFF" w:rsidRDefault="005D2DFF" w:rsidP="005D2DFF">
      <w:pPr>
        <w:pStyle w:val="Heading3"/>
        <w:tabs>
          <w:tab w:val="clear" w:pos="1800"/>
        </w:tabs>
        <w:spacing w:after="120"/>
        <w:ind w:left="0" w:firstLine="0"/>
        <w:rPr>
          <w:sz w:val="24"/>
          <w:szCs w:val="24"/>
        </w:rPr>
      </w:pPr>
    </w:p>
    <w:p w14:paraId="41D327B4" w14:textId="77777777" w:rsidR="005D2DFF" w:rsidRPr="00AD0D7B" w:rsidRDefault="005D2DFF" w:rsidP="005D2DFF">
      <w:pPr>
        <w:pStyle w:val="Heading3"/>
        <w:tabs>
          <w:tab w:val="clear" w:pos="1800"/>
        </w:tabs>
        <w:spacing w:after="120"/>
        <w:ind w:left="0" w:firstLine="0"/>
        <w:rPr>
          <w:rFonts w:asciiTheme="majorHAnsi" w:hAnsiTheme="majorHAnsi"/>
          <w:sz w:val="24"/>
          <w:szCs w:val="24"/>
        </w:rPr>
      </w:pPr>
      <w:r w:rsidRPr="00AD0D7B">
        <w:rPr>
          <w:rFonts w:asciiTheme="majorHAnsi" w:hAnsiTheme="majorHAnsi"/>
          <w:sz w:val="24"/>
          <w:szCs w:val="24"/>
        </w:rPr>
        <w:t>Dual carriageway sites – at many dual carriageway locations two separate sites are installed, each covering one carriageway. These can be identified in the site lists by their 4-digit site codes, the first 3 digits being a common ‘location’ code, the last digit being either 1,2,3 or 4 for northbound, eastbound, southbound or westbound carriageways.</w:t>
      </w:r>
    </w:p>
    <w:p w14:paraId="5CA6EBDF" w14:textId="77777777" w:rsidR="005D2DFF" w:rsidRPr="00AD0D7B" w:rsidRDefault="005D2DFF" w:rsidP="005D2DFF">
      <w:pPr>
        <w:pStyle w:val="Heading2"/>
        <w:rPr>
          <w:b w:val="0"/>
          <w:color w:val="auto"/>
          <w:sz w:val="24"/>
          <w:szCs w:val="24"/>
        </w:rPr>
      </w:pPr>
      <w:r w:rsidRPr="00AD0D7B">
        <w:rPr>
          <w:b w:val="0"/>
          <w:color w:val="auto"/>
          <w:sz w:val="24"/>
          <w:szCs w:val="24"/>
        </w:rPr>
        <w:t>Trial/Test Sites – at four locations standard ATC sites are co-located with test sites. The test sites are similar to the standard sites and are required to be maintained in the same way. They may cover only one lane or have different equipment installed. They can be identified in the site list by their 5-digit Site Numbers, with a ‘4’ or ‘40’ prefixing the number of the site they are co-located with.</w:t>
      </w:r>
    </w:p>
    <w:p w14:paraId="0AB3AECB" w14:textId="77777777" w:rsidR="005D2DFF" w:rsidRDefault="005D2DFF" w:rsidP="005D2DFF">
      <w:pPr>
        <w:rPr>
          <w:rFonts w:eastAsia="STZhongsong"/>
          <w:b/>
          <w:bCs/>
          <w:sz w:val="24"/>
        </w:rPr>
      </w:pPr>
      <w:r>
        <w:rPr>
          <w:b/>
          <w:bCs/>
          <w:sz w:val="24"/>
        </w:rPr>
        <w:br w:type="page"/>
      </w:r>
    </w:p>
    <w:p w14:paraId="2A4560FD" w14:textId="77777777" w:rsidR="005D2DFF" w:rsidRDefault="005D2DFF" w:rsidP="005D2DFF">
      <w:pPr>
        <w:rPr>
          <w:rFonts w:eastAsia="STZhongsong"/>
          <w:b/>
          <w:bCs/>
          <w:sz w:val="24"/>
        </w:rPr>
      </w:pPr>
    </w:p>
    <w:p w14:paraId="42A68913" w14:textId="77777777" w:rsidR="005D2DFF" w:rsidRPr="00AD0D7B" w:rsidRDefault="005D2DFF" w:rsidP="005D2DFF">
      <w:pPr>
        <w:pStyle w:val="Heading2"/>
        <w:spacing w:after="120"/>
        <w:rPr>
          <w:b w:val="0"/>
          <w:bCs w:val="0"/>
          <w:color w:val="auto"/>
          <w:sz w:val="24"/>
          <w:szCs w:val="24"/>
        </w:rPr>
      </w:pPr>
      <w:r w:rsidRPr="00AD0D7B">
        <w:rPr>
          <w:color w:val="auto"/>
          <w:sz w:val="24"/>
          <w:szCs w:val="24"/>
        </w:rPr>
        <w:t xml:space="preserve">ANNEX B </w:t>
      </w:r>
      <w:r w:rsidRPr="00AD0D7B">
        <w:rPr>
          <w:color w:val="auto"/>
          <w:sz w:val="24"/>
          <w:szCs w:val="24"/>
        </w:rPr>
        <w:tab/>
        <w:t>Map of DfT ATC sites</w:t>
      </w:r>
    </w:p>
    <w:p w14:paraId="09E57C77" w14:textId="77777777" w:rsidR="005D2DFF" w:rsidRDefault="005D2DFF" w:rsidP="005D2DFF">
      <w:pPr>
        <w:rPr>
          <w:sz w:val="24"/>
        </w:rPr>
      </w:pPr>
    </w:p>
    <w:p w14:paraId="43E49D8C" w14:textId="77777777" w:rsidR="005D2DFF" w:rsidRDefault="005D2DFF" w:rsidP="005D2DFF">
      <w:pPr>
        <w:rPr>
          <w:rFonts w:eastAsia="STZhongsong"/>
          <w:sz w:val="24"/>
        </w:rPr>
      </w:pPr>
      <w:r w:rsidRPr="00650B56">
        <w:rPr>
          <w:noProof/>
          <w:sz w:val="24"/>
        </w:rPr>
        <w:lastRenderedPageBreak/>
        <w:drawing>
          <wp:inline distT="0" distB="0" distL="0" distR="0" wp14:anchorId="7CD267E3" wp14:editId="2EE878BC">
            <wp:extent cx="5234400" cy="7340400"/>
            <wp:effectExtent l="0" t="0" r="4445" b="0"/>
            <wp:docPr id="1" name="Picture 3" descr="Map&#10;&#10;Description automatically generated">
              <a:extLst xmlns:a="http://schemas.openxmlformats.org/drawingml/2006/main">
                <a:ext uri="{FF2B5EF4-FFF2-40B4-BE49-F238E27FC236}">
                  <a16:creationId xmlns:a16="http://schemas.microsoft.com/office/drawing/2014/main" id="{36B38CD6-8054-4C5A-83D5-0E70617ECB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Map&#10;&#10;Description automatically generated">
                      <a:extLst>
                        <a:ext uri="{FF2B5EF4-FFF2-40B4-BE49-F238E27FC236}">
                          <a16:creationId xmlns:a16="http://schemas.microsoft.com/office/drawing/2014/main" id="{36B38CD6-8054-4C5A-83D5-0E70617ECB4A}"/>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34400" cy="7340400"/>
                    </a:xfrm>
                    <a:prstGeom prst="rect">
                      <a:avLst/>
                    </a:prstGeom>
                  </pic:spPr>
                </pic:pic>
              </a:graphicData>
            </a:graphic>
          </wp:inline>
        </w:drawing>
      </w:r>
      <w:r>
        <w:rPr>
          <w:sz w:val="24"/>
        </w:rPr>
        <w:br w:type="page"/>
      </w:r>
    </w:p>
    <w:p w14:paraId="347CE62B" w14:textId="77777777" w:rsidR="005D2DFF" w:rsidRPr="00AD0D7B" w:rsidRDefault="005D2DFF" w:rsidP="005D2DFF">
      <w:pPr>
        <w:pStyle w:val="Heading2"/>
        <w:spacing w:after="120"/>
        <w:rPr>
          <w:color w:val="auto"/>
          <w:sz w:val="24"/>
          <w:szCs w:val="24"/>
        </w:rPr>
      </w:pPr>
      <w:r w:rsidRPr="00AD0D7B">
        <w:rPr>
          <w:color w:val="auto"/>
          <w:sz w:val="24"/>
          <w:szCs w:val="24"/>
        </w:rPr>
        <w:lastRenderedPageBreak/>
        <w:t xml:space="preserve">ANNEX C </w:t>
      </w:r>
      <w:r w:rsidRPr="00AD0D7B">
        <w:rPr>
          <w:color w:val="auto"/>
          <w:sz w:val="24"/>
          <w:szCs w:val="24"/>
        </w:rPr>
        <w:tab/>
        <w:t>Photographs of typical ATC sites</w:t>
      </w:r>
    </w:p>
    <w:p w14:paraId="3696BF16" w14:textId="77777777" w:rsidR="005D2DFF" w:rsidRPr="002B685D" w:rsidRDefault="005D2DFF" w:rsidP="005D2DFF">
      <w:pPr>
        <w:pStyle w:val="Heading2"/>
        <w:spacing w:after="120"/>
        <w:rPr>
          <w:sz w:val="24"/>
          <w:szCs w:val="24"/>
        </w:rPr>
      </w:pPr>
    </w:p>
    <w:p w14:paraId="502D8310" w14:textId="77777777" w:rsidR="005D2DFF" w:rsidRDefault="005D2DFF" w:rsidP="005D2DFF">
      <w:pPr>
        <w:rPr>
          <w:sz w:val="24"/>
        </w:rPr>
      </w:pPr>
      <w:r w:rsidRPr="00DD372E">
        <w:rPr>
          <w:noProof/>
          <w:sz w:val="24"/>
        </w:rPr>
        <w:drawing>
          <wp:inline distT="0" distB="0" distL="0" distR="0" wp14:anchorId="276C9525" wp14:editId="0BA285E9">
            <wp:extent cx="2808000" cy="210600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21852" t="21117" r="26123" b="9020"/>
                    <a:stretch/>
                  </pic:blipFill>
                  <pic:spPr bwMode="auto">
                    <a:xfrm>
                      <a:off x="0" y="0"/>
                      <a:ext cx="2808000" cy="2106000"/>
                    </a:xfrm>
                    <a:prstGeom prst="rect">
                      <a:avLst/>
                    </a:prstGeom>
                    <a:noFill/>
                    <a:ln>
                      <a:noFill/>
                    </a:ln>
                    <a:extLst>
                      <a:ext uri="{53640926-AAD7-44D8-BBD7-CCE9431645EC}">
                        <a14:shadowObscured xmlns:a14="http://schemas.microsoft.com/office/drawing/2010/main"/>
                      </a:ext>
                    </a:extLst>
                  </pic:spPr>
                </pic:pic>
              </a:graphicData>
            </a:graphic>
          </wp:inline>
        </w:drawing>
      </w:r>
      <w:r>
        <w:rPr>
          <w:sz w:val="24"/>
        </w:rPr>
        <w:t xml:space="preserve">  </w:t>
      </w:r>
      <w:r w:rsidRPr="00B15331">
        <w:rPr>
          <w:rFonts w:ascii="Times New Roman" w:eastAsia="Times New Roman" w:hAnsi="Times New Roman"/>
          <w:noProof/>
          <w:sz w:val="24"/>
          <w:szCs w:val="20"/>
          <w:lang w:eastAsia="en-GB"/>
        </w:rPr>
        <w:drawing>
          <wp:inline distT="0" distB="0" distL="0" distR="0" wp14:anchorId="74F7EA79" wp14:editId="65EB11F3">
            <wp:extent cx="2808000" cy="2109600"/>
            <wp:effectExtent l="0" t="0" r="0" b="5080"/>
            <wp:docPr id="6" name="Picture 6" descr="C:\Users\vmascall\AppData\Local\Temp\33\jZip\jZip382D8\jZip333E5\808_FN830_4_080317_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mascall\AppData\Local\Temp\33\jZip\jZip382D8\jZip333E5\808_FN830_4_080317_P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08000" cy="2109600"/>
                    </a:xfrm>
                    <a:prstGeom prst="rect">
                      <a:avLst/>
                    </a:prstGeom>
                    <a:noFill/>
                    <a:ln>
                      <a:noFill/>
                    </a:ln>
                  </pic:spPr>
                </pic:pic>
              </a:graphicData>
            </a:graphic>
          </wp:inline>
        </w:drawing>
      </w:r>
    </w:p>
    <w:p w14:paraId="7D09CF01" w14:textId="77777777" w:rsidR="005D2DFF" w:rsidRDefault="005D2DFF" w:rsidP="005D2DFF">
      <w:pPr>
        <w:tabs>
          <w:tab w:val="left" w:pos="4536"/>
        </w:tabs>
        <w:rPr>
          <w:sz w:val="24"/>
        </w:rPr>
      </w:pPr>
      <w:r>
        <w:rPr>
          <w:sz w:val="24"/>
        </w:rPr>
        <w:t>Site general view (</w:t>
      </w:r>
      <w:proofErr w:type="spellStart"/>
      <w:r>
        <w:rPr>
          <w:sz w:val="24"/>
        </w:rPr>
        <w:t>double d</w:t>
      </w:r>
      <w:proofErr w:type="spellEnd"/>
      <w:r>
        <w:rPr>
          <w:sz w:val="24"/>
        </w:rPr>
        <w:t xml:space="preserve"> loops)</w:t>
      </w:r>
      <w:r>
        <w:rPr>
          <w:sz w:val="24"/>
        </w:rPr>
        <w:tab/>
        <w:t>Roadside cabinet</w:t>
      </w:r>
    </w:p>
    <w:p w14:paraId="7C576387" w14:textId="77777777" w:rsidR="005D2DFF" w:rsidRDefault="005D2DFF" w:rsidP="005D2DFF">
      <w:pPr>
        <w:tabs>
          <w:tab w:val="left" w:pos="4536"/>
        </w:tabs>
        <w:rPr>
          <w:sz w:val="24"/>
        </w:rPr>
      </w:pPr>
    </w:p>
    <w:p w14:paraId="3F923026" w14:textId="77777777" w:rsidR="005D2DFF" w:rsidRDefault="005D2DFF" w:rsidP="005D2DFF">
      <w:pPr>
        <w:tabs>
          <w:tab w:val="left" w:pos="4536"/>
        </w:tabs>
        <w:rPr>
          <w:sz w:val="24"/>
        </w:rPr>
      </w:pPr>
      <w:r w:rsidRPr="00DD372E">
        <w:rPr>
          <w:noProof/>
          <w:sz w:val="24"/>
        </w:rPr>
        <w:drawing>
          <wp:inline distT="0" distB="0" distL="0" distR="0" wp14:anchorId="061C89FF" wp14:editId="0FE6B2A3">
            <wp:extent cx="2808000" cy="2106000"/>
            <wp:effectExtent l="19050" t="19050" r="11430" b="27940"/>
            <wp:docPr id="102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t="14485" r="22833" b="13725"/>
                    <a:stretch>
                      <a:fillRect/>
                    </a:stretch>
                  </pic:blipFill>
                  <pic:spPr bwMode="auto">
                    <a:xfrm>
                      <a:off x="0" y="0"/>
                      <a:ext cx="2808000" cy="2106000"/>
                    </a:xfrm>
                    <a:prstGeom prst="rect">
                      <a:avLst/>
                    </a:prstGeom>
                    <a:noFill/>
                    <a:ln w="12700" cap="rnd">
                      <a:solidFill>
                        <a:sysClr val="windowText" lastClr="000000"/>
                      </a:solidFill>
                      <a:prstDash val="sysDot"/>
                      <a:miter lim="800000"/>
                      <a:headEnd/>
                      <a:tailEnd/>
                    </a:ln>
                    <a:effectLst/>
                  </pic:spPr>
                </pic:pic>
              </a:graphicData>
            </a:graphic>
          </wp:inline>
        </w:drawing>
      </w:r>
      <w:r>
        <w:rPr>
          <w:sz w:val="24"/>
        </w:rPr>
        <w:t xml:space="preserve">  </w:t>
      </w:r>
      <w:r w:rsidRPr="00DD372E">
        <w:rPr>
          <w:noProof/>
          <w:sz w:val="24"/>
        </w:rPr>
        <w:drawing>
          <wp:inline distT="0" distB="0" distL="0" distR="0" wp14:anchorId="205FD722" wp14:editId="17CCE482">
            <wp:extent cx="2808000" cy="2106000"/>
            <wp:effectExtent l="0" t="0" r="0" b="8890"/>
            <wp:docPr id="4" name="Picture 4" descr="C:\Users\vmascall\AppData\Local\Temp\33\jZip\jZip382D8\jZipC31B\808_FN830_4_080317_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mascall\AppData\Local\Temp\33\jZip\jZip382D8\jZipC31B\808_FN830_4_080317_P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p>
    <w:p w14:paraId="664DF041" w14:textId="77777777" w:rsidR="005D2DFF" w:rsidRDefault="005D2DFF" w:rsidP="005D2DFF">
      <w:pPr>
        <w:tabs>
          <w:tab w:val="left" w:pos="4536"/>
        </w:tabs>
        <w:ind w:left="4536" w:hanging="4536"/>
        <w:rPr>
          <w:sz w:val="24"/>
        </w:rPr>
      </w:pPr>
      <w:r>
        <w:rPr>
          <w:sz w:val="24"/>
        </w:rPr>
        <w:t>In-road configuration (double d)</w:t>
      </w:r>
      <w:r>
        <w:rPr>
          <w:sz w:val="24"/>
        </w:rPr>
        <w:tab/>
        <w:t>In-road configuration (piezo-loop-piezo)</w:t>
      </w:r>
    </w:p>
    <w:p w14:paraId="5706CE45" w14:textId="77777777" w:rsidR="005D2DFF" w:rsidRDefault="005D2DFF" w:rsidP="005D2DFF">
      <w:pPr>
        <w:tabs>
          <w:tab w:val="left" w:pos="4536"/>
        </w:tabs>
        <w:rPr>
          <w:sz w:val="24"/>
        </w:rPr>
      </w:pPr>
    </w:p>
    <w:p w14:paraId="3B24130B" w14:textId="77777777" w:rsidR="005D2DFF" w:rsidRDefault="005D2DFF" w:rsidP="005D2DFF">
      <w:pPr>
        <w:tabs>
          <w:tab w:val="left" w:pos="4536"/>
        </w:tabs>
        <w:rPr>
          <w:sz w:val="24"/>
        </w:rPr>
      </w:pPr>
      <w:r>
        <w:rPr>
          <w:sz w:val="24"/>
        </w:rPr>
        <w:t xml:space="preserve">  </w:t>
      </w:r>
    </w:p>
    <w:p w14:paraId="71FB6F00" w14:textId="77777777" w:rsidR="005D2DFF" w:rsidRDefault="005D2DFF" w:rsidP="005D2DFF">
      <w:pPr>
        <w:tabs>
          <w:tab w:val="left" w:pos="4536"/>
        </w:tabs>
        <w:rPr>
          <w:sz w:val="24"/>
        </w:rPr>
      </w:pPr>
    </w:p>
    <w:p w14:paraId="55DE4351" w14:textId="77777777" w:rsidR="005D2DFF" w:rsidRDefault="005D2DFF" w:rsidP="005D2DFF">
      <w:pPr>
        <w:rPr>
          <w:sz w:val="24"/>
        </w:rPr>
      </w:pPr>
      <w:r>
        <w:rPr>
          <w:sz w:val="24"/>
        </w:rPr>
        <w:t xml:space="preserve">  </w:t>
      </w:r>
      <w:r>
        <w:rPr>
          <w:sz w:val="24"/>
        </w:rPr>
        <w:br w:type="page"/>
      </w:r>
    </w:p>
    <w:p w14:paraId="4AC95F0E" w14:textId="77777777" w:rsidR="005D2DFF" w:rsidRDefault="005D2DFF" w:rsidP="005D2DFF">
      <w:pPr>
        <w:rPr>
          <w:rFonts w:eastAsia="STZhongsong"/>
          <w:sz w:val="24"/>
        </w:rPr>
      </w:pPr>
    </w:p>
    <w:p w14:paraId="2A5073C1" w14:textId="77777777" w:rsidR="005D2DFF" w:rsidRPr="00AD0D7B" w:rsidRDefault="005D2DFF" w:rsidP="005D2DFF">
      <w:pPr>
        <w:pStyle w:val="Heading2"/>
        <w:spacing w:after="120"/>
        <w:rPr>
          <w:b w:val="0"/>
          <w:bCs w:val="0"/>
          <w:color w:val="auto"/>
          <w:sz w:val="24"/>
          <w:szCs w:val="24"/>
        </w:rPr>
      </w:pPr>
      <w:r w:rsidRPr="00AD0D7B">
        <w:rPr>
          <w:color w:val="auto"/>
          <w:sz w:val="24"/>
          <w:szCs w:val="24"/>
        </w:rPr>
        <w:t xml:space="preserve">ANNEX D </w:t>
      </w:r>
      <w:r w:rsidRPr="00AD0D7B">
        <w:rPr>
          <w:color w:val="auto"/>
          <w:sz w:val="24"/>
          <w:szCs w:val="24"/>
        </w:rPr>
        <w:tab/>
        <w:t>Summary of the ATC network</w:t>
      </w:r>
    </w:p>
    <w:p w14:paraId="6B757A85" w14:textId="77777777" w:rsidR="005D2DFF" w:rsidRPr="000B1448" w:rsidRDefault="005D2DFF" w:rsidP="005D2DFF">
      <w:pPr>
        <w:rPr>
          <w:rFonts w:eastAsia="Times New Roman" w:cs="Arial"/>
          <w:i/>
          <w:sz w:val="20"/>
          <w:szCs w:val="20"/>
        </w:rPr>
      </w:pPr>
      <w:r w:rsidRPr="000B1448">
        <w:rPr>
          <w:rFonts w:eastAsia="Times New Roman" w:cs="Arial"/>
          <w:i/>
          <w:sz w:val="20"/>
          <w:szCs w:val="20"/>
        </w:rPr>
        <w:t>Note: The information contained in these table is correct as of June 2022. The network is subject to change.</w:t>
      </w:r>
    </w:p>
    <w:p w14:paraId="14EA1E21" w14:textId="77777777" w:rsidR="005D2DFF" w:rsidRPr="002B685D" w:rsidRDefault="005D2DFF" w:rsidP="005D2DFF">
      <w:pPr>
        <w:rPr>
          <w:rFonts w:ascii="Times New Roman" w:eastAsia="Times New Roman" w:hAnsi="Times New Roman"/>
          <w:sz w:val="24"/>
          <w:szCs w:val="20"/>
          <w:highlight w:val="green"/>
        </w:rPr>
      </w:pPr>
    </w:p>
    <w:tbl>
      <w:tblPr>
        <w:tblStyle w:val="TableGrid10"/>
        <w:tblW w:w="416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60"/>
        <w:gridCol w:w="1930"/>
        <w:gridCol w:w="1303"/>
        <w:gridCol w:w="969"/>
        <w:gridCol w:w="1452"/>
      </w:tblGrid>
      <w:tr w:rsidR="005D2DFF" w:rsidRPr="000B1448" w14:paraId="649C7EBE" w14:textId="77777777" w:rsidTr="003D756A">
        <w:trPr>
          <w:trHeight w:val="288"/>
        </w:trPr>
        <w:tc>
          <w:tcPr>
            <w:tcW w:w="1238" w:type="pct"/>
            <w:tcBorders>
              <w:bottom w:val="single" w:sz="4" w:space="0" w:color="auto"/>
              <w:right w:val="single" w:sz="4" w:space="0" w:color="auto"/>
            </w:tcBorders>
            <w:noWrap/>
            <w:hideMark/>
          </w:tcPr>
          <w:p w14:paraId="74929B59" w14:textId="77777777" w:rsidR="005D2DFF" w:rsidRPr="000B1448" w:rsidRDefault="005D2DFF" w:rsidP="003D756A">
            <w:pPr>
              <w:rPr>
                <w:rFonts w:eastAsia="Times New Roman" w:cs="Arial"/>
                <w:b/>
                <w:bCs/>
              </w:rPr>
            </w:pPr>
            <w:r w:rsidRPr="000B1448">
              <w:rPr>
                <w:rFonts w:eastAsia="Times New Roman" w:cs="Arial"/>
                <w:b/>
                <w:bCs/>
              </w:rPr>
              <w:t>Road Type</w:t>
            </w:r>
          </w:p>
        </w:tc>
        <w:tc>
          <w:tcPr>
            <w:tcW w:w="1284" w:type="pct"/>
            <w:tcBorders>
              <w:left w:val="single" w:sz="4" w:space="0" w:color="auto"/>
              <w:bottom w:val="single" w:sz="4" w:space="0" w:color="auto"/>
            </w:tcBorders>
            <w:noWrap/>
            <w:hideMark/>
          </w:tcPr>
          <w:p w14:paraId="375E8A7C" w14:textId="77777777" w:rsidR="005D2DFF" w:rsidRPr="000B1448" w:rsidRDefault="005D2DFF" w:rsidP="003D756A">
            <w:pPr>
              <w:jc w:val="right"/>
              <w:rPr>
                <w:rFonts w:eastAsia="Times New Roman" w:cs="Arial"/>
                <w:b/>
                <w:bCs/>
              </w:rPr>
            </w:pPr>
            <w:r w:rsidRPr="000B1448">
              <w:rPr>
                <w:rFonts w:eastAsia="Times New Roman" w:cs="Arial"/>
                <w:b/>
                <w:bCs/>
              </w:rPr>
              <w:t>England</w:t>
            </w:r>
          </w:p>
        </w:tc>
        <w:tc>
          <w:tcPr>
            <w:tcW w:w="867" w:type="pct"/>
            <w:tcBorders>
              <w:bottom w:val="single" w:sz="4" w:space="0" w:color="auto"/>
            </w:tcBorders>
            <w:noWrap/>
            <w:hideMark/>
          </w:tcPr>
          <w:p w14:paraId="40F39947" w14:textId="77777777" w:rsidR="005D2DFF" w:rsidRPr="000B1448" w:rsidRDefault="005D2DFF" w:rsidP="003D756A">
            <w:pPr>
              <w:jc w:val="right"/>
              <w:rPr>
                <w:rFonts w:eastAsia="Times New Roman" w:cs="Arial"/>
                <w:b/>
                <w:bCs/>
              </w:rPr>
            </w:pPr>
            <w:r w:rsidRPr="000B1448">
              <w:rPr>
                <w:rFonts w:eastAsia="Times New Roman" w:cs="Arial"/>
                <w:b/>
                <w:bCs/>
              </w:rPr>
              <w:t>Scotland</w:t>
            </w:r>
          </w:p>
        </w:tc>
        <w:tc>
          <w:tcPr>
            <w:tcW w:w="645" w:type="pct"/>
            <w:tcBorders>
              <w:bottom w:val="single" w:sz="4" w:space="0" w:color="auto"/>
            </w:tcBorders>
            <w:noWrap/>
            <w:hideMark/>
          </w:tcPr>
          <w:p w14:paraId="5C4C17A7" w14:textId="77777777" w:rsidR="005D2DFF" w:rsidRPr="000B1448" w:rsidRDefault="005D2DFF" w:rsidP="003D756A">
            <w:pPr>
              <w:jc w:val="right"/>
              <w:rPr>
                <w:rFonts w:eastAsia="Times New Roman" w:cs="Arial"/>
                <w:b/>
                <w:bCs/>
              </w:rPr>
            </w:pPr>
            <w:r w:rsidRPr="000B1448">
              <w:rPr>
                <w:rFonts w:eastAsia="Times New Roman" w:cs="Arial"/>
                <w:b/>
                <w:bCs/>
              </w:rPr>
              <w:t>Wales</w:t>
            </w:r>
          </w:p>
        </w:tc>
        <w:tc>
          <w:tcPr>
            <w:tcW w:w="966" w:type="pct"/>
            <w:tcBorders>
              <w:bottom w:val="single" w:sz="4" w:space="0" w:color="auto"/>
            </w:tcBorders>
            <w:noWrap/>
            <w:hideMark/>
          </w:tcPr>
          <w:p w14:paraId="6E3439DB" w14:textId="77777777" w:rsidR="005D2DFF" w:rsidRPr="000B1448" w:rsidRDefault="005D2DFF" w:rsidP="003D756A">
            <w:pPr>
              <w:jc w:val="right"/>
              <w:rPr>
                <w:rFonts w:eastAsia="Times New Roman" w:cs="Arial"/>
                <w:b/>
                <w:bCs/>
              </w:rPr>
            </w:pPr>
            <w:r w:rsidRPr="000B1448">
              <w:rPr>
                <w:rFonts w:eastAsia="Times New Roman" w:cs="Arial"/>
                <w:b/>
                <w:bCs/>
              </w:rPr>
              <w:t>Grand Total</w:t>
            </w:r>
          </w:p>
        </w:tc>
      </w:tr>
      <w:tr w:rsidR="005D2DFF" w:rsidRPr="000B1448" w14:paraId="223D50D7" w14:textId="77777777" w:rsidTr="003D756A">
        <w:trPr>
          <w:trHeight w:val="288"/>
        </w:trPr>
        <w:tc>
          <w:tcPr>
            <w:tcW w:w="1238" w:type="pct"/>
            <w:tcBorders>
              <w:top w:val="single" w:sz="4" w:space="0" w:color="auto"/>
              <w:right w:val="single" w:sz="4" w:space="0" w:color="auto"/>
            </w:tcBorders>
            <w:noWrap/>
            <w:hideMark/>
          </w:tcPr>
          <w:p w14:paraId="62B72659" w14:textId="77777777" w:rsidR="005D2DFF" w:rsidRPr="000B1448" w:rsidRDefault="005D2DFF" w:rsidP="003D756A">
            <w:pPr>
              <w:rPr>
                <w:rFonts w:eastAsia="Times New Roman" w:cs="Arial"/>
                <w:b/>
                <w:bCs/>
              </w:rPr>
            </w:pPr>
            <w:r w:rsidRPr="000B1448">
              <w:rPr>
                <w:rFonts w:eastAsia="Times New Roman" w:cs="Arial"/>
                <w:b/>
                <w:bCs/>
              </w:rPr>
              <w:t>Motorway</w:t>
            </w:r>
          </w:p>
        </w:tc>
        <w:tc>
          <w:tcPr>
            <w:tcW w:w="1284" w:type="pct"/>
            <w:tcBorders>
              <w:top w:val="single" w:sz="4" w:space="0" w:color="auto"/>
              <w:left w:val="single" w:sz="4" w:space="0" w:color="auto"/>
            </w:tcBorders>
            <w:noWrap/>
            <w:hideMark/>
          </w:tcPr>
          <w:p w14:paraId="274710AE" w14:textId="77777777" w:rsidR="005D2DFF" w:rsidRPr="000B1448" w:rsidRDefault="005D2DFF" w:rsidP="003D756A">
            <w:pPr>
              <w:jc w:val="right"/>
              <w:rPr>
                <w:rFonts w:eastAsia="Times New Roman" w:cs="Arial"/>
                <w:b/>
                <w:bCs/>
              </w:rPr>
            </w:pPr>
            <w:r w:rsidRPr="000B1448">
              <w:rPr>
                <w:rFonts w:eastAsia="Times New Roman" w:cs="Arial"/>
                <w:b/>
              </w:rPr>
              <w:t>5</w:t>
            </w:r>
            <w:r>
              <w:rPr>
                <w:rFonts w:eastAsia="Times New Roman" w:cs="Arial"/>
                <w:b/>
              </w:rPr>
              <w:t>6</w:t>
            </w:r>
          </w:p>
        </w:tc>
        <w:tc>
          <w:tcPr>
            <w:tcW w:w="867" w:type="pct"/>
            <w:tcBorders>
              <w:top w:val="single" w:sz="4" w:space="0" w:color="auto"/>
            </w:tcBorders>
            <w:noWrap/>
            <w:hideMark/>
          </w:tcPr>
          <w:p w14:paraId="6C57AFB6" w14:textId="77777777" w:rsidR="005D2DFF" w:rsidRPr="000B1448" w:rsidRDefault="005D2DFF" w:rsidP="003D756A">
            <w:pPr>
              <w:jc w:val="right"/>
              <w:rPr>
                <w:rFonts w:eastAsia="Times New Roman" w:cs="Arial"/>
                <w:b/>
                <w:bCs/>
              </w:rPr>
            </w:pPr>
            <w:r w:rsidRPr="000B1448">
              <w:rPr>
                <w:rFonts w:eastAsia="Times New Roman" w:cs="Arial"/>
                <w:b/>
              </w:rPr>
              <w:t>3</w:t>
            </w:r>
          </w:p>
        </w:tc>
        <w:tc>
          <w:tcPr>
            <w:tcW w:w="645" w:type="pct"/>
            <w:tcBorders>
              <w:top w:val="single" w:sz="4" w:space="0" w:color="auto"/>
            </w:tcBorders>
            <w:noWrap/>
            <w:hideMark/>
          </w:tcPr>
          <w:p w14:paraId="7AFCC469" w14:textId="77777777" w:rsidR="005D2DFF" w:rsidRPr="000B1448" w:rsidRDefault="005D2DFF" w:rsidP="003D756A">
            <w:pPr>
              <w:jc w:val="right"/>
              <w:rPr>
                <w:rFonts w:eastAsia="Times New Roman" w:cs="Arial"/>
                <w:b/>
                <w:bCs/>
              </w:rPr>
            </w:pPr>
            <w:r w:rsidRPr="000B1448">
              <w:rPr>
                <w:rFonts w:eastAsia="Times New Roman" w:cs="Arial"/>
                <w:b/>
              </w:rPr>
              <w:t>2</w:t>
            </w:r>
          </w:p>
        </w:tc>
        <w:tc>
          <w:tcPr>
            <w:tcW w:w="966" w:type="pct"/>
            <w:tcBorders>
              <w:top w:val="single" w:sz="4" w:space="0" w:color="auto"/>
            </w:tcBorders>
            <w:noWrap/>
            <w:hideMark/>
          </w:tcPr>
          <w:p w14:paraId="4E07F48B" w14:textId="77777777" w:rsidR="005D2DFF" w:rsidRPr="000B1448" w:rsidRDefault="005D2DFF" w:rsidP="003D756A">
            <w:pPr>
              <w:jc w:val="right"/>
              <w:rPr>
                <w:rFonts w:eastAsia="Times New Roman" w:cs="Arial"/>
                <w:b/>
                <w:bCs/>
              </w:rPr>
            </w:pPr>
            <w:r>
              <w:rPr>
                <w:rFonts w:eastAsia="Times New Roman" w:cs="Arial"/>
                <w:b/>
              </w:rPr>
              <w:t>61</w:t>
            </w:r>
          </w:p>
        </w:tc>
      </w:tr>
      <w:tr w:rsidR="005D2DFF" w:rsidRPr="000B1448" w14:paraId="07C4EF8F" w14:textId="77777777" w:rsidTr="003D756A">
        <w:trPr>
          <w:trHeight w:val="288"/>
        </w:trPr>
        <w:tc>
          <w:tcPr>
            <w:tcW w:w="1238" w:type="pct"/>
            <w:tcBorders>
              <w:top w:val="single" w:sz="4" w:space="0" w:color="auto"/>
              <w:right w:val="single" w:sz="4" w:space="0" w:color="auto"/>
            </w:tcBorders>
            <w:noWrap/>
            <w:hideMark/>
          </w:tcPr>
          <w:p w14:paraId="25530181" w14:textId="77777777" w:rsidR="005D2DFF" w:rsidRPr="000B1448" w:rsidRDefault="005D2DFF" w:rsidP="003D756A">
            <w:pPr>
              <w:rPr>
                <w:rFonts w:eastAsia="Times New Roman" w:cs="Arial"/>
                <w:b/>
                <w:bCs/>
              </w:rPr>
            </w:pPr>
            <w:r w:rsidRPr="000B1448">
              <w:rPr>
                <w:rFonts w:eastAsia="Times New Roman" w:cs="Arial"/>
                <w:b/>
                <w:bCs/>
              </w:rPr>
              <w:t>Trunk</w:t>
            </w:r>
            <w:r>
              <w:rPr>
                <w:rFonts w:eastAsia="Times New Roman" w:cs="Arial"/>
                <w:b/>
                <w:bCs/>
              </w:rPr>
              <w:t xml:space="preserve"> A</w:t>
            </w:r>
          </w:p>
        </w:tc>
        <w:tc>
          <w:tcPr>
            <w:tcW w:w="1284" w:type="pct"/>
            <w:tcBorders>
              <w:top w:val="single" w:sz="4" w:space="0" w:color="auto"/>
              <w:left w:val="single" w:sz="4" w:space="0" w:color="auto"/>
            </w:tcBorders>
            <w:noWrap/>
            <w:hideMark/>
          </w:tcPr>
          <w:p w14:paraId="7C6D6A95" w14:textId="77777777" w:rsidR="005D2DFF" w:rsidRPr="000B1448" w:rsidRDefault="005D2DFF" w:rsidP="003D756A">
            <w:pPr>
              <w:jc w:val="right"/>
              <w:rPr>
                <w:rFonts w:eastAsia="Times New Roman" w:cs="Arial"/>
                <w:b/>
                <w:bCs/>
              </w:rPr>
            </w:pPr>
            <w:r>
              <w:rPr>
                <w:rFonts w:eastAsia="Times New Roman" w:cs="Arial"/>
                <w:b/>
                <w:bCs/>
              </w:rPr>
              <w:t>41</w:t>
            </w:r>
          </w:p>
        </w:tc>
        <w:tc>
          <w:tcPr>
            <w:tcW w:w="867" w:type="pct"/>
            <w:tcBorders>
              <w:top w:val="single" w:sz="4" w:space="0" w:color="auto"/>
            </w:tcBorders>
            <w:noWrap/>
            <w:hideMark/>
          </w:tcPr>
          <w:p w14:paraId="0C9EC33A" w14:textId="77777777" w:rsidR="005D2DFF" w:rsidRPr="000B1448" w:rsidRDefault="005D2DFF" w:rsidP="003D756A">
            <w:pPr>
              <w:jc w:val="right"/>
              <w:rPr>
                <w:rFonts w:eastAsia="Times New Roman" w:cs="Arial"/>
                <w:b/>
                <w:bCs/>
              </w:rPr>
            </w:pPr>
            <w:r>
              <w:rPr>
                <w:rFonts w:eastAsia="Times New Roman" w:cs="Arial"/>
                <w:b/>
                <w:bCs/>
              </w:rPr>
              <w:t>12</w:t>
            </w:r>
          </w:p>
        </w:tc>
        <w:tc>
          <w:tcPr>
            <w:tcW w:w="645" w:type="pct"/>
            <w:tcBorders>
              <w:top w:val="single" w:sz="4" w:space="0" w:color="auto"/>
            </w:tcBorders>
            <w:noWrap/>
            <w:hideMark/>
          </w:tcPr>
          <w:p w14:paraId="41B44D87" w14:textId="77777777" w:rsidR="005D2DFF" w:rsidRPr="000B1448" w:rsidRDefault="005D2DFF" w:rsidP="003D756A">
            <w:pPr>
              <w:jc w:val="right"/>
              <w:rPr>
                <w:rFonts w:eastAsia="Times New Roman" w:cs="Arial"/>
                <w:b/>
                <w:bCs/>
              </w:rPr>
            </w:pPr>
            <w:r>
              <w:rPr>
                <w:rFonts w:eastAsia="Times New Roman" w:cs="Arial"/>
                <w:b/>
                <w:bCs/>
              </w:rPr>
              <w:t>2</w:t>
            </w:r>
          </w:p>
        </w:tc>
        <w:tc>
          <w:tcPr>
            <w:tcW w:w="966" w:type="pct"/>
            <w:tcBorders>
              <w:top w:val="single" w:sz="4" w:space="0" w:color="auto"/>
            </w:tcBorders>
            <w:noWrap/>
            <w:hideMark/>
          </w:tcPr>
          <w:p w14:paraId="3D0F1C7E" w14:textId="77777777" w:rsidR="005D2DFF" w:rsidRPr="000B1448" w:rsidRDefault="005D2DFF" w:rsidP="003D756A">
            <w:pPr>
              <w:jc w:val="right"/>
              <w:rPr>
                <w:rFonts w:eastAsia="Times New Roman" w:cs="Arial"/>
                <w:b/>
                <w:bCs/>
              </w:rPr>
            </w:pPr>
            <w:r>
              <w:rPr>
                <w:rFonts w:eastAsia="Times New Roman" w:cs="Arial"/>
                <w:b/>
              </w:rPr>
              <w:t>55</w:t>
            </w:r>
          </w:p>
        </w:tc>
      </w:tr>
      <w:tr w:rsidR="005D2DFF" w:rsidRPr="000B1448" w14:paraId="5168A6D2" w14:textId="77777777" w:rsidTr="003D756A">
        <w:trPr>
          <w:trHeight w:val="288"/>
        </w:trPr>
        <w:tc>
          <w:tcPr>
            <w:tcW w:w="1238" w:type="pct"/>
            <w:tcBorders>
              <w:top w:val="single" w:sz="4" w:space="0" w:color="auto"/>
              <w:right w:val="single" w:sz="4" w:space="0" w:color="auto"/>
            </w:tcBorders>
            <w:noWrap/>
            <w:hideMark/>
          </w:tcPr>
          <w:p w14:paraId="2926F600" w14:textId="77777777" w:rsidR="005D2DFF" w:rsidRPr="000B1448" w:rsidRDefault="005D2DFF" w:rsidP="003D756A">
            <w:pPr>
              <w:rPr>
                <w:rFonts w:eastAsia="Times New Roman" w:cs="Arial"/>
                <w:b/>
                <w:bCs/>
              </w:rPr>
            </w:pPr>
            <w:r w:rsidRPr="000B1448">
              <w:rPr>
                <w:rFonts w:eastAsia="Times New Roman" w:cs="Arial"/>
                <w:b/>
                <w:bCs/>
              </w:rPr>
              <w:t>Principal</w:t>
            </w:r>
            <w:r>
              <w:rPr>
                <w:rFonts w:eastAsia="Times New Roman" w:cs="Arial"/>
                <w:b/>
                <w:bCs/>
              </w:rPr>
              <w:t xml:space="preserve"> A</w:t>
            </w:r>
          </w:p>
        </w:tc>
        <w:tc>
          <w:tcPr>
            <w:tcW w:w="1284" w:type="pct"/>
            <w:tcBorders>
              <w:top w:val="single" w:sz="4" w:space="0" w:color="auto"/>
              <w:left w:val="single" w:sz="4" w:space="0" w:color="auto"/>
            </w:tcBorders>
            <w:noWrap/>
            <w:hideMark/>
          </w:tcPr>
          <w:p w14:paraId="56B8288D" w14:textId="77777777" w:rsidR="005D2DFF" w:rsidRPr="000B1448" w:rsidRDefault="005D2DFF" w:rsidP="003D756A">
            <w:pPr>
              <w:jc w:val="right"/>
              <w:rPr>
                <w:rFonts w:eastAsia="Times New Roman" w:cs="Arial"/>
                <w:b/>
                <w:bCs/>
              </w:rPr>
            </w:pPr>
            <w:r>
              <w:rPr>
                <w:rFonts w:eastAsia="Times New Roman" w:cs="Arial"/>
                <w:b/>
                <w:bCs/>
              </w:rPr>
              <w:t>111</w:t>
            </w:r>
          </w:p>
        </w:tc>
        <w:tc>
          <w:tcPr>
            <w:tcW w:w="867" w:type="pct"/>
            <w:tcBorders>
              <w:top w:val="single" w:sz="4" w:space="0" w:color="auto"/>
            </w:tcBorders>
            <w:noWrap/>
            <w:hideMark/>
          </w:tcPr>
          <w:p w14:paraId="71F89F28" w14:textId="77777777" w:rsidR="005D2DFF" w:rsidRPr="000B1448" w:rsidRDefault="005D2DFF" w:rsidP="003D756A">
            <w:pPr>
              <w:jc w:val="right"/>
              <w:rPr>
                <w:rFonts w:eastAsia="Times New Roman" w:cs="Arial"/>
                <w:b/>
                <w:bCs/>
              </w:rPr>
            </w:pPr>
            <w:r>
              <w:rPr>
                <w:rFonts w:eastAsia="Times New Roman" w:cs="Arial"/>
                <w:b/>
                <w:bCs/>
              </w:rPr>
              <w:t>7</w:t>
            </w:r>
          </w:p>
        </w:tc>
        <w:tc>
          <w:tcPr>
            <w:tcW w:w="645" w:type="pct"/>
            <w:tcBorders>
              <w:top w:val="single" w:sz="4" w:space="0" w:color="auto"/>
            </w:tcBorders>
            <w:noWrap/>
            <w:hideMark/>
          </w:tcPr>
          <w:p w14:paraId="69FEBDFC" w14:textId="77777777" w:rsidR="005D2DFF" w:rsidRPr="000B1448" w:rsidRDefault="005D2DFF" w:rsidP="003D756A">
            <w:pPr>
              <w:jc w:val="right"/>
              <w:rPr>
                <w:rFonts w:eastAsia="Times New Roman" w:cs="Arial"/>
                <w:b/>
                <w:bCs/>
              </w:rPr>
            </w:pPr>
            <w:r w:rsidRPr="000B1448">
              <w:rPr>
                <w:rFonts w:eastAsia="Times New Roman" w:cs="Arial"/>
                <w:b/>
              </w:rPr>
              <w:t>2</w:t>
            </w:r>
          </w:p>
        </w:tc>
        <w:tc>
          <w:tcPr>
            <w:tcW w:w="966" w:type="pct"/>
            <w:tcBorders>
              <w:top w:val="single" w:sz="4" w:space="0" w:color="auto"/>
            </w:tcBorders>
            <w:noWrap/>
            <w:hideMark/>
          </w:tcPr>
          <w:p w14:paraId="6CCB6182" w14:textId="77777777" w:rsidR="005D2DFF" w:rsidRPr="000B1448" w:rsidRDefault="005D2DFF" w:rsidP="003D756A">
            <w:pPr>
              <w:jc w:val="right"/>
              <w:rPr>
                <w:rFonts w:eastAsia="Times New Roman" w:cs="Arial"/>
                <w:b/>
                <w:bCs/>
              </w:rPr>
            </w:pPr>
            <w:r w:rsidRPr="000B1448">
              <w:rPr>
                <w:rFonts w:eastAsia="Times New Roman" w:cs="Arial"/>
                <w:b/>
              </w:rPr>
              <w:t>12</w:t>
            </w:r>
            <w:r>
              <w:rPr>
                <w:rFonts w:eastAsia="Times New Roman" w:cs="Arial"/>
                <w:b/>
              </w:rPr>
              <w:t>0</w:t>
            </w:r>
          </w:p>
        </w:tc>
      </w:tr>
      <w:tr w:rsidR="005D2DFF" w:rsidRPr="000B1448" w14:paraId="320006B1" w14:textId="77777777" w:rsidTr="003D756A">
        <w:trPr>
          <w:trHeight w:val="288"/>
        </w:trPr>
        <w:tc>
          <w:tcPr>
            <w:tcW w:w="1238" w:type="pct"/>
            <w:tcBorders>
              <w:top w:val="single" w:sz="4" w:space="0" w:color="auto"/>
              <w:right w:val="single" w:sz="4" w:space="0" w:color="auto"/>
            </w:tcBorders>
            <w:noWrap/>
            <w:hideMark/>
          </w:tcPr>
          <w:p w14:paraId="36D4A406" w14:textId="77777777" w:rsidR="005D2DFF" w:rsidRPr="000B1448" w:rsidRDefault="005D2DFF" w:rsidP="003D756A">
            <w:pPr>
              <w:rPr>
                <w:rFonts w:eastAsia="Times New Roman" w:cs="Arial"/>
                <w:b/>
                <w:bCs/>
              </w:rPr>
            </w:pPr>
            <w:r w:rsidRPr="000B1448">
              <w:rPr>
                <w:rFonts w:eastAsia="Times New Roman" w:cs="Arial"/>
                <w:b/>
                <w:bCs/>
              </w:rPr>
              <w:t>Minor</w:t>
            </w:r>
          </w:p>
        </w:tc>
        <w:tc>
          <w:tcPr>
            <w:tcW w:w="1284" w:type="pct"/>
            <w:tcBorders>
              <w:top w:val="single" w:sz="4" w:space="0" w:color="auto"/>
              <w:left w:val="single" w:sz="4" w:space="0" w:color="auto"/>
            </w:tcBorders>
            <w:noWrap/>
            <w:hideMark/>
          </w:tcPr>
          <w:p w14:paraId="16A55CF0" w14:textId="77777777" w:rsidR="005D2DFF" w:rsidRPr="000B1448" w:rsidRDefault="005D2DFF" w:rsidP="003D756A">
            <w:pPr>
              <w:jc w:val="right"/>
              <w:rPr>
                <w:rFonts w:eastAsia="Times New Roman" w:cs="Arial"/>
                <w:b/>
                <w:bCs/>
              </w:rPr>
            </w:pPr>
            <w:r>
              <w:rPr>
                <w:rFonts w:eastAsia="Times New Roman" w:cs="Arial"/>
                <w:b/>
                <w:bCs/>
              </w:rPr>
              <w:t>102</w:t>
            </w:r>
          </w:p>
        </w:tc>
        <w:tc>
          <w:tcPr>
            <w:tcW w:w="867" w:type="pct"/>
            <w:tcBorders>
              <w:top w:val="single" w:sz="4" w:space="0" w:color="auto"/>
            </w:tcBorders>
            <w:noWrap/>
            <w:hideMark/>
          </w:tcPr>
          <w:p w14:paraId="60EB2619" w14:textId="77777777" w:rsidR="005D2DFF" w:rsidRPr="000B1448" w:rsidRDefault="005D2DFF" w:rsidP="003D756A">
            <w:pPr>
              <w:jc w:val="right"/>
              <w:rPr>
                <w:rFonts w:eastAsia="Times New Roman" w:cs="Arial"/>
                <w:b/>
                <w:bCs/>
              </w:rPr>
            </w:pPr>
            <w:r w:rsidRPr="000B1448">
              <w:rPr>
                <w:rFonts w:eastAsia="Times New Roman" w:cs="Arial"/>
                <w:b/>
              </w:rPr>
              <w:t>6</w:t>
            </w:r>
          </w:p>
        </w:tc>
        <w:tc>
          <w:tcPr>
            <w:tcW w:w="645" w:type="pct"/>
            <w:tcBorders>
              <w:top w:val="single" w:sz="4" w:space="0" w:color="auto"/>
            </w:tcBorders>
            <w:noWrap/>
            <w:hideMark/>
          </w:tcPr>
          <w:p w14:paraId="38216ECA" w14:textId="77777777" w:rsidR="005D2DFF" w:rsidRPr="000B1448" w:rsidRDefault="005D2DFF" w:rsidP="003D756A">
            <w:pPr>
              <w:jc w:val="right"/>
              <w:rPr>
                <w:rFonts w:eastAsia="Times New Roman" w:cs="Arial"/>
                <w:b/>
                <w:bCs/>
              </w:rPr>
            </w:pPr>
            <w:r>
              <w:rPr>
                <w:rFonts w:eastAsia="Times New Roman" w:cs="Arial"/>
                <w:b/>
                <w:bCs/>
              </w:rPr>
              <w:t>6</w:t>
            </w:r>
          </w:p>
        </w:tc>
        <w:tc>
          <w:tcPr>
            <w:tcW w:w="966" w:type="pct"/>
            <w:tcBorders>
              <w:top w:val="single" w:sz="4" w:space="0" w:color="auto"/>
            </w:tcBorders>
            <w:noWrap/>
            <w:hideMark/>
          </w:tcPr>
          <w:p w14:paraId="75A40FD3" w14:textId="77777777" w:rsidR="005D2DFF" w:rsidRPr="000B1448" w:rsidRDefault="005D2DFF" w:rsidP="003D756A">
            <w:pPr>
              <w:jc w:val="right"/>
              <w:rPr>
                <w:rFonts w:eastAsia="Times New Roman" w:cs="Arial"/>
                <w:b/>
                <w:bCs/>
              </w:rPr>
            </w:pPr>
            <w:r w:rsidRPr="000B1448">
              <w:rPr>
                <w:rFonts w:eastAsia="Times New Roman" w:cs="Arial"/>
                <w:b/>
              </w:rPr>
              <w:t>1</w:t>
            </w:r>
            <w:r>
              <w:rPr>
                <w:rFonts w:eastAsia="Times New Roman" w:cs="Arial"/>
                <w:b/>
              </w:rPr>
              <w:t>14</w:t>
            </w:r>
          </w:p>
        </w:tc>
      </w:tr>
      <w:tr w:rsidR="005D2DFF" w:rsidRPr="000B1448" w14:paraId="54D6656E" w14:textId="77777777" w:rsidTr="003D756A">
        <w:trPr>
          <w:trHeight w:val="288"/>
        </w:trPr>
        <w:tc>
          <w:tcPr>
            <w:tcW w:w="1238" w:type="pct"/>
            <w:tcBorders>
              <w:right w:val="single" w:sz="4" w:space="0" w:color="auto"/>
            </w:tcBorders>
            <w:noWrap/>
            <w:hideMark/>
          </w:tcPr>
          <w:p w14:paraId="460D83A6" w14:textId="77777777" w:rsidR="005D2DFF" w:rsidRPr="000B1448" w:rsidRDefault="005D2DFF" w:rsidP="003D756A">
            <w:pPr>
              <w:rPr>
                <w:rFonts w:eastAsia="Times New Roman" w:cs="Arial"/>
              </w:rPr>
            </w:pPr>
            <w:r w:rsidRPr="000B1448">
              <w:rPr>
                <w:rFonts w:eastAsia="Times New Roman" w:cs="Arial"/>
              </w:rPr>
              <w:t>B</w:t>
            </w:r>
          </w:p>
        </w:tc>
        <w:tc>
          <w:tcPr>
            <w:tcW w:w="1284" w:type="pct"/>
            <w:tcBorders>
              <w:left w:val="single" w:sz="4" w:space="0" w:color="auto"/>
            </w:tcBorders>
            <w:noWrap/>
            <w:hideMark/>
          </w:tcPr>
          <w:p w14:paraId="0F805EDC" w14:textId="77777777" w:rsidR="005D2DFF" w:rsidRPr="000B1448" w:rsidRDefault="005D2DFF" w:rsidP="003D756A">
            <w:pPr>
              <w:jc w:val="right"/>
              <w:rPr>
                <w:rFonts w:eastAsia="Times New Roman" w:cs="Arial"/>
              </w:rPr>
            </w:pPr>
            <w:r>
              <w:rPr>
                <w:rFonts w:eastAsia="Times New Roman" w:cs="Arial"/>
              </w:rPr>
              <w:t>43</w:t>
            </w:r>
          </w:p>
        </w:tc>
        <w:tc>
          <w:tcPr>
            <w:tcW w:w="867" w:type="pct"/>
            <w:noWrap/>
            <w:hideMark/>
          </w:tcPr>
          <w:p w14:paraId="4AC3D272" w14:textId="77777777" w:rsidR="005D2DFF" w:rsidRPr="000B1448" w:rsidRDefault="005D2DFF" w:rsidP="003D756A">
            <w:pPr>
              <w:jc w:val="right"/>
              <w:rPr>
                <w:rFonts w:eastAsia="Times New Roman" w:cs="Arial"/>
              </w:rPr>
            </w:pPr>
            <w:r w:rsidRPr="000B1448">
              <w:rPr>
                <w:rFonts w:eastAsia="Times New Roman" w:cs="Arial"/>
              </w:rPr>
              <w:t>3</w:t>
            </w:r>
          </w:p>
        </w:tc>
        <w:tc>
          <w:tcPr>
            <w:tcW w:w="645" w:type="pct"/>
            <w:noWrap/>
            <w:hideMark/>
          </w:tcPr>
          <w:p w14:paraId="556D45EA" w14:textId="77777777" w:rsidR="005D2DFF" w:rsidRPr="000B1448" w:rsidRDefault="005D2DFF" w:rsidP="003D756A">
            <w:pPr>
              <w:jc w:val="right"/>
              <w:rPr>
                <w:rFonts w:eastAsia="Times New Roman" w:cs="Arial"/>
              </w:rPr>
            </w:pPr>
            <w:r w:rsidRPr="000B1448">
              <w:rPr>
                <w:rFonts w:eastAsia="Times New Roman" w:cs="Arial"/>
              </w:rPr>
              <w:t>1</w:t>
            </w:r>
          </w:p>
        </w:tc>
        <w:tc>
          <w:tcPr>
            <w:tcW w:w="966" w:type="pct"/>
            <w:noWrap/>
            <w:hideMark/>
          </w:tcPr>
          <w:p w14:paraId="5C200E6D" w14:textId="77777777" w:rsidR="005D2DFF" w:rsidRPr="000B1448" w:rsidRDefault="005D2DFF" w:rsidP="003D756A">
            <w:pPr>
              <w:jc w:val="right"/>
              <w:rPr>
                <w:rFonts w:eastAsia="Times New Roman" w:cs="Arial"/>
              </w:rPr>
            </w:pPr>
            <w:r>
              <w:rPr>
                <w:rFonts w:eastAsia="Times New Roman" w:cs="Arial"/>
              </w:rPr>
              <w:t>47</w:t>
            </w:r>
          </w:p>
        </w:tc>
      </w:tr>
      <w:tr w:rsidR="005D2DFF" w:rsidRPr="000B1448" w14:paraId="2BF75223" w14:textId="77777777" w:rsidTr="003D756A">
        <w:trPr>
          <w:trHeight w:val="288"/>
        </w:trPr>
        <w:tc>
          <w:tcPr>
            <w:tcW w:w="1238" w:type="pct"/>
            <w:tcBorders>
              <w:right w:val="single" w:sz="4" w:space="0" w:color="auto"/>
            </w:tcBorders>
            <w:noWrap/>
            <w:hideMark/>
          </w:tcPr>
          <w:p w14:paraId="3FFE1423" w14:textId="77777777" w:rsidR="005D2DFF" w:rsidRPr="000B1448" w:rsidRDefault="005D2DFF" w:rsidP="003D756A">
            <w:pPr>
              <w:rPr>
                <w:rFonts w:eastAsia="Times New Roman" w:cs="Arial"/>
              </w:rPr>
            </w:pPr>
            <w:r w:rsidRPr="000B1448">
              <w:rPr>
                <w:rFonts w:eastAsia="Times New Roman" w:cs="Arial"/>
              </w:rPr>
              <w:t>C</w:t>
            </w:r>
          </w:p>
        </w:tc>
        <w:tc>
          <w:tcPr>
            <w:tcW w:w="1284" w:type="pct"/>
            <w:tcBorders>
              <w:left w:val="single" w:sz="4" w:space="0" w:color="auto"/>
            </w:tcBorders>
            <w:noWrap/>
            <w:hideMark/>
          </w:tcPr>
          <w:p w14:paraId="11576121" w14:textId="77777777" w:rsidR="005D2DFF" w:rsidRPr="000B1448" w:rsidRDefault="005D2DFF" w:rsidP="003D756A">
            <w:pPr>
              <w:jc w:val="right"/>
              <w:rPr>
                <w:rFonts w:eastAsia="Times New Roman" w:cs="Arial"/>
              </w:rPr>
            </w:pPr>
            <w:r>
              <w:rPr>
                <w:rFonts w:eastAsia="Times New Roman" w:cs="Arial"/>
              </w:rPr>
              <w:t>27</w:t>
            </w:r>
          </w:p>
        </w:tc>
        <w:tc>
          <w:tcPr>
            <w:tcW w:w="867" w:type="pct"/>
            <w:noWrap/>
            <w:hideMark/>
          </w:tcPr>
          <w:p w14:paraId="6035DD5E" w14:textId="77777777" w:rsidR="005D2DFF" w:rsidRPr="000B1448" w:rsidRDefault="005D2DFF" w:rsidP="003D756A">
            <w:pPr>
              <w:jc w:val="right"/>
              <w:rPr>
                <w:rFonts w:eastAsia="Times New Roman" w:cs="Arial"/>
              </w:rPr>
            </w:pPr>
            <w:r w:rsidRPr="000B1448">
              <w:rPr>
                <w:rFonts w:eastAsia="Times New Roman" w:cs="Arial"/>
              </w:rPr>
              <w:t>-</w:t>
            </w:r>
          </w:p>
        </w:tc>
        <w:tc>
          <w:tcPr>
            <w:tcW w:w="645" w:type="pct"/>
            <w:noWrap/>
            <w:hideMark/>
          </w:tcPr>
          <w:p w14:paraId="0D7A49B3" w14:textId="77777777" w:rsidR="005D2DFF" w:rsidRPr="000B1448" w:rsidRDefault="005D2DFF" w:rsidP="003D756A">
            <w:pPr>
              <w:jc w:val="right"/>
              <w:rPr>
                <w:rFonts w:eastAsia="Times New Roman" w:cs="Arial"/>
              </w:rPr>
            </w:pPr>
            <w:r w:rsidRPr="000B1448">
              <w:rPr>
                <w:rFonts w:eastAsia="Times New Roman" w:cs="Arial"/>
              </w:rPr>
              <w:t>-</w:t>
            </w:r>
          </w:p>
        </w:tc>
        <w:tc>
          <w:tcPr>
            <w:tcW w:w="966" w:type="pct"/>
            <w:noWrap/>
            <w:hideMark/>
          </w:tcPr>
          <w:p w14:paraId="276A16BF" w14:textId="77777777" w:rsidR="005D2DFF" w:rsidRPr="000B1448" w:rsidRDefault="005D2DFF" w:rsidP="003D756A">
            <w:pPr>
              <w:jc w:val="right"/>
              <w:rPr>
                <w:rFonts w:eastAsia="Times New Roman" w:cs="Arial"/>
              </w:rPr>
            </w:pPr>
            <w:r w:rsidRPr="000B1448">
              <w:rPr>
                <w:rFonts w:eastAsia="Times New Roman" w:cs="Arial"/>
              </w:rPr>
              <w:t>2</w:t>
            </w:r>
            <w:r>
              <w:rPr>
                <w:rFonts w:eastAsia="Times New Roman" w:cs="Arial"/>
              </w:rPr>
              <w:t>7</w:t>
            </w:r>
          </w:p>
        </w:tc>
      </w:tr>
      <w:tr w:rsidR="005D2DFF" w:rsidRPr="000B1448" w14:paraId="33DF4074" w14:textId="77777777" w:rsidTr="003D756A">
        <w:trPr>
          <w:trHeight w:val="288"/>
        </w:trPr>
        <w:tc>
          <w:tcPr>
            <w:tcW w:w="1238" w:type="pct"/>
            <w:tcBorders>
              <w:bottom w:val="single" w:sz="4" w:space="0" w:color="auto"/>
              <w:right w:val="single" w:sz="4" w:space="0" w:color="auto"/>
            </w:tcBorders>
            <w:noWrap/>
            <w:hideMark/>
          </w:tcPr>
          <w:p w14:paraId="4A16DDC2" w14:textId="77777777" w:rsidR="005D2DFF" w:rsidRPr="000B1448" w:rsidRDefault="005D2DFF" w:rsidP="003D756A">
            <w:pPr>
              <w:rPr>
                <w:rFonts w:eastAsia="Times New Roman" w:cs="Arial"/>
              </w:rPr>
            </w:pPr>
            <w:r w:rsidRPr="000B1448">
              <w:rPr>
                <w:rFonts w:eastAsia="Times New Roman" w:cs="Arial"/>
              </w:rPr>
              <w:t>U</w:t>
            </w:r>
          </w:p>
        </w:tc>
        <w:tc>
          <w:tcPr>
            <w:tcW w:w="1284" w:type="pct"/>
            <w:tcBorders>
              <w:left w:val="single" w:sz="4" w:space="0" w:color="auto"/>
              <w:bottom w:val="single" w:sz="4" w:space="0" w:color="auto"/>
            </w:tcBorders>
            <w:noWrap/>
            <w:hideMark/>
          </w:tcPr>
          <w:p w14:paraId="6A463B88" w14:textId="77777777" w:rsidR="005D2DFF" w:rsidRPr="000B1448" w:rsidRDefault="005D2DFF" w:rsidP="003D756A">
            <w:pPr>
              <w:jc w:val="right"/>
              <w:rPr>
                <w:rFonts w:eastAsia="Times New Roman" w:cs="Arial"/>
              </w:rPr>
            </w:pPr>
            <w:r w:rsidRPr="000B1448">
              <w:rPr>
                <w:rFonts w:eastAsia="Times New Roman" w:cs="Arial"/>
              </w:rPr>
              <w:t>3</w:t>
            </w:r>
            <w:r>
              <w:rPr>
                <w:rFonts w:eastAsia="Times New Roman" w:cs="Arial"/>
              </w:rPr>
              <w:t>2</w:t>
            </w:r>
          </w:p>
        </w:tc>
        <w:tc>
          <w:tcPr>
            <w:tcW w:w="867" w:type="pct"/>
            <w:tcBorders>
              <w:bottom w:val="single" w:sz="4" w:space="0" w:color="auto"/>
            </w:tcBorders>
            <w:noWrap/>
            <w:hideMark/>
          </w:tcPr>
          <w:p w14:paraId="2366CB5E" w14:textId="77777777" w:rsidR="005D2DFF" w:rsidRPr="000B1448" w:rsidRDefault="005D2DFF" w:rsidP="003D756A">
            <w:pPr>
              <w:jc w:val="right"/>
              <w:rPr>
                <w:rFonts w:eastAsia="Times New Roman" w:cs="Arial"/>
              </w:rPr>
            </w:pPr>
            <w:r w:rsidRPr="000B1448">
              <w:rPr>
                <w:rFonts w:eastAsia="Times New Roman" w:cs="Arial"/>
              </w:rPr>
              <w:t>3</w:t>
            </w:r>
          </w:p>
        </w:tc>
        <w:tc>
          <w:tcPr>
            <w:tcW w:w="645" w:type="pct"/>
            <w:tcBorders>
              <w:bottom w:val="single" w:sz="4" w:space="0" w:color="auto"/>
            </w:tcBorders>
            <w:noWrap/>
            <w:hideMark/>
          </w:tcPr>
          <w:p w14:paraId="39948B66" w14:textId="77777777" w:rsidR="005D2DFF" w:rsidRPr="000B1448" w:rsidRDefault="005D2DFF" w:rsidP="003D756A">
            <w:pPr>
              <w:jc w:val="right"/>
              <w:rPr>
                <w:rFonts w:eastAsia="Times New Roman" w:cs="Arial"/>
              </w:rPr>
            </w:pPr>
            <w:r>
              <w:rPr>
                <w:rFonts w:eastAsia="Times New Roman" w:cs="Arial"/>
              </w:rPr>
              <w:t>5</w:t>
            </w:r>
          </w:p>
        </w:tc>
        <w:tc>
          <w:tcPr>
            <w:tcW w:w="966" w:type="pct"/>
            <w:tcBorders>
              <w:bottom w:val="single" w:sz="4" w:space="0" w:color="auto"/>
            </w:tcBorders>
            <w:noWrap/>
            <w:hideMark/>
          </w:tcPr>
          <w:p w14:paraId="12B48F04" w14:textId="77777777" w:rsidR="005D2DFF" w:rsidRPr="000B1448" w:rsidRDefault="005D2DFF" w:rsidP="003D756A">
            <w:pPr>
              <w:jc w:val="right"/>
              <w:rPr>
                <w:rFonts w:eastAsia="Times New Roman" w:cs="Arial"/>
              </w:rPr>
            </w:pPr>
            <w:r w:rsidRPr="000B1448">
              <w:rPr>
                <w:rFonts w:eastAsia="Times New Roman" w:cs="Arial"/>
              </w:rPr>
              <w:t>4</w:t>
            </w:r>
            <w:r>
              <w:rPr>
                <w:rFonts w:eastAsia="Times New Roman" w:cs="Arial"/>
              </w:rPr>
              <w:t>0</w:t>
            </w:r>
          </w:p>
        </w:tc>
      </w:tr>
      <w:tr w:rsidR="005D2DFF" w:rsidRPr="000B1448" w14:paraId="5CC8E791" w14:textId="77777777" w:rsidTr="003D756A">
        <w:trPr>
          <w:trHeight w:val="58"/>
        </w:trPr>
        <w:tc>
          <w:tcPr>
            <w:tcW w:w="1238" w:type="pct"/>
            <w:tcBorders>
              <w:top w:val="single" w:sz="4" w:space="0" w:color="auto"/>
              <w:right w:val="single" w:sz="4" w:space="0" w:color="auto"/>
            </w:tcBorders>
            <w:noWrap/>
            <w:hideMark/>
          </w:tcPr>
          <w:p w14:paraId="16B87E3B" w14:textId="77777777" w:rsidR="005D2DFF" w:rsidRPr="000B1448" w:rsidRDefault="005D2DFF" w:rsidP="003D756A">
            <w:pPr>
              <w:rPr>
                <w:rFonts w:eastAsia="Times New Roman" w:cs="Arial"/>
                <w:b/>
                <w:bCs/>
              </w:rPr>
            </w:pPr>
            <w:r w:rsidRPr="000B1448">
              <w:rPr>
                <w:rFonts w:eastAsia="Times New Roman" w:cs="Arial"/>
                <w:b/>
                <w:bCs/>
              </w:rPr>
              <w:t>Grand Total</w:t>
            </w:r>
          </w:p>
        </w:tc>
        <w:tc>
          <w:tcPr>
            <w:tcW w:w="1284" w:type="pct"/>
            <w:tcBorders>
              <w:top w:val="single" w:sz="4" w:space="0" w:color="auto"/>
              <w:left w:val="single" w:sz="4" w:space="0" w:color="auto"/>
            </w:tcBorders>
            <w:noWrap/>
            <w:hideMark/>
          </w:tcPr>
          <w:p w14:paraId="3ECF59FA" w14:textId="77777777" w:rsidR="005D2DFF" w:rsidRPr="000B1448" w:rsidRDefault="005D2DFF" w:rsidP="003D756A">
            <w:pPr>
              <w:jc w:val="right"/>
              <w:rPr>
                <w:rFonts w:eastAsia="Times New Roman" w:cs="Arial"/>
                <w:b/>
                <w:bCs/>
              </w:rPr>
            </w:pPr>
            <w:r>
              <w:rPr>
                <w:rFonts w:eastAsia="Times New Roman" w:cs="Arial"/>
                <w:b/>
                <w:bCs/>
              </w:rPr>
              <w:t>310</w:t>
            </w:r>
          </w:p>
        </w:tc>
        <w:tc>
          <w:tcPr>
            <w:tcW w:w="867" w:type="pct"/>
            <w:tcBorders>
              <w:top w:val="single" w:sz="4" w:space="0" w:color="auto"/>
            </w:tcBorders>
            <w:noWrap/>
            <w:hideMark/>
          </w:tcPr>
          <w:p w14:paraId="33BB9CAB" w14:textId="77777777" w:rsidR="005D2DFF" w:rsidRPr="000B1448" w:rsidRDefault="005D2DFF" w:rsidP="003D756A">
            <w:pPr>
              <w:jc w:val="right"/>
              <w:rPr>
                <w:rFonts w:eastAsia="Times New Roman" w:cs="Arial"/>
                <w:b/>
                <w:bCs/>
              </w:rPr>
            </w:pPr>
            <w:r>
              <w:rPr>
                <w:rFonts w:eastAsia="Times New Roman" w:cs="Arial"/>
                <w:b/>
                <w:bCs/>
              </w:rPr>
              <w:t>28</w:t>
            </w:r>
          </w:p>
        </w:tc>
        <w:tc>
          <w:tcPr>
            <w:tcW w:w="645" w:type="pct"/>
            <w:tcBorders>
              <w:top w:val="single" w:sz="4" w:space="0" w:color="auto"/>
            </w:tcBorders>
            <w:noWrap/>
            <w:hideMark/>
          </w:tcPr>
          <w:p w14:paraId="3F762596" w14:textId="77777777" w:rsidR="005D2DFF" w:rsidRPr="000B1448" w:rsidRDefault="005D2DFF" w:rsidP="003D756A">
            <w:pPr>
              <w:jc w:val="right"/>
              <w:rPr>
                <w:rFonts w:eastAsia="Times New Roman" w:cs="Arial"/>
                <w:b/>
                <w:bCs/>
              </w:rPr>
            </w:pPr>
            <w:r w:rsidRPr="000B1448">
              <w:rPr>
                <w:rFonts w:eastAsia="Times New Roman" w:cs="Arial"/>
                <w:b/>
              </w:rPr>
              <w:t>12</w:t>
            </w:r>
          </w:p>
        </w:tc>
        <w:tc>
          <w:tcPr>
            <w:tcW w:w="966" w:type="pct"/>
            <w:tcBorders>
              <w:top w:val="single" w:sz="4" w:space="0" w:color="auto"/>
            </w:tcBorders>
            <w:noWrap/>
            <w:hideMark/>
          </w:tcPr>
          <w:p w14:paraId="328CC0B0" w14:textId="77777777" w:rsidR="005D2DFF" w:rsidRPr="000B1448" w:rsidRDefault="005D2DFF" w:rsidP="003D756A">
            <w:pPr>
              <w:jc w:val="right"/>
              <w:rPr>
                <w:rFonts w:eastAsia="Times New Roman" w:cs="Arial"/>
                <w:b/>
                <w:bCs/>
              </w:rPr>
            </w:pPr>
            <w:r w:rsidRPr="000B1448">
              <w:rPr>
                <w:rFonts w:eastAsia="Times New Roman" w:cs="Arial"/>
                <w:b/>
              </w:rPr>
              <w:t>3</w:t>
            </w:r>
            <w:r>
              <w:rPr>
                <w:rFonts w:eastAsia="Times New Roman" w:cs="Arial"/>
                <w:b/>
              </w:rPr>
              <w:t>50</w:t>
            </w:r>
          </w:p>
        </w:tc>
      </w:tr>
    </w:tbl>
    <w:p w14:paraId="22689865" w14:textId="77777777" w:rsidR="005D2DFF" w:rsidRPr="000B1448" w:rsidRDefault="005D2DFF" w:rsidP="005D2DFF">
      <w:pPr>
        <w:rPr>
          <w:rFonts w:ascii="Times New Roman" w:eastAsia="Times New Roman" w:hAnsi="Times New Roman"/>
          <w:sz w:val="24"/>
          <w:szCs w:val="20"/>
        </w:rPr>
      </w:pPr>
    </w:p>
    <w:p w14:paraId="21AB11B1" w14:textId="77777777" w:rsidR="005D2DFF" w:rsidRPr="002B685D" w:rsidRDefault="005D2DFF" w:rsidP="005D2DFF">
      <w:pPr>
        <w:rPr>
          <w:rFonts w:ascii="Times New Roman" w:eastAsia="Times New Roman" w:hAnsi="Times New Roman"/>
          <w:sz w:val="24"/>
          <w:szCs w:val="20"/>
          <w:highlight w:val="green"/>
        </w:rPr>
      </w:pPr>
    </w:p>
    <w:tbl>
      <w:tblPr>
        <w:tblStyle w:val="TableGrid1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21"/>
        <w:gridCol w:w="569"/>
        <w:gridCol w:w="710"/>
        <w:gridCol w:w="567"/>
        <w:gridCol w:w="567"/>
        <w:gridCol w:w="569"/>
        <w:gridCol w:w="1226"/>
      </w:tblGrid>
      <w:tr w:rsidR="005D2DFF" w:rsidRPr="002B685D" w14:paraId="0A15B726" w14:textId="77777777" w:rsidTr="003D756A">
        <w:trPr>
          <w:trHeight w:val="113"/>
        </w:trPr>
        <w:tc>
          <w:tcPr>
            <w:tcW w:w="2670" w:type="pct"/>
            <w:vMerge w:val="restart"/>
            <w:tcBorders>
              <w:bottom w:val="single" w:sz="4" w:space="0" w:color="auto"/>
            </w:tcBorders>
            <w:noWrap/>
            <w:hideMark/>
          </w:tcPr>
          <w:p w14:paraId="3AD27337" w14:textId="77777777" w:rsidR="005D2DFF" w:rsidRPr="00874F8C" w:rsidRDefault="005D2DFF" w:rsidP="003D756A">
            <w:pPr>
              <w:rPr>
                <w:rFonts w:eastAsia="Times New Roman" w:cs="Arial"/>
                <w:b/>
              </w:rPr>
            </w:pPr>
            <w:r w:rsidRPr="00874F8C">
              <w:rPr>
                <w:rFonts w:eastAsia="Times New Roman" w:cs="Arial"/>
                <w:b/>
              </w:rPr>
              <w:t xml:space="preserve">Site Location by Country, Region and Local Authority </w:t>
            </w:r>
          </w:p>
        </w:tc>
        <w:tc>
          <w:tcPr>
            <w:tcW w:w="1651" w:type="pct"/>
            <w:gridSpan w:val="5"/>
            <w:noWrap/>
            <w:vAlign w:val="center"/>
            <w:hideMark/>
          </w:tcPr>
          <w:p w14:paraId="369ADC7F" w14:textId="77777777" w:rsidR="005D2DFF" w:rsidRPr="00874F8C" w:rsidRDefault="005D2DFF" w:rsidP="003D756A">
            <w:pPr>
              <w:jc w:val="right"/>
              <w:rPr>
                <w:rFonts w:eastAsia="Times New Roman" w:cs="Arial"/>
                <w:b/>
              </w:rPr>
            </w:pPr>
            <w:r w:rsidRPr="00874F8C">
              <w:rPr>
                <w:rFonts w:eastAsia="Times New Roman" w:cs="Arial"/>
                <w:b/>
              </w:rPr>
              <w:t>Road Type</w:t>
            </w:r>
          </w:p>
        </w:tc>
        <w:tc>
          <w:tcPr>
            <w:tcW w:w="679" w:type="pct"/>
            <w:vMerge w:val="restart"/>
            <w:tcBorders>
              <w:bottom w:val="single" w:sz="4" w:space="0" w:color="auto"/>
            </w:tcBorders>
            <w:noWrap/>
            <w:vAlign w:val="center"/>
            <w:hideMark/>
          </w:tcPr>
          <w:p w14:paraId="6E09D3F8" w14:textId="77777777" w:rsidR="005D2DFF" w:rsidRPr="00874F8C" w:rsidRDefault="005D2DFF" w:rsidP="003D756A">
            <w:pPr>
              <w:jc w:val="right"/>
              <w:rPr>
                <w:rFonts w:eastAsia="Times New Roman" w:cs="Arial"/>
                <w:b/>
              </w:rPr>
            </w:pPr>
            <w:r w:rsidRPr="00874F8C">
              <w:rPr>
                <w:rFonts w:eastAsia="Times New Roman" w:cs="Arial"/>
                <w:b/>
              </w:rPr>
              <w:t>Grand Total</w:t>
            </w:r>
          </w:p>
        </w:tc>
      </w:tr>
      <w:tr w:rsidR="005D2DFF" w:rsidRPr="002B685D" w14:paraId="5481F9D1" w14:textId="77777777" w:rsidTr="003D756A">
        <w:trPr>
          <w:trHeight w:val="113"/>
        </w:trPr>
        <w:tc>
          <w:tcPr>
            <w:tcW w:w="2670" w:type="pct"/>
            <w:vMerge/>
            <w:tcBorders>
              <w:top w:val="single" w:sz="4" w:space="0" w:color="auto"/>
              <w:bottom w:val="single" w:sz="4" w:space="0" w:color="auto"/>
            </w:tcBorders>
            <w:noWrap/>
            <w:hideMark/>
          </w:tcPr>
          <w:p w14:paraId="7E1FEF90" w14:textId="77777777" w:rsidR="005D2DFF" w:rsidRPr="002B685D" w:rsidRDefault="005D2DFF" w:rsidP="003D756A">
            <w:pPr>
              <w:rPr>
                <w:rFonts w:eastAsia="Times New Roman" w:cs="Arial"/>
                <w:b/>
                <w:highlight w:val="green"/>
              </w:rPr>
            </w:pPr>
          </w:p>
        </w:tc>
        <w:tc>
          <w:tcPr>
            <w:tcW w:w="315" w:type="pct"/>
            <w:tcBorders>
              <w:bottom w:val="single" w:sz="4" w:space="0" w:color="auto"/>
            </w:tcBorders>
            <w:noWrap/>
            <w:vAlign w:val="center"/>
            <w:hideMark/>
          </w:tcPr>
          <w:p w14:paraId="2A366173" w14:textId="77777777" w:rsidR="005D2DFF" w:rsidRPr="00874F8C" w:rsidRDefault="005D2DFF" w:rsidP="003D756A">
            <w:pPr>
              <w:jc w:val="right"/>
              <w:rPr>
                <w:rFonts w:eastAsia="Times New Roman" w:cs="Arial"/>
                <w:b/>
              </w:rPr>
            </w:pPr>
            <w:r w:rsidRPr="00874F8C">
              <w:rPr>
                <w:rFonts w:eastAsia="Times New Roman" w:cs="Arial"/>
                <w:b/>
              </w:rPr>
              <w:t>M</w:t>
            </w:r>
          </w:p>
        </w:tc>
        <w:tc>
          <w:tcPr>
            <w:tcW w:w="393" w:type="pct"/>
            <w:tcBorders>
              <w:left w:val="nil"/>
              <w:bottom w:val="single" w:sz="4" w:space="0" w:color="auto"/>
            </w:tcBorders>
            <w:noWrap/>
            <w:vAlign w:val="center"/>
            <w:hideMark/>
          </w:tcPr>
          <w:p w14:paraId="03452F41" w14:textId="77777777" w:rsidR="005D2DFF" w:rsidRPr="00874F8C" w:rsidRDefault="005D2DFF" w:rsidP="003D756A">
            <w:pPr>
              <w:jc w:val="right"/>
              <w:rPr>
                <w:rFonts w:eastAsia="Times New Roman" w:cs="Arial"/>
                <w:b/>
              </w:rPr>
            </w:pPr>
            <w:r w:rsidRPr="00874F8C">
              <w:rPr>
                <w:rFonts w:eastAsia="Times New Roman" w:cs="Arial"/>
                <w:b/>
              </w:rPr>
              <w:t>A</w:t>
            </w:r>
          </w:p>
        </w:tc>
        <w:tc>
          <w:tcPr>
            <w:tcW w:w="314" w:type="pct"/>
            <w:tcBorders>
              <w:bottom w:val="single" w:sz="4" w:space="0" w:color="auto"/>
            </w:tcBorders>
            <w:noWrap/>
            <w:vAlign w:val="center"/>
            <w:hideMark/>
          </w:tcPr>
          <w:p w14:paraId="1032861E" w14:textId="77777777" w:rsidR="005D2DFF" w:rsidRPr="00874F8C" w:rsidRDefault="005D2DFF" w:rsidP="003D756A">
            <w:pPr>
              <w:jc w:val="right"/>
              <w:rPr>
                <w:rFonts w:eastAsia="Times New Roman" w:cs="Arial"/>
                <w:b/>
              </w:rPr>
            </w:pPr>
            <w:r w:rsidRPr="00874F8C">
              <w:rPr>
                <w:rFonts w:eastAsia="Times New Roman" w:cs="Arial"/>
                <w:b/>
              </w:rPr>
              <w:t>B</w:t>
            </w:r>
          </w:p>
        </w:tc>
        <w:tc>
          <w:tcPr>
            <w:tcW w:w="314" w:type="pct"/>
            <w:tcBorders>
              <w:bottom w:val="single" w:sz="4" w:space="0" w:color="auto"/>
            </w:tcBorders>
            <w:noWrap/>
            <w:vAlign w:val="center"/>
            <w:hideMark/>
          </w:tcPr>
          <w:p w14:paraId="7D4FD489" w14:textId="77777777" w:rsidR="005D2DFF" w:rsidRPr="00874F8C" w:rsidRDefault="005D2DFF" w:rsidP="003D756A">
            <w:pPr>
              <w:jc w:val="right"/>
              <w:rPr>
                <w:rFonts w:eastAsia="Times New Roman" w:cs="Arial"/>
                <w:b/>
              </w:rPr>
            </w:pPr>
            <w:r w:rsidRPr="00874F8C">
              <w:rPr>
                <w:rFonts w:eastAsia="Times New Roman" w:cs="Arial"/>
                <w:b/>
              </w:rPr>
              <w:t>C</w:t>
            </w:r>
          </w:p>
        </w:tc>
        <w:tc>
          <w:tcPr>
            <w:tcW w:w="315" w:type="pct"/>
            <w:tcBorders>
              <w:bottom w:val="single" w:sz="4" w:space="0" w:color="auto"/>
            </w:tcBorders>
            <w:noWrap/>
            <w:vAlign w:val="center"/>
            <w:hideMark/>
          </w:tcPr>
          <w:p w14:paraId="7A997FFB" w14:textId="77777777" w:rsidR="005D2DFF" w:rsidRPr="00874F8C" w:rsidRDefault="005D2DFF" w:rsidP="003D756A">
            <w:pPr>
              <w:jc w:val="right"/>
              <w:rPr>
                <w:rFonts w:eastAsia="Times New Roman" w:cs="Arial"/>
                <w:b/>
              </w:rPr>
            </w:pPr>
            <w:r w:rsidRPr="00874F8C">
              <w:rPr>
                <w:rFonts w:eastAsia="Times New Roman" w:cs="Arial"/>
                <w:b/>
              </w:rPr>
              <w:t>U</w:t>
            </w:r>
          </w:p>
        </w:tc>
        <w:tc>
          <w:tcPr>
            <w:tcW w:w="679" w:type="pct"/>
            <w:vMerge/>
            <w:tcBorders>
              <w:top w:val="single" w:sz="4" w:space="0" w:color="auto"/>
              <w:bottom w:val="single" w:sz="4" w:space="0" w:color="auto"/>
            </w:tcBorders>
            <w:noWrap/>
            <w:vAlign w:val="center"/>
            <w:hideMark/>
          </w:tcPr>
          <w:p w14:paraId="6DCFB5E5" w14:textId="77777777" w:rsidR="005D2DFF" w:rsidRPr="002B685D" w:rsidRDefault="005D2DFF" w:rsidP="003D756A">
            <w:pPr>
              <w:jc w:val="right"/>
              <w:rPr>
                <w:rFonts w:eastAsia="Times New Roman" w:cs="Arial"/>
                <w:b/>
                <w:highlight w:val="green"/>
              </w:rPr>
            </w:pPr>
          </w:p>
        </w:tc>
      </w:tr>
      <w:tr w:rsidR="005D2DFF" w:rsidRPr="002B685D" w14:paraId="75CA3711" w14:textId="77777777" w:rsidTr="003D756A">
        <w:trPr>
          <w:trHeight w:val="113"/>
        </w:trPr>
        <w:tc>
          <w:tcPr>
            <w:tcW w:w="2670" w:type="pct"/>
            <w:tcBorders>
              <w:top w:val="single" w:sz="4" w:space="0" w:color="auto"/>
              <w:bottom w:val="single" w:sz="4" w:space="0" w:color="auto"/>
            </w:tcBorders>
            <w:noWrap/>
            <w:hideMark/>
          </w:tcPr>
          <w:p w14:paraId="1959A8DC" w14:textId="77777777" w:rsidR="005D2DFF" w:rsidRPr="007377BC" w:rsidRDefault="005D2DFF" w:rsidP="003D756A">
            <w:pPr>
              <w:rPr>
                <w:rFonts w:eastAsia="Times New Roman" w:cs="Arial"/>
                <w:b/>
              </w:rPr>
            </w:pPr>
            <w:r w:rsidRPr="007377BC">
              <w:rPr>
                <w:rFonts w:eastAsia="Times New Roman" w:cs="Arial"/>
                <w:b/>
              </w:rPr>
              <w:t>England</w:t>
            </w:r>
          </w:p>
        </w:tc>
        <w:tc>
          <w:tcPr>
            <w:tcW w:w="315" w:type="pct"/>
            <w:tcBorders>
              <w:top w:val="single" w:sz="4" w:space="0" w:color="auto"/>
              <w:bottom w:val="single" w:sz="4" w:space="0" w:color="auto"/>
            </w:tcBorders>
            <w:noWrap/>
            <w:vAlign w:val="center"/>
            <w:hideMark/>
          </w:tcPr>
          <w:p w14:paraId="1FAFC2E9" w14:textId="77777777" w:rsidR="005D2DFF" w:rsidRPr="007377BC" w:rsidRDefault="005D2DFF" w:rsidP="003D756A">
            <w:pPr>
              <w:jc w:val="right"/>
              <w:rPr>
                <w:rFonts w:eastAsia="Times New Roman" w:cs="Arial"/>
                <w:b/>
              </w:rPr>
            </w:pPr>
            <w:r w:rsidRPr="007377BC">
              <w:rPr>
                <w:rFonts w:eastAsia="Times New Roman" w:cs="Arial"/>
                <w:b/>
              </w:rPr>
              <w:t>56</w:t>
            </w:r>
          </w:p>
        </w:tc>
        <w:tc>
          <w:tcPr>
            <w:tcW w:w="393" w:type="pct"/>
            <w:tcBorders>
              <w:top w:val="single" w:sz="4" w:space="0" w:color="auto"/>
              <w:bottom w:val="single" w:sz="4" w:space="0" w:color="auto"/>
            </w:tcBorders>
            <w:noWrap/>
            <w:vAlign w:val="center"/>
            <w:hideMark/>
          </w:tcPr>
          <w:p w14:paraId="34D526F5" w14:textId="77777777" w:rsidR="005D2DFF" w:rsidRPr="007377BC" w:rsidRDefault="005D2DFF" w:rsidP="003D756A">
            <w:pPr>
              <w:jc w:val="right"/>
              <w:rPr>
                <w:rFonts w:eastAsia="Times New Roman" w:cs="Arial"/>
                <w:b/>
              </w:rPr>
            </w:pPr>
            <w:r w:rsidRPr="007377BC">
              <w:rPr>
                <w:rFonts w:eastAsia="Times New Roman" w:cs="Arial"/>
                <w:b/>
              </w:rPr>
              <w:t>152</w:t>
            </w:r>
          </w:p>
        </w:tc>
        <w:tc>
          <w:tcPr>
            <w:tcW w:w="314" w:type="pct"/>
            <w:tcBorders>
              <w:top w:val="single" w:sz="4" w:space="0" w:color="auto"/>
              <w:bottom w:val="single" w:sz="4" w:space="0" w:color="auto"/>
            </w:tcBorders>
            <w:noWrap/>
            <w:vAlign w:val="center"/>
            <w:hideMark/>
          </w:tcPr>
          <w:p w14:paraId="70445553" w14:textId="77777777" w:rsidR="005D2DFF" w:rsidRPr="007377BC" w:rsidRDefault="005D2DFF" w:rsidP="003D756A">
            <w:pPr>
              <w:jc w:val="right"/>
              <w:rPr>
                <w:rFonts w:eastAsia="Times New Roman" w:cs="Arial"/>
                <w:b/>
              </w:rPr>
            </w:pPr>
            <w:r w:rsidRPr="007377BC">
              <w:rPr>
                <w:rFonts w:eastAsia="Times New Roman" w:cs="Arial"/>
                <w:b/>
              </w:rPr>
              <w:t>43</w:t>
            </w:r>
          </w:p>
        </w:tc>
        <w:tc>
          <w:tcPr>
            <w:tcW w:w="314" w:type="pct"/>
            <w:tcBorders>
              <w:top w:val="single" w:sz="4" w:space="0" w:color="auto"/>
              <w:bottom w:val="single" w:sz="4" w:space="0" w:color="auto"/>
            </w:tcBorders>
            <w:noWrap/>
            <w:vAlign w:val="center"/>
            <w:hideMark/>
          </w:tcPr>
          <w:p w14:paraId="088A4692" w14:textId="77777777" w:rsidR="005D2DFF" w:rsidRPr="007377BC" w:rsidRDefault="005D2DFF" w:rsidP="003D756A">
            <w:pPr>
              <w:jc w:val="right"/>
              <w:rPr>
                <w:rFonts w:eastAsia="Times New Roman" w:cs="Arial"/>
                <w:b/>
              </w:rPr>
            </w:pPr>
            <w:r w:rsidRPr="007377BC">
              <w:rPr>
                <w:rFonts w:eastAsia="Times New Roman" w:cs="Arial"/>
                <w:b/>
              </w:rPr>
              <w:t>27</w:t>
            </w:r>
          </w:p>
        </w:tc>
        <w:tc>
          <w:tcPr>
            <w:tcW w:w="315" w:type="pct"/>
            <w:tcBorders>
              <w:top w:val="single" w:sz="4" w:space="0" w:color="auto"/>
              <w:bottom w:val="single" w:sz="4" w:space="0" w:color="auto"/>
            </w:tcBorders>
            <w:noWrap/>
            <w:vAlign w:val="center"/>
            <w:hideMark/>
          </w:tcPr>
          <w:p w14:paraId="3BC1F46E" w14:textId="77777777" w:rsidR="005D2DFF" w:rsidRPr="007377BC" w:rsidRDefault="005D2DFF" w:rsidP="003D756A">
            <w:pPr>
              <w:jc w:val="right"/>
              <w:rPr>
                <w:rFonts w:eastAsia="Times New Roman" w:cs="Arial"/>
                <w:b/>
              </w:rPr>
            </w:pPr>
            <w:r w:rsidRPr="007377BC">
              <w:rPr>
                <w:rFonts w:eastAsia="Times New Roman" w:cs="Arial"/>
                <w:b/>
              </w:rPr>
              <w:t>32</w:t>
            </w:r>
          </w:p>
        </w:tc>
        <w:tc>
          <w:tcPr>
            <w:tcW w:w="679" w:type="pct"/>
            <w:tcBorders>
              <w:top w:val="single" w:sz="4" w:space="0" w:color="auto"/>
              <w:bottom w:val="single" w:sz="4" w:space="0" w:color="auto"/>
            </w:tcBorders>
            <w:noWrap/>
            <w:vAlign w:val="center"/>
            <w:hideMark/>
          </w:tcPr>
          <w:p w14:paraId="1ACAEBF1" w14:textId="77777777" w:rsidR="005D2DFF" w:rsidRPr="007377BC" w:rsidRDefault="005D2DFF" w:rsidP="003D756A">
            <w:pPr>
              <w:jc w:val="right"/>
              <w:rPr>
                <w:rFonts w:eastAsia="Times New Roman" w:cs="Arial"/>
                <w:b/>
              </w:rPr>
            </w:pPr>
            <w:r w:rsidRPr="007377BC">
              <w:rPr>
                <w:rFonts w:eastAsia="Times New Roman" w:cs="Arial"/>
                <w:b/>
              </w:rPr>
              <w:t>310</w:t>
            </w:r>
          </w:p>
        </w:tc>
      </w:tr>
      <w:tr w:rsidR="005D2DFF" w:rsidRPr="002B685D" w14:paraId="184441D3" w14:textId="77777777" w:rsidTr="003D756A">
        <w:trPr>
          <w:trHeight w:val="113"/>
        </w:trPr>
        <w:tc>
          <w:tcPr>
            <w:tcW w:w="2670" w:type="pct"/>
            <w:tcBorders>
              <w:top w:val="single" w:sz="4" w:space="0" w:color="auto"/>
              <w:bottom w:val="single" w:sz="4" w:space="0" w:color="auto"/>
            </w:tcBorders>
            <w:noWrap/>
            <w:hideMark/>
          </w:tcPr>
          <w:p w14:paraId="69AF820E" w14:textId="77777777" w:rsidR="005D2DFF" w:rsidRPr="004B74AD" w:rsidRDefault="005D2DFF" w:rsidP="003D756A">
            <w:pPr>
              <w:rPr>
                <w:rFonts w:eastAsia="Times New Roman" w:cs="Arial"/>
                <w:b/>
              </w:rPr>
            </w:pPr>
            <w:r w:rsidRPr="004B74AD">
              <w:rPr>
                <w:rFonts w:eastAsia="Times New Roman" w:cs="Arial"/>
                <w:b/>
              </w:rPr>
              <w:t>East Midlands</w:t>
            </w:r>
          </w:p>
        </w:tc>
        <w:tc>
          <w:tcPr>
            <w:tcW w:w="315" w:type="pct"/>
            <w:tcBorders>
              <w:top w:val="single" w:sz="4" w:space="0" w:color="auto"/>
              <w:bottom w:val="single" w:sz="4" w:space="0" w:color="auto"/>
            </w:tcBorders>
            <w:noWrap/>
            <w:vAlign w:val="center"/>
            <w:hideMark/>
          </w:tcPr>
          <w:p w14:paraId="0D1D4F18" w14:textId="77777777" w:rsidR="005D2DFF" w:rsidRPr="004B74AD" w:rsidRDefault="005D2DFF" w:rsidP="003D756A">
            <w:pPr>
              <w:jc w:val="right"/>
              <w:rPr>
                <w:rFonts w:eastAsia="Times New Roman" w:cs="Arial"/>
                <w:b/>
              </w:rPr>
            </w:pPr>
            <w:r w:rsidRPr="004B74AD">
              <w:rPr>
                <w:rFonts w:eastAsia="Times New Roman" w:cs="Arial"/>
                <w:b/>
              </w:rPr>
              <w:t>6</w:t>
            </w:r>
          </w:p>
        </w:tc>
        <w:tc>
          <w:tcPr>
            <w:tcW w:w="393" w:type="pct"/>
            <w:tcBorders>
              <w:top w:val="single" w:sz="4" w:space="0" w:color="auto"/>
              <w:bottom w:val="single" w:sz="4" w:space="0" w:color="auto"/>
            </w:tcBorders>
            <w:noWrap/>
            <w:vAlign w:val="center"/>
            <w:hideMark/>
          </w:tcPr>
          <w:p w14:paraId="387016CC" w14:textId="77777777" w:rsidR="005D2DFF" w:rsidRPr="004B74AD" w:rsidRDefault="005D2DFF" w:rsidP="003D756A">
            <w:pPr>
              <w:jc w:val="right"/>
              <w:rPr>
                <w:rFonts w:eastAsia="Times New Roman" w:cs="Arial"/>
                <w:b/>
              </w:rPr>
            </w:pPr>
            <w:r w:rsidRPr="004B74AD">
              <w:rPr>
                <w:rFonts w:eastAsia="Times New Roman" w:cs="Arial"/>
                <w:b/>
              </w:rPr>
              <w:t>1</w:t>
            </w:r>
            <w:r>
              <w:rPr>
                <w:rFonts w:eastAsia="Times New Roman" w:cs="Arial"/>
                <w:b/>
              </w:rPr>
              <w:t>7</w:t>
            </w:r>
          </w:p>
        </w:tc>
        <w:tc>
          <w:tcPr>
            <w:tcW w:w="314" w:type="pct"/>
            <w:tcBorders>
              <w:top w:val="single" w:sz="4" w:space="0" w:color="auto"/>
              <w:bottom w:val="single" w:sz="4" w:space="0" w:color="auto"/>
            </w:tcBorders>
            <w:noWrap/>
            <w:vAlign w:val="center"/>
            <w:hideMark/>
          </w:tcPr>
          <w:p w14:paraId="3F276A19" w14:textId="77777777" w:rsidR="005D2DFF" w:rsidRPr="004B74AD" w:rsidRDefault="005D2DFF" w:rsidP="003D756A">
            <w:pPr>
              <w:jc w:val="right"/>
              <w:rPr>
                <w:rFonts w:eastAsia="Times New Roman" w:cs="Arial"/>
                <w:b/>
              </w:rPr>
            </w:pPr>
            <w:r>
              <w:rPr>
                <w:rFonts w:eastAsia="Times New Roman" w:cs="Arial"/>
                <w:b/>
              </w:rPr>
              <w:t>2</w:t>
            </w:r>
          </w:p>
        </w:tc>
        <w:tc>
          <w:tcPr>
            <w:tcW w:w="314" w:type="pct"/>
            <w:tcBorders>
              <w:top w:val="single" w:sz="4" w:space="0" w:color="auto"/>
              <w:bottom w:val="single" w:sz="4" w:space="0" w:color="auto"/>
            </w:tcBorders>
            <w:noWrap/>
            <w:vAlign w:val="center"/>
            <w:hideMark/>
          </w:tcPr>
          <w:p w14:paraId="661E20B0" w14:textId="77777777" w:rsidR="005D2DFF" w:rsidRPr="004B74AD" w:rsidRDefault="005D2DFF" w:rsidP="003D756A">
            <w:pPr>
              <w:jc w:val="right"/>
              <w:rPr>
                <w:rFonts w:eastAsia="Times New Roman" w:cs="Arial"/>
                <w:b/>
              </w:rPr>
            </w:pPr>
            <w:r w:rsidRPr="004B74AD">
              <w:rPr>
                <w:rFonts w:eastAsia="Times New Roman" w:cs="Arial"/>
                <w:b/>
              </w:rPr>
              <w:t>3</w:t>
            </w:r>
          </w:p>
        </w:tc>
        <w:tc>
          <w:tcPr>
            <w:tcW w:w="315" w:type="pct"/>
            <w:tcBorders>
              <w:top w:val="single" w:sz="4" w:space="0" w:color="auto"/>
              <w:bottom w:val="single" w:sz="4" w:space="0" w:color="auto"/>
            </w:tcBorders>
            <w:noWrap/>
            <w:vAlign w:val="center"/>
            <w:hideMark/>
          </w:tcPr>
          <w:p w14:paraId="2CD8F773" w14:textId="77777777" w:rsidR="005D2DFF" w:rsidRPr="004B74AD" w:rsidRDefault="005D2DFF" w:rsidP="003D756A">
            <w:pPr>
              <w:jc w:val="right"/>
              <w:rPr>
                <w:rFonts w:eastAsia="Times New Roman" w:cs="Arial"/>
                <w:b/>
              </w:rPr>
            </w:pPr>
            <w:r>
              <w:rPr>
                <w:rFonts w:eastAsia="Times New Roman" w:cs="Arial"/>
                <w:b/>
              </w:rPr>
              <w:t>2</w:t>
            </w:r>
          </w:p>
        </w:tc>
        <w:tc>
          <w:tcPr>
            <w:tcW w:w="679" w:type="pct"/>
            <w:tcBorders>
              <w:top w:val="single" w:sz="4" w:space="0" w:color="auto"/>
              <w:bottom w:val="single" w:sz="4" w:space="0" w:color="auto"/>
            </w:tcBorders>
            <w:noWrap/>
            <w:vAlign w:val="center"/>
            <w:hideMark/>
          </w:tcPr>
          <w:p w14:paraId="1A99C5C1" w14:textId="77777777" w:rsidR="005D2DFF" w:rsidRPr="004B74AD" w:rsidRDefault="005D2DFF" w:rsidP="003D756A">
            <w:pPr>
              <w:jc w:val="right"/>
              <w:rPr>
                <w:rFonts w:eastAsia="Times New Roman" w:cs="Arial"/>
                <w:b/>
              </w:rPr>
            </w:pPr>
            <w:r>
              <w:rPr>
                <w:rFonts w:eastAsia="Times New Roman" w:cs="Arial"/>
                <w:b/>
              </w:rPr>
              <w:t>30</w:t>
            </w:r>
          </w:p>
        </w:tc>
      </w:tr>
      <w:tr w:rsidR="005D2DFF" w:rsidRPr="002B685D" w14:paraId="3F665F24" w14:textId="77777777" w:rsidTr="003D756A">
        <w:trPr>
          <w:trHeight w:val="113"/>
        </w:trPr>
        <w:tc>
          <w:tcPr>
            <w:tcW w:w="2670" w:type="pct"/>
            <w:tcBorders>
              <w:top w:val="single" w:sz="4" w:space="0" w:color="auto"/>
            </w:tcBorders>
            <w:noWrap/>
            <w:hideMark/>
          </w:tcPr>
          <w:p w14:paraId="0D9E04C9" w14:textId="77777777" w:rsidR="005D2DFF" w:rsidRPr="004B74AD" w:rsidRDefault="005D2DFF" w:rsidP="003D756A">
            <w:pPr>
              <w:rPr>
                <w:rFonts w:eastAsia="Times New Roman" w:cs="Arial"/>
              </w:rPr>
            </w:pPr>
            <w:r w:rsidRPr="004B74AD">
              <w:rPr>
                <w:rFonts w:eastAsia="Times New Roman" w:cs="Arial"/>
              </w:rPr>
              <w:t>City of Derb</w:t>
            </w:r>
            <w:r>
              <w:rPr>
                <w:rFonts w:eastAsia="Times New Roman" w:cs="Arial"/>
              </w:rPr>
              <w:t>y</w:t>
            </w:r>
          </w:p>
        </w:tc>
        <w:tc>
          <w:tcPr>
            <w:tcW w:w="315" w:type="pct"/>
            <w:tcBorders>
              <w:top w:val="single" w:sz="4" w:space="0" w:color="auto"/>
            </w:tcBorders>
            <w:noWrap/>
            <w:vAlign w:val="center"/>
            <w:hideMark/>
          </w:tcPr>
          <w:p w14:paraId="022A514A" w14:textId="77777777" w:rsidR="005D2DFF" w:rsidRPr="004B74AD" w:rsidRDefault="005D2DFF" w:rsidP="003D756A">
            <w:pPr>
              <w:jc w:val="right"/>
              <w:rPr>
                <w:rFonts w:eastAsia="Times New Roman" w:cs="Arial"/>
              </w:rPr>
            </w:pPr>
            <w:r w:rsidRPr="004B74AD">
              <w:rPr>
                <w:rFonts w:eastAsia="Times New Roman" w:cs="Arial"/>
              </w:rPr>
              <w:t>-</w:t>
            </w:r>
          </w:p>
        </w:tc>
        <w:tc>
          <w:tcPr>
            <w:tcW w:w="393" w:type="pct"/>
            <w:tcBorders>
              <w:top w:val="single" w:sz="4" w:space="0" w:color="auto"/>
            </w:tcBorders>
            <w:noWrap/>
            <w:vAlign w:val="center"/>
            <w:hideMark/>
          </w:tcPr>
          <w:p w14:paraId="2C7D3530" w14:textId="77777777" w:rsidR="005D2DFF" w:rsidRPr="004B74AD" w:rsidRDefault="005D2DFF" w:rsidP="003D756A">
            <w:pPr>
              <w:jc w:val="right"/>
              <w:rPr>
                <w:rFonts w:eastAsia="Times New Roman" w:cs="Arial"/>
              </w:rPr>
            </w:pPr>
            <w:r w:rsidRPr="004B74AD">
              <w:rPr>
                <w:rFonts w:eastAsia="Times New Roman" w:cs="Arial"/>
              </w:rPr>
              <w:t>-</w:t>
            </w:r>
          </w:p>
        </w:tc>
        <w:tc>
          <w:tcPr>
            <w:tcW w:w="314" w:type="pct"/>
            <w:tcBorders>
              <w:top w:val="single" w:sz="4" w:space="0" w:color="auto"/>
            </w:tcBorders>
            <w:noWrap/>
            <w:vAlign w:val="center"/>
            <w:hideMark/>
          </w:tcPr>
          <w:p w14:paraId="5A6E39D8" w14:textId="77777777" w:rsidR="005D2DFF" w:rsidRPr="004B74AD" w:rsidRDefault="005D2DFF" w:rsidP="003D756A">
            <w:pPr>
              <w:jc w:val="right"/>
              <w:rPr>
                <w:rFonts w:eastAsia="Times New Roman" w:cs="Arial"/>
              </w:rPr>
            </w:pPr>
            <w:r w:rsidRPr="004B74AD">
              <w:rPr>
                <w:rFonts w:eastAsia="Times New Roman" w:cs="Arial"/>
              </w:rPr>
              <w:t>-</w:t>
            </w:r>
          </w:p>
        </w:tc>
        <w:tc>
          <w:tcPr>
            <w:tcW w:w="314" w:type="pct"/>
            <w:tcBorders>
              <w:top w:val="single" w:sz="4" w:space="0" w:color="auto"/>
            </w:tcBorders>
            <w:noWrap/>
            <w:vAlign w:val="center"/>
            <w:hideMark/>
          </w:tcPr>
          <w:p w14:paraId="51AE0848" w14:textId="77777777" w:rsidR="005D2DFF" w:rsidRPr="004B74AD" w:rsidRDefault="005D2DFF" w:rsidP="003D756A">
            <w:pPr>
              <w:jc w:val="right"/>
              <w:rPr>
                <w:rFonts w:eastAsia="Times New Roman" w:cs="Arial"/>
              </w:rPr>
            </w:pPr>
            <w:r w:rsidRPr="004B74AD">
              <w:rPr>
                <w:rFonts w:eastAsia="Times New Roman" w:cs="Arial"/>
              </w:rPr>
              <w:t>1</w:t>
            </w:r>
          </w:p>
        </w:tc>
        <w:tc>
          <w:tcPr>
            <w:tcW w:w="315" w:type="pct"/>
            <w:tcBorders>
              <w:top w:val="single" w:sz="4" w:space="0" w:color="auto"/>
            </w:tcBorders>
            <w:noWrap/>
            <w:vAlign w:val="center"/>
            <w:hideMark/>
          </w:tcPr>
          <w:p w14:paraId="1C8092D1" w14:textId="77777777" w:rsidR="005D2DFF" w:rsidRPr="004B74AD" w:rsidRDefault="005D2DFF" w:rsidP="003D756A">
            <w:pPr>
              <w:jc w:val="right"/>
              <w:rPr>
                <w:rFonts w:eastAsia="Times New Roman" w:cs="Arial"/>
              </w:rPr>
            </w:pPr>
            <w:r w:rsidRPr="004B74AD">
              <w:rPr>
                <w:rFonts w:eastAsia="Times New Roman" w:cs="Arial"/>
              </w:rPr>
              <w:t>-</w:t>
            </w:r>
          </w:p>
        </w:tc>
        <w:tc>
          <w:tcPr>
            <w:tcW w:w="679" w:type="pct"/>
            <w:tcBorders>
              <w:top w:val="single" w:sz="4" w:space="0" w:color="auto"/>
            </w:tcBorders>
            <w:noWrap/>
            <w:vAlign w:val="center"/>
            <w:hideMark/>
          </w:tcPr>
          <w:p w14:paraId="0B8D1B8B" w14:textId="77777777" w:rsidR="005D2DFF" w:rsidRPr="004B74AD" w:rsidRDefault="005D2DFF" w:rsidP="003D756A">
            <w:pPr>
              <w:jc w:val="right"/>
              <w:rPr>
                <w:rFonts w:eastAsia="Times New Roman" w:cs="Arial"/>
              </w:rPr>
            </w:pPr>
            <w:r>
              <w:rPr>
                <w:rFonts w:eastAsia="Times New Roman" w:cs="Arial"/>
              </w:rPr>
              <w:t>2</w:t>
            </w:r>
          </w:p>
        </w:tc>
      </w:tr>
      <w:tr w:rsidR="005D2DFF" w:rsidRPr="002B685D" w14:paraId="69E866FC" w14:textId="77777777" w:rsidTr="003D756A">
        <w:trPr>
          <w:trHeight w:val="113"/>
        </w:trPr>
        <w:tc>
          <w:tcPr>
            <w:tcW w:w="2670" w:type="pct"/>
            <w:noWrap/>
            <w:hideMark/>
          </w:tcPr>
          <w:p w14:paraId="555CB208" w14:textId="77777777" w:rsidR="005D2DFF" w:rsidRPr="004B74AD" w:rsidRDefault="005D2DFF" w:rsidP="003D756A">
            <w:pPr>
              <w:rPr>
                <w:rFonts w:eastAsia="Times New Roman" w:cs="Arial"/>
              </w:rPr>
            </w:pPr>
            <w:r w:rsidRPr="004B74AD">
              <w:rPr>
                <w:rFonts w:eastAsia="Times New Roman" w:cs="Arial"/>
              </w:rPr>
              <w:t>City of Nottingham</w:t>
            </w:r>
          </w:p>
        </w:tc>
        <w:tc>
          <w:tcPr>
            <w:tcW w:w="315" w:type="pct"/>
            <w:noWrap/>
            <w:vAlign w:val="center"/>
            <w:hideMark/>
          </w:tcPr>
          <w:p w14:paraId="6026C175" w14:textId="77777777" w:rsidR="005D2DFF" w:rsidRPr="004B74AD" w:rsidRDefault="005D2DFF" w:rsidP="003D756A">
            <w:pPr>
              <w:jc w:val="right"/>
              <w:rPr>
                <w:rFonts w:eastAsia="Times New Roman" w:cs="Arial"/>
              </w:rPr>
            </w:pPr>
            <w:r w:rsidRPr="004B74AD">
              <w:rPr>
                <w:rFonts w:eastAsia="Times New Roman" w:cs="Arial"/>
              </w:rPr>
              <w:t>-</w:t>
            </w:r>
          </w:p>
        </w:tc>
        <w:tc>
          <w:tcPr>
            <w:tcW w:w="393" w:type="pct"/>
            <w:noWrap/>
            <w:vAlign w:val="center"/>
            <w:hideMark/>
          </w:tcPr>
          <w:p w14:paraId="49D89C91" w14:textId="77777777" w:rsidR="005D2DFF" w:rsidRPr="004B74AD" w:rsidRDefault="005D2DFF" w:rsidP="003D756A">
            <w:pPr>
              <w:jc w:val="right"/>
              <w:rPr>
                <w:rFonts w:eastAsia="Times New Roman" w:cs="Arial"/>
              </w:rPr>
            </w:pPr>
            <w:r w:rsidRPr="004B74AD">
              <w:rPr>
                <w:rFonts w:eastAsia="Times New Roman" w:cs="Arial"/>
              </w:rPr>
              <w:t>1</w:t>
            </w:r>
          </w:p>
        </w:tc>
        <w:tc>
          <w:tcPr>
            <w:tcW w:w="314" w:type="pct"/>
            <w:noWrap/>
            <w:vAlign w:val="center"/>
            <w:hideMark/>
          </w:tcPr>
          <w:p w14:paraId="15FB3235" w14:textId="77777777" w:rsidR="005D2DFF" w:rsidRPr="004B74AD" w:rsidRDefault="005D2DFF" w:rsidP="003D756A">
            <w:pPr>
              <w:jc w:val="right"/>
              <w:rPr>
                <w:rFonts w:eastAsia="Times New Roman" w:cs="Arial"/>
              </w:rPr>
            </w:pPr>
            <w:r w:rsidRPr="004B74AD">
              <w:rPr>
                <w:rFonts w:eastAsia="Times New Roman" w:cs="Arial"/>
              </w:rPr>
              <w:t>-</w:t>
            </w:r>
          </w:p>
        </w:tc>
        <w:tc>
          <w:tcPr>
            <w:tcW w:w="314" w:type="pct"/>
            <w:noWrap/>
            <w:vAlign w:val="center"/>
            <w:hideMark/>
          </w:tcPr>
          <w:p w14:paraId="60C1D253" w14:textId="77777777" w:rsidR="005D2DFF" w:rsidRPr="004B74AD" w:rsidRDefault="005D2DFF" w:rsidP="003D756A">
            <w:pPr>
              <w:jc w:val="right"/>
              <w:rPr>
                <w:rFonts w:eastAsia="Times New Roman" w:cs="Arial"/>
              </w:rPr>
            </w:pPr>
            <w:r w:rsidRPr="004B74AD">
              <w:rPr>
                <w:rFonts w:eastAsia="Times New Roman" w:cs="Arial"/>
              </w:rPr>
              <w:t>-</w:t>
            </w:r>
          </w:p>
        </w:tc>
        <w:tc>
          <w:tcPr>
            <w:tcW w:w="315" w:type="pct"/>
            <w:noWrap/>
            <w:vAlign w:val="center"/>
            <w:hideMark/>
          </w:tcPr>
          <w:p w14:paraId="06AEA767" w14:textId="77777777" w:rsidR="005D2DFF" w:rsidRPr="004B74AD" w:rsidRDefault="005D2DFF" w:rsidP="003D756A">
            <w:pPr>
              <w:jc w:val="right"/>
              <w:rPr>
                <w:rFonts w:eastAsia="Times New Roman" w:cs="Arial"/>
              </w:rPr>
            </w:pPr>
            <w:r w:rsidRPr="004B74AD">
              <w:rPr>
                <w:rFonts w:eastAsia="Times New Roman" w:cs="Arial"/>
              </w:rPr>
              <w:t>-</w:t>
            </w:r>
          </w:p>
        </w:tc>
        <w:tc>
          <w:tcPr>
            <w:tcW w:w="679" w:type="pct"/>
            <w:noWrap/>
            <w:vAlign w:val="center"/>
            <w:hideMark/>
          </w:tcPr>
          <w:p w14:paraId="7558C772" w14:textId="77777777" w:rsidR="005D2DFF" w:rsidRPr="004B74AD" w:rsidRDefault="005D2DFF" w:rsidP="003D756A">
            <w:pPr>
              <w:jc w:val="right"/>
              <w:rPr>
                <w:rFonts w:eastAsia="Times New Roman" w:cs="Arial"/>
              </w:rPr>
            </w:pPr>
            <w:r w:rsidRPr="004B74AD">
              <w:rPr>
                <w:rFonts w:eastAsia="Times New Roman" w:cs="Arial"/>
              </w:rPr>
              <w:t>1</w:t>
            </w:r>
          </w:p>
        </w:tc>
      </w:tr>
      <w:tr w:rsidR="005D2DFF" w:rsidRPr="002B685D" w14:paraId="58C18E7F" w14:textId="77777777" w:rsidTr="003D756A">
        <w:trPr>
          <w:trHeight w:val="113"/>
        </w:trPr>
        <w:tc>
          <w:tcPr>
            <w:tcW w:w="2670" w:type="pct"/>
            <w:noWrap/>
            <w:hideMark/>
          </w:tcPr>
          <w:p w14:paraId="13C3B415" w14:textId="77777777" w:rsidR="005D2DFF" w:rsidRPr="004B74AD" w:rsidRDefault="005D2DFF" w:rsidP="003D756A">
            <w:pPr>
              <w:rPr>
                <w:rFonts w:eastAsia="Times New Roman" w:cs="Arial"/>
              </w:rPr>
            </w:pPr>
            <w:r w:rsidRPr="004B74AD">
              <w:rPr>
                <w:rFonts w:eastAsia="Times New Roman" w:cs="Arial"/>
              </w:rPr>
              <w:t>Derbyshir</w:t>
            </w:r>
            <w:r>
              <w:rPr>
                <w:rFonts w:eastAsia="Times New Roman" w:cs="Arial"/>
              </w:rPr>
              <w:t>e</w:t>
            </w:r>
          </w:p>
        </w:tc>
        <w:tc>
          <w:tcPr>
            <w:tcW w:w="315" w:type="pct"/>
            <w:noWrap/>
            <w:vAlign w:val="center"/>
            <w:hideMark/>
          </w:tcPr>
          <w:p w14:paraId="55E037A2" w14:textId="77777777" w:rsidR="005D2DFF" w:rsidRPr="004B74AD" w:rsidRDefault="005D2DFF" w:rsidP="003D756A">
            <w:pPr>
              <w:jc w:val="right"/>
              <w:rPr>
                <w:rFonts w:eastAsia="Times New Roman" w:cs="Arial"/>
              </w:rPr>
            </w:pPr>
            <w:r w:rsidRPr="004B74AD">
              <w:rPr>
                <w:rFonts w:eastAsia="Times New Roman" w:cs="Arial"/>
              </w:rPr>
              <w:t>2</w:t>
            </w:r>
          </w:p>
        </w:tc>
        <w:tc>
          <w:tcPr>
            <w:tcW w:w="393" w:type="pct"/>
            <w:noWrap/>
            <w:vAlign w:val="center"/>
            <w:hideMark/>
          </w:tcPr>
          <w:p w14:paraId="15C32FED" w14:textId="77777777" w:rsidR="005D2DFF" w:rsidRPr="004B74AD" w:rsidRDefault="005D2DFF" w:rsidP="003D756A">
            <w:pPr>
              <w:jc w:val="right"/>
              <w:rPr>
                <w:rFonts w:eastAsia="Times New Roman" w:cs="Arial"/>
              </w:rPr>
            </w:pPr>
            <w:r w:rsidRPr="004B74AD">
              <w:rPr>
                <w:rFonts w:eastAsia="Times New Roman" w:cs="Arial"/>
              </w:rPr>
              <w:t>3</w:t>
            </w:r>
          </w:p>
        </w:tc>
        <w:tc>
          <w:tcPr>
            <w:tcW w:w="314" w:type="pct"/>
            <w:noWrap/>
            <w:vAlign w:val="center"/>
            <w:hideMark/>
          </w:tcPr>
          <w:p w14:paraId="7C12440D" w14:textId="77777777" w:rsidR="005D2DFF" w:rsidRPr="004B74AD" w:rsidRDefault="005D2DFF" w:rsidP="003D756A">
            <w:pPr>
              <w:jc w:val="right"/>
              <w:rPr>
                <w:rFonts w:eastAsia="Times New Roman" w:cs="Arial"/>
              </w:rPr>
            </w:pPr>
            <w:r w:rsidRPr="004B74AD">
              <w:rPr>
                <w:rFonts w:eastAsia="Times New Roman" w:cs="Arial"/>
              </w:rPr>
              <w:t>-</w:t>
            </w:r>
          </w:p>
        </w:tc>
        <w:tc>
          <w:tcPr>
            <w:tcW w:w="314" w:type="pct"/>
            <w:noWrap/>
            <w:vAlign w:val="center"/>
            <w:hideMark/>
          </w:tcPr>
          <w:p w14:paraId="63C9A653" w14:textId="77777777" w:rsidR="005D2DFF" w:rsidRPr="004B74AD" w:rsidRDefault="005D2DFF" w:rsidP="003D756A">
            <w:pPr>
              <w:jc w:val="right"/>
              <w:rPr>
                <w:rFonts w:eastAsia="Times New Roman" w:cs="Arial"/>
              </w:rPr>
            </w:pPr>
            <w:r w:rsidRPr="004B74AD">
              <w:rPr>
                <w:rFonts w:eastAsia="Times New Roman" w:cs="Arial"/>
              </w:rPr>
              <w:t>-</w:t>
            </w:r>
          </w:p>
        </w:tc>
        <w:tc>
          <w:tcPr>
            <w:tcW w:w="315" w:type="pct"/>
            <w:noWrap/>
            <w:vAlign w:val="center"/>
            <w:hideMark/>
          </w:tcPr>
          <w:p w14:paraId="49FEA4E1" w14:textId="77777777" w:rsidR="005D2DFF" w:rsidRPr="004B74AD" w:rsidRDefault="005D2DFF" w:rsidP="003D756A">
            <w:pPr>
              <w:jc w:val="right"/>
              <w:rPr>
                <w:rFonts w:eastAsia="Times New Roman" w:cs="Arial"/>
              </w:rPr>
            </w:pPr>
            <w:r w:rsidRPr="004B74AD">
              <w:rPr>
                <w:rFonts w:eastAsia="Times New Roman" w:cs="Arial"/>
              </w:rPr>
              <w:t>-</w:t>
            </w:r>
          </w:p>
        </w:tc>
        <w:tc>
          <w:tcPr>
            <w:tcW w:w="679" w:type="pct"/>
            <w:noWrap/>
            <w:vAlign w:val="center"/>
            <w:hideMark/>
          </w:tcPr>
          <w:p w14:paraId="490826B3" w14:textId="77777777" w:rsidR="005D2DFF" w:rsidRPr="004B74AD" w:rsidRDefault="005D2DFF" w:rsidP="003D756A">
            <w:pPr>
              <w:jc w:val="right"/>
              <w:rPr>
                <w:rFonts w:eastAsia="Times New Roman" w:cs="Arial"/>
              </w:rPr>
            </w:pPr>
            <w:r>
              <w:rPr>
                <w:rFonts w:eastAsia="Times New Roman" w:cs="Arial"/>
              </w:rPr>
              <w:t>6</w:t>
            </w:r>
          </w:p>
        </w:tc>
      </w:tr>
      <w:tr w:rsidR="005D2DFF" w:rsidRPr="002B685D" w14:paraId="07A58914" w14:textId="77777777" w:rsidTr="003D756A">
        <w:trPr>
          <w:trHeight w:val="113"/>
        </w:trPr>
        <w:tc>
          <w:tcPr>
            <w:tcW w:w="2670" w:type="pct"/>
            <w:noWrap/>
            <w:hideMark/>
          </w:tcPr>
          <w:p w14:paraId="14848671" w14:textId="77777777" w:rsidR="005D2DFF" w:rsidRPr="004B74AD" w:rsidRDefault="005D2DFF" w:rsidP="003D756A">
            <w:pPr>
              <w:rPr>
                <w:rFonts w:eastAsia="Times New Roman" w:cs="Arial"/>
              </w:rPr>
            </w:pPr>
            <w:r w:rsidRPr="004B74AD">
              <w:rPr>
                <w:rFonts w:eastAsia="Times New Roman" w:cs="Arial"/>
              </w:rPr>
              <w:t>Leicestershire</w:t>
            </w:r>
          </w:p>
        </w:tc>
        <w:tc>
          <w:tcPr>
            <w:tcW w:w="315" w:type="pct"/>
            <w:noWrap/>
            <w:vAlign w:val="center"/>
            <w:hideMark/>
          </w:tcPr>
          <w:p w14:paraId="3B264A88" w14:textId="77777777" w:rsidR="005D2DFF" w:rsidRPr="004B74AD" w:rsidRDefault="005D2DFF" w:rsidP="003D756A">
            <w:pPr>
              <w:jc w:val="right"/>
              <w:rPr>
                <w:rFonts w:eastAsia="Times New Roman" w:cs="Arial"/>
              </w:rPr>
            </w:pPr>
            <w:r w:rsidRPr="004B74AD">
              <w:rPr>
                <w:rFonts w:eastAsia="Times New Roman" w:cs="Arial"/>
              </w:rPr>
              <w:t>2</w:t>
            </w:r>
          </w:p>
        </w:tc>
        <w:tc>
          <w:tcPr>
            <w:tcW w:w="393" w:type="pct"/>
            <w:noWrap/>
            <w:vAlign w:val="center"/>
            <w:hideMark/>
          </w:tcPr>
          <w:p w14:paraId="47062710" w14:textId="77777777" w:rsidR="005D2DFF" w:rsidRPr="004B74AD" w:rsidRDefault="005D2DFF" w:rsidP="003D756A">
            <w:pPr>
              <w:jc w:val="right"/>
              <w:rPr>
                <w:rFonts w:eastAsia="Times New Roman" w:cs="Arial"/>
              </w:rPr>
            </w:pPr>
            <w:r w:rsidRPr="004B74AD">
              <w:rPr>
                <w:rFonts w:eastAsia="Times New Roman" w:cs="Arial"/>
              </w:rPr>
              <w:t>2</w:t>
            </w:r>
          </w:p>
        </w:tc>
        <w:tc>
          <w:tcPr>
            <w:tcW w:w="314" w:type="pct"/>
            <w:noWrap/>
            <w:vAlign w:val="center"/>
            <w:hideMark/>
          </w:tcPr>
          <w:p w14:paraId="52155A9E" w14:textId="77777777" w:rsidR="005D2DFF" w:rsidRPr="004B74AD" w:rsidRDefault="005D2DFF" w:rsidP="003D756A">
            <w:pPr>
              <w:jc w:val="right"/>
              <w:rPr>
                <w:rFonts w:eastAsia="Times New Roman" w:cs="Arial"/>
              </w:rPr>
            </w:pPr>
            <w:r w:rsidRPr="004B74AD">
              <w:rPr>
                <w:rFonts w:eastAsia="Times New Roman" w:cs="Arial"/>
              </w:rPr>
              <w:t>-</w:t>
            </w:r>
          </w:p>
        </w:tc>
        <w:tc>
          <w:tcPr>
            <w:tcW w:w="314" w:type="pct"/>
            <w:noWrap/>
            <w:vAlign w:val="center"/>
            <w:hideMark/>
          </w:tcPr>
          <w:p w14:paraId="18423605" w14:textId="77777777" w:rsidR="005D2DFF" w:rsidRPr="004B74AD" w:rsidRDefault="005D2DFF" w:rsidP="003D756A">
            <w:pPr>
              <w:jc w:val="right"/>
              <w:rPr>
                <w:rFonts w:eastAsia="Times New Roman" w:cs="Arial"/>
              </w:rPr>
            </w:pPr>
            <w:r w:rsidRPr="004B74AD">
              <w:rPr>
                <w:rFonts w:eastAsia="Times New Roman" w:cs="Arial"/>
              </w:rPr>
              <w:t>1</w:t>
            </w:r>
          </w:p>
        </w:tc>
        <w:tc>
          <w:tcPr>
            <w:tcW w:w="315" w:type="pct"/>
            <w:noWrap/>
            <w:vAlign w:val="center"/>
            <w:hideMark/>
          </w:tcPr>
          <w:p w14:paraId="3F1F1065" w14:textId="77777777" w:rsidR="005D2DFF" w:rsidRPr="004B74AD" w:rsidRDefault="005D2DFF" w:rsidP="003D756A">
            <w:pPr>
              <w:jc w:val="right"/>
              <w:rPr>
                <w:rFonts w:eastAsia="Times New Roman" w:cs="Arial"/>
              </w:rPr>
            </w:pPr>
            <w:r w:rsidRPr="004B74AD">
              <w:rPr>
                <w:rFonts w:eastAsia="Times New Roman" w:cs="Arial"/>
              </w:rPr>
              <w:t>-</w:t>
            </w:r>
          </w:p>
        </w:tc>
        <w:tc>
          <w:tcPr>
            <w:tcW w:w="679" w:type="pct"/>
            <w:noWrap/>
            <w:vAlign w:val="center"/>
            <w:hideMark/>
          </w:tcPr>
          <w:p w14:paraId="25C4BD79" w14:textId="77777777" w:rsidR="005D2DFF" w:rsidRPr="004B74AD" w:rsidRDefault="005D2DFF" w:rsidP="003D756A">
            <w:pPr>
              <w:jc w:val="right"/>
              <w:rPr>
                <w:rFonts w:eastAsia="Times New Roman" w:cs="Arial"/>
              </w:rPr>
            </w:pPr>
            <w:r>
              <w:rPr>
                <w:rFonts w:eastAsia="Times New Roman" w:cs="Arial"/>
              </w:rPr>
              <w:t>6</w:t>
            </w:r>
          </w:p>
        </w:tc>
      </w:tr>
      <w:tr w:rsidR="005D2DFF" w:rsidRPr="002B685D" w14:paraId="1151AA6F" w14:textId="77777777" w:rsidTr="003D756A">
        <w:trPr>
          <w:trHeight w:val="113"/>
        </w:trPr>
        <w:tc>
          <w:tcPr>
            <w:tcW w:w="2670" w:type="pct"/>
            <w:noWrap/>
            <w:hideMark/>
          </w:tcPr>
          <w:p w14:paraId="748867A1" w14:textId="77777777" w:rsidR="005D2DFF" w:rsidRPr="004B74AD" w:rsidRDefault="005D2DFF" w:rsidP="003D756A">
            <w:pPr>
              <w:rPr>
                <w:rFonts w:eastAsia="Times New Roman" w:cs="Arial"/>
              </w:rPr>
            </w:pPr>
            <w:r w:rsidRPr="004B74AD">
              <w:rPr>
                <w:rFonts w:eastAsia="Times New Roman" w:cs="Arial"/>
              </w:rPr>
              <w:t>Lincolnshire</w:t>
            </w:r>
          </w:p>
        </w:tc>
        <w:tc>
          <w:tcPr>
            <w:tcW w:w="315" w:type="pct"/>
            <w:noWrap/>
            <w:vAlign w:val="center"/>
            <w:hideMark/>
          </w:tcPr>
          <w:p w14:paraId="2FFC8180" w14:textId="77777777" w:rsidR="005D2DFF" w:rsidRPr="004B74AD" w:rsidRDefault="005D2DFF" w:rsidP="003D756A">
            <w:pPr>
              <w:jc w:val="right"/>
              <w:rPr>
                <w:rFonts w:eastAsia="Times New Roman" w:cs="Arial"/>
              </w:rPr>
            </w:pPr>
            <w:r w:rsidRPr="004B74AD">
              <w:rPr>
                <w:rFonts w:eastAsia="Times New Roman" w:cs="Arial"/>
              </w:rPr>
              <w:t>-</w:t>
            </w:r>
          </w:p>
        </w:tc>
        <w:tc>
          <w:tcPr>
            <w:tcW w:w="393" w:type="pct"/>
            <w:noWrap/>
            <w:vAlign w:val="center"/>
            <w:hideMark/>
          </w:tcPr>
          <w:p w14:paraId="0500E8A4" w14:textId="77777777" w:rsidR="005D2DFF" w:rsidRPr="004B74AD" w:rsidRDefault="005D2DFF" w:rsidP="003D756A">
            <w:pPr>
              <w:jc w:val="right"/>
              <w:rPr>
                <w:rFonts w:eastAsia="Times New Roman" w:cs="Arial"/>
              </w:rPr>
            </w:pPr>
            <w:r w:rsidRPr="004B74AD">
              <w:rPr>
                <w:rFonts w:eastAsia="Times New Roman" w:cs="Arial"/>
              </w:rPr>
              <w:t>2</w:t>
            </w:r>
          </w:p>
        </w:tc>
        <w:tc>
          <w:tcPr>
            <w:tcW w:w="314" w:type="pct"/>
            <w:noWrap/>
            <w:vAlign w:val="center"/>
            <w:hideMark/>
          </w:tcPr>
          <w:p w14:paraId="0EE98697" w14:textId="77777777" w:rsidR="005D2DFF" w:rsidRPr="004B74AD" w:rsidRDefault="005D2DFF" w:rsidP="003D756A">
            <w:pPr>
              <w:jc w:val="right"/>
              <w:rPr>
                <w:rFonts w:eastAsia="Times New Roman" w:cs="Arial"/>
              </w:rPr>
            </w:pPr>
            <w:r w:rsidRPr="004B74AD">
              <w:rPr>
                <w:rFonts w:eastAsia="Times New Roman" w:cs="Arial"/>
              </w:rPr>
              <w:t>-</w:t>
            </w:r>
          </w:p>
        </w:tc>
        <w:tc>
          <w:tcPr>
            <w:tcW w:w="314" w:type="pct"/>
            <w:noWrap/>
            <w:vAlign w:val="center"/>
            <w:hideMark/>
          </w:tcPr>
          <w:p w14:paraId="2FDD0C5F" w14:textId="77777777" w:rsidR="005D2DFF" w:rsidRPr="004B74AD" w:rsidRDefault="005D2DFF" w:rsidP="003D756A">
            <w:pPr>
              <w:jc w:val="right"/>
              <w:rPr>
                <w:rFonts w:eastAsia="Times New Roman" w:cs="Arial"/>
              </w:rPr>
            </w:pPr>
            <w:r w:rsidRPr="004B74AD">
              <w:rPr>
                <w:rFonts w:eastAsia="Times New Roman" w:cs="Arial"/>
              </w:rPr>
              <w:t>1</w:t>
            </w:r>
          </w:p>
        </w:tc>
        <w:tc>
          <w:tcPr>
            <w:tcW w:w="315" w:type="pct"/>
            <w:noWrap/>
            <w:vAlign w:val="center"/>
            <w:hideMark/>
          </w:tcPr>
          <w:p w14:paraId="4E307738" w14:textId="77777777" w:rsidR="005D2DFF" w:rsidRPr="004B74AD" w:rsidRDefault="005D2DFF" w:rsidP="003D756A">
            <w:pPr>
              <w:jc w:val="right"/>
              <w:rPr>
                <w:rFonts w:eastAsia="Times New Roman" w:cs="Arial"/>
              </w:rPr>
            </w:pPr>
            <w:r w:rsidRPr="004B74AD">
              <w:rPr>
                <w:rFonts w:eastAsia="Times New Roman" w:cs="Arial"/>
              </w:rPr>
              <w:t>-</w:t>
            </w:r>
          </w:p>
        </w:tc>
        <w:tc>
          <w:tcPr>
            <w:tcW w:w="679" w:type="pct"/>
            <w:noWrap/>
            <w:vAlign w:val="center"/>
            <w:hideMark/>
          </w:tcPr>
          <w:p w14:paraId="345A8FF6" w14:textId="77777777" w:rsidR="005D2DFF" w:rsidRPr="004B74AD" w:rsidRDefault="005D2DFF" w:rsidP="003D756A">
            <w:pPr>
              <w:jc w:val="right"/>
              <w:rPr>
                <w:rFonts w:eastAsia="Times New Roman" w:cs="Arial"/>
              </w:rPr>
            </w:pPr>
            <w:r w:rsidRPr="004B74AD">
              <w:rPr>
                <w:rFonts w:eastAsia="Times New Roman" w:cs="Arial"/>
              </w:rPr>
              <w:t>3</w:t>
            </w:r>
          </w:p>
        </w:tc>
      </w:tr>
      <w:tr w:rsidR="005D2DFF" w:rsidRPr="002B685D" w14:paraId="1A873927" w14:textId="77777777" w:rsidTr="003D756A">
        <w:trPr>
          <w:trHeight w:val="113"/>
        </w:trPr>
        <w:tc>
          <w:tcPr>
            <w:tcW w:w="2670" w:type="pct"/>
            <w:noWrap/>
            <w:hideMark/>
          </w:tcPr>
          <w:p w14:paraId="0504248B" w14:textId="77777777" w:rsidR="005D2DFF" w:rsidRPr="004B74AD" w:rsidRDefault="005D2DFF" w:rsidP="003D756A">
            <w:pPr>
              <w:rPr>
                <w:rFonts w:eastAsia="Times New Roman" w:cs="Arial"/>
              </w:rPr>
            </w:pPr>
            <w:r w:rsidRPr="004B74AD">
              <w:rPr>
                <w:rFonts w:eastAsia="Times New Roman" w:cs="Arial"/>
              </w:rPr>
              <w:t>Northamptonshire</w:t>
            </w:r>
          </w:p>
        </w:tc>
        <w:tc>
          <w:tcPr>
            <w:tcW w:w="315" w:type="pct"/>
            <w:noWrap/>
            <w:vAlign w:val="center"/>
            <w:hideMark/>
          </w:tcPr>
          <w:p w14:paraId="0AFA8F2A" w14:textId="77777777" w:rsidR="005D2DFF" w:rsidRPr="004B74AD" w:rsidRDefault="005D2DFF" w:rsidP="003D756A">
            <w:pPr>
              <w:jc w:val="right"/>
              <w:rPr>
                <w:rFonts w:eastAsia="Times New Roman" w:cs="Arial"/>
              </w:rPr>
            </w:pPr>
            <w:r w:rsidRPr="004B74AD">
              <w:rPr>
                <w:rFonts w:eastAsia="Times New Roman" w:cs="Arial"/>
              </w:rPr>
              <w:t>-</w:t>
            </w:r>
          </w:p>
        </w:tc>
        <w:tc>
          <w:tcPr>
            <w:tcW w:w="393" w:type="pct"/>
            <w:noWrap/>
            <w:vAlign w:val="center"/>
            <w:hideMark/>
          </w:tcPr>
          <w:p w14:paraId="4952E73E" w14:textId="77777777" w:rsidR="005D2DFF" w:rsidRPr="004B74AD" w:rsidRDefault="005D2DFF" w:rsidP="003D756A">
            <w:pPr>
              <w:jc w:val="right"/>
              <w:rPr>
                <w:rFonts w:eastAsia="Times New Roman" w:cs="Arial"/>
              </w:rPr>
            </w:pPr>
            <w:r w:rsidRPr="004B74AD">
              <w:rPr>
                <w:rFonts w:eastAsia="Times New Roman" w:cs="Arial"/>
              </w:rPr>
              <w:t>1</w:t>
            </w:r>
          </w:p>
        </w:tc>
        <w:tc>
          <w:tcPr>
            <w:tcW w:w="314" w:type="pct"/>
            <w:noWrap/>
            <w:vAlign w:val="center"/>
            <w:hideMark/>
          </w:tcPr>
          <w:p w14:paraId="0C7E1D14" w14:textId="77777777" w:rsidR="005D2DFF" w:rsidRPr="004B74AD" w:rsidRDefault="005D2DFF" w:rsidP="003D756A">
            <w:pPr>
              <w:jc w:val="right"/>
              <w:rPr>
                <w:rFonts w:eastAsia="Times New Roman" w:cs="Arial"/>
              </w:rPr>
            </w:pPr>
            <w:r w:rsidRPr="004B74AD">
              <w:rPr>
                <w:rFonts w:eastAsia="Times New Roman" w:cs="Arial"/>
              </w:rPr>
              <w:t>-</w:t>
            </w:r>
          </w:p>
        </w:tc>
        <w:tc>
          <w:tcPr>
            <w:tcW w:w="314" w:type="pct"/>
            <w:noWrap/>
            <w:vAlign w:val="center"/>
            <w:hideMark/>
          </w:tcPr>
          <w:p w14:paraId="5D2E3CCA" w14:textId="77777777" w:rsidR="005D2DFF" w:rsidRPr="004B74AD" w:rsidRDefault="005D2DFF" w:rsidP="003D756A">
            <w:pPr>
              <w:jc w:val="right"/>
              <w:rPr>
                <w:rFonts w:eastAsia="Times New Roman" w:cs="Arial"/>
              </w:rPr>
            </w:pPr>
            <w:r w:rsidRPr="004B74AD">
              <w:rPr>
                <w:rFonts w:eastAsia="Times New Roman" w:cs="Arial"/>
              </w:rPr>
              <w:t>-</w:t>
            </w:r>
          </w:p>
        </w:tc>
        <w:tc>
          <w:tcPr>
            <w:tcW w:w="315" w:type="pct"/>
            <w:noWrap/>
            <w:vAlign w:val="center"/>
            <w:hideMark/>
          </w:tcPr>
          <w:p w14:paraId="51DEF7E2" w14:textId="77777777" w:rsidR="005D2DFF" w:rsidRPr="004B74AD" w:rsidRDefault="005D2DFF" w:rsidP="003D756A">
            <w:pPr>
              <w:jc w:val="right"/>
              <w:rPr>
                <w:rFonts w:eastAsia="Times New Roman" w:cs="Arial"/>
              </w:rPr>
            </w:pPr>
            <w:r w:rsidRPr="004B74AD">
              <w:rPr>
                <w:rFonts w:eastAsia="Times New Roman" w:cs="Arial"/>
              </w:rPr>
              <w:t>2</w:t>
            </w:r>
          </w:p>
        </w:tc>
        <w:tc>
          <w:tcPr>
            <w:tcW w:w="679" w:type="pct"/>
            <w:noWrap/>
            <w:vAlign w:val="center"/>
            <w:hideMark/>
          </w:tcPr>
          <w:p w14:paraId="71D88585" w14:textId="77777777" w:rsidR="005D2DFF" w:rsidRPr="004B74AD" w:rsidRDefault="005D2DFF" w:rsidP="003D756A">
            <w:pPr>
              <w:jc w:val="right"/>
              <w:rPr>
                <w:rFonts w:eastAsia="Times New Roman" w:cs="Arial"/>
              </w:rPr>
            </w:pPr>
            <w:r w:rsidRPr="004B74AD">
              <w:rPr>
                <w:rFonts w:eastAsia="Times New Roman" w:cs="Arial"/>
              </w:rPr>
              <w:t>3</w:t>
            </w:r>
          </w:p>
        </w:tc>
      </w:tr>
      <w:tr w:rsidR="005D2DFF" w:rsidRPr="002B685D" w14:paraId="6A35FC19" w14:textId="77777777" w:rsidTr="003D756A">
        <w:trPr>
          <w:trHeight w:val="113"/>
        </w:trPr>
        <w:tc>
          <w:tcPr>
            <w:tcW w:w="2670" w:type="pct"/>
            <w:noWrap/>
            <w:hideMark/>
          </w:tcPr>
          <w:p w14:paraId="50A84E21" w14:textId="77777777" w:rsidR="005D2DFF" w:rsidRPr="004B74AD" w:rsidRDefault="005D2DFF" w:rsidP="003D756A">
            <w:pPr>
              <w:rPr>
                <w:rFonts w:eastAsia="Times New Roman" w:cs="Arial"/>
              </w:rPr>
            </w:pPr>
            <w:r w:rsidRPr="004B74AD">
              <w:rPr>
                <w:rFonts w:eastAsia="Times New Roman" w:cs="Arial"/>
              </w:rPr>
              <w:t>Nottinghamshire</w:t>
            </w:r>
          </w:p>
        </w:tc>
        <w:tc>
          <w:tcPr>
            <w:tcW w:w="315" w:type="pct"/>
            <w:noWrap/>
            <w:vAlign w:val="center"/>
            <w:hideMark/>
          </w:tcPr>
          <w:p w14:paraId="63CA3455" w14:textId="77777777" w:rsidR="005D2DFF" w:rsidRPr="004B74AD" w:rsidRDefault="005D2DFF" w:rsidP="003D756A">
            <w:pPr>
              <w:jc w:val="right"/>
              <w:rPr>
                <w:rFonts w:eastAsia="Times New Roman" w:cs="Arial"/>
              </w:rPr>
            </w:pPr>
            <w:r w:rsidRPr="004B74AD">
              <w:rPr>
                <w:rFonts w:eastAsia="Times New Roman" w:cs="Arial"/>
              </w:rPr>
              <w:t>2</w:t>
            </w:r>
          </w:p>
        </w:tc>
        <w:tc>
          <w:tcPr>
            <w:tcW w:w="393" w:type="pct"/>
            <w:noWrap/>
            <w:vAlign w:val="center"/>
            <w:hideMark/>
          </w:tcPr>
          <w:p w14:paraId="5F4693BE" w14:textId="77777777" w:rsidR="005D2DFF" w:rsidRPr="004B74AD" w:rsidRDefault="005D2DFF" w:rsidP="003D756A">
            <w:pPr>
              <w:jc w:val="right"/>
              <w:rPr>
                <w:rFonts w:eastAsia="Times New Roman" w:cs="Arial"/>
              </w:rPr>
            </w:pPr>
            <w:r w:rsidRPr="004B74AD">
              <w:rPr>
                <w:rFonts w:eastAsia="Times New Roman" w:cs="Arial"/>
              </w:rPr>
              <w:t>2</w:t>
            </w:r>
          </w:p>
        </w:tc>
        <w:tc>
          <w:tcPr>
            <w:tcW w:w="314" w:type="pct"/>
            <w:noWrap/>
            <w:vAlign w:val="center"/>
            <w:hideMark/>
          </w:tcPr>
          <w:p w14:paraId="319ECB52" w14:textId="77777777" w:rsidR="005D2DFF" w:rsidRPr="004B74AD" w:rsidRDefault="005D2DFF" w:rsidP="003D756A">
            <w:pPr>
              <w:jc w:val="right"/>
              <w:rPr>
                <w:rFonts w:eastAsia="Times New Roman" w:cs="Arial"/>
              </w:rPr>
            </w:pPr>
            <w:r w:rsidRPr="004B74AD">
              <w:rPr>
                <w:rFonts w:eastAsia="Times New Roman" w:cs="Arial"/>
              </w:rPr>
              <w:t>1</w:t>
            </w:r>
          </w:p>
        </w:tc>
        <w:tc>
          <w:tcPr>
            <w:tcW w:w="314" w:type="pct"/>
            <w:noWrap/>
            <w:vAlign w:val="center"/>
            <w:hideMark/>
          </w:tcPr>
          <w:p w14:paraId="33EAE6D3" w14:textId="77777777" w:rsidR="005D2DFF" w:rsidRPr="004B74AD" w:rsidRDefault="005D2DFF" w:rsidP="003D756A">
            <w:pPr>
              <w:jc w:val="right"/>
              <w:rPr>
                <w:rFonts w:eastAsia="Times New Roman" w:cs="Arial"/>
              </w:rPr>
            </w:pPr>
            <w:r w:rsidRPr="004B74AD">
              <w:rPr>
                <w:rFonts w:eastAsia="Times New Roman" w:cs="Arial"/>
              </w:rPr>
              <w:t>-</w:t>
            </w:r>
          </w:p>
        </w:tc>
        <w:tc>
          <w:tcPr>
            <w:tcW w:w="315" w:type="pct"/>
            <w:noWrap/>
            <w:vAlign w:val="center"/>
            <w:hideMark/>
          </w:tcPr>
          <w:p w14:paraId="55A604EB" w14:textId="77777777" w:rsidR="005D2DFF" w:rsidRPr="004B74AD" w:rsidRDefault="005D2DFF" w:rsidP="003D756A">
            <w:pPr>
              <w:jc w:val="right"/>
              <w:rPr>
                <w:rFonts w:eastAsia="Times New Roman" w:cs="Arial"/>
              </w:rPr>
            </w:pPr>
            <w:r w:rsidRPr="004B74AD">
              <w:rPr>
                <w:rFonts w:eastAsia="Times New Roman" w:cs="Arial"/>
              </w:rPr>
              <w:t>1</w:t>
            </w:r>
          </w:p>
        </w:tc>
        <w:tc>
          <w:tcPr>
            <w:tcW w:w="679" w:type="pct"/>
            <w:noWrap/>
            <w:vAlign w:val="center"/>
            <w:hideMark/>
          </w:tcPr>
          <w:p w14:paraId="5D178429" w14:textId="77777777" w:rsidR="005D2DFF" w:rsidRPr="004B74AD" w:rsidRDefault="005D2DFF" w:rsidP="003D756A">
            <w:pPr>
              <w:jc w:val="right"/>
              <w:rPr>
                <w:rFonts w:eastAsia="Times New Roman" w:cs="Arial"/>
              </w:rPr>
            </w:pPr>
            <w:r>
              <w:rPr>
                <w:rFonts w:eastAsia="Times New Roman" w:cs="Arial"/>
              </w:rPr>
              <w:t>9</w:t>
            </w:r>
          </w:p>
        </w:tc>
      </w:tr>
      <w:tr w:rsidR="005D2DFF" w:rsidRPr="002B685D" w14:paraId="4B7F4163" w14:textId="77777777" w:rsidTr="003D756A">
        <w:trPr>
          <w:trHeight w:val="113"/>
        </w:trPr>
        <w:tc>
          <w:tcPr>
            <w:tcW w:w="2670" w:type="pct"/>
            <w:tcBorders>
              <w:bottom w:val="single" w:sz="4" w:space="0" w:color="auto"/>
            </w:tcBorders>
            <w:noWrap/>
            <w:hideMark/>
          </w:tcPr>
          <w:p w14:paraId="341537CE" w14:textId="77777777" w:rsidR="005D2DFF" w:rsidRPr="004B74AD" w:rsidRDefault="005D2DFF" w:rsidP="003D756A">
            <w:pPr>
              <w:rPr>
                <w:rFonts w:eastAsia="Times New Roman" w:cs="Arial"/>
                <w:b/>
              </w:rPr>
            </w:pPr>
            <w:r w:rsidRPr="004B74AD">
              <w:rPr>
                <w:rFonts w:eastAsia="Times New Roman" w:cs="Arial"/>
                <w:b/>
              </w:rPr>
              <w:t>East of England</w:t>
            </w:r>
          </w:p>
        </w:tc>
        <w:tc>
          <w:tcPr>
            <w:tcW w:w="315" w:type="pct"/>
            <w:tcBorders>
              <w:bottom w:val="single" w:sz="4" w:space="0" w:color="auto"/>
            </w:tcBorders>
            <w:noWrap/>
            <w:vAlign w:val="center"/>
            <w:hideMark/>
          </w:tcPr>
          <w:p w14:paraId="2D0AA2D1" w14:textId="77777777" w:rsidR="005D2DFF" w:rsidRPr="004B74AD" w:rsidRDefault="005D2DFF" w:rsidP="003D756A">
            <w:pPr>
              <w:jc w:val="right"/>
              <w:rPr>
                <w:rFonts w:eastAsia="Times New Roman" w:cs="Arial"/>
                <w:b/>
              </w:rPr>
            </w:pPr>
            <w:r w:rsidRPr="004B74AD">
              <w:rPr>
                <w:rFonts w:eastAsia="Times New Roman" w:cs="Arial"/>
                <w:b/>
              </w:rPr>
              <w:t>4</w:t>
            </w:r>
          </w:p>
        </w:tc>
        <w:tc>
          <w:tcPr>
            <w:tcW w:w="393" w:type="pct"/>
            <w:tcBorders>
              <w:bottom w:val="single" w:sz="4" w:space="0" w:color="auto"/>
            </w:tcBorders>
            <w:noWrap/>
            <w:vAlign w:val="center"/>
            <w:hideMark/>
          </w:tcPr>
          <w:p w14:paraId="0C15029F" w14:textId="77777777" w:rsidR="005D2DFF" w:rsidRPr="004B74AD" w:rsidRDefault="005D2DFF" w:rsidP="003D756A">
            <w:pPr>
              <w:jc w:val="right"/>
              <w:rPr>
                <w:rFonts w:eastAsia="Times New Roman" w:cs="Arial"/>
                <w:b/>
              </w:rPr>
            </w:pPr>
            <w:r w:rsidRPr="004B74AD">
              <w:rPr>
                <w:rFonts w:eastAsia="Times New Roman" w:cs="Arial"/>
                <w:b/>
              </w:rPr>
              <w:t>1</w:t>
            </w:r>
            <w:r>
              <w:rPr>
                <w:rFonts w:eastAsia="Times New Roman" w:cs="Arial"/>
                <w:b/>
              </w:rPr>
              <w:t>7</w:t>
            </w:r>
          </w:p>
        </w:tc>
        <w:tc>
          <w:tcPr>
            <w:tcW w:w="314" w:type="pct"/>
            <w:tcBorders>
              <w:bottom w:val="single" w:sz="4" w:space="0" w:color="auto"/>
            </w:tcBorders>
            <w:noWrap/>
            <w:vAlign w:val="center"/>
            <w:hideMark/>
          </w:tcPr>
          <w:p w14:paraId="1D12474F" w14:textId="77777777" w:rsidR="005D2DFF" w:rsidRPr="004B74AD" w:rsidRDefault="005D2DFF" w:rsidP="003D756A">
            <w:pPr>
              <w:jc w:val="right"/>
              <w:rPr>
                <w:rFonts w:eastAsia="Times New Roman" w:cs="Arial"/>
                <w:b/>
              </w:rPr>
            </w:pPr>
            <w:r w:rsidRPr="004B74AD">
              <w:rPr>
                <w:rFonts w:eastAsia="Times New Roman" w:cs="Arial"/>
                <w:b/>
              </w:rPr>
              <w:t>4</w:t>
            </w:r>
          </w:p>
        </w:tc>
        <w:tc>
          <w:tcPr>
            <w:tcW w:w="314" w:type="pct"/>
            <w:tcBorders>
              <w:bottom w:val="single" w:sz="4" w:space="0" w:color="auto"/>
            </w:tcBorders>
            <w:noWrap/>
            <w:vAlign w:val="center"/>
            <w:hideMark/>
          </w:tcPr>
          <w:p w14:paraId="6146685B" w14:textId="77777777" w:rsidR="005D2DFF" w:rsidRPr="004B74AD" w:rsidRDefault="005D2DFF" w:rsidP="003D756A">
            <w:pPr>
              <w:jc w:val="right"/>
              <w:rPr>
                <w:rFonts w:eastAsia="Times New Roman" w:cs="Arial"/>
                <w:b/>
              </w:rPr>
            </w:pPr>
            <w:r w:rsidRPr="004B74AD">
              <w:rPr>
                <w:rFonts w:eastAsia="Times New Roman" w:cs="Arial"/>
                <w:b/>
              </w:rPr>
              <w:t>3</w:t>
            </w:r>
          </w:p>
        </w:tc>
        <w:tc>
          <w:tcPr>
            <w:tcW w:w="315" w:type="pct"/>
            <w:tcBorders>
              <w:bottom w:val="single" w:sz="4" w:space="0" w:color="auto"/>
            </w:tcBorders>
            <w:noWrap/>
            <w:vAlign w:val="center"/>
            <w:hideMark/>
          </w:tcPr>
          <w:p w14:paraId="651E4FE9" w14:textId="77777777" w:rsidR="005D2DFF" w:rsidRPr="004B74AD" w:rsidRDefault="005D2DFF" w:rsidP="003D756A">
            <w:pPr>
              <w:jc w:val="right"/>
              <w:rPr>
                <w:rFonts w:eastAsia="Times New Roman" w:cs="Arial"/>
                <w:b/>
              </w:rPr>
            </w:pPr>
            <w:r>
              <w:rPr>
                <w:rFonts w:eastAsia="Times New Roman" w:cs="Arial"/>
                <w:b/>
              </w:rPr>
              <w:t>3</w:t>
            </w:r>
          </w:p>
        </w:tc>
        <w:tc>
          <w:tcPr>
            <w:tcW w:w="679" w:type="pct"/>
            <w:tcBorders>
              <w:bottom w:val="single" w:sz="4" w:space="0" w:color="auto"/>
            </w:tcBorders>
            <w:noWrap/>
            <w:vAlign w:val="center"/>
            <w:hideMark/>
          </w:tcPr>
          <w:p w14:paraId="56EC8A37" w14:textId="77777777" w:rsidR="005D2DFF" w:rsidRPr="004B74AD" w:rsidRDefault="005D2DFF" w:rsidP="003D756A">
            <w:pPr>
              <w:jc w:val="right"/>
              <w:rPr>
                <w:rFonts w:eastAsia="Times New Roman" w:cs="Arial"/>
                <w:b/>
              </w:rPr>
            </w:pPr>
            <w:r w:rsidRPr="004B74AD">
              <w:rPr>
                <w:rFonts w:eastAsia="Times New Roman" w:cs="Arial"/>
                <w:b/>
              </w:rPr>
              <w:t>3</w:t>
            </w:r>
            <w:r>
              <w:rPr>
                <w:rFonts w:eastAsia="Times New Roman" w:cs="Arial"/>
                <w:b/>
              </w:rPr>
              <w:t>1</w:t>
            </w:r>
          </w:p>
        </w:tc>
      </w:tr>
      <w:tr w:rsidR="005D2DFF" w:rsidRPr="002B685D" w14:paraId="35BD7D53" w14:textId="77777777" w:rsidTr="003D756A">
        <w:trPr>
          <w:trHeight w:val="113"/>
        </w:trPr>
        <w:tc>
          <w:tcPr>
            <w:tcW w:w="2670" w:type="pct"/>
            <w:tcBorders>
              <w:top w:val="single" w:sz="4" w:space="0" w:color="auto"/>
            </w:tcBorders>
            <w:noWrap/>
            <w:hideMark/>
          </w:tcPr>
          <w:p w14:paraId="6BFC51E6" w14:textId="77777777" w:rsidR="005D2DFF" w:rsidRPr="00CF1C0D" w:rsidRDefault="005D2DFF" w:rsidP="003D756A">
            <w:pPr>
              <w:rPr>
                <w:rFonts w:eastAsia="Times New Roman" w:cs="Arial"/>
              </w:rPr>
            </w:pPr>
            <w:r w:rsidRPr="00CF1C0D">
              <w:rPr>
                <w:rFonts w:eastAsia="Times New Roman" w:cs="Arial"/>
              </w:rPr>
              <w:t>Bedford</w:t>
            </w:r>
          </w:p>
        </w:tc>
        <w:tc>
          <w:tcPr>
            <w:tcW w:w="315" w:type="pct"/>
            <w:tcBorders>
              <w:top w:val="single" w:sz="4" w:space="0" w:color="auto"/>
            </w:tcBorders>
            <w:noWrap/>
            <w:vAlign w:val="center"/>
            <w:hideMark/>
          </w:tcPr>
          <w:p w14:paraId="49DEC3B7" w14:textId="77777777" w:rsidR="005D2DFF" w:rsidRPr="00CF1C0D" w:rsidRDefault="005D2DFF" w:rsidP="003D756A">
            <w:pPr>
              <w:jc w:val="right"/>
              <w:rPr>
                <w:rFonts w:eastAsia="Times New Roman" w:cs="Arial"/>
              </w:rPr>
            </w:pPr>
            <w:r w:rsidRPr="00CF1C0D">
              <w:rPr>
                <w:rFonts w:eastAsia="Times New Roman" w:cs="Arial"/>
              </w:rPr>
              <w:t>-</w:t>
            </w:r>
          </w:p>
        </w:tc>
        <w:tc>
          <w:tcPr>
            <w:tcW w:w="393" w:type="pct"/>
            <w:tcBorders>
              <w:top w:val="single" w:sz="4" w:space="0" w:color="auto"/>
            </w:tcBorders>
            <w:noWrap/>
            <w:vAlign w:val="center"/>
            <w:hideMark/>
          </w:tcPr>
          <w:p w14:paraId="02071156" w14:textId="77777777" w:rsidR="005D2DFF" w:rsidRPr="00CF1C0D" w:rsidRDefault="005D2DFF" w:rsidP="003D756A">
            <w:pPr>
              <w:jc w:val="right"/>
              <w:rPr>
                <w:rFonts w:eastAsia="Times New Roman" w:cs="Arial"/>
              </w:rPr>
            </w:pPr>
            <w:r w:rsidRPr="00CF1C0D">
              <w:rPr>
                <w:rFonts w:eastAsia="Times New Roman" w:cs="Arial"/>
              </w:rPr>
              <w:t>-</w:t>
            </w:r>
          </w:p>
        </w:tc>
        <w:tc>
          <w:tcPr>
            <w:tcW w:w="314" w:type="pct"/>
            <w:tcBorders>
              <w:top w:val="single" w:sz="4" w:space="0" w:color="auto"/>
            </w:tcBorders>
            <w:noWrap/>
            <w:vAlign w:val="center"/>
            <w:hideMark/>
          </w:tcPr>
          <w:p w14:paraId="6430B927" w14:textId="77777777" w:rsidR="005D2DFF" w:rsidRPr="00CF1C0D" w:rsidRDefault="005D2DFF" w:rsidP="003D756A">
            <w:pPr>
              <w:jc w:val="right"/>
              <w:rPr>
                <w:rFonts w:eastAsia="Times New Roman" w:cs="Arial"/>
              </w:rPr>
            </w:pPr>
            <w:r w:rsidRPr="00CF1C0D">
              <w:rPr>
                <w:rFonts w:eastAsia="Times New Roman" w:cs="Arial"/>
              </w:rPr>
              <w:t>-</w:t>
            </w:r>
          </w:p>
        </w:tc>
        <w:tc>
          <w:tcPr>
            <w:tcW w:w="314" w:type="pct"/>
            <w:tcBorders>
              <w:top w:val="single" w:sz="4" w:space="0" w:color="auto"/>
            </w:tcBorders>
            <w:noWrap/>
            <w:vAlign w:val="center"/>
            <w:hideMark/>
          </w:tcPr>
          <w:p w14:paraId="3C3BEDC1" w14:textId="77777777" w:rsidR="005D2DFF" w:rsidRPr="00CF1C0D" w:rsidRDefault="005D2DFF" w:rsidP="003D756A">
            <w:pPr>
              <w:jc w:val="right"/>
              <w:rPr>
                <w:rFonts w:eastAsia="Times New Roman" w:cs="Arial"/>
              </w:rPr>
            </w:pPr>
            <w:r w:rsidRPr="00CF1C0D">
              <w:rPr>
                <w:rFonts w:eastAsia="Times New Roman" w:cs="Arial"/>
              </w:rPr>
              <w:t>1</w:t>
            </w:r>
          </w:p>
        </w:tc>
        <w:tc>
          <w:tcPr>
            <w:tcW w:w="315" w:type="pct"/>
            <w:tcBorders>
              <w:top w:val="single" w:sz="4" w:space="0" w:color="auto"/>
            </w:tcBorders>
            <w:noWrap/>
            <w:vAlign w:val="center"/>
            <w:hideMark/>
          </w:tcPr>
          <w:p w14:paraId="621CD4C3" w14:textId="77777777" w:rsidR="005D2DFF" w:rsidRPr="00CF1C0D" w:rsidRDefault="005D2DFF" w:rsidP="003D756A">
            <w:pPr>
              <w:jc w:val="right"/>
              <w:rPr>
                <w:rFonts w:eastAsia="Times New Roman" w:cs="Arial"/>
              </w:rPr>
            </w:pPr>
            <w:r w:rsidRPr="00CF1C0D">
              <w:rPr>
                <w:rFonts w:eastAsia="Times New Roman" w:cs="Arial"/>
              </w:rPr>
              <w:t>-</w:t>
            </w:r>
          </w:p>
        </w:tc>
        <w:tc>
          <w:tcPr>
            <w:tcW w:w="679" w:type="pct"/>
            <w:tcBorders>
              <w:top w:val="single" w:sz="4" w:space="0" w:color="auto"/>
            </w:tcBorders>
            <w:noWrap/>
            <w:vAlign w:val="center"/>
            <w:hideMark/>
          </w:tcPr>
          <w:p w14:paraId="071B19E8" w14:textId="77777777" w:rsidR="005D2DFF" w:rsidRPr="00CF1C0D" w:rsidRDefault="005D2DFF" w:rsidP="003D756A">
            <w:pPr>
              <w:jc w:val="right"/>
              <w:rPr>
                <w:rFonts w:eastAsia="Times New Roman" w:cs="Arial"/>
              </w:rPr>
            </w:pPr>
            <w:r w:rsidRPr="00CF1C0D">
              <w:rPr>
                <w:rFonts w:eastAsia="Times New Roman" w:cs="Arial"/>
              </w:rPr>
              <w:t>1</w:t>
            </w:r>
          </w:p>
        </w:tc>
      </w:tr>
      <w:tr w:rsidR="005D2DFF" w:rsidRPr="002B685D" w14:paraId="7F016047" w14:textId="77777777" w:rsidTr="003D756A">
        <w:trPr>
          <w:trHeight w:val="113"/>
        </w:trPr>
        <w:tc>
          <w:tcPr>
            <w:tcW w:w="2670" w:type="pct"/>
            <w:noWrap/>
            <w:hideMark/>
          </w:tcPr>
          <w:p w14:paraId="417D9ACA" w14:textId="77777777" w:rsidR="005D2DFF" w:rsidRPr="00CF1C0D" w:rsidRDefault="005D2DFF" w:rsidP="003D756A">
            <w:pPr>
              <w:rPr>
                <w:rFonts w:eastAsia="Times New Roman" w:cs="Arial"/>
              </w:rPr>
            </w:pPr>
            <w:r w:rsidRPr="00CF1C0D">
              <w:rPr>
                <w:rFonts w:eastAsia="Times New Roman" w:cs="Arial"/>
              </w:rPr>
              <w:t>Cambridgeshire</w:t>
            </w:r>
          </w:p>
        </w:tc>
        <w:tc>
          <w:tcPr>
            <w:tcW w:w="315" w:type="pct"/>
            <w:noWrap/>
            <w:vAlign w:val="center"/>
            <w:hideMark/>
          </w:tcPr>
          <w:p w14:paraId="0AA815B9" w14:textId="77777777" w:rsidR="005D2DFF" w:rsidRPr="00CF1C0D" w:rsidRDefault="005D2DFF" w:rsidP="003D756A">
            <w:pPr>
              <w:jc w:val="right"/>
              <w:rPr>
                <w:rFonts w:eastAsia="Times New Roman" w:cs="Arial"/>
              </w:rPr>
            </w:pPr>
            <w:r w:rsidRPr="00CF1C0D">
              <w:rPr>
                <w:rFonts w:eastAsia="Times New Roman" w:cs="Arial"/>
              </w:rPr>
              <w:t>2</w:t>
            </w:r>
          </w:p>
        </w:tc>
        <w:tc>
          <w:tcPr>
            <w:tcW w:w="393" w:type="pct"/>
            <w:noWrap/>
            <w:vAlign w:val="center"/>
            <w:hideMark/>
          </w:tcPr>
          <w:p w14:paraId="6D56019E" w14:textId="77777777" w:rsidR="005D2DFF" w:rsidRPr="00CF1C0D" w:rsidRDefault="005D2DFF" w:rsidP="003D756A">
            <w:pPr>
              <w:jc w:val="right"/>
              <w:rPr>
                <w:rFonts w:eastAsia="Times New Roman" w:cs="Arial"/>
              </w:rPr>
            </w:pPr>
            <w:r w:rsidRPr="00CF1C0D">
              <w:rPr>
                <w:rFonts w:eastAsia="Times New Roman" w:cs="Arial"/>
              </w:rPr>
              <w:t>5</w:t>
            </w:r>
          </w:p>
        </w:tc>
        <w:tc>
          <w:tcPr>
            <w:tcW w:w="314" w:type="pct"/>
            <w:noWrap/>
            <w:vAlign w:val="center"/>
            <w:hideMark/>
          </w:tcPr>
          <w:p w14:paraId="1788F912" w14:textId="77777777" w:rsidR="005D2DFF" w:rsidRPr="00CF1C0D" w:rsidRDefault="005D2DFF" w:rsidP="003D756A">
            <w:pPr>
              <w:jc w:val="right"/>
              <w:rPr>
                <w:rFonts w:eastAsia="Times New Roman" w:cs="Arial"/>
              </w:rPr>
            </w:pPr>
            <w:r w:rsidRPr="00CF1C0D">
              <w:rPr>
                <w:rFonts w:eastAsia="Times New Roman" w:cs="Arial"/>
              </w:rPr>
              <w:t>2</w:t>
            </w:r>
          </w:p>
        </w:tc>
        <w:tc>
          <w:tcPr>
            <w:tcW w:w="314" w:type="pct"/>
            <w:noWrap/>
            <w:vAlign w:val="center"/>
            <w:hideMark/>
          </w:tcPr>
          <w:p w14:paraId="7CC7E5F3" w14:textId="77777777" w:rsidR="005D2DFF" w:rsidRPr="00CF1C0D" w:rsidRDefault="005D2DFF" w:rsidP="003D756A">
            <w:pPr>
              <w:jc w:val="right"/>
              <w:rPr>
                <w:rFonts w:eastAsia="Times New Roman" w:cs="Arial"/>
              </w:rPr>
            </w:pPr>
            <w:r w:rsidRPr="00CF1C0D">
              <w:rPr>
                <w:rFonts w:eastAsia="Times New Roman" w:cs="Arial"/>
              </w:rPr>
              <w:t>-</w:t>
            </w:r>
          </w:p>
        </w:tc>
        <w:tc>
          <w:tcPr>
            <w:tcW w:w="315" w:type="pct"/>
            <w:noWrap/>
            <w:vAlign w:val="center"/>
            <w:hideMark/>
          </w:tcPr>
          <w:p w14:paraId="1BCDA73F" w14:textId="77777777" w:rsidR="005D2DFF" w:rsidRPr="00CF1C0D" w:rsidRDefault="005D2DFF" w:rsidP="003D756A">
            <w:pPr>
              <w:jc w:val="right"/>
              <w:rPr>
                <w:rFonts w:eastAsia="Times New Roman" w:cs="Arial"/>
              </w:rPr>
            </w:pPr>
            <w:r w:rsidRPr="00CF1C0D">
              <w:rPr>
                <w:rFonts w:eastAsia="Times New Roman" w:cs="Arial"/>
              </w:rPr>
              <w:t>1</w:t>
            </w:r>
          </w:p>
        </w:tc>
        <w:tc>
          <w:tcPr>
            <w:tcW w:w="679" w:type="pct"/>
            <w:noWrap/>
            <w:vAlign w:val="center"/>
            <w:hideMark/>
          </w:tcPr>
          <w:p w14:paraId="3B95DB0D" w14:textId="77777777" w:rsidR="005D2DFF" w:rsidRPr="00CF1C0D" w:rsidRDefault="005D2DFF" w:rsidP="003D756A">
            <w:pPr>
              <w:jc w:val="right"/>
              <w:rPr>
                <w:rFonts w:eastAsia="Times New Roman" w:cs="Arial"/>
              </w:rPr>
            </w:pPr>
            <w:r w:rsidRPr="00CF1C0D">
              <w:rPr>
                <w:rFonts w:eastAsia="Times New Roman" w:cs="Arial"/>
              </w:rPr>
              <w:t>10</w:t>
            </w:r>
          </w:p>
        </w:tc>
      </w:tr>
      <w:tr w:rsidR="005D2DFF" w:rsidRPr="002B685D" w14:paraId="7A942A0D" w14:textId="77777777" w:rsidTr="003D756A">
        <w:trPr>
          <w:trHeight w:val="113"/>
        </w:trPr>
        <w:tc>
          <w:tcPr>
            <w:tcW w:w="2670" w:type="pct"/>
            <w:noWrap/>
            <w:hideMark/>
          </w:tcPr>
          <w:p w14:paraId="72D78CD6" w14:textId="77777777" w:rsidR="005D2DFF" w:rsidRPr="00CF1C0D" w:rsidRDefault="005D2DFF" w:rsidP="003D756A">
            <w:pPr>
              <w:rPr>
                <w:rFonts w:eastAsia="Times New Roman" w:cs="Arial"/>
              </w:rPr>
            </w:pPr>
            <w:r w:rsidRPr="00CF1C0D">
              <w:rPr>
                <w:rFonts w:eastAsia="Times New Roman" w:cs="Arial"/>
              </w:rPr>
              <w:t>Essex</w:t>
            </w:r>
          </w:p>
        </w:tc>
        <w:tc>
          <w:tcPr>
            <w:tcW w:w="315" w:type="pct"/>
            <w:noWrap/>
            <w:vAlign w:val="center"/>
            <w:hideMark/>
          </w:tcPr>
          <w:p w14:paraId="5242D01F" w14:textId="77777777" w:rsidR="005D2DFF" w:rsidRPr="00CF1C0D" w:rsidRDefault="005D2DFF" w:rsidP="003D756A">
            <w:pPr>
              <w:jc w:val="right"/>
              <w:rPr>
                <w:rFonts w:eastAsia="Times New Roman" w:cs="Arial"/>
              </w:rPr>
            </w:pPr>
            <w:r w:rsidRPr="00CF1C0D">
              <w:rPr>
                <w:rFonts w:eastAsia="Times New Roman" w:cs="Arial"/>
              </w:rPr>
              <w:t>2</w:t>
            </w:r>
          </w:p>
        </w:tc>
        <w:tc>
          <w:tcPr>
            <w:tcW w:w="393" w:type="pct"/>
            <w:noWrap/>
            <w:vAlign w:val="center"/>
            <w:hideMark/>
          </w:tcPr>
          <w:p w14:paraId="68372221" w14:textId="77777777" w:rsidR="005D2DFF" w:rsidRPr="00CF1C0D" w:rsidRDefault="005D2DFF" w:rsidP="003D756A">
            <w:pPr>
              <w:jc w:val="right"/>
              <w:rPr>
                <w:rFonts w:eastAsia="Times New Roman" w:cs="Arial"/>
              </w:rPr>
            </w:pPr>
            <w:r w:rsidRPr="00CF1C0D">
              <w:rPr>
                <w:rFonts w:eastAsia="Times New Roman" w:cs="Arial"/>
              </w:rPr>
              <w:t>2</w:t>
            </w:r>
          </w:p>
        </w:tc>
        <w:tc>
          <w:tcPr>
            <w:tcW w:w="314" w:type="pct"/>
            <w:noWrap/>
            <w:vAlign w:val="center"/>
            <w:hideMark/>
          </w:tcPr>
          <w:p w14:paraId="26254945" w14:textId="77777777" w:rsidR="005D2DFF" w:rsidRPr="00CF1C0D" w:rsidRDefault="005D2DFF" w:rsidP="003D756A">
            <w:pPr>
              <w:jc w:val="right"/>
              <w:rPr>
                <w:rFonts w:eastAsia="Times New Roman" w:cs="Arial"/>
              </w:rPr>
            </w:pPr>
            <w:r w:rsidRPr="00CF1C0D">
              <w:rPr>
                <w:rFonts w:eastAsia="Times New Roman" w:cs="Arial"/>
              </w:rPr>
              <w:t>-</w:t>
            </w:r>
          </w:p>
        </w:tc>
        <w:tc>
          <w:tcPr>
            <w:tcW w:w="314" w:type="pct"/>
            <w:noWrap/>
            <w:vAlign w:val="center"/>
            <w:hideMark/>
          </w:tcPr>
          <w:p w14:paraId="7F78AA83" w14:textId="77777777" w:rsidR="005D2DFF" w:rsidRPr="00CF1C0D" w:rsidRDefault="005D2DFF" w:rsidP="003D756A">
            <w:pPr>
              <w:jc w:val="right"/>
              <w:rPr>
                <w:rFonts w:eastAsia="Times New Roman" w:cs="Arial"/>
              </w:rPr>
            </w:pPr>
            <w:r w:rsidRPr="00CF1C0D">
              <w:rPr>
                <w:rFonts w:eastAsia="Times New Roman" w:cs="Arial"/>
              </w:rPr>
              <w:t>1</w:t>
            </w:r>
          </w:p>
        </w:tc>
        <w:tc>
          <w:tcPr>
            <w:tcW w:w="315" w:type="pct"/>
            <w:noWrap/>
            <w:vAlign w:val="center"/>
            <w:hideMark/>
          </w:tcPr>
          <w:p w14:paraId="53326A9C" w14:textId="77777777" w:rsidR="005D2DFF" w:rsidRPr="00CF1C0D" w:rsidRDefault="005D2DFF" w:rsidP="003D756A">
            <w:pPr>
              <w:jc w:val="right"/>
              <w:rPr>
                <w:rFonts w:eastAsia="Times New Roman" w:cs="Arial"/>
              </w:rPr>
            </w:pPr>
            <w:r w:rsidRPr="00CF1C0D">
              <w:rPr>
                <w:rFonts w:eastAsia="Times New Roman" w:cs="Arial"/>
              </w:rPr>
              <w:t>-</w:t>
            </w:r>
          </w:p>
        </w:tc>
        <w:tc>
          <w:tcPr>
            <w:tcW w:w="679" w:type="pct"/>
            <w:noWrap/>
            <w:vAlign w:val="center"/>
            <w:hideMark/>
          </w:tcPr>
          <w:p w14:paraId="5030C8CC" w14:textId="77777777" w:rsidR="005D2DFF" w:rsidRPr="00CF1C0D" w:rsidRDefault="005D2DFF" w:rsidP="003D756A">
            <w:pPr>
              <w:jc w:val="right"/>
              <w:rPr>
                <w:rFonts w:eastAsia="Times New Roman" w:cs="Arial"/>
              </w:rPr>
            </w:pPr>
            <w:r w:rsidRPr="00CF1C0D">
              <w:rPr>
                <w:rFonts w:eastAsia="Times New Roman" w:cs="Arial"/>
              </w:rPr>
              <w:t>5</w:t>
            </w:r>
          </w:p>
        </w:tc>
      </w:tr>
      <w:tr w:rsidR="005D2DFF" w:rsidRPr="002B685D" w14:paraId="609CE6C3" w14:textId="77777777" w:rsidTr="003D756A">
        <w:trPr>
          <w:trHeight w:val="113"/>
        </w:trPr>
        <w:tc>
          <w:tcPr>
            <w:tcW w:w="2670" w:type="pct"/>
            <w:noWrap/>
            <w:hideMark/>
          </w:tcPr>
          <w:p w14:paraId="211E1CCD" w14:textId="77777777" w:rsidR="005D2DFF" w:rsidRPr="00CF1C0D" w:rsidRDefault="005D2DFF" w:rsidP="003D756A">
            <w:pPr>
              <w:rPr>
                <w:rFonts w:eastAsia="Times New Roman" w:cs="Arial"/>
              </w:rPr>
            </w:pPr>
            <w:r w:rsidRPr="00CF1C0D">
              <w:rPr>
                <w:rFonts w:eastAsia="Times New Roman" w:cs="Arial"/>
              </w:rPr>
              <w:t>Hertfordshire</w:t>
            </w:r>
          </w:p>
        </w:tc>
        <w:tc>
          <w:tcPr>
            <w:tcW w:w="315" w:type="pct"/>
            <w:noWrap/>
            <w:vAlign w:val="center"/>
            <w:hideMark/>
          </w:tcPr>
          <w:p w14:paraId="1B43A37D" w14:textId="77777777" w:rsidR="005D2DFF" w:rsidRPr="00CF1C0D" w:rsidRDefault="005D2DFF" w:rsidP="003D756A">
            <w:pPr>
              <w:jc w:val="right"/>
              <w:rPr>
                <w:rFonts w:eastAsia="Times New Roman" w:cs="Arial"/>
              </w:rPr>
            </w:pPr>
            <w:r w:rsidRPr="00CF1C0D">
              <w:rPr>
                <w:rFonts w:eastAsia="Times New Roman" w:cs="Arial"/>
              </w:rPr>
              <w:t>-</w:t>
            </w:r>
          </w:p>
        </w:tc>
        <w:tc>
          <w:tcPr>
            <w:tcW w:w="393" w:type="pct"/>
            <w:noWrap/>
            <w:vAlign w:val="center"/>
            <w:hideMark/>
          </w:tcPr>
          <w:p w14:paraId="0CE3C309" w14:textId="77777777" w:rsidR="005D2DFF" w:rsidRPr="00CF1C0D" w:rsidRDefault="005D2DFF" w:rsidP="003D756A">
            <w:pPr>
              <w:jc w:val="right"/>
              <w:rPr>
                <w:rFonts w:eastAsia="Times New Roman" w:cs="Arial"/>
              </w:rPr>
            </w:pPr>
            <w:r w:rsidRPr="00CF1C0D">
              <w:rPr>
                <w:rFonts w:eastAsia="Times New Roman" w:cs="Arial"/>
              </w:rPr>
              <w:t>1</w:t>
            </w:r>
          </w:p>
        </w:tc>
        <w:tc>
          <w:tcPr>
            <w:tcW w:w="314" w:type="pct"/>
            <w:noWrap/>
            <w:vAlign w:val="center"/>
            <w:hideMark/>
          </w:tcPr>
          <w:p w14:paraId="18BDF4D5" w14:textId="77777777" w:rsidR="005D2DFF" w:rsidRPr="00CF1C0D" w:rsidRDefault="005D2DFF" w:rsidP="003D756A">
            <w:pPr>
              <w:jc w:val="right"/>
              <w:rPr>
                <w:rFonts w:eastAsia="Times New Roman" w:cs="Arial"/>
              </w:rPr>
            </w:pPr>
            <w:r w:rsidRPr="00CF1C0D">
              <w:rPr>
                <w:rFonts w:eastAsia="Times New Roman" w:cs="Arial"/>
              </w:rPr>
              <w:t>1</w:t>
            </w:r>
          </w:p>
        </w:tc>
        <w:tc>
          <w:tcPr>
            <w:tcW w:w="314" w:type="pct"/>
            <w:noWrap/>
            <w:vAlign w:val="center"/>
            <w:hideMark/>
          </w:tcPr>
          <w:p w14:paraId="4A664A92" w14:textId="77777777" w:rsidR="005D2DFF" w:rsidRPr="00CF1C0D" w:rsidRDefault="005D2DFF" w:rsidP="003D756A">
            <w:pPr>
              <w:jc w:val="right"/>
              <w:rPr>
                <w:rFonts w:eastAsia="Times New Roman" w:cs="Arial"/>
              </w:rPr>
            </w:pPr>
            <w:r w:rsidRPr="00CF1C0D">
              <w:rPr>
                <w:rFonts w:eastAsia="Times New Roman" w:cs="Arial"/>
              </w:rPr>
              <w:t>-</w:t>
            </w:r>
          </w:p>
        </w:tc>
        <w:tc>
          <w:tcPr>
            <w:tcW w:w="315" w:type="pct"/>
            <w:noWrap/>
            <w:vAlign w:val="center"/>
            <w:hideMark/>
          </w:tcPr>
          <w:p w14:paraId="5147AFE9" w14:textId="77777777" w:rsidR="005D2DFF" w:rsidRPr="00CF1C0D" w:rsidRDefault="005D2DFF" w:rsidP="003D756A">
            <w:pPr>
              <w:jc w:val="right"/>
              <w:rPr>
                <w:rFonts w:eastAsia="Times New Roman" w:cs="Arial"/>
              </w:rPr>
            </w:pPr>
            <w:r w:rsidRPr="00CF1C0D">
              <w:rPr>
                <w:rFonts w:eastAsia="Times New Roman" w:cs="Arial"/>
              </w:rPr>
              <w:t>1</w:t>
            </w:r>
          </w:p>
        </w:tc>
        <w:tc>
          <w:tcPr>
            <w:tcW w:w="679" w:type="pct"/>
            <w:noWrap/>
            <w:vAlign w:val="center"/>
            <w:hideMark/>
          </w:tcPr>
          <w:p w14:paraId="46345490" w14:textId="77777777" w:rsidR="005D2DFF" w:rsidRPr="00CF1C0D" w:rsidRDefault="005D2DFF" w:rsidP="003D756A">
            <w:pPr>
              <w:jc w:val="right"/>
              <w:rPr>
                <w:rFonts w:eastAsia="Times New Roman" w:cs="Arial"/>
              </w:rPr>
            </w:pPr>
            <w:r w:rsidRPr="00CF1C0D">
              <w:rPr>
                <w:rFonts w:eastAsia="Times New Roman" w:cs="Arial"/>
              </w:rPr>
              <w:t>3</w:t>
            </w:r>
          </w:p>
        </w:tc>
      </w:tr>
      <w:tr w:rsidR="005D2DFF" w:rsidRPr="002B685D" w14:paraId="56E28867" w14:textId="77777777" w:rsidTr="003D756A">
        <w:trPr>
          <w:trHeight w:val="113"/>
        </w:trPr>
        <w:tc>
          <w:tcPr>
            <w:tcW w:w="2670" w:type="pct"/>
            <w:noWrap/>
            <w:hideMark/>
          </w:tcPr>
          <w:p w14:paraId="7E4DA77E" w14:textId="77777777" w:rsidR="005D2DFF" w:rsidRPr="00CF1C0D" w:rsidRDefault="005D2DFF" w:rsidP="003D756A">
            <w:pPr>
              <w:rPr>
                <w:rFonts w:eastAsia="Times New Roman" w:cs="Arial"/>
              </w:rPr>
            </w:pPr>
            <w:r w:rsidRPr="00CF1C0D">
              <w:rPr>
                <w:rFonts w:eastAsia="Times New Roman" w:cs="Arial"/>
              </w:rPr>
              <w:t>Norfol</w:t>
            </w:r>
            <w:r>
              <w:rPr>
                <w:rFonts w:eastAsia="Times New Roman" w:cs="Arial"/>
              </w:rPr>
              <w:t>k</w:t>
            </w:r>
          </w:p>
        </w:tc>
        <w:tc>
          <w:tcPr>
            <w:tcW w:w="315" w:type="pct"/>
            <w:noWrap/>
            <w:vAlign w:val="center"/>
            <w:hideMark/>
          </w:tcPr>
          <w:p w14:paraId="041F991E" w14:textId="77777777" w:rsidR="005D2DFF" w:rsidRPr="00CF1C0D" w:rsidRDefault="005D2DFF" w:rsidP="003D756A">
            <w:pPr>
              <w:jc w:val="right"/>
              <w:rPr>
                <w:rFonts w:eastAsia="Times New Roman" w:cs="Arial"/>
              </w:rPr>
            </w:pPr>
            <w:r w:rsidRPr="00CF1C0D">
              <w:rPr>
                <w:rFonts w:eastAsia="Times New Roman" w:cs="Arial"/>
              </w:rPr>
              <w:t>-</w:t>
            </w:r>
          </w:p>
        </w:tc>
        <w:tc>
          <w:tcPr>
            <w:tcW w:w="393" w:type="pct"/>
            <w:noWrap/>
            <w:vAlign w:val="center"/>
            <w:hideMark/>
          </w:tcPr>
          <w:p w14:paraId="4B41CF9E" w14:textId="77777777" w:rsidR="005D2DFF" w:rsidRPr="00CF1C0D" w:rsidRDefault="005D2DFF" w:rsidP="003D756A">
            <w:pPr>
              <w:jc w:val="right"/>
              <w:rPr>
                <w:rFonts w:eastAsia="Times New Roman" w:cs="Arial"/>
              </w:rPr>
            </w:pPr>
            <w:r w:rsidRPr="00CF1C0D">
              <w:rPr>
                <w:rFonts w:eastAsia="Times New Roman" w:cs="Arial"/>
              </w:rPr>
              <w:t>4</w:t>
            </w:r>
          </w:p>
        </w:tc>
        <w:tc>
          <w:tcPr>
            <w:tcW w:w="314" w:type="pct"/>
            <w:noWrap/>
            <w:vAlign w:val="center"/>
            <w:hideMark/>
          </w:tcPr>
          <w:p w14:paraId="36C6B152" w14:textId="77777777" w:rsidR="005D2DFF" w:rsidRPr="00CF1C0D" w:rsidRDefault="005D2DFF" w:rsidP="003D756A">
            <w:pPr>
              <w:jc w:val="right"/>
              <w:rPr>
                <w:rFonts w:eastAsia="Times New Roman" w:cs="Arial"/>
              </w:rPr>
            </w:pPr>
            <w:r w:rsidRPr="00CF1C0D">
              <w:rPr>
                <w:rFonts w:eastAsia="Times New Roman" w:cs="Arial"/>
              </w:rPr>
              <w:t>-</w:t>
            </w:r>
          </w:p>
        </w:tc>
        <w:tc>
          <w:tcPr>
            <w:tcW w:w="314" w:type="pct"/>
            <w:noWrap/>
            <w:vAlign w:val="center"/>
            <w:hideMark/>
          </w:tcPr>
          <w:p w14:paraId="7F8D7738" w14:textId="77777777" w:rsidR="005D2DFF" w:rsidRPr="00CF1C0D" w:rsidRDefault="005D2DFF" w:rsidP="003D756A">
            <w:pPr>
              <w:jc w:val="right"/>
              <w:rPr>
                <w:rFonts w:eastAsia="Times New Roman" w:cs="Arial"/>
              </w:rPr>
            </w:pPr>
            <w:r w:rsidRPr="00CF1C0D">
              <w:rPr>
                <w:rFonts w:eastAsia="Times New Roman" w:cs="Arial"/>
              </w:rPr>
              <w:t>-</w:t>
            </w:r>
          </w:p>
        </w:tc>
        <w:tc>
          <w:tcPr>
            <w:tcW w:w="315" w:type="pct"/>
            <w:noWrap/>
            <w:vAlign w:val="center"/>
            <w:hideMark/>
          </w:tcPr>
          <w:p w14:paraId="712396C7" w14:textId="77777777" w:rsidR="005D2DFF" w:rsidRPr="00CF1C0D" w:rsidRDefault="005D2DFF" w:rsidP="003D756A">
            <w:pPr>
              <w:jc w:val="right"/>
              <w:rPr>
                <w:rFonts w:eastAsia="Times New Roman" w:cs="Arial"/>
              </w:rPr>
            </w:pPr>
            <w:r w:rsidRPr="00CF1C0D">
              <w:rPr>
                <w:rFonts w:eastAsia="Times New Roman" w:cs="Arial"/>
              </w:rPr>
              <w:t>1</w:t>
            </w:r>
          </w:p>
        </w:tc>
        <w:tc>
          <w:tcPr>
            <w:tcW w:w="679" w:type="pct"/>
            <w:noWrap/>
            <w:vAlign w:val="center"/>
            <w:hideMark/>
          </w:tcPr>
          <w:p w14:paraId="7D5C3ECF" w14:textId="77777777" w:rsidR="005D2DFF" w:rsidRPr="00CF1C0D" w:rsidRDefault="005D2DFF" w:rsidP="003D756A">
            <w:pPr>
              <w:jc w:val="right"/>
              <w:rPr>
                <w:rFonts w:eastAsia="Times New Roman" w:cs="Arial"/>
              </w:rPr>
            </w:pPr>
            <w:r w:rsidRPr="00CF1C0D">
              <w:rPr>
                <w:rFonts w:eastAsia="Times New Roman" w:cs="Arial"/>
              </w:rPr>
              <w:t>5</w:t>
            </w:r>
          </w:p>
        </w:tc>
      </w:tr>
      <w:tr w:rsidR="005D2DFF" w:rsidRPr="002B685D" w14:paraId="12C4871B" w14:textId="77777777" w:rsidTr="003D756A">
        <w:trPr>
          <w:trHeight w:val="113"/>
        </w:trPr>
        <w:tc>
          <w:tcPr>
            <w:tcW w:w="2670" w:type="pct"/>
            <w:noWrap/>
            <w:hideMark/>
          </w:tcPr>
          <w:p w14:paraId="4B97C556" w14:textId="77777777" w:rsidR="005D2DFF" w:rsidRPr="00CF1C0D" w:rsidRDefault="005D2DFF" w:rsidP="003D756A">
            <w:pPr>
              <w:rPr>
                <w:rFonts w:eastAsia="Times New Roman" w:cs="Arial"/>
              </w:rPr>
            </w:pPr>
            <w:r w:rsidRPr="00CF1C0D">
              <w:rPr>
                <w:rFonts w:eastAsia="Times New Roman" w:cs="Arial"/>
              </w:rPr>
              <w:t>Southend-on-Sea</w:t>
            </w:r>
          </w:p>
        </w:tc>
        <w:tc>
          <w:tcPr>
            <w:tcW w:w="315" w:type="pct"/>
            <w:noWrap/>
            <w:vAlign w:val="center"/>
            <w:hideMark/>
          </w:tcPr>
          <w:p w14:paraId="187A5FFE" w14:textId="77777777" w:rsidR="005D2DFF" w:rsidRPr="00CF1C0D" w:rsidRDefault="005D2DFF" w:rsidP="003D756A">
            <w:pPr>
              <w:jc w:val="right"/>
              <w:rPr>
                <w:rFonts w:eastAsia="Times New Roman" w:cs="Arial"/>
              </w:rPr>
            </w:pPr>
            <w:r w:rsidRPr="00CF1C0D">
              <w:rPr>
                <w:rFonts w:eastAsia="Times New Roman" w:cs="Arial"/>
              </w:rPr>
              <w:t>-</w:t>
            </w:r>
          </w:p>
        </w:tc>
        <w:tc>
          <w:tcPr>
            <w:tcW w:w="393" w:type="pct"/>
            <w:noWrap/>
            <w:vAlign w:val="center"/>
            <w:hideMark/>
          </w:tcPr>
          <w:p w14:paraId="29C14E65" w14:textId="77777777" w:rsidR="005D2DFF" w:rsidRPr="00CF1C0D" w:rsidRDefault="005D2DFF" w:rsidP="003D756A">
            <w:pPr>
              <w:jc w:val="right"/>
              <w:rPr>
                <w:rFonts w:eastAsia="Times New Roman" w:cs="Arial"/>
              </w:rPr>
            </w:pPr>
            <w:r w:rsidRPr="00CF1C0D">
              <w:rPr>
                <w:rFonts w:eastAsia="Times New Roman" w:cs="Arial"/>
              </w:rPr>
              <w:t>2</w:t>
            </w:r>
          </w:p>
        </w:tc>
        <w:tc>
          <w:tcPr>
            <w:tcW w:w="314" w:type="pct"/>
            <w:noWrap/>
            <w:vAlign w:val="center"/>
            <w:hideMark/>
          </w:tcPr>
          <w:p w14:paraId="77E9383A" w14:textId="77777777" w:rsidR="005D2DFF" w:rsidRPr="00CF1C0D" w:rsidRDefault="005D2DFF" w:rsidP="003D756A">
            <w:pPr>
              <w:jc w:val="right"/>
              <w:rPr>
                <w:rFonts w:eastAsia="Times New Roman" w:cs="Arial"/>
              </w:rPr>
            </w:pPr>
            <w:r w:rsidRPr="00CF1C0D">
              <w:rPr>
                <w:rFonts w:eastAsia="Times New Roman" w:cs="Arial"/>
              </w:rPr>
              <w:t>-</w:t>
            </w:r>
          </w:p>
        </w:tc>
        <w:tc>
          <w:tcPr>
            <w:tcW w:w="314" w:type="pct"/>
            <w:noWrap/>
            <w:vAlign w:val="center"/>
            <w:hideMark/>
          </w:tcPr>
          <w:p w14:paraId="491F0A79" w14:textId="77777777" w:rsidR="005D2DFF" w:rsidRPr="00CF1C0D" w:rsidRDefault="005D2DFF" w:rsidP="003D756A">
            <w:pPr>
              <w:jc w:val="right"/>
              <w:rPr>
                <w:rFonts w:eastAsia="Times New Roman" w:cs="Arial"/>
              </w:rPr>
            </w:pPr>
            <w:r w:rsidRPr="00CF1C0D">
              <w:rPr>
                <w:rFonts w:eastAsia="Times New Roman" w:cs="Arial"/>
              </w:rPr>
              <w:t>-</w:t>
            </w:r>
          </w:p>
        </w:tc>
        <w:tc>
          <w:tcPr>
            <w:tcW w:w="315" w:type="pct"/>
            <w:noWrap/>
            <w:vAlign w:val="center"/>
            <w:hideMark/>
          </w:tcPr>
          <w:p w14:paraId="46E1921B" w14:textId="77777777" w:rsidR="005D2DFF" w:rsidRPr="00CF1C0D" w:rsidRDefault="005D2DFF" w:rsidP="003D756A">
            <w:pPr>
              <w:jc w:val="right"/>
              <w:rPr>
                <w:rFonts w:eastAsia="Times New Roman" w:cs="Arial"/>
              </w:rPr>
            </w:pPr>
            <w:r w:rsidRPr="00CF1C0D">
              <w:rPr>
                <w:rFonts w:eastAsia="Times New Roman" w:cs="Arial"/>
              </w:rPr>
              <w:t>-</w:t>
            </w:r>
          </w:p>
        </w:tc>
        <w:tc>
          <w:tcPr>
            <w:tcW w:w="679" w:type="pct"/>
            <w:noWrap/>
            <w:vAlign w:val="center"/>
            <w:hideMark/>
          </w:tcPr>
          <w:p w14:paraId="56AF00F4" w14:textId="77777777" w:rsidR="005D2DFF" w:rsidRPr="00CF1C0D" w:rsidRDefault="005D2DFF" w:rsidP="003D756A">
            <w:pPr>
              <w:jc w:val="right"/>
              <w:rPr>
                <w:rFonts w:eastAsia="Times New Roman" w:cs="Arial"/>
              </w:rPr>
            </w:pPr>
            <w:r w:rsidRPr="00CF1C0D">
              <w:rPr>
                <w:rFonts w:eastAsia="Times New Roman" w:cs="Arial"/>
              </w:rPr>
              <w:t>2</w:t>
            </w:r>
          </w:p>
        </w:tc>
      </w:tr>
      <w:tr w:rsidR="005D2DFF" w:rsidRPr="002B685D" w14:paraId="2399ED39" w14:textId="77777777" w:rsidTr="003D756A">
        <w:trPr>
          <w:trHeight w:val="113"/>
        </w:trPr>
        <w:tc>
          <w:tcPr>
            <w:tcW w:w="2670" w:type="pct"/>
            <w:noWrap/>
            <w:hideMark/>
          </w:tcPr>
          <w:p w14:paraId="187FD0F5" w14:textId="77777777" w:rsidR="005D2DFF" w:rsidRPr="00CF1C0D" w:rsidRDefault="005D2DFF" w:rsidP="003D756A">
            <w:pPr>
              <w:rPr>
                <w:rFonts w:eastAsia="Times New Roman" w:cs="Arial"/>
              </w:rPr>
            </w:pPr>
            <w:r w:rsidRPr="00CF1C0D">
              <w:rPr>
                <w:rFonts w:eastAsia="Times New Roman" w:cs="Arial"/>
              </w:rPr>
              <w:t>Suffolk</w:t>
            </w:r>
          </w:p>
        </w:tc>
        <w:tc>
          <w:tcPr>
            <w:tcW w:w="315" w:type="pct"/>
            <w:noWrap/>
            <w:vAlign w:val="center"/>
            <w:hideMark/>
          </w:tcPr>
          <w:p w14:paraId="7A7FF8AE" w14:textId="77777777" w:rsidR="005D2DFF" w:rsidRPr="00CF1C0D" w:rsidRDefault="005D2DFF" w:rsidP="003D756A">
            <w:pPr>
              <w:jc w:val="right"/>
              <w:rPr>
                <w:rFonts w:eastAsia="Times New Roman" w:cs="Arial"/>
              </w:rPr>
            </w:pPr>
            <w:r w:rsidRPr="00CF1C0D">
              <w:rPr>
                <w:rFonts w:eastAsia="Times New Roman" w:cs="Arial"/>
              </w:rPr>
              <w:t>-</w:t>
            </w:r>
          </w:p>
        </w:tc>
        <w:tc>
          <w:tcPr>
            <w:tcW w:w="393" w:type="pct"/>
            <w:noWrap/>
            <w:vAlign w:val="center"/>
            <w:hideMark/>
          </w:tcPr>
          <w:p w14:paraId="1A741576" w14:textId="77777777" w:rsidR="005D2DFF" w:rsidRPr="00CF1C0D" w:rsidRDefault="005D2DFF" w:rsidP="003D756A">
            <w:pPr>
              <w:jc w:val="right"/>
              <w:rPr>
                <w:rFonts w:eastAsia="Times New Roman" w:cs="Arial"/>
              </w:rPr>
            </w:pPr>
            <w:r w:rsidRPr="00CF1C0D">
              <w:rPr>
                <w:rFonts w:eastAsia="Times New Roman" w:cs="Arial"/>
              </w:rPr>
              <w:t>3</w:t>
            </w:r>
          </w:p>
        </w:tc>
        <w:tc>
          <w:tcPr>
            <w:tcW w:w="314" w:type="pct"/>
            <w:noWrap/>
            <w:vAlign w:val="center"/>
            <w:hideMark/>
          </w:tcPr>
          <w:p w14:paraId="72681938" w14:textId="77777777" w:rsidR="005D2DFF" w:rsidRPr="00CF1C0D" w:rsidRDefault="005D2DFF" w:rsidP="003D756A">
            <w:pPr>
              <w:jc w:val="right"/>
              <w:rPr>
                <w:rFonts w:eastAsia="Times New Roman" w:cs="Arial"/>
              </w:rPr>
            </w:pPr>
            <w:r w:rsidRPr="00CF1C0D">
              <w:rPr>
                <w:rFonts w:eastAsia="Times New Roman" w:cs="Arial"/>
              </w:rPr>
              <w:t>-</w:t>
            </w:r>
          </w:p>
        </w:tc>
        <w:tc>
          <w:tcPr>
            <w:tcW w:w="314" w:type="pct"/>
            <w:noWrap/>
            <w:vAlign w:val="center"/>
            <w:hideMark/>
          </w:tcPr>
          <w:p w14:paraId="1E9C72E1" w14:textId="77777777" w:rsidR="005D2DFF" w:rsidRPr="00CF1C0D" w:rsidRDefault="005D2DFF" w:rsidP="003D756A">
            <w:pPr>
              <w:jc w:val="right"/>
              <w:rPr>
                <w:rFonts w:eastAsia="Times New Roman" w:cs="Arial"/>
              </w:rPr>
            </w:pPr>
            <w:r w:rsidRPr="00CF1C0D">
              <w:rPr>
                <w:rFonts w:eastAsia="Times New Roman" w:cs="Arial"/>
              </w:rPr>
              <w:t>1</w:t>
            </w:r>
          </w:p>
        </w:tc>
        <w:tc>
          <w:tcPr>
            <w:tcW w:w="315" w:type="pct"/>
            <w:noWrap/>
            <w:vAlign w:val="center"/>
            <w:hideMark/>
          </w:tcPr>
          <w:p w14:paraId="72EFED30" w14:textId="77777777" w:rsidR="005D2DFF" w:rsidRPr="00CF1C0D" w:rsidRDefault="005D2DFF" w:rsidP="003D756A">
            <w:pPr>
              <w:jc w:val="right"/>
              <w:rPr>
                <w:rFonts w:eastAsia="Times New Roman" w:cs="Arial"/>
              </w:rPr>
            </w:pPr>
            <w:r w:rsidRPr="00CF1C0D">
              <w:rPr>
                <w:rFonts w:eastAsia="Times New Roman" w:cs="Arial"/>
              </w:rPr>
              <w:t>-</w:t>
            </w:r>
          </w:p>
        </w:tc>
        <w:tc>
          <w:tcPr>
            <w:tcW w:w="679" w:type="pct"/>
            <w:noWrap/>
            <w:vAlign w:val="center"/>
            <w:hideMark/>
          </w:tcPr>
          <w:p w14:paraId="796B4744" w14:textId="77777777" w:rsidR="005D2DFF" w:rsidRPr="00CF1C0D" w:rsidRDefault="005D2DFF" w:rsidP="003D756A">
            <w:pPr>
              <w:jc w:val="right"/>
              <w:rPr>
                <w:rFonts w:eastAsia="Times New Roman" w:cs="Arial"/>
              </w:rPr>
            </w:pPr>
            <w:r w:rsidRPr="00CF1C0D">
              <w:rPr>
                <w:rFonts w:eastAsia="Times New Roman" w:cs="Arial"/>
              </w:rPr>
              <w:t>4</w:t>
            </w:r>
          </w:p>
        </w:tc>
      </w:tr>
      <w:tr w:rsidR="005D2DFF" w:rsidRPr="002B685D" w14:paraId="0E05ADE2" w14:textId="77777777" w:rsidTr="003D756A">
        <w:trPr>
          <w:trHeight w:val="113"/>
        </w:trPr>
        <w:tc>
          <w:tcPr>
            <w:tcW w:w="2670" w:type="pct"/>
            <w:noWrap/>
            <w:hideMark/>
          </w:tcPr>
          <w:p w14:paraId="632E5E60" w14:textId="77777777" w:rsidR="005D2DFF" w:rsidRPr="00CF1C0D" w:rsidRDefault="005D2DFF" w:rsidP="003D756A">
            <w:pPr>
              <w:rPr>
                <w:rFonts w:eastAsia="Times New Roman" w:cs="Arial"/>
              </w:rPr>
            </w:pPr>
            <w:r w:rsidRPr="00CF1C0D">
              <w:rPr>
                <w:rFonts w:eastAsia="Times New Roman" w:cs="Arial"/>
              </w:rPr>
              <w:t>Thurrock</w:t>
            </w:r>
          </w:p>
        </w:tc>
        <w:tc>
          <w:tcPr>
            <w:tcW w:w="315" w:type="pct"/>
            <w:noWrap/>
            <w:vAlign w:val="center"/>
            <w:hideMark/>
          </w:tcPr>
          <w:p w14:paraId="04E76B56" w14:textId="77777777" w:rsidR="005D2DFF" w:rsidRPr="00CF1C0D" w:rsidRDefault="005D2DFF" w:rsidP="003D756A">
            <w:pPr>
              <w:jc w:val="right"/>
              <w:rPr>
                <w:rFonts w:eastAsia="Times New Roman" w:cs="Arial"/>
              </w:rPr>
            </w:pPr>
            <w:r w:rsidRPr="00CF1C0D">
              <w:rPr>
                <w:rFonts w:eastAsia="Times New Roman" w:cs="Arial"/>
              </w:rPr>
              <w:t>-</w:t>
            </w:r>
          </w:p>
        </w:tc>
        <w:tc>
          <w:tcPr>
            <w:tcW w:w="393" w:type="pct"/>
            <w:noWrap/>
            <w:vAlign w:val="center"/>
            <w:hideMark/>
          </w:tcPr>
          <w:p w14:paraId="3D0D6948" w14:textId="77777777" w:rsidR="005D2DFF" w:rsidRPr="00CF1C0D" w:rsidRDefault="005D2DFF" w:rsidP="003D756A">
            <w:pPr>
              <w:jc w:val="right"/>
              <w:rPr>
                <w:rFonts w:eastAsia="Times New Roman" w:cs="Arial"/>
              </w:rPr>
            </w:pPr>
            <w:r w:rsidRPr="00CF1C0D">
              <w:rPr>
                <w:rFonts w:eastAsia="Times New Roman" w:cs="Arial"/>
              </w:rPr>
              <w:t>-</w:t>
            </w:r>
          </w:p>
        </w:tc>
        <w:tc>
          <w:tcPr>
            <w:tcW w:w="314" w:type="pct"/>
            <w:noWrap/>
            <w:vAlign w:val="center"/>
            <w:hideMark/>
          </w:tcPr>
          <w:p w14:paraId="468CBAFC" w14:textId="77777777" w:rsidR="005D2DFF" w:rsidRPr="00CF1C0D" w:rsidRDefault="005D2DFF" w:rsidP="003D756A">
            <w:pPr>
              <w:jc w:val="right"/>
              <w:rPr>
                <w:rFonts w:eastAsia="Times New Roman" w:cs="Arial"/>
              </w:rPr>
            </w:pPr>
            <w:r w:rsidRPr="00CF1C0D">
              <w:rPr>
                <w:rFonts w:eastAsia="Times New Roman" w:cs="Arial"/>
              </w:rPr>
              <w:t>1</w:t>
            </w:r>
          </w:p>
        </w:tc>
        <w:tc>
          <w:tcPr>
            <w:tcW w:w="314" w:type="pct"/>
            <w:noWrap/>
            <w:vAlign w:val="center"/>
            <w:hideMark/>
          </w:tcPr>
          <w:p w14:paraId="1FEE287F" w14:textId="77777777" w:rsidR="005D2DFF" w:rsidRPr="00CF1C0D" w:rsidRDefault="005D2DFF" w:rsidP="003D756A">
            <w:pPr>
              <w:jc w:val="right"/>
              <w:rPr>
                <w:rFonts w:eastAsia="Times New Roman" w:cs="Arial"/>
              </w:rPr>
            </w:pPr>
            <w:r w:rsidRPr="00CF1C0D">
              <w:rPr>
                <w:rFonts w:eastAsia="Times New Roman" w:cs="Arial"/>
              </w:rPr>
              <w:t>-</w:t>
            </w:r>
          </w:p>
        </w:tc>
        <w:tc>
          <w:tcPr>
            <w:tcW w:w="315" w:type="pct"/>
            <w:noWrap/>
            <w:vAlign w:val="center"/>
            <w:hideMark/>
          </w:tcPr>
          <w:p w14:paraId="0E94468A" w14:textId="77777777" w:rsidR="005D2DFF" w:rsidRPr="00CF1C0D" w:rsidRDefault="005D2DFF" w:rsidP="003D756A">
            <w:pPr>
              <w:jc w:val="right"/>
              <w:rPr>
                <w:rFonts w:eastAsia="Times New Roman" w:cs="Arial"/>
              </w:rPr>
            </w:pPr>
            <w:r w:rsidRPr="00CF1C0D">
              <w:rPr>
                <w:rFonts w:eastAsia="Times New Roman" w:cs="Arial"/>
              </w:rPr>
              <w:t>-</w:t>
            </w:r>
          </w:p>
        </w:tc>
        <w:tc>
          <w:tcPr>
            <w:tcW w:w="679" w:type="pct"/>
            <w:noWrap/>
            <w:vAlign w:val="center"/>
            <w:hideMark/>
          </w:tcPr>
          <w:p w14:paraId="6962CAA9" w14:textId="77777777" w:rsidR="005D2DFF" w:rsidRPr="00CF1C0D" w:rsidRDefault="005D2DFF" w:rsidP="003D756A">
            <w:pPr>
              <w:jc w:val="right"/>
              <w:rPr>
                <w:rFonts w:eastAsia="Times New Roman" w:cs="Arial"/>
              </w:rPr>
            </w:pPr>
            <w:r w:rsidRPr="00CF1C0D">
              <w:rPr>
                <w:rFonts w:eastAsia="Times New Roman" w:cs="Arial"/>
              </w:rPr>
              <w:t>1</w:t>
            </w:r>
          </w:p>
        </w:tc>
      </w:tr>
      <w:tr w:rsidR="005D2DFF" w:rsidRPr="002B685D" w14:paraId="6CAB9C8B" w14:textId="77777777" w:rsidTr="003D756A">
        <w:trPr>
          <w:trHeight w:val="113"/>
        </w:trPr>
        <w:tc>
          <w:tcPr>
            <w:tcW w:w="2670" w:type="pct"/>
            <w:tcBorders>
              <w:bottom w:val="single" w:sz="4" w:space="0" w:color="auto"/>
            </w:tcBorders>
            <w:noWrap/>
            <w:hideMark/>
          </w:tcPr>
          <w:p w14:paraId="0AEC6D94" w14:textId="77777777" w:rsidR="005D2DFF" w:rsidRPr="004B7CEF" w:rsidRDefault="005D2DFF" w:rsidP="003D756A">
            <w:pPr>
              <w:rPr>
                <w:rFonts w:eastAsia="Times New Roman" w:cs="Arial"/>
              </w:rPr>
            </w:pPr>
            <w:r w:rsidRPr="004B7CEF">
              <w:rPr>
                <w:rFonts w:eastAsia="Times New Roman" w:cs="Arial"/>
                <w:b/>
              </w:rPr>
              <w:t>London</w:t>
            </w:r>
          </w:p>
        </w:tc>
        <w:tc>
          <w:tcPr>
            <w:tcW w:w="315" w:type="pct"/>
            <w:tcBorders>
              <w:bottom w:val="single" w:sz="4" w:space="0" w:color="auto"/>
            </w:tcBorders>
            <w:noWrap/>
            <w:vAlign w:val="center"/>
            <w:hideMark/>
          </w:tcPr>
          <w:p w14:paraId="2B347C44" w14:textId="77777777" w:rsidR="005D2DFF" w:rsidRPr="004B7CEF" w:rsidRDefault="005D2DFF" w:rsidP="003D756A">
            <w:pPr>
              <w:jc w:val="right"/>
              <w:rPr>
                <w:rFonts w:eastAsia="Times New Roman" w:cs="Arial"/>
                <w:b/>
              </w:rPr>
            </w:pPr>
            <w:r w:rsidRPr="004B7CEF">
              <w:rPr>
                <w:rFonts w:eastAsia="Times New Roman" w:cs="Arial"/>
                <w:b/>
              </w:rPr>
              <w:t>2</w:t>
            </w:r>
          </w:p>
        </w:tc>
        <w:tc>
          <w:tcPr>
            <w:tcW w:w="393" w:type="pct"/>
            <w:tcBorders>
              <w:bottom w:val="single" w:sz="4" w:space="0" w:color="auto"/>
            </w:tcBorders>
            <w:noWrap/>
            <w:vAlign w:val="center"/>
            <w:hideMark/>
          </w:tcPr>
          <w:p w14:paraId="17900AB5" w14:textId="77777777" w:rsidR="005D2DFF" w:rsidRPr="004B7CEF" w:rsidRDefault="005D2DFF" w:rsidP="003D756A">
            <w:pPr>
              <w:jc w:val="right"/>
              <w:rPr>
                <w:rFonts w:eastAsia="Times New Roman" w:cs="Arial"/>
                <w:b/>
              </w:rPr>
            </w:pPr>
            <w:r w:rsidRPr="004B7CEF">
              <w:rPr>
                <w:rFonts w:eastAsia="Times New Roman" w:cs="Arial"/>
                <w:b/>
              </w:rPr>
              <w:t>2</w:t>
            </w:r>
            <w:r>
              <w:rPr>
                <w:rFonts w:eastAsia="Times New Roman" w:cs="Arial"/>
                <w:b/>
              </w:rPr>
              <w:t>7</w:t>
            </w:r>
          </w:p>
        </w:tc>
        <w:tc>
          <w:tcPr>
            <w:tcW w:w="314" w:type="pct"/>
            <w:tcBorders>
              <w:bottom w:val="single" w:sz="4" w:space="0" w:color="auto"/>
            </w:tcBorders>
            <w:noWrap/>
            <w:vAlign w:val="center"/>
            <w:hideMark/>
          </w:tcPr>
          <w:p w14:paraId="0BF7789B" w14:textId="77777777" w:rsidR="005D2DFF" w:rsidRPr="004B7CEF" w:rsidRDefault="005D2DFF" w:rsidP="003D756A">
            <w:pPr>
              <w:jc w:val="right"/>
              <w:rPr>
                <w:rFonts w:eastAsia="Times New Roman" w:cs="Arial"/>
                <w:b/>
              </w:rPr>
            </w:pPr>
            <w:r w:rsidRPr="004B7CEF">
              <w:rPr>
                <w:rFonts w:eastAsia="Times New Roman" w:cs="Arial"/>
                <w:b/>
              </w:rPr>
              <w:t>16</w:t>
            </w:r>
          </w:p>
        </w:tc>
        <w:tc>
          <w:tcPr>
            <w:tcW w:w="314" w:type="pct"/>
            <w:tcBorders>
              <w:bottom w:val="single" w:sz="4" w:space="0" w:color="auto"/>
            </w:tcBorders>
            <w:noWrap/>
            <w:vAlign w:val="center"/>
            <w:hideMark/>
          </w:tcPr>
          <w:p w14:paraId="2FDA8449" w14:textId="77777777" w:rsidR="005D2DFF" w:rsidRPr="004B7CEF" w:rsidRDefault="005D2DFF" w:rsidP="003D756A">
            <w:pPr>
              <w:jc w:val="right"/>
              <w:rPr>
                <w:rFonts w:eastAsia="Times New Roman" w:cs="Arial"/>
                <w:b/>
              </w:rPr>
            </w:pPr>
            <w:r w:rsidRPr="004B7CEF">
              <w:rPr>
                <w:rFonts w:eastAsia="Times New Roman" w:cs="Arial"/>
                <w:b/>
              </w:rPr>
              <w:t>9</w:t>
            </w:r>
          </w:p>
        </w:tc>
        <w:tc>
          <w:tcPr>
            <w:tcW w:w="315" w:type="pct"/>
            <w:tcBorders>
              <w:bottom w:val="single" w:sz="4" w:space="0" w:color="auto"/>
            </w:tcBorders>
            <w:noWrap/>
            <w:vAlign w:val="center"/>
            <w:hideMark/>
          </w:tcPr>
          <w:p w14:paraId="6D11C447" w14:textId="77777777" w:rsidR="005D2DFF" w:rsidRPr="004B7CEF" w:rsidRDefault="005D2DFF" w:rsidP="003D756A">
            <w:pPr>
              <w:jc w:val="right"/>
              <w:rPr>
                <w:rFonts w:eastAsia="Times New Roman" w:cs="Arial"/>
                <w:b/>
              </w:rPr>
            </w:pPr>
            <w:r w:rsidRPr="004B7CEF">
              <w:rPr>
                <w:rFonts w:eastAsia="Times New Roman" w:cs="Arial"/>
                <w:b/>
              </w:rPr>
              <w:t>6</w:t>
            </w:r>
          </w:p>
        </w:tc>
        <w:tc>
          <w:tcPr>
            <w:tcW w:w="679" w:type="pct"/>
            <w:tcBorders>
              <w:bottom w:val="single" w:sz="4" w:space="0" w:color="auto"/>
            </w:tcBorders>
            <w:noWrap/>
            <w:vAlign w:val="center"/>
            <w:hideMark/>
          </w:tcPr>
          <w:p w14:paraId="5DA3B6E0" w14:textId="77777777" w:rsidR="005D2DFF" w:rsidRPr="004B7CEF" w:rsidRDefault="005D2DFF" w:rsidP="003D756A">
            <w:pPr>
              <w:jc w:val="right"/>
              <w:rPr>
                <w:rFonts w:eastAsia="Times New Roman" w:cs="Arial"/>
                <w:b/>
              </w:rPr>
            </w:pPr>
            <w:r w:rsidRPr="004B7CEF">
              <w:rPr>
                <w:rFonts w:eastAsia="Times New Roman" w:cs="Arial"/>
                <w:b/>
              </w:rPr>
              <w:t>6</w:t>
            </w:r>
            <w:r>
              <w:rPr>
                <w:rFonts w:eastAsia="Times New Roman" w:cs="Arial"/>
                <w:b/>
              </w:rPr>
              <w:t>0</w:t>
            </w:r>
          </w:p>
        </w:tc>
      </w:tr>
      <w:tr w:rsidR="005D2DFF" w:rsidRPr="002B685D" w14:paraId="5E03C9F2" w14:textId="77777777" w:rsidTr="003D756A">
        <w:trPr>
          <w:trHeight w:val="113"/>
        </w:trPr>
        <w:tc>
          <w:tcPr>
            <w:tcW w:w="2670" w:type="pct"/>
            <w:noWrap/>
          </w:tcPr>
          <w:p w14:paraId="0EA1734A" w14:textId="77777777" w:rsidR="005D2DFF" w:rsidRPr="00CF1C0D" w:rsidRDefault="005D2DFF" w:rsidP="003D756A">
            <w:pPr>
              <w:rPr>
                <w:rFonts w:eastAsia="Times New Roman" w:cs="Arial"/>
              </w:rPr>
            </w:pPr>
            <w:r>
              <w:rPr>
                <w:rFonts w:eastAsia="Times New Roman" w:cs="Arial"/>
              </w:rPr>
              <w:t>Bromley</w:t>
            </w:r>
          </w:p>
        </w:tc>
        <w:tc>
          <w:tcPr>
            <w:tcW w:w="315" w:type="pct"/>
            <w:noWrap/>
            <w:vAlign w:val="center"/>
          </w:tcPr>
          <w:p w14:paraId="62D09BD9" w14:textId="77777777" w:rsidR="005D2DFF" w:rsidRPr="00CF1C0D" w:rsidRDefault="005D2DFF" w:rsidP="003D756A">
            <w:pPr>
              <w:jc w:val="right"/>
              <w:rPr>
                <w:rFonts w:eastAsia="Times New Roman" w:cs="Arial"/>
              </w:rPr>
            </w:pPr>
            <w:r>
              <w:rPr>
                <w:rFonts w:eastAsia="Times New Roman" w:cs="Arial"/>
              </w:rPr>
              <w:t>-</w:t>
            </w:r>
          </w:p>
        </w:tc>
        <w:tc>
          <w:tcPr>
            <w:tcW w:w="393" w:type="pct"/>
            <w:noWrap/>
            <w:vAlign w:val="center"/>
          </w:tcPr>
          <w:p w14:paraId="77F7B5FC" w14:textId="77777777" w:rsidR="005D2DFF" w:rsidRPr="00CF1C0D" w:rsidRDefault="005D2DFF" w:rsidP="003D756A">
            <w:pPr>
              <w:jc w:val="right"/>
              <w:rPr>
                <w:rFonts w:eastAsia="Times New Roman" w:cs="Arial"/>
              </w:rPr>
            </w:pPr>
            <w:r>
              <w:rPr>
                <w:rFonts w:eastAsia="Times New Roman" w:cs="Arial"/>
              </w:rPr>
              <w:t>2</w:t>
            </w:r>
          </w:p>
        </w:tc>
        <w:tc>
          <w:tcPr>
            <w:tcW w:w="314" w:type="pct"/>
            <w:noWrap/>
            <w:vAlign w:val="center"/>
          </w:tcPr>
          <w:p w14:paraId="750D82CC" w14:textId="77777777" w:rsidR="005D2DFF" w:rsidRPr="00CF1C0D" w:rsidRDefault="005D2DFF" w:rsidP="003D756A">
            <w:pPr>
              <w:jc w:val="right"/>
              <w:rPr>
                <w:rFonts w:eastAsia="Times New Roman" w:cs="Arial"/>
              </w:rPr>
            </w:pPr>
            <w:r>
              <w:rPr>
                <w:rFonts w:eastAsia="Times New Roman" w:cs="Arial"/>
              </w:rPr>
              <w:t>1</w:t>
            </w:r>
          </w:p>
        </w:tc>
        <w:tc>
          <w:tcPr>
            <w:tcW w:w="314" w:type="pct"/>
            <w:noWrap/>
            <w:vAlign w:val="center"/>
          </w:tcPr>
          <w:p w14:paraId="225FCEDD" w14:textId="77777777" w:rsidR="005D2DFF" w:rsidRPr="00CF1C0D" w:rsidRDefault="005D2DFF" w:rsidP="003D756A">
            <w:pPr>
              <w:jc w:val="right"/>
              <w:rPr>
                <w:rFonts w:eastAsia="Times New Roman" w:cs="Arial"/>
              </w:rPr>
            </w:pPr>
            <w:r>
              <w:rPr>
                <w:rFonts w:eastAsia="Times New Roman" w:cs="Arial"/>
              </w:rPr>
              <w:t>-</w:t>
            </w:r>
          </w:p>
        </w:tc>
        <w:tc>
          <w:tcPr>
            <w:tcW w:w="315" w:type="pct"/>
            <w:noWrap/>
            <w:vAlign w:val="center"/>
          </w:tcPr>
          <w:p w14:paraId="508FA669" w14:textId="77777777" w:rsidR="005D2DFF" w:rsidRPr="00CF1C0D" w:rsidRDefault="005D2DFF" w:rsidP="003D756A">
            <w:pPr>
              <w:jc w:val="right"/>
              <w:rPr>
                <w:rFonts w:eastAsia="Times New Roman" w:cs="Arial"/>
              </w:rPr>
            </w:pPr>
            <w:r>
              <w:rPr>
                <w:rFonts w:eastAsia="Times New Roman" w:cs="Arial"/>
              </w:rPr>
              <w:t>2</w:t>
            </w:r>
          </w:p>
        </w:tc>
        <w:tc>
          <w:tcPr>
            <w:tcW w:w="679" w:type="pct"/>
            <w:noWrap/>
            <w:vAlign w:val="center"/>
          </w:tcPr>
          <w:p w14:paraId="31EFF7D7" w14:textId="77777777" w:rsidR="005D2DFF" w:rsidRPr="00CF1C0D" w:rsidRDefault="005D2DFF" w:rsidP="003D756A">
            <w:pPr>
              <w:jc w:val="right"/>
              <w:rPr>
                <w:rFonts w:eastAsia="Times New Roman" w:cs="Arial"/>
              </w:rPr>
            </w:pPr>
            <w:r>
              <w:rPr>
                <w:rFonts w:eastAsia="Times New Roman" w:cs="Arial"/>
              </w:rPr>
              <w:t>5</w:t>
            </w:r>
          </w:p>
        </w:tc>
      </w:tr>
      <w:tr w:rsidR="005D2DFF" w:rsidRPr="002B685D" w14:paraId="02F8F0B6" w14:textId="77777777" w:rsidTr="003D756A">
        <w:trPr>
          <w:trHeight w:val="113"/>
        </w:trPr>
        <w:tc>
          <w:tcPr>
            <w:tcW w:w="2670" w:type="pct"/>
            <w:noWrap/>
            <w:hideMark/>
          </w:tcPr>
          <w:p w14:paraId="526736C2" w14:textId="77777777" w:rsidR="005D2DFF" w:rsidRPr="002B685D" w:rsidRDefault="005D2DFF" w:rsidP="003D756A">
            <w:pPr>
              <w:rPr>
                <w:rFonts w:eastAsia="Times New Roman" w:cs="Arial"/>
                <w:b/>
                <w:highlight w:val="green"/>
              </w:rPr>
            </w:pPr>
            <w:r w:rsidRPr="00CF1C0D">
              <w:rPr>
                <w:rFonts w:eastAsia="Times New Roman" w:cs="Arial"/>
              </w:rPr>
              <w:t>City of Westminster</w:t>
            </w:r>
          </w:p>
        </w:tc>
        <w:tc>
          <w:tcPr>
            <w:tcW w:w="315" w:type="pct"/>
            <w:noWrap/>
            <w:vAlign w:val="center"/>
            <w:hideMark/>
          </w:tcPr>
          <w:p w14:paraId="5CAC9541" w14:textId="77777777" w:rsidR="005D2DFF" w:rsidRPr="002B685D" w:rsidRDefault="005D2DFF" w:rsidP="003D756A">
            <w:pPr>
              <w:jc w:val="right"/>
              <w:rPr>
                <w:rFonts w:eastAsia="Times New Roman" w:cs="Arial"/>
                <w:b/>
                <w:highlight w:val="green"/>
              </w:rPr>
            </w:pPr>
            <w:r w:rsidRPr="00CF1C0D">
              <w:rPr>
                <w:rFonts w:eastAsia="Times New Roman" w:cs="Arial"/>
              </w:rPr>
              <w:t>-</w:t>
            </w:r>
          </w:p>
        </w:tc>
        <w:tc>
          <w:tcPr>
            <w:tcW w:w="393" w:type="pct"/>
            <w:noWrap/>
            <w:vAlign w:val="center"/>
            <w:hideMark/>
          </w:tcPr>
          <w:p w14:paraId="63E6C437" w14:textId="77777777" w:rsidR="005D2DFF" w:rsidRPr="002B685D" w:rsidRDefault="005D2DFF" w:rsidP="003D756A">
            <w:pPr>
              <w:jc w:val="right"/>
              <w:rPr>
                <w:rFonts w:eastAsia="Times New Roman" w:cs="Arial"/>
                <w:b/>
                <w:highlight w:val="green"/>
              </w:rPr>
            </w:pPr>
            <w:r w:rsidRPr="00CF1C0D">
              <w:rPr>
                <w:rFonts w:eastAsia="Times New Roman" w:cs="Arial"/>
              </w:rPr>
              <w:t>2</w:t>
            </w:r>
          </w:p>
        </w:tc>
        <w:tc>
          <w:tcPr>
            <w:tcW w:w="314" w:type="pct"/>
            <w:noWrap/>
            <w:vAlign w:val="center"/>
            <w:hideMark/>
          </w:tcPr>
          <w:p w14:paraId="27025783" w14:textId="77777777" w:rsidR="005D2DFF" w:rsidRPr="002B685D" w:rsidRDefault="005D2DFF" w:rsidP="003D756A">
            <w:pPr>
              <w:jc w:val="right"/>
              <w:rPr>
                <w:rFonts w:eastAsia="Times New Roman" w:cs="Arial"/>
                <w:b/>
                <w:highlight w:val="green"/>
              </w:rPr>
            </w:pPr>
            <w:r w:rsidRPr="00CF1C0D">
              <w:rPr>
                <w:rFonts w:eastAsia="Times New Roman" w:cs="Arial"/>
              </w:rPr>
              <w:t>-</w:t>
            </w:r>
          </w:p>
        </w:tc>
        <w:tc>
          <w:tcPr>
            <w:tcW w:w="314" w:type="pct"/>
            <w:noWrap/>
            <w:vAlign w:val="center"/>
            <w:hideMark/>
          </w:tcPr>
          <w:p w14:paraId="1FE3F4CA" w14:textId="77777777" w:rsidR="005D2DFF" w:rsidRPr="002B685D" w:rsidRDefault="005D2DFF" w:rsidP="003D756A">
            <w:pPr>
              <w:jc w:val="right"/>
              <w:rPr>
                <w:rFonts w:eastAsia="Times New Roman" w:cs="Arial"/>
                <w:b/>
                <w:highlight w:val="green"/>
              </w:rPr>
            </w:pPr>
            <w:r w:rsidRPr="00CF1C0D">
              <w:rPr>
                <w:rFonts w:eastAsia="Times New Roman" w:cs="Arial"/>
              </w:rPr>
              <w:t>-</w:t>
            </w:r>
          </w:p>
        </w:tc>
        <w:tc>
          <w:tcPr>
            <w:tcW w:w="315" w:type="pct"/>
            <w:noWrap/>
            <w:vAlign w:val="center"/>
            <w:hideMark/>
          </w:tcPr>
          <w:p w14:paraId="0732A5B4" w14:textId="77777777" w:rsidR="005D2DFF" w:rsidRPr="002B685D" w:rsidRDefault="005D2DFF" w:rsidP="003D756A">
            <w:pPr>
              <w:jc w:val="right"/>
              <w:rPr>
                <w:rFonts w:eastAsia="Times New Roman" w:cs="Arial"/>
                <w:b/>
                <w:highlight w:val="green"/>
              </w:rPr>
            </w:pPr>
            <w:r w:rsidRPr="00CF1C0D">
              <w:rPr>
                <w:rFonts w:eastAsia="Times New Roman" w:cs="Arial"/>
              </w:rPr>
              <w:t>-</w:t>
            </w:r>
          </w:p>
        </w:tc>
        <w:tc>
          <w:tcPr>
            <w:tcW w:w="679" w:type="pct"/>
            <w:noWrap/>
            <w:vAlign w:val="center"/>
            <w:hideMark/>
          </w:tcPr>
          <w:p w14:paraId="3D0BA655" w14:textId="77777777" w:rsidR="005D2DFF" w:rsidRPr="002B685D" w:rsidRDefault="005D2DFF" w:rsidP="003D756A">
            <w:pPr>
              <w:jc w:val="right"/>
              <w:rPr>
                <w:rFonts w:eastAsia="Times New Roman" w:cs="Arial"/>
                <w:b/>
                <w:highlight w:val="green"/>
              </w:rPr>
            </w:pPr>
            <w:r w:rsidRPr="00CF1C0D">
              <w:rPr>
                <w:rFonts w:eastAsia="Times New Roman" w:cs="Arial"/>
              </w:rPr>
              <w:t>2</w:t>
            </w:r>
          </w:p>
        </w:tc>
      </w:tr>
      <w:tr w:rsidR="005D2DFF" w:rsidRPr="002B685D" w14:paraId="2637B813" w14:textId="77777777" w:rsidTr="003D756A">
        <w:trPr>
          <w:trHeight w:val="113"/>
        </w:trPr>
        <w:tc>
          <w:tcPr>
            <w:tcW w:w="2670" w:type="pct"/>
            <w:noWrap/>
            <w:hideMark/>
          </w:tcPr>
          <w:p w14:paraId="233723D3" w14:textId="77777777" w:rsidR="005D2DFF" w:rsidRPr="002B685D" w:rsidRDefault="005D2DFF" w:rsidP="003D756A">
            <w:pPr>
              <w:rPr>
                <w:rFonts w:eastAsia="Times New Roman" w:cs="Arial"/>
                <w:highlight w:val="green"/>
              </w:rPr>
            </w:pPr>
            <w:r w:rsidRPr="00CF1C0D">
              <w:rPr>
                <w:rFonts w:eastAsia="Times New Roman" w:cs="Arial"/>
              </w:rPr>
              <w:t>Croydon</w:t>
            </w:r>
          </w:p>
        </w:tc>
        <w:tc>
          <w:tcPr>
            <w:tcW w:w="315" w:type="pct"/>
            <w:noWrap/>
            <w:vAlign w:val="center"/>
            <w:hideMark/>
          </w:tcPr>
          <w:p w14:paraId="156627DB" w14:textId="77777777" w:rsidR="005D2DFF" w:rsidRPr="002B685D" w:rsidRDefault="005D2DFF" w:rsidP="003D756A">
            <w:pPr>
              <w:jc w:val="right"/>
              <w:rPr>
                <w:rFonts w:eastAsia="Times New Roman" w:cs="Arial"/>
                <w:highlight w:val="green"/>
              </w:rPr>
            </w:pPr>
            <w:r w:rsidRPr="00CF1C0D">
              <w:rPr>
                <w:rFonts w:eastAsia="Times New Roman" w:cs="Arial"/>
              </w:rPr>
              <w:t>-</w:t>
            </w:r>
          </w:p>
        </w:tc>
        <w:tc>
          <w:tcPr>
            <w:tcW w:w="393" w:type="pct"/>
            <w:noWrap/>
            <w:vAlign w:val="center"/>
            <w:hideMark/>
          </w:tcPr>
          <w:p w14:paraId="0B13AAA5" w14:textId="77777777" w:rsidR="005D2DFF" w:rsidRPr="002B685D" w:rsidRDefault="005D2DFF" w:rsidP="003D756A">
            <w:pPr>
              <w:jc w:val="right"/>
              <w:rPr>
                <w:rFonts w:eastAsia="Times New Roman" w:cs="Arial"/>
                <w:highlight w:val="green"/>
              </w:rPr>
            </w:pPr>
            <w:r w:rsidRPr="00CF1C0D">
              <w:rPr>
                <w:rFonts w:eastAsia="Times New Roman" w:cs="Arial"/>
              </w:rPr>
              <w:t>-</w:t>
            </w:r>
          </w:p>
        </w:tc>
        <w:tc>
          <w:tcPr>
            <w:tcW w:w="314" w:type="pct"/>
            <w:noWrap/>
            <w:vAlign w:val="center"/>
            <w:hideMark/>
          </w:tcPr>
          <w:p w14:paraId="0C862442" w14:textId="77777777" w:rsidR="005D2DFF" w:rsidRPr="002B685D" w:rsidRDefault="005D2DFF" w:rsidP="003D756A">
            <w:pPr>
              <w:jc w:val="right"/>
              <w:rPr>
                <w:rFonts w:eastAsia="Times New Roman" w:cs="Arial"/>
                <w:highlight w:val="green"/>
              </w:rPr>
            </w:pPr>
            <w:r w:rsidRPr="00CF1C0D">
              <w:rPr>
                <w:rFonts w:eastAsia="Times New Roman" w:cs="Arial"/>
              </w:rPr>
              <w:t>1</w:t>
            </w:r>
          </w:p>
        </w:tc>
        <w:tc>
          <w:tcPr>
            <w:tcW w:w="314" w:type="pct"/>
            <w:noWrap/>
            <w:vAlign w:val="center"/>
            <w:hideMark/>
          </w:tcPr>
          <w:p w14:paraId="1129A0D1" w14:textId="77777777" w:rsidR="005D2DFF" w:rsidRPr="002B685D" w:rsidRDefault="005D2DFF" w:rsidP="003D756A">
            <w:pPr>
              <w:jc w:val="right"/>
              <w:rPr>
                <w:rFonts w:eastAsia="Times New Roman" w:cs="Arial"/>
                <w:highlight w:val="green"/>
              </w:rPr>
            </w:pPr>
            <w:r w:rsidRPr="00CF1C0D">
              <w:rPr>
                <w:rFonts w:eastAsia="Times New Roman" w:cs="Arial"/>
              </w:rPr>
              <w:t>-</w:t>
            </w:r>
          </w:p>
        </w:tc>
        <w:tc>
          <w:tcPr>
            <w:tcW w:w="315" w:type="pct"/>
            <w:noWrap/>
            <w:vAlign w:val="center"/>
            <w:hideMark/>
          </w:tcPr>
          <w:p w14:paraId="050B252E" w14:textId="77777777" w:rsidR="005D2DFF" w:rsidRPr="002B685D" w:rsidRDefault="005D2DFF" w:rsidP="003D756A">
            <w:pPr>
              <w:jc w:val="right"/>
              <w:rPr>
                <w:rFonts w:eastAsia="Times New Roman" w:cs="Arial"/>
                <w:highlight w:val="green"/>
              </w:rPr>
            </w:pPr>
            <w:r w:rsidRPr="00CF1C0D">
              <w:rPr>
                <w:rFonts w:eastAsia="Times New Roman" w:cs="Arial"/>
              </w:rPr>
              <w:t>-</w:t>
            </w:r>
          </w:p>
        </w:tc>
        <w:tc>
          <w:tcPr>
            <w:tcW w:w="679" w:type="pct"/>
            <w:noWrap/>
            <w:vAlign w:val="center"/>
            <w:hideMark/>
          </w:tcPr>
          <w:p w14:paraId="179E127B" w14:textId="77777777" w:rsidR="005D2DFF" w:rsidRPr="002B685D" w:rsidRDefault="005D2DFF" w:rsidP="003D756A">
            <w:pPr>
              <w:jc w:val="right"/>
              <w:rPr>
                <w:rFonts w:eastAsia="Times New Roman" w:cs="Arial"/>
                <w:highlight w:val="green"/>
              </w:rPr>
            </w:pPr>
            <w:r w:rsidRPr="00CF1C0D">
              <w:rPr>
                <w:rFonts w:eastAsia="Times New Roman" w:cs="Arial"/>
              </w:rPr>
              <w:t>1</w:t>
            </w:r>
          </w:p>
        </w:tc>
      </w:tr>
      <w:tr w:rsidR="005D2DFF" w:rsidRPr="002B685D" w14:paraId="69DCFC78" w14:textId="77777777" w:rsidTr="003D756A">
        <w:trPr>
          <w:trHeight w:val="113"/>
        </w:trPr>
        <w:tc>
          <w:tcPr>
            <w:tcW w:w="2670" w:type="pct"/>
            <w:noWrap/>
          </w:tcPr>
          <w:p w14:paraId="429D7E01" w14:textId="77777777" w:rsidR="005D2DFF" w:rsidRPr="00CF1C0D" w:rsidRDefault="005D2DFF" w:rsidP="003D756A">
            <w:pPr>
              <w:rPr>
                <w:rFonts w:eastAsia="Times New Roman" w:cs="Arial"/>
              </w:rPr>
            </w:pPr>
            <w:r>
              <w:rPr>
                <w:rFonts w:eastAsia="Times New Roman" w:cs="Arial"/>
              </w:rPr>
              <w:t>Ealing</w:t>
            </w:r>
          </w:p>
        </w:tc>
        <w:tc>
          <w:tcPr>
            <w:tcW w:w="315" w:type="pct"/>
            <w:noWrap/>
            <w:vAlign w:val="center"/>
          </w:tcPr>
          <w:p w14:paraId="2EF7C2AF" w14:textId="77777777" w:rsidR="005D2DFF" w:rsidRPr="00CF1C0D" w:rsidRDefault="005D2DFF" w:rsidP="003D756A">
            <w:pPr>
              <w:jc w:val="right"/>
              <w:rPr>
                <w:rFonts w:eastAsia="Times New Roman" w:cs="Arial"/>
              </w:rPr>
            </w:pPr>
            <w:r>
              <w:rPr>
                <w:rFonts w:eastAsia="Times New Roman" w:cs="Arial"/>
              </w:rPr>
              <w:t>-</w:t>
            </w:r>
          </w:p>
        </w:tc>
        <w:tc>
          <w:tcPr>
            <w:tcW w:w="393" w:type="pct"/>
            <w:noWrap/>
            <w:vAlign w:val="center"/>
          </w:tcPr>
          <w:p w14:paraId="71F470A3" w14:textId="77777777" w:rsidR="005D2DFF" w:rsidRPr="00CF1C0D" w:rsidRDefault="005D2DFF" w:rsidP="003D756A">
            <w:pPr>
              <w:jc w:val="right"/>
              <w:rPr>
                <w:rFonts w:eastAsia="Times New Roman" w:cs="Arial"/>
              </w:rPr>
            </w:pPr>
            <w:r>
              <w:rPr>
                <w:rFonts w:eastAsia="Times New Roman" w:cs="Arial"/>
              </w:rPr>
              <w:t>1</w:t>
            </w:r>
          </w:p>
        </w:tc>
        <w:tc>
          <w:tcPr>
            <w:tcW w:w="314" w:type="pct"/>
            <w:noWrap/>
            <w:vAlign w:val="center"/>
          </w:tcPr>
          <w:p w14:paraId="49921ED7" w14:textId="77777777" w:rsidR="005D2DFF" w:rsidRPr="00CF1C0D" w:rsidRDefault="005D2DFF" w:rsidP="003D756A">
            <w:pPr>
              <w:jc w:val="right"/>
              <w:rPr>
                <w:rFonts w:eastAsia="Times New Roman" w:cs="Arial"/>
              </w:rPr>
            </w:pPr>
            <w:r>
              <w:rPr>
                <w:rFonts w:eastAsia="Times New Roman" w:cs="Arial"/>
              </w:rPr>
              <w:t>3</w:t>
            </w:r>
          </w:p>
        </w:tc>
        <w:tc>
          <w:tcPr>
            <w:tcW w:w="314" w:type="pct"/>
            <w:noWrap/>
            <w:vAlign w:val="center"/>
          </w:tcPr>
          <w:p w14:paraId="05B6013D" w14:textId="77777777" w:rsidR="005D2DFF" w:rsidRPr="00CF1C0D" w:rsidRDefault="005D2DFF" w:rsidP="003D756A">
            <w:pPr>
              <w:jc w:val="right"/>
              <w:rPr>
                <w:rFonts w:eastAsia="Times New Roman" w:cs="Arial"/>
              </w:rPr>
            </w:pPr>
            <w:r>
              <w:rPr>
                <w:rFonts w:eastAsia="Times New Roman" w:cs="Arial"/>
              </w:rPr>
              <w:t>-</w:t>
            </w:r>
          </w:p>
        </w:tc>
        <w:tc>
          <w:tcPr>
            <w:tcW w:w="315" w:type="pct"/>
            <w:noWrap/>
            <w:vAlign w:val="center"/>
          </w:tcPr>
          <w:p w14:paraId="325A408D" w14:textId="77777777" w:rsidR="005D2DFF" w:rsidRPr="00CF1C0D" w:rsidRDefault="005D2DFF" w:rsidP="003D756A">
            <w:pPr>
              <w:jc w:val="right"/>
              <w:rPr>
                <w:rFonts w:eastAsia="Times New Roman" w:cs="Arial"/>
              </w:rPr>
            </w:pPr>
            <w:r>
              <w:rPr>
                <w:rFonts w:eastAsia="Times New Roman" w:cs="Arial"/>
              </w:rPr>
              <w:t>-</w:t>
            </w:r>
          </w:p>
        </w:tc>
        <w:tc>
          <w:tcPr>
            <w:tcW w:w="679" w:type="pct"/>
            <w:noWrap/>
            <w:vAlign w:val="center"/>
          </w:tcPr>
          <w:p w14:paraId="4B6B2E53" w14:textId="77777777" w:rsidR="005D2DFF" w:rsidRPr="00CF1C0D" w:rsidRDefault="005D2DFF" w:rsidP="003D756A">
            <w:pPr>
              <w:jc w:val="right"/>
              <w:rPr>
                <w:rFonts w:eastAsia="Times New Roman" w:cs="Arial"/>
              </w:rPr>
            </w:pPr>
            <w:r>
              <w:rPr>
                <w:rFonts w:eastAsia="Times New Roman" w:cs="Arial"/>
              </w:rPr>
              <w:t>4</w:t>
            </w:r>
          </w:p>
        </w:tc>
      </w:tr>
      <w:tr w:rsidR="005D2DFF" w:rsidRPr="002B685D" w14:paraId="4245E2AB" w14:textId="77777777" w:rsidTr="003D756A">
        <w:trPr>
          <w:trHeight w:val="113"/>
        </w:trPr>
        <w:tc>
          <w:tcPr>
            <w:tcW w:w="2670" w:type="pct"/>
            <w:noWrap/>
            <w:hideMark/>
          </w:tcPr>
          <w:p w14:paraId="5DCE6B06" w14:textId="77777777" w:rsidR="005D2DFF" w:rsidRPr="002B685D" w:rsidRDefault="005D2DFF" w:rsidP="003D756A">
            <w:pPr>
              <w:rPr>
                <w:rFonts w:eastAsia="Times New Roman" w:cs="Arial"/>
                <w:highlight w:val="green"/>
              </w:rPr>
            </w:pPr>
            <w:r w:rsidRPr="00CF1C0D">
              <w:rPr>
                <w:rFonts w:eastAsia="Times New Roman" w:cs="Arial"/>
              </w:rPr>
              <w:lastRenderedPageBreak/>
              <w:t>Enfield</w:t>
            </w:r>
          </w:p>
        </w:tc>
        <w:tc>
          <w:tcPr>
            <w:tcW w:w="315" w:type="pct"/>
            <w:noWrap/>
            <w:vAlign w:val="center"/>
            <w:hideMark/>
          </w:tcPr>
          <w:p w14:paraId="52ECA071" w14:textId="77777777" w:rsidR="005D2DFF" w:rsidRPr="002B685D" w:rsidRDefault="005D2DFF" w:rsidP="003D756A">
            <w:pPr>
              <w:jc w:val="right"/>
              <w:rPr>
                <w:rFonts w:eastAsia="Times New Roman" w:cs="Arial"/>
                <w:highlight w:val="green"/>
              </w:rPr>
            </w:pPr>
            <w:r w:rsidRPr="00CF1C0D">
              <w:rPr>
                <w:rFonts w:eastAsia="Times New Roman" w:cs="Arial"/>
              </w:rPr>
              <w:t>-</w:t>
            </w:r>
          </w:p>
        </w:tc>
        <w:tc>
          <w:tcPr>
            <w:tcW w:w="393" w:type="pct"/>
            <w:noWrap/>
            <w:vAlign w:val="center"/>
            <w:hideMark/>
          </w:tcPr>
          <w:p w14:paraId="5AD3F208" w14:textId="77777777" w:rsidR="005D2DFF" w:rsidRPr="002B685D" w:rsidRDefault="005D2DFF" w:rsidP="003D756A">
            <w:pPr>
              <w:jc w:val="right"/>
              <w:rPr>
                <w:rFonts w:eastAsia="Times New Roman" w:cs="Arial"/>
                <w:highlight w:val="green"/>
              </w:rPr>
            </w:pPr>
            <w:r w:rsidRPr="00CF1C0D">
              <w:rPr>
                <w:rFonts w:eastAsia="Times New Roman" w:cs="Arial"/>
              </w:rPr>
              <w:t>2</w:t>
            </w:r>
          </w:p>
        </w:tc>
        <w:tc>
          <w:tcPr>
            <w:tcW w:w="314" w:type="pct"/>
            <w:noWrap/>
            <w:vAlign w:val="center"/>
            <w:hideMark/>
          </w:tcPr>
          <w:p w14:paraId="0FF8F4BA" w14:textId="77777777" w:rsidR="005D2DFF" w:rsidRPr="002B685D" w:rsidRDefault="005D2DFF" w:rsidP="003D756A">
            <w:pPr>
              <w:jc w:val="right"/>
              <w:rPr>
                <w:rFonts w:eastAsia="Times New Roman" w:cs="Arial"/>
                <w:highlight w:val="green"/>
              </w:rPr>
            </w:pPr>
            <w:r w:rsidRPr="00CF1C0D">
              <w:rPr>
                <w:rFonts w:eastAsia="Times New Roman" w:cs="Arial"/>
              </w:rPr>
              <w:t>1</w:t>
            </w:r>
          </w:p>
        </w:tc>
        <w:tc>
          <w:tcPr>
            <w:tcW w:w="314" w:type="pct"/>
            <w:noWrap/>
            <w:vAlign w:val="center"/>
            <w:hideMark/>
          </w:tcPr>
          <w:p w14:paraId="5CD1328D" w14:textId="77777777" w:rsidR="005D2DFF" w:rsidRPr="002B685D" w:rsidRDefault="005D2DFF" w:rsidP="003D756A">
            <w:pPr>
              <w:jc w:val="right"/>
              <w:rPr>
                <w:rFonts w:eastAsia="Times New Roman" w:cs="Arial"/>
                <w:highlight w:val="green"/>
              </w:rPr>
            </w:pPr>
            <w:r w:rsidRPr="00CF1C0D">
              <w:rPr>
                <w:rFonts w:eastAsia="Times New Roman" w:cs="Arial"/>
              </w:rPr>
              <w:t>-</w:t>
            </w:r>
          </w:p>
        </w:tc>
        <w:tc>
          <w:tcPr>
            <w:tcW w:w="315" w:type="pct"/>
            <w:noWrap/>
            <w:vAlign w:val="center"/>
            <w:hideMark/>
          </w:tcPr>
          <w:p w14:paraId="608D20CA" w14:textId="77777777" w:rsidR="005D2DFF" w:rsidRPr="002B685D" w:rsidRDefault="005D2DFF" w:rsidP="003D756A">
            <w:pPr>
              <w:jc w:val="right"/>
              <w:rPr>
                <w:rFonts w:eastAsia="Times New Roman" w:cs="Arial"/>
                <w:highlight w:val="green"/>
              </w:rPr>
            </w:pPr>
            <w:r w:rsidRPr="00CF1C0D">
              <w:rPr>
                <w:rFonts w:eastAsia="Times New Roman" w:cs="Arial"/>
              </w:rPr>
              <w:t>-</w:t>
            </w:r>
          </w:p>
        </w:tc>
        <w:tc>
          <w:tcPr>
            <w:tcW w:w="679" w:type="pct"/>
            <w:noWrap/>
            <w:vAlign w:val="center"/>
            <w:hideMark/>
          </w:tcPr>
          <w:p w14:paraId="212FCFDC" w14:textId="77777777" w:rsidR="005D2DFF" w:rsidRPr="002B685D" w:rsidRDefault="005D2DFF" w:rsidP="003D756A">
            <w:pPr>
              <w:jc w:val="right"/>
              <w:rPr>
                <w:rFonts w:eastAsia="Times New Roman" w:cs="Arial"/>
                <w:highlight w:val="green"/>
              </w:rPr>
            </w:pPr>
            <w:r w:rsidRPr="00CF1C0D">
              <w:rPr>
                <w:rFonts w:eastAsia="Times New Roman" w:cs="Arial"/>
              </w:rPr>
              <w:t>3</w:t>
            </w:r>
          </w:p>
        </w:tc>
      </w:tr>
      <w:tr w:rsidR="005D2DFF" w:rsidRPr="002B685D" w14:paraId="2E67B46B" w14:textId="77777777" w:rsidTr="003D756A">
        <w:trPr>
          <w:trHeight w:val="113"/>
        </w:trPr>
        <w:tc>
          <w:tcPr>
            <w:tcW w:w="2670" w:type="pct"/>
            <w:noWrap/>
          </w:tcPr>
          <w:p w14:paraId="0E15995C" w14:textId="77777777" w:rsidR="005D2DFF" w:rsidRPr="00CF1C0D" w:rsidRDefault="005D2DFF" w:rsidP="003D756A">
            <w:pPr>
              <w:rPr>
                <w:rFonts w:eastAsia="Times New Roman" w:cs="Arial"/>
              </w:rPr>
            </w:pPr>
            <w:r>
              <w:rPr>
                <w:rFonts w:eastAsia="Times New Roman" w:cs="Arial"/>
              </w:rPr>
              <w:t>Greenwich</w:t>
            </w:r>
          </w:p>
        </w:tc>
        <w:tc>
          <w:tcPr>
            <w:tcW w:w="315" w:type="pct"/>
            <w:noWrap/>
            <w:vAlign w:val="center"/>
          </w:tcPr>
          <w:p w14:paraId="6DA90CBA" w14:textId="77777777" w:rsidR="005D2DFF" w:rsidRPr="00CF1C0D" w:rsidRDefault="005D2DFF" w:rsidP="003D756A">
            <w:pPr>
              <w:jc w:val="right"/>
              <w:rPr>
                <w:rFonts w:eastAsia="Times New Roman" w:cs="Arial"/>
              </w:rPr>
            </w:pPr>
            <w:r>
              <w:rPr>
                <w:rFonts w:eastAsia="Times New Roman" w:cs="Arial"/>
              </w:rPr>
              <w:t>-</w:t>
            </w:r>
          </w:p>
        </w:tc>
        <w:tc>
          <w:tcPr>
            <w:tcW w:w="393" w:type="pct"/>
            <w:noWrap/>
            <w:vAlign w:val="center"/>
          </w:tcPr>
          <w:p w14:paraId="095A1F27" w14:textId="77777777" w:rsidR="005D2DFF" w:rsidRPr="00CF1C0D" w:rsidRDefault="005D2DFF" w:rsidP="003D756A">
            <w:pPr>
              <w:jc w:val="right"/>
              <w:rPr>
                <w:rFonts w:eastAsia="Times New Roman" w:cs="Arial"/>
              </w:rPr>
            </w:pPr>
            <w:r>
              <w:rPr>
                <w:rFonts w:eastAsia="Times New Roman" w:cs="Arial"/>
              </w:rPr>
              <w:t>-</w:t>
            </w:r>
          </w:p>
        </w:tc>
        <w:tc>
          <w:tcPr>
            <w:tcW w:w="314" w:type="pct"/>
            <w:noWrap/>
            <w:vAlign w:val="center"/>
          </w:tcPr>
          <w:p w14:paraId="6169DE14" w14:textId="77777777" w:rsidR="005D2DFF" w:rsidRPr="00CF1C0D" w:rsidRDefault="005D2DFF" w:rsidP="003D756A">
            <w:pPr>
              <w:jc w:val="right"/>
              <w:rPr>
                <w:rFonts w:eastAsia="Times New Roman" w:cs="Arial"/>
              </w:rPr>
            </w:pPr>
            <w:r>
              <w:rPr>
                <w:rFonts w:eastAsia="Times New Roman" w:cs="Arial"/>
              </w:rPr>
              <w:t>1</w:t>
            </w:r>
          </w:p>
        </w:tc>
        <w:tc>
          <w:tcPr>
            <w:tcW w:w="314" w:type="pct"/>
            <w:noWrap/>
            <w:vAlign w:val="center"/>
          </w:tcPr>
          <w:p w14:paraId="357986F9" w14:textId="77777777" w:rsidR="005D2DFF" w:rsidRPr="00CF1C0D" w:rsidRDefault="005D2DFF" w:rsidP="003D756A">
            <w:pPr>
              <w:jc w:val="right"/>
              <w:rPr>
                <w:rFonts w:eastAsia="Times New Roman" w:cs="Arial"/>
              </w:rPr>
            </w:pPr>
            <w:r>
              <w:rPr>
                <w:rFonts w:eastAsia="Times New Roman" w:cs="Arial"/>
              </w:rPr>
              <w:t>-</w:t>
            </w:r>
          </w:p>
        </w:tc>
        <w:tc>
          <w:tcPr>
            <w:tcW w:w="315" w:type="pct"/>
            <w:noWrap/>
            <w:vAlign w:val="center"/>
          </w:tcPr>
          <w:p w14:paraId="123BD2E8" w14:textId="77777777" w:rsidR="005D2DFF" w:rsidRPr="00CF1C0D" w:rsidRDefault="005D2DFF" w:rsidP="003D756A">
            <w:pPr>
              <w:jc w:val="right"/>
              <w:rPr>
                <w:rFonts w:eastAsia="Times New Roman" w:cs="Arial"/>
              </w:rPr>
            </w:pPr>
            <w:r>
              <w:rPr>
                <w:rFonts w:eastAsia="Times New Roman" w:cs="Arial"/>
              </w:rPr>
              <w:t>-</w:t>
            </w:r>
          </w:p>
        </w:tc>
        <w:tc>
          <w:tcPr>
            <w:tcW w:w="679" w:type="pct"/>
            <w:noWrap/>
            <w:vAlign w:val="center"/>
          </w:tcPr>
          <w:p w14:paraId="1C16B698" w14:textId="77777777" w:rsidR="005D2DFF" w:rsidRPr="00CF1C0D" w:rsidRDefault="005D2DFF" w:rsidP="003D756A">
            <w:pPr>
              <w:jc w:val="right"/>
              <w:rPr>
                <w:rFonts w:eastAsia="Times New Roman" w:cs="Arial"/>
              </w:rPr>
            </w:pPr>
            <w:r>
              <w:rPr>
                <w:rFonts w:eastAsia="Times New Roman" w:cs="Arial"/>
              </w:rPr>
              <w:t>1</w:t>
            </w:r>
          </w:p>
        </w:tc>
      </w:tr>
      <w:tr w:rsidR="005D2DFF" w:rsidRPr="00532A86" w14:paraId="602E1DB7" w14:textId="77777777" w:rsidTr="003D756A">
        <w:trPr>
          <w:trHeight w:val="113"/>
        </w:trPr>
        <w:tc>
          <w:tcPr>
            <w:tcW w:w="2670" w:type="pct"/>
            <w:noWrap/>
            <w:hideMark/>
          </w:tcPr>
          <w:p w14:paraId="5B81467C" w14:textId="77777777" w:rsidR="005D2DFF" w:rsidRPr="002B685D" w:rsidRDefault="005D2DFF" w:rsidP="003D756A">
            <w:pPr>
              <w:rPr>
                <w:rFonts w:eastAsia="Times New Roman" w:cs="Arial"/>
                <w:highlight w:val="green"/>
              </w:rPr>
            </w:pPr>
            <w:r w:rsidRPr="00CF1C0D">
              <w:rPr>
                <w:rFonts w:eastAsia="Times New Roman" w:cs="Arial"/>
              </w:rPr>
              <w:t>Haringey</w:t>
            </w:r>
          </w:p>
        </w:tc>
        <w:tc>
          <w:tcPr>
            <w:tcW w:w="315" w:type="pct"/>
            <w:noWrap/>
            <w:vAlign w:val="center"/>
            <w:hideMark/>
          </w:tcPr>
          <w:p w14:paraId="0979E62E" w14:textId="77777777" w:rsidR="005D2DFF" w:rsidRPr="002B685D" w:rsidRDefault="005D2DFF" w:rsidP="003D756A">
            <w:pPr>
              <w:jc w:val="right"/>
              <w:rPr>
                <w:rFonts w:eastAsia="Times New Roman" w:cs="Arial"/>
                <w:highlight w:val="green"/>
              </w:rPr>
            </w:pPr>
            <w:r w:rsidRPr="00CF1C0D">
              <w:rPr>
                <w:rFonts w:eastAsia="Times New Roman" w:cs="Arial"/>
              </w:rPr>
              <w:t>-</w:t>
            </w:r>
          </w:p>
        </w:tc>
        <w:tc>
          <w:tcPr>
            <w:tcW w:w="393" w:type="pct"/>
            <w:noWrap/>
            <w:vAlign w:val="center"/>
            <w:hideMark/>
          </w:tcPr>
          <w:p w14:paraId="2480321A" w14:textId="77777777" w:rsidR="005D2DFF" w:rsidRPr="00532A86" w:rsidRDefault="005D2DFF" w:rsidP="003D756A">
            <w:pPr>
              <w:jc w:val="right"/>
              <w:rPr>
                <w:rFonts w:eastAsia="Times New Roman" w:cs="Arial"/>
              </w:rPr>
            </w:pPr>
            <w:r w:rsidRPr="00532A86">
              <w:rPr>
                <w:rFonts w:eastAsia="Times New Roman" w:cs="Arial"/>
              </w:rPr>
              <w:t>1</w:t>
            </w:r>
          </w:p>
        </w:tc>
        <w:tc>
          <w:tcPr>
            <w:tcW w:w="314" w:type="pct"/>
            <w:noWrap/>
            <w:vAlign w:val="center"/>
            <w:hideMark/>
          </w:tcPr>
          <w:p w14:paraId="650EDC8B" w14:textId="77777777" w:rsidR="005D2DFF" w:rsidRPr="00532A86" w:rsidRDefault="005D2DFF" w:rsidP="003D756A">
            <w:pPr>
              <w:jc w:val="right"/>
              <w:rPr>
                <w:rFonts w:eastAsia="Times New Roman" w:cs="Arial"/>
              </w:rPr>
            </w:pPr>
            <w:r w:rsidRPr="00532A86">
              <w:rPr>
                <w:rFonts w:eastAsia="Times New Roman" w:cs="Arial"/>
              </w:rPr>
              <w:t>-</w:t>
            </w:r>
          </w:p>
        </w:tc>
        <w:tc>
          <w:tcPr>
            <w:tcW w:w="314" w:type="pct"/>
            <w:noWrap/>
            <w:vAlign w:val="center"/>
            <w:hideMark/>
          </w:tcPr>
          <w:p w14:paraId="062FBD2E" w14:textId="77777777" w:rsidR="005D2DFF" w:rsidRPr="00532A86" w:rsidRDefault="005D2DFF" w:rsidP="003D756A">
            <w:pPr>
              <w:jc w:val="right"/>
              <w:rPr>
                <w:rFonts w:eastAsia="Times New Roman" w:cs="Arial"/>
              </w:rPr>
            </w:pPr>
            <w:r w:rsidRPr="00532A86">
              <w:rPr>
                <w:rFonts w:eastAsia="Times New Roman" w:cs="Arial"/>
              </w:rPr>
              <w:t>2</w:t>
            </w:r>
          </w:p>
        </w:tc>
        <w:tc>
          <w:tcPr>
            <w:tcW w:w="315" w:type="pct"/>
            <w:noWrap/>
            <w:vAlign w:val="center"/>
            <w:hideMark/>
          </w:tcPr>
          <w:p w14:paraId="70794AC6" w14:textId="77777777" w:rsidR="005D2DFF" w:rsidRPr="00532A86" w:rsidRDefault="005D2DFF" w:rsidP="003D756A">
            <w:pPr>
              <w:jc w:val="right"/>
              <w:rPr>
                <w:rFonts w:eastAsia="Times New Roman" w:cs="Arial"/>
              </w:rPr>
            </w:pPr>
            <w:r w:rsidRPr="00532A86">
              <w:rPr>
                <w:rFonts w:eastAsia="Times New Roman" w:cs="Arial"/>
              </w:rPr>
              <w:t>-</w:t>
            </w:r>
          </w:p>
        </w:tc>
        <w:tc>
          <w:tcPr>
            <w:tcW w:w="679" w:type="pct"/>
            <w:noWrap/>
            <w:vAlign w:val="center"/>
            <w:hideMark/>
          </w:tcPr>
          <w:p w14:paraId="78368F8D" w14:textId="77777777" w:rsidR="005D2DFF" w:rsidRPr="00532A86" w:rsidRDefault="005D2DFF" w:rsidP="003D756A">
            <w:pPr>
              <w:jc w:val="right"/>
              <w:rPr>
                <w:rFonts w:eastAsia="Times New Roman" w:cs="Arial"/>
              </w:rPr>
            </w:pPr>
            <w:r w:rsidRPr="00532A86">
              <w:rPr>
                <w:rFonts w:eastAsia="Times New Roman" w:cs="Arial"/>
              </w:rPr>
              <w:t>3</w:t>
            </w:r>
          </w:p>
        </w:tc>
      </w:tr>
      <w:tr w:rsidR="005D2DFF" w:rsidRPr="002B685D" w14:paraId="313590D5" w14:textId="77777777" w:rsidTr="003D756A">
        <w:trPr>
          <w:trHeight w:val="113"/>
        </w:trPr>
        <w:tc>
          <w:tcPr>
            <w:tcW w:w="2670" w:type="pct"/>
            <w:noWrap/>
          </w:tcPr>
          <w:p w14:paraId="6436DB4E" w14:textId="77777777" w:rsidR="005D2DFF" w:rsidRPr="00207EB4" w:rsidRDefault="005D2DFF" w:rsidP="003D756A">
            <w:pPr>
              <w:rPr>
                <w:rFonts w:eastAsia="Times New Roman" w:cs="Arial"/>
              </w:rPr>
            </w:pPr>
            <w:r>
              <w:rPr>
                <w:rFonts w:eastAsia="Times New Roman" w:cs="Arial"/>
              </w:rPr>
              <w:t>Harrow</w:t>
            </w:r>
          </w:p>
        </w:tc>
        <w:tc>
          <w:tcPr>
            <w:tcW w:w="315" w:type="pct"/>
            <w:noWrap/>
            <w:vAlign w:val="center"/>
          </w:tcPr>
          <w:p w14:paraId="278839C5" w14:textId="77777777" w:rsidR="005D2DFF" w:rsidRPr="00207EB4" w:rsidRDefault="005D2DFF" w:rsidP="003D756A">
            <w:pPr>
              <w:jc w:val="right"/>
              <w:rPr>
                <w:rFonts w:eastAsia="Times New Roman" w:cs="Arial"/>
              </w:rPr>
            </w:pPr>
            <w:r>
              <w:rPr>
                <w:rFonts w:eastAsia="Times New Roman" w:cs="Arial"/>
              </w:rPr>
              <w:t>-</w:t>
            </w:r>
          </w:p>
        </w:tc>
        <w:tc>
          <w:tcPr>
            <w:tcW w:w="393" w:type="pct"/>
            <w:noWrap/>
            <w:vAlign w:val="center"/>
          </w:tcPr>
          <w:p w14:paraId="301D0CC4" w14:textId="77777777" w:rsidR="005D2DFF" w:rsidRPr="00207EB4" w:rsidRDefault="005D2DFF" w:rsidP="003D756A">
            <w:pPr>
              <w:jc w:val="right"/>
              <w:rPr>
                <w:rFonts w:eastAsia="Times New Roman" w:cs="Arial"/>
              </w:rPr>
            </w:pPr>
            <w:r>
              <w:rPr>
                <w:rFonts w:eastAsia="Times New Roman" w:cs="Arial"/>
              </w:rPr>
              <w:t>1</w:t>
            </w:r>
          </w:p>
        </w:tc>
        <w:tc>
          <w:tcPr>
            <w:tcW w:w="314" w:type="pct"/>
            <w:noWrap/>
            <w:vAlign w:val="center"/>
          </w:tcPr>
          <w:p w14:paraId="657F78A4" w14:textId="77777777" w:rsidR="005D2DFF" w:rsidRPr="00207EB4" w:rsidRDefault="005D2DFF" w:rsidP="003D756A">
            <w:pPr>
              <w:jc w:val="right"/>
              <w:rPr>
                <w:rFonts w:eastAsia="Times New Roman" w:cs="Arial"/>
              </w:rPr>
            </w:pPr>
            <w:r>
              <w:rPr>
                <w:rFonts w:eastAsia="Times New Roman" w:cs="Arial"/>
              </w:rPr>
              <w:t>-</w:t>
            </w:r>
          </w:p>
        </w:tc>
        <w:tc>
          <w:tcPr>
            <w:tcW w:w="314" w:type="pct"/>
            <w:noWrap/>
            <w:vAlign w:val="center"/>
          </w:tcPr>
          <w:p w14:paraId="664429AE" w14:textId="77777777" w:rsidR="005D2DFF" w:rsidRPr="00207EB4" w:rsidRDefault="005D2DFF" w:rsidP="003D756A">
            <w:pPr>
              <w:jc w:val="right"/>
              <w:rPr>
                <w:rFonts w:eastAsia="Times New Roman" w:cs="Arial"/>
              </w:rPr>
            </w:pPr>
            <w:r>
              <w:rPr>
                <w:rFonts w:eastAsia="Times New Roman" w:cs="Arial"/>
              </w:rPr>
              <w:t>-</w:t>
            </w:r>
          </w:p>
        </w:tc>
        <w:tc>
          <w:tcPr>
            <w:tcW w:w="315" w:type="pct"/>
            <w:noWrap/>
            <w:vAlign w:val="center"/>
          </w:tcPr>
          <w:p w14:paraId="5FFFECF3" w14:textId="77777777" w:rsidR="005D2DFF" w:rsidRPr="00207EB4" w:rsidRDefault="005D2DFF" w:rsidP="003D756A">
            <w:pPr>
              <w:jc w:val="right"/>
              <w:rPr>
                <w:rFonts w:eastAsia="Times New Roman" w:cs="Arial"/>
              </w:rPr>
            </w:pPr>
            <w:r>
              <w:rPr>
                <w:rFonts w:eastAsia="Times New Roman" w:cs="Arial"/>
              </w:rPr>
              <w:t>-</w:t>
            </w:r>
          </w:p>
        </w:tc>
        <w:tc>
          <w:tcPr>
            <w:tcW w:w="679" w:type="pct"/>
            <w:noWrap/>
            <w:vAlign w:val="center"/>
          </w:tcPr>
          <w:p w14:paraId="7831FFF7" w14:textId="77777777" w:rsidR="005D2DFF" w:rsidRPr="00207EB4" w:rsidRDefault="005D2DFF" w:rsidP="003D756A">
            <w:pPr>
              <w:jc w:val="right"/>
              <w:rPr>
                <w:rFonts w:eastAsia="Times New Roman" w:cs="Arial"/>
              </w:rPr>
            </w:pPr>
            <w:r>
              <w:rPr>
                <w:rFonts w:eastAsia="Times New Roman" w:cs="Arial"/>
              </w:rPr>
              <w:t>1</w:t>
            </w:r>
          </w:p>
        </w:tc>
      </w:tr>
      <w:tr w:rsidR="005D2DFF" w:rsidRPr="002B685D" w14:paraId="0BBF8A15" w14:textId="77777777" w:rsidTr="003D756A">
        <w:trPr>
          <w:trHeight w:val="113"/>
        </w:trPr>
        <w:tc>
          <w:tcPr>
            <w:tcW w:w="2670" w:type="pct"/>
            <w:noWrap/>
            <w:hideMark/>
          </w:tcPr>
          <w:p w14:paraId="6F01F6A5" w14:textId="77777777" w:rsidR="005D2DFF" w:rsidRPr="00CF1C0D" w:rsidRDefault="005D2DFF" w:rsidP="003D756A">
            <w:pPr>
              <w:rPr>
                <w:rFonts w:eastAsia="Times New Roman" w:cs="Arial"/>
              </w:rPr>
            </w:pPr>
            <w:r w:rsidRPr="00207EB4">
              <w:rPr>
                <w:rFonts w:eastAsia="Times New Roman" w:cs="Arial"/>
              </w:rPr>
              <w:t>Havering</w:t>
            </w:r>
          </w:p>
        </w:tc>
        <w:tc>
          <w:tcPr>
            <w:tcW w:w="315" w:type="pct"/>
            <w:noWrap/>
            <w:vAlign w:val="center"/>
            <w:hideMark/>
          </w:tcPr>
          <w:p w14:paraId="39600BC8" w14:textId="77777777" w:rsidR="005D2DFF" w:rsidRPr="00CF1C0D" w:rsidRDefault="005D2DFF" w:rsidP="003D756A">
            <w:pPr>
              <w:jc w:val="right"/>
              <w:rPr>
                <w:rFonts w:eastAsia="Times New Roman" w:cs="Arial"/>
              </w:rPr>
            </w:pPr>
            <w:r w:rsidRPr="00207EB4">
              <w:rPr>
                <w:rFonts w:eastAsia="Times New Roman" w:cs="Arial"/>
              </w:rPr>
              <w:t>2</w:t>
            </w:r>
          </w:p>
        </w:tc>
        <w:tc>
          <w:tcPr>
            <w:tcW w:w="393" w:type="pct"/>
            <w:noWrap/>
            <w:vAlign w:val="center"/>
            <w:hideMark/>
          </w:tcPr>
          <w:p w14:paraId="34B0CA9A" w14:textId="77777777" w:rsidR="005D2DFF" w:rsidRPr="00CF1C0D" w:rsidRDefault="005D2DFF" w:rsidP="003D756A">
            <w:pPr>
              <w:jc w:val="right"/>
              <w:rPr>
                <w:rFonts w:eastAsia="Times New Roman" w:cs="Arial"/>
              </w:rPr>
            </w:pPr>
            <w:r w:rsidRPr="00207EB4">
              <w:rPr>
                <w:rFonts w:eastAsia="Times New Roman" w:cs="Arial"/>
              </w:rPr>
              <w:t>2</w:t>
            </w:r>
          </w:p>
        </w:tc>
        <w:tc>
          <w:tcPr>
            <w:tcW w:w="314" w:type="pct"/>
            <w:noWrap/>
            <w:vAlign w:val="center"/>
            <w:hideMark/>
          </w:tcPr>
          <w:p w14:paraId="7D5952B4" w14:textId="77777777" w:rsidR="005D2DFF" w:rsidRPr="00CF1C0D" w:rsidRDefault="005D2DFF" w:rsidP="003D756A">
            <w:pPr>
              <w:jc w:val="right"/>
              <w:rPr>
                <w:rFonts w:eastAsia="Times New Roman" w:cs="Arial"/>
              </w:rPr>
            </w:pPr>
            <w:r w:rsidRPr="00207EB4">
              <w:rPr>
                <w:rFonts w:eastAsia="Times New Roman" w:cs="Arial"/>
              </w:rPr>
              <w:t>1</w:t>
            </w:r>
          </w:p>
        </w:tc>
        <w:tc>
          <w:tcPr>
            <w:tcW w:w="314" w:type="pct"/>
            <w:noWrap/>
            <w:vAlign w:val="center"/>
            <w:hideMark/>
          </w:tcPr>
          <w:p w14:paraId="66C6BEA5" w14:textId="77777777" w:rsidR="005D2DFF" w:rsidRPr="00CF1C0D" w:rsidRDefault="005D2DFF" w:rsidP="003D756A">
            <w:pPr>
              <w:jc w:val="right"/>
              <w:rPr>
                <w:rFonts w:eastAsia="Times New Roman" w:cs="Arial"/>
              </w:rPr>
            </w:pPr>
            <w:r w:rsidRPr="00207EB4">
              <w:rPr>
                <w:rFonts w:eastAsia="Times New Roman" w:cs="Arial"/>
              </w:rPr>
              <w:t>-</w:t>
            </w:r>
          </w:p>
        </w:tc>
        <w:tc>
          <w:tcPr>
            <w:tcW w:w="315" w:type="pct"/>
            <w:noWrap/>
            <w:vAlign w:val="center"/>
            <w:hideMark/>
          </w:tcPr>
          <w:p w14:paraId="718CB880" w14:textId="77777777" w:rsidR="005D2DFF" w:rsidRPr="00CF1C0D" w:rsidRDefault="005D2DFF" w:rsidP="003D756A">
            <w:pPr>
              <w:jc w:val="right"/>
              <w:rPr>
                <w:rFonts w:eastAsia="Times New Roman" w:cs="Arial"/>
              </w:rPr>
            </w:pPr>
            <w:r w:rsidRPr="00207EB4">
              <w:rPr>
                <w:rFonts w:eastAsia="Times New Roman" w:cs="Arial"/>
              </w:rPr>
              <w:t>-</w:t>
            </w:r>
          </w:p>
        </w:tc>
        <w:tc>
          <w:tcPr>
            <w:tcW w:w="679" w:type="pct"/>
            <w:noWrap/>
            <w:vAlign w:val="center"/>
            <w:hideMark/>
          </w:tcPr>
          <w:p w14:paraId="3E8EEA4E" w14:textId="77777777" w:rsidR="005D2DFF" w:rsidRPr="00CF1C0D" w:rsidRDefault="005D2DFF" w:rsidP="003D756A">
            <w:pPr>
              <w:jc w:val="right"/>
              <w:rPr>
                <w:rFonts w:eastAsia="Times New Roman" w:cs="Arial"/>
              </w:rPr>
            </w:pPr>
            <w:r w:rsidRPr="00207EB4">
              <w:rPr>
                <w:rFonts w:eastAsia="Times New Roman" w:cs="Arial"/>
              </w:rPr>
              <w:t>5</w:t>
            </w:r>
          </w:p>
        </w:tc>
      </w:tr>
      <w:tr w:rsidR="005D2DFF" w:rsidRPr="002B685D" w14:paraId="77901296" w14:textId="77777777" w:rsidTr="003D756A">
        <w:trPr>
          <w:trHeight w:val="113"/>
        </w:trPr>
        <w:tc>
          <w:tcPr>
            <w:tcW w:w="2670" w:type="pct"/>
            <w:noWrap/>
            <w:hideMark/>
          </w:tcPr>
          <w:p w14:paraId="4E20EFA4" w14:textId="77777777" w:rsidR="005D2DFF" w:rsidRPr="00CF1C0D" w:rsidRDefault="005D2DFF" w:rsidP="003D756A">
            <w:pPr>
              <w:rPr>
                <w:rFonts w:eastAsia="Times New Roman" w:cs="Arial"/>
              </w:rPr>
            </w:pPr>
            <w:r w:rsidRPr="00207EB4">
              <w:rPr>
                <w:rFonts w:eastAsia="Times New Roman" w:cs="Arial"/>
              </w:rPr>
              <w:t>Hillingdon</w:t>
            </w:r>
          </w:p>
        </w:tc>
        <w:tc>
          <w:tcPr>
            <w:tcW w:w="315" w:type="pct"/>
            <w:noWrap/>
            <w:vAlign w:val="center"/>
            <w:hideMark/>
          </w:tcPr>
          <w:p w14:paraId="60964044" w14:textId="77777777" w:rsidR="005D2DFF" w:rsidRPr="00CF1C0D" w:rsidRDefault="005D2DFF" w:rsidP="003D756A">
            <w:pPr>
              <w:jc w:val="right"/>
              <w:rPr>
                <w:rFonts w:eastAsia="Times New Roman" w:cs="Arial"/>
              </w:rPr>
            </w:pPr>
            <w:r w:rsidRPr="00207EB4">
              <w:rPr>
                <w:rFonts w:eastAsia="Times New Roman" w:cs="Arial"/>
              </w:rPr>
              <w:t>-</w:t>
            </w:r>
          </w:p>
        </w:tc>
        <w:tc>
          <w:tcPr>
            <w:tcW w:w="393" w:type="pct"/>
            <w:noWrap/>
            <w:vAlign w:val="center"/>
            <w:hideMark/>
          </w:tcPr>
          <w:p w14:paraId="7F2C5ACC" w14:textId="77777777" w:rsidR="005D2DFF" w:rsidRPr="00CF1C0D" w:rsidRDefault="005D2DFF" w:rsidP="003D756A">
            <w:pPr>
              <w:jc w:val="right"/>
              <w:rPr>
                <w:rFonts w:eastAsia="Times New Roman" w:cs="Arial"/>
              </w:rPr>
            </w:pPr>
            <w:r w:rsidRPr="00207EB4">
              <w:rPr>
                <w:rFonts w:eastAsia="Times New Roman" w:cs="Arial"/>
              </w:rPr>
              <w:t>2</w:t>
            </w:r>
          </w:p>
        </w:tc>
        <w:tc>
          <w:tcPr>
            <w:tcW w:w="314" w:type="pct"/>
            <w:noWrap/>
            <w:vAlign w:val="center"/>
            <w:hideMark/>
          </w:tcPr>
          <w:p w14:paraId="63A44C1A" w14:textId="77777777" w:rsidR="005D2DFF" w:rsidRPr="00CF1C0D" w:rsidRDefault="005D2DFF" w:rsidP="003D756A">
            <w:pPr>
              <w:jc w:val="right"/>
              <w:rPr>
                <w:rFonts w:eastAsia="Times New Roman" w:cs="Arial"/>
              </w:rPr>
            </w:pPr>
            <w:r w:rsidRPr="00207EB4">
              <w:rPr>
                <w:rFonts w:eastAsia="Times New Roman" w:cs="Arial"/>
              </w:rPr>
              <w:t>2</w:t>
            </w:r>
          </w:p>
        </w:tc>
        <w:tc>
          <w:tcPr>
            <w:tcW w:w="314" w:type="pct"/>
            <w:noWrap/>
            <w:vAlign w:val="center"/>
            <w:hideMark/>
          </w:tcPr>
          <w:p w14:paraId="3108755C" w14:textId="77777777" w:rsidR="005D2DFF" w:rsidRPr="00CF1C0D" w:rsidRDefault="005D2DFF" w:rsidP="003D756A">
            <w:pPr>
              <w:jc w:val="right"/>
              <w:rPr>
                <w:rFonts w:eastAsia="Times New Roman" w:cs="Arial"/>
              </w:rPr>
            </w:pPr>
            <w:r w:rsidRPr="00207EB4">
              <w:rPr>
                <w:rFonts w:eastAsia="Times New Roman" w:cs="Arial"/>
              </w:rPr>
              <w:t>1</w:t>
            </w:r>
          </w:p>
        </w:tc>
        <w:tc>
          <w:tcPr>
            <w:tcW w:w="315" w:type="pct"/>
            <w:noWrap/>
            <w:vAlign w:val="center"/>
            <w:hideMark/>
          </w:tcPr>
          <w:p w14:paraId="2C8B2430" w14:textId="77777777" w:rsidR="005D2DFF" w:rsidRPr="00CF1C0D" w:rsidRDefault="005D2DFF" w:rsidP="003D756A">
            <w:pPr>
              <w:jc w:val="right"/>
              <w:rPr>
                <w:rFonts w:eastAsia="Times New Roman" w:cs="Arial"/>
              </w:rPr>
            </w:pPr>
            <w:r w:rsidRPr="00207EB4">
              <w:rPr>
                <w:rFonts w:eastAsia="Times New Roman" w:cs="Arial"/>
              </w:rPr>
              <w:t>1</w:t>
            </w:r>
          </w:p>
        </w:tc>
        <w:tc>
          <w:tcPr>
            <w:tcW w:w="679" w:type="pct"/>
            <w:noWrap/>
            <w:vAlign w:val="center"/>
            <w:hideMark/>
          </w:tcPr>
          <w:p w14:paraId="70F81023" w14:textId="77777777" w:rsidR="005D2DFF" w:rsidRPr="00CF1C0D" w:rsidRDefault="005D2DFF" w:rsidP="003D756A">
            <w:pPr>
              <w:jc w:val="right"/>
              <w:rPr>
                <w:rFonts w:eastAsia="Times New Roman" w:cs="Arial"/>
              </w:rPr>
            </w:pPr>
            <w:r w:rsidRPr="00207EB4">
              <w:rPr>
                <w:rFonts w:eastAsia="Times New Roman" w:cs="Arial"/>
              </w:rPr>
              <w:t>6</w:t>
            </w:r>
          </w:p>
        </w:tc>
      </w:tr>
      <w:tr w:rsidR="005D2DFF" w:rsidRPr="002B685D" w14:paraId="3E306D60" w14:textId="77777777" w:rsidTr="003D756A">
        <w:trPr>
          <w:trHeight w:val="113"/>
        </w:trPr>
        <w:tc>
          <w:tcPr>
            <w:tcW w:w="2670" w:type="pct"/>
            <w:noWrap/>
            <w:hideMark/>
          </w:tcPr>
          <w:p w14:paraId="6D25F8B4" w14:textId="77777777" w:rsidR="005D2DFF" w:rsidRPr="00CF1C0D" w:rsidRDefault="005D2DFF" w:rsidP="003D756A">
            <w:pPr>
              <w:rPr>
                <w:rFonts w:eastAsia="Times New Roman" w:cs="Arial"/>
              </w:rPr>
            </w:pPr>
            <w:r w:rsidRPr="00207EB4">
              <w:rPr>
                <w:rFonts w:eastAsia="Times New Roman" w:cs="Arial"/>
              </w:rPr>
              <w:t>Hounslow</w:t>
            </w:r>
          </w:p>
        </w:tc>
        <w:tc>
          <w:tcPr>
            <w:tcW w:w="315" w:type="pct"/>
            <w:noWrap/>
            <w:vAlign w:val="center"/>
            <w:hideMark/>
          </w:tcPr>
          <w:p w14:paraId="64C3071A" w14:textId="77777777" w:rsidR="005D2DFF" w:rsidRPr="00CF1C0D" w:rsidRDefault="005D2DFF" w:rsidP="003D756A">
            <w:pPr>
              <w:jc w:val="right"/>
              <w:rPr>
                <w:rFonts w:eastAsia="Times New Roman" w:cs="Arial"/>
              </w:rPr>
            </w:pPr>
            <w:r w:rsidRPr="00207EB4">
              <w:rPr>
                <w:rFonts w:eastAsia="Times New Roman" w:cs="Arial"/>
              </w:rPr>
              <w:t>-</w:t>
            </w:r>
          </w:p>
        </w:tc>
        <w:tc>
          <w:tcPr>
            <w:tcW w:w="393" w:type="pct"/>
            <w:noWrap/>
            <w:vAlign w:val="center"/>
            <w:hideMark/>
          </w:tcPr>
          <w:p w14:paraId="28F45813" w14:textId="77777777" w:rsidR="005D2DFF" w:rsidRPr="00CF1C0D" w:rsidRDefault="005D2DFF" w:rsidP="003D756A">
            <w:pPr>
              <w:jc w:val="right"/>
              <w:rPr>
                <w:rFonts w:eastAsia="Times New Roman" w:cs="Arial"/>
              </w:rPr>
            </w:pPr>
            <w:r w:rsidRPr="00207EB4">
              <w:rPr>
                <w:rFonts w:eastAsia="Times New Roman" w:cs="Arial"/>
              </w:rPr>
              <w:t>1</w:t>
            </w:r>
          </w:p>
        </w:tc>
        <w:tc>
          <w:tcPr>
            <w:tcW w:w="314" w:type="pct"/>
            <w:noWrap/>
            <w:vAlign w:val="center"/>
            <w:hideMark/>
          </w:tcPr>
          <w:p w14:paraId="40E38C65" w14:textId="77777777" w:rsidR="005D2DFF" w:rsidRPr="00CF1C0D" w:rsidRDefault="005D2DFF" w:rsidP="003D756A">
            <w:pPr>
              <w:jc w:val="right"/>
              <w:rPr>
                <w:rFonts w:eastAsia="Times New Roman" w:cs="Arial"/>
              </w:rPr>
            </w:pPr>
            <w:r w:rsidRPr="00207EB4">
              <w:rPr>
                <w:rFonts w:eastAsia="Times New Roman" w:cs="Arial"/>
              </w:rPr>
              <w:t>-</w:t>
            </w:r>
          </w:p>
        </w:tc>
        <w:tc>
          <w:tcPr>
            <w:tcW w:w="314" w:type="pct"/>
            <w:noWrap/>
            <w:vAlign w:val="center"/>
            <w:hideMark/>
          </w:tcPr>
          <w:p w14:paraId="748DE112" w14:textId="77777777" w:rsidR="005D2DFF" w:rsidRPr="00CF1C0D" w:rsidRDefault="005D2DFF" w:rsidP="003D756A">
            <w:pPr>
              <w:jc w:val="right"/>
              <w:rPr>
                <w:rFonts w:eastAsia="Times New Roman" w:cs="Arial"/>
              </w:rPr>
            </w:pPr>
            <w:r w:rsidRPr="00207EB4">
              <w:rPr>
                <w:rFonts w:eastAsia="Times New Roman" w:cs="Arial"/>
              </w:rPr>
              <w:t>-</w:t>
            </w:r>
          </w:p>
        </w:tc>
        <w:tc>
          <w:tcPr>
            <w:tcW w:w="315" w:type="pct"/>
            <w:noWrap/>
            <w:vAlign w:val="center"/>
            <w:hideMark/>
          </w:tcPr>
          <w:p w14:paraId="02005C57" w14:textId="77777777" w:rsidR="005D2DFF" w:rsidRPr="00CF1C0D" w:rsidRDefault="005D2DFF" w:rsidP="003D756A">
            <w:pPr>
              <w:jc w:val="right"/>
              <w:rPr>
                <w:rFonts w:eastAsia="Times New Roman" w:cs="Arial"/>
              </w:rPr>
            </w:pPr>
            <w:r w:rsidRPr="00207EB4">
              <w:rPr>
                <w:rFonts w:eastAsia="Times New Roman" w:cs="Arial"/>
              </w:rPr>
              <w:t>-</w:t>
            </w:r>
          </w:p>
        </w:tc>
        <w:tc>
          <w:tcPr>
            <w:tcW w:w="679" w:type="pct"/>
            <w:noWrap/>
            <w:vAlign w:val="center"/>
            <w:hideMark/>
          </w:tcPr>
          <w:p w14:paraId="62E31F30" w14:textId="77777777" w:rsidR="005D2DFF" w:rsidRPr="00CF1C0D" w:rsidRDefault="005D2DFF" w:rsidP="003D756A">
            <w:pPr>
              <w:jc w:val="right"/>
              <w:rPr>
                <w:rFonts w:eastAsia="Times New Roman" w:cs="Arial"/>
              </w:rPr>
            </w:pPr>
            <w:r w:rsidRPr="00207EB4">
              <w:rPr>
                <w:rFonts w:eastAsia="Times New Roman" w:cs="Arial"/>
              </w:rPr>
              <w:t>1</w:t>
            </w:r>
          </w:p>
        </w:tc>
      </w:tr>
      <w:tr w:rsidR="005D2DFF" w:rsidRPr="002B685D" w14:paraId="1E8EAC71" w14:textId="77777777" w:rsidTr="003D756A">
        <w:trPr>
          <w:trHeight w:val="113"/>
        </w:trPr>
        <w:tc>
          <w:tcPr>
            <w:tcW w:w="2670" w:type="pct"/>
            <w:noWrap/>
            <w:hideMark/>
          </w:tcPr>
          <w:p w14:paraId="62E0CCCC" w14:textId="77777777" w:rsidR="005D2DFF" w:rsidRPr="00CF1C0D" w:rsidRDefault="005D2DFF" w:rsidP="003D756A">
            <w:pPr>
              <w:rPr>
                <w:rFonts w:eastAsia="Times New Roman" w:cs="Arial"/>
              </w:rPr>
            </w:pPr>
            <w:r w:rsidRPr="00207EB4">
              <w:rPr>
                <w:rFonts w:eastAsia="Times New Roman" w:cs="Arial"/>
              </w:rPr>
              <w:t>Islington</w:t>
            </w:r>
          </w:p>
        </w:tc>
        <w:tc>
          <w:tcPr>
            <w:tcW w:w="315" w:type="pct"/>
            <w:noWrap/>
            <w:vAlign w:val="center"/>
            <w:hideMark/>
          </w:tcPr>
          <w:p w14:paraId="651D8E8A" w14:textId="77777777" w:rsidR="005D2DFF" w:rsidRPr="00CF1C0D" w:rsidRDefault="005D2DFF" w:rsidP="003D756A">
            <w:pPr>
              <w:jc w:val="right"/>
              <w:rPr>
                <w:rFonts w:eastAsia="Times New Roman" w:cs="Arial"/>
              </w:rPr>
            </w:pPr>
            <w:r w:rsidRPr="00207EB4">
              <w:rPr>
                <w:rFonts w:eastAsia="Times New Roman" w:cs="Arial"/>
              </w:rPr>
              <w:t>-</w:t>
            </w:r>
          </w:p>
        </w:tc>
        <w:tc>
          <w:tcPr>
            <w:tcW w:w="393" w:type="pct"/>
            <w:noWrap/>
            <w:vAlign w:val="center"/>
            <w:hideMark/>
          </w:tcPr>
          <w:p w14:paraId="39F23B92" w14:textId="77777777" w:rsidR="005D2DFF" w:rsidRPr="00CF1C0D" w:rsidRDefault="005D2DFF" w:rsidP="003D756A">
            <w:pPr>
              <w:jc w:val="right"/>
              <w:rPr>
                <w:rFonts w:eastAsia="Times New Roman" w:cs="Arial"/>
              </w:rPr>
            </w:pPr>
            <w:r w:rsidRPr="00207EB4">
              <w:rPr>
                <w:rFonts w:eastAsia="Times New Roman" w:cs="Arial"/>
              </w:rPr>
              <w:t>2</w:t>
            </w:r>
          </w:p>
        </w:tc>
        <w:tc>
          <w:tcPr>
            <w:tcW w:w="314" w:type="pct"/>
            <w:noWrap/>
            <w:vAlign w:val="center"/>
            <w:hideMark/>
          </w:tcPr>
          <w:p w14:paraId="1CE4180C" w14:textId="77777777" w:rsidR="005D2DFF" w:rsidRPr="00CF1C0D" w:rsidRDefault="005D2DFF" w:rsidP="003D756A">
            <w:pPr>
              <w:jc w:val="right"/>
              <w:rPr>
                <w:rFonts w:eastAsia="Times New Roman" w:cs="Arial"/>
              </w:rPr>
            </w:pPr>
            <w:r w:rsidRPr="00207EB4">
              <w:rPr>
                <w:rFonts w:eastAsia="Times New Roman" w:cs="Arial"/>
              </w:rPr>
              <w:t>-</w:t>
            </w:r>
          </w:p>
        </w:tc>
        <w:tc>
          <w:tcPr>
            <w:tcW w:w="314" w:type="pct"/>
            <w:noWrap/>
            <w:vAlign w:val="center"/>
            <w:hideMark/>
          </w:tcPr>
          <w:p w14:paraId="757B4D30" w14:textId="77777777" w:rsidR="005D2DFF" w:rsidRPr="00CF1C0D" w:rsidRDefault="005D2DFF" w:rsidP="003D756A">
            <w:pPr>
              <w:jc w:val="right"/>
              <w:rPr>
                <w:rFonts w:eastAsia="Times New Roman" w:cs="Arial"/>
              </w:rPr>
            </w:pPr>
            <w:r w:rsidRPr="00207EB4">
              <w:rPr>
                <w:rFonts w:eastAsia="Times New Roman" w:cs="Arial"/>
              </w:rPr>
              <w:t>1</w:t>
            </w:r>
          </w:p>
        </w:tc>
        <w:tc>
          <w:tcPr>
            <w:tcW w:w="315" w:type="pct"/>
            <w:noWrap/>
            <w:vAlign w:val="center"/>
            <w:hideMark/>
          </w:tcPr>
          <w:p w14:paraId="164D198F" w14:textId="77777777" w:rsidR="005D2DFF" w:rsidRPr="00CF1C0D" w:rsidRDefault="005D2DFF" w:rsidP="003D756A">
            <w:pPr>
              <w:jc w:val="right"/>
              <w:rPr>
                <w:rFonts w:eastAsia="Times New Roman" w:cs="Arial"/>
              </w:rPr>
            </w:pPr>
            <w:r w:rsidRPr="00207EB4">
              <w:rPr>
                <w:rFonts w:eastAsia="Times New Roman" w:cs="Arial"/>
              </w:rPr>
              <w:t>-</w:t>
            </w:r>
          </w:p>
        </w:tc>
        <w:tc>
          <w:tcPr>
            <w:tcW w:w="679" w:type="pct"/>
            <w:noWrap/>
            <w:vAlign w:val="center"/>
            <w:hideMark/>
          </w:tcPr>
          <w:p w14:paraId="26DA44D0" w14:textId="77777777" w:rsidR="005D2DFF" w:rsidRPr="00CF1C0D" w:rsidRDefault="005D2DFF" w:rsidP="003D756A">
            <w:pPr>
              <w:jc w:val="right"/>
              <w:rPr>
                <w:rFonts w:eastAsia="Times New Roman" w:cs="Arial"/>
              </w:rPr>
            </w:pPr>
            <w:r w:rsidRPr="00207EB4">
              <w:rPr>
                <w:rFonts w:eastAsia="Times New Roman" w:cs="Arial"/>
              </w:rPr>
              <w:t>3</w:t>
            </w:r>
          </w:p>
        </w:tc>
      </w:tr>
      <w:tr w:rsidR="005D2DFF" w:rsidRPr="002B685D" w14:paraId="0943FB2E" w14:textId="77777777" w:rsidTr="003D756A">
        <w:trPr>
          <w:trHeight w:val="113"/>
        </w:trPr>
        <w:tc>
          <w:tcPr>
            <w:tcW w:w="2670" w:type="pct"/>
            <w:noWrap/>
            <w:hideMark/>
          </w:tcPr>
          <w:p w14:paraId="627A2C76" w14:textId="77777777" w:rsidR="005D2DFF" w:rsidRPr="00207EB4" w:rsidRDefault="005D2DFF" w:rsidP="003D756A">
            <w:pPr>
              <w:rPr>
                <w:rFonts w:eastAsia="Times New Roman" w:cs="Arial"/>
                <w:b/>
              </w:rPr>
            </w:pPr>
            <w:r w:rsidRPr="00207EB4">
              <w:rPr>
                <w:rFonts w:eastAsia="Times New Roman" w:cs="Arial"/>
              </w:rPr>
              <w:t>Kensington and Chelsea</w:t>
            </w:r>
          </w:p>
        </w:tc>
        <w:tc>
          <w:tcPr>
            <w:tcW w:w="315" w:type="pct"/>
            <w:noWrap/>
            <w:vAlign w:val="center"/>
            <w:hideMark/>
          </w:tcPr>
          <w:p w14:paraId="04089AAA" w14:textId="77777777" w:rsidR="005D2DFF" w:rsidRPr="00207EB4" w:rsidRDefault="005D2DFF" w:rsidP="003D756A">
            <w:pPr>
              <w:jc w:val="right"/>
              <w:rPr>
                <w:rFonts w:eastAsia="Times New Roman" w:cs="Arial"/>
                <w:b/>
              </w:rPr>
            </w:pPr>
            <w:r w:rsidRPr="00207EB4">
              <w:rPr>
                <w:rFonts w:eastAsia="Times New Roman" w:cs="Arial"/>
              </w:rPr>
              <w:t>-</w:t>
            </w:r>
          </w:p>
        </w:tc>
        <w:tc>
          <w:tcPr>
            <w:tcW w:w="393" w:type="pct"/>
            <w:noWrap/>
            <w:vAlign w:val="center"/>
            <w:hideMark/>
          </w:tcPr>
          <w:p w14:paraId="59221F88" w14:textId="77777777" w:rsidR="005D2DFF" w:rsidRPr="00207EB4" w:rsidRDefault="005D2DFF" w:rsidP="003D756A">
            <w:pPr>
              <w:jc w:val="right"/>
              <w:rPr>
                <w:rFonts w:eastAsia="Times New Roman" w:cs="Arial"/>
              </w:rPr>
            </w:pPr>
            <w:r w:rsidRPr="00207EB4">
              <w:rPr>
                <w:rFonts w:eastAsia="Times New Roman" w:cs="Arial"/>
              </w:rPr>
              <w:t>-</w:t>
            </w:r>
          </w:p>
        </w:tc>
        <w:tc>
          <w:tcPr>
            <w:tcW w:w="314" w:type="pct"/>
            <w:noWrap/>
            <w:vAlign w:val="center"/>
            <w:hideMark/>
          </w:tcPr>
          <w:p w14:paraId="0D2091F4" w14:textId="77777777" w:rsidR="005D2DFF" w:rsidRPr="00207EB4" w:rsidRDefault="005D2DFF" w:rsidP="003D756A">
            <w:pPr>
              <w:jc w:val="right"/>
              <w:rPr>
                <w:rFonts w:eastAsia="Times New Roman" w:cs="Arial"/>
              </w:rPr>
            </w:pPr>
            <w:r w:rsidRPr="00207EB4">
              <w:rPr>
                <w:rFonts w:eastAsia="Times New Roman" w:cs="Arial"/>
              </w:rPr>
              <w:t>1</w:t>
            </w:r>
          </w:p>
        </w:tc>
        <w:tc>
          <w:tcPr>
            <w:tcW w:w="314" w:type="pct"/>
            <w:noWrap/>
            <w:vAlign w:val="center"/>
            <w:hideMark/>
          </w:tcPr>
          <w:p w14:paraId="358C068C" w14:textId="77777777" w:rsidR="005D2DFF" w:rsidRPr="00207EB4" w:rsidRDefault="005D2DFF" w:rsidP="003D756A">
            <w:pPr>
              <w:jc w:val="right"/>
              <w:rPr>
                <w:rFonts w:eastAsia="Times New Roman" w:cs="Arial"/>
              </w:rPr>
            </w:pPr>
            <w:r w:rsidRPr="00207EB4">
              <w:rPr>
                <w:rFonts w:eastAsia="Times New Roman" w:cs="Arial"/>
              </w:rPr>
              <w:t>1</w:t>
            </w:r>
          </w:p>
        </w:tc>
        <w:tc>
          <w:tcPr>
            <w:tcW w:w="315" w:type="pct"/>
            <w:noWrap/>
            <w:vAlign w:val="center"/>
            <w:hideMark/>
          </w:tcPr>
          <w:p w14:paraId="57E3F895" w14:textId="77777777" w:rsidR="005D2DFF" w:rsidRPr="00207EB4" w:rsidRDefault="005D2DFF" w:rsidP="003D756A">
            <w:pPr>
              <w:jc w:val="right"/>
              <w:rPr>
                <w:rFonts w:eastAsia="Times New Roman" w:cs="Arial"/>
              </w:rPr>
            </w:pPr>
            <w:r w:rsidRPr="00207EB4">
              <w:rPr>
                <w:rFonts w:eastAsia="Times New Roman" w:cs="Arial"/>
              </w:rPr>
              <w:t>-</w:t>
            </w:r>
          </w:p>
        </w:tc>
        <w:tc>
          <w:tcPr>
            <w:tcW w:w="679" w:type="pct"/>
            <w:noWrap/>
            <w:vAlign w:val="center"/>
            <w:hideMark/>
          </w:tcPr>
          <w:p w14:paraId="5FC45028" w14:textId="77777777" w:rsidR="005D2DFF" w:rsidRPr="00207EB4" w:rsidRDefault="005D2DFF" w:rsidP="003D756A">
            <w:pPr>
              <w:jc w:val="right"/>
              <w:rPr>
                <w:rFonts w:eastAsia="Times New Roman" w:cs="Arial"/>
              </w:rPr>
            </w:pPr>
            <w:r w:rsidRPr="00207EB4">
              <w:rPr>
                <w:rFonts w:eastAsia="Times New Roman" w:cs="Arial"/>
              </w:rPr>
              <w:t>2</w:t>
            </w:r>
          </w:p>
        </w:tc>
      </w:tr>
      <w:tr w:rsidR="005D2DFF" w:rsidRPr="002B685D" w14:paraId="3AEC5F6D" w14:textId="77777777" w:rsidTr="003D756A">
        <w:trPr>
          <w:trHeight w:val="113"/>
        </w:trPr>
        <w:tc>
          <w:tcPr>
            <w:tcW w:w="2670" w:type="pct"/>
            <w:noWrap/>
            <w:hideMark/>
          </w:tcPr>
          <w:p w14:paraId="1007D5BA" w14:textId="77777777" w:rsidR="005D2DFF" w:rsidRPr="00207EB4" w:rsidRDefault="005D2DFF" w:rsidP="003D756A">
            <w:pPr>
              <w:rPr>
                <w:rFonts w:eastAsia="Times New Roman" w:cs="Arial"/>
              </w:rPr>
            </w:pPr>
            <w:r w:rsidRPr="00207EB4">
              <w:rPr>
                <w:rFonts w:eastAsia="Times New Roman" w:cs="Arial"/>
              </w:rPr>
              <w:t>Kingston upon Thames</w:t>
            </w:r>
          </w:p>
        </w:tc>
        <w:tc>
          <w:tcPr>
            <w:tcW w:w="315" w:type="pct"/>
            <w:noWrap/>
            <w:vAlign w:val="center"/>
            <w:hideMark/>
          </w:tcPr>
          <w:p w14:paraId="179EF506" w14:textId="77777777" w:rsidR="005D2DFF" w:rsidRPr="00207EB4" w:rsidRDefault="005D2DFF" w:rsidP="003D756A">
            <w:pPr>
              <w:jc w:val="right"/>
              <w:rPr>
                <w:rFonts w:eastAsia="Times New Roman" w:cs="Arial"/>
              </w:rPr>
            </w:pPr>
            <w:r w:rsidRPr="00207EB4">
              <w:rPr>
                <w:rFonts w:eastAsia="Times New Roman" w:cs="Arial"/>
              </w:rPr>
              <w:t>-</w:t>
            </w:r>
          </w:p>
        </w:tc>
        <w:tc>
          <w:tcPr>
            <w:tcW w:w="393" w:type="pct"/>
            <w:noWrap/>
            <w:vAlign w:val="center"/>
            <w:hideMark/>
          </w:tcPr>
          <w:p w14:paraId="482AA05A" w14:textId="77777777" w:rsidR="005D2DFF" w:rsidRPr="00207EB4" w:rsidRDefault="005D2DFF" w:rsidP="003D756A">
            <w:pPr>
              <w:jc w:val="right"/>
              <w:rPr>
                <w:rFonts w:eastAsia="Times New Roman" w:cs="Arial"/>
              </w:rPr>
            </w:pPr>
            <w:r w:rsidRPr="00207EB4">
              <w:rPr>
                <w:rFonts w:eastAsia="Times New Roman" w:cs="Arial"/>
              </w:rPr>
              <w:t>1</w:t>
            </w:r>
          </w:p>
        </w:tc>
        <w:tc>
          <w:tcPr>
            <w:tcW w:w="314" w:type="pct"/>
            <w:noWrap/>
            <w:vAlign w:val="center"/>
            <w:hideMark/>
          </w:tcPr>
          <w:p w14:paraId="265666E0" w14:textId="77777777" w:rsidR="005D2DFF" w:rsidRPr="00207EB4" w:rsidRDefault="005D2DFF" w:rsidP="003D756A">
            <w:pPr>
              <w:jc w:val="right"/>
              <w:rPr>
                <w:rFonts w:eastAsia="Times New Roman" w:cs="Arial"/>
              </w:rPr>
            </w:pPr>
            <w:r w:rsidRPr="00207EB4">
              <w:rPr>
                <w:rFonts w:eastAsia="Times New Roman" w:cs="Arial"/>
              </w:rPr>
              <w:t>-</w:t>
            </w:r>
          </w:p>
        </w:tc>
        <w:tc>
          <w:tcPr>
            <w:tcW w:w="314" w:type="pct"/>
            <w:noWrap/>
            <w:vAlign w:val="center"/>
            <w:hideMark/>
          </w:tcPr>
          <w:p w14:paraId="5BB57278" w14:textId="77777777" w:rsidR="005D2DFF" w:rsidRPr="00207EB4" w:rsidRDefault="005D2DFF" w:rsidP="003D756A">
            <w:pPr>
              <w:jc w:val="right"/>
              <w:rPr>
                <w:rFonts w:eastAsia="Times New Roman" w:cs="Arial"/>
              </w:rPr>
            </w:pPr>
            <w:r w:rsidRPr="00207EB4">
              <w:rPr>
                <w:rFonts w:eastAsia="Times New Roman" w:cs="Arial"/>
              </w:rPr>
              <w:t>-</w:t>
            </w:r>
          </w:p>
        </w:tc>
        <w:tc>
          <w:tcPr>
            <w:tcW w:w="315" w:type="pct"/>
            <w:noWrap/>
            <w:vAlign w:val="center"/>
            <w:hideMark/>
          </w:tcPr>
          <w:p w14:paraId="5AF5504A" w14:textId="77777777" w:rsidR="005D2DFF" w:rsidRPr="00207EB4" w:rsidRDefault="005D2DFF" w:rsidP="003D756A">
            <w:pPr>
              <w:jc w:val="right"/>
              <w:rPr>
                <w:rFonts w:eastAsia="Times New Roman" w:cs="Arial"/>
              </w:rPr>
            </w:pPr>
            <w:r w:rsidRPr="00207EB4">
              <w:rPr>
                <w:rFonts w:eastAsia="Times New Roman" w:cs="Arial"/>
              </w:rPr>
              <w:t>-</w:t>
            </w:r>
          </w:p>
        </w:tc>
        <w:tc>
          <w:tcPr>
            <w:tcW w:w="679" w:type="pct"/>
            <w:noWrap/>
            <w:vAlign w:val="center"/>
            <w:hideMark/>
          </w:tcPr>
          <w:p w14:paraId="101619E7" w14:textId="77777777" w:rsidR="005D2DFF" w:rsidRPr="00207EB4" w:rsidRDefault="005D2DFF" w:rsidP="003D756A">
            <w:pPr>
              <w:jc w:val="right"/>
              <w:rPr>
                <w:rFonts w:eastAsia="Times New Roman" w:cs="Arial"/>
              </w:rPr>
            </w:pPr>
            <w:r w:rsidRPr="00207EB4">
              <w:rPr>
                <w:rFonts w:eastAsia="Times New Roman" w:cs="Arial"/>
              </w:rPr>
              <w:t>1</w:t>
            </w:r>
          </w:p>
        </w:tc>
      </w:tr>
      <w:tr w:rsidR="005D2DFF" w:rsidRPr="002B685D" w14:paraId="741D9DFC" w14:textId="77777777" w:rsidTr="003D756A">
        <w:trPr>
          <w:trHeight w:val="113"/>
        </w:trPr>
        <w:tc>
          <w:tcPr>
            <w:tcW w:w="2670" w:type="pct"/>
            <w:noWrap/>
            <w:hideMark/>
          </w:tcPr>
          <w:p w14:paraId="1915AE65" w14:textId="77777777" w:rsidR="005D2DFF" w:rsidRPr="00207EB4" w:rsidRDefault="005D2DFF" w:rsidP="003D756A">
            <w:pPr>
              <w:rPr>
                <w:rFonts w:eastAsia="Times New Roman" w:cs="Arial"/>
              </w:rPr>
            </w:pPr>
            <w:r w:rsidRPr="00207EB4">
              <w:rPr>
                <w:rFonts w:eastAsia="Times New Roman" w:cs="Arial"/>
              </w:rPr>
              <w:t>Lambeth</w:t>
            </w:r>
          </w:p>
        </w:tc>
        <w:tc>
          <w:tcPr>
            <w:tcW w:w="315" w:type="pct"/>
            <w:noWrap/>
            <w:vAlign w:val="center"/>
            <w:hideMark/>
          </w:tcPr>
          <w:p w14:paraId="6FD00B57" w14:textId="77777777" w:rsidR="005D2DFF" w:rsidRPr="00207EB4" w:rsidRDefault="005D2DFF" w:rsidP="003D756A">
            <w:pPr>
              <w:jc w:val="right"/>
              <w:rPr>
                <w:rFonts w:eastAsia="Times New Roman" w:cs="Arial"/>
              </w:rPr>
            </w:pPr>
            <w:r w:rsidRPr="00207EB4">
              <w:rPr>
                <w:rFonts w:eastAsia="Times New Roman" w:cs="Arial"/>
              </w:rPr>
              <w:t>-</w:t>
            </w:r>
          </w:p>
        </w:tc>
        <w:tc>
          <w:tcPr>
            <w:tcW w:w="393" w:type="pct"/>
            <w:noWrap/>
            <w:vAlign w:val="center"/>
            <w:hideMark/>
          </w:tcPr>
          <w:p w14:paraId="1B5000B8" w14:textId="77777777" w:rsidR="005D2DFF" w:rsidRPr="00207EB4" w:rsidRDefault="005D2DFF" w:rsidP="003D756A">
            <w:pPr>
              <w:jc w:val="right"/>
              <w:rPr>
                <w:rFonts w:eastAsia="Times New Roman" w:cs="Arial"/>
              </w:rPr>
            </w:pPr>
            <w:r w:rsidRPr="00207EB4">
              <w:rPr>
                <w:rFonts w:eastAsia="Times New Roman" w:cs="Arial"/>
              </w:rPr>
              <w:t>1</w:t>
            </w:r>
          </w:p>
        </w:tc>
        <w:tc>
          <w:tcPr>
            <w:tcW w:w="314" w:type="pct"/>
            <w:noWrap/>
            <w:vAlign w:val="center"/>
            <w:hideMark/>
          </w:tcPr>
          <w:p w14:paraId="67384CE9" w14:textId="77777777" w:rsidR="005D2DFF" w:rsidRPr="00207EB4" w:rsidRDefault="005D2DFF" w:rsidP="003D756A">
            <w:pPr>
              <w:jc w:val="right"/>
              <w:rPr>
                <w:rFonts w:eastAsia="Times New Roman" w:cs="Arial"/>
              </w:rPr>
            </w:pPr>
            <w:r w:rsidRPr="00207EB4">
              <w:rPr>
                <w:rFonts w:eastAsia="Times New Roman" w:cs="Arial"/>
              </w:rPr>
              <w:t>-</w:t>
            </w:r>
          </w:p>
        </w:tc>
        <w:tc>
          <w:tcPr>
            <w:tcW w:w="314" w:type="pct"/>
            <w:noWrap/>
            <w:vAlign w:val="center"/>
            <w:hideMark/>
          </w:tcPr>
          <w:p w14:paraId="75EB7E14" w14:textId="77777777" w:rsidR="005D2DFF" w:rsidRPr="00207EB4" w:rsidRDefault="005D2DFF" w:rsidP="003D756A">
            <w:pPr>
              <w:jc w:val="right"/>
              <w:rPr>
                <w:rFonts w:eastAsia="Times New Roman" w:cs="Arial"/>
              </w:rPr>
            </w:pPr>
            <w:r w:rsidRPr="00207EB4">
              <w:rPr>
                <w:rFonts w:eastAsia="Times New Roman" w:cs="Arial"/>
              </w:rPr>
              <w:t>-</w:t>
            </w:r>
          </w:p>
        </w:tc>
        <w:tc>
          <w:tcPr>
            <w:tcW w:w="315" w:type="pct"/>
            <w:noWrap/>
            <w:vAlign w:val="center"/>
            <w:hideMark/>
          </w:tcPr>
          <w:p w14:paraId="6650B3A2" w14:textId="77777777" w:rsidR="005D2DFF" w:rsidRPr="00207EB4" w:rsidRDefault="005D2DFF" w:rsidP="003D756A">
            <w:pPr>
              <w:jc w:val="right"/>
              <w:rPr>
                <w:rFonts w:eastAsia="Times New Roman" w:cs="Arial"/>
              </w:rPr>
            </w:pPr>
            <w:r w:rsidRPr="00207EB4">
              <w:rPr>
                <w:rFonts w:eastAsia="Times New Roman" w:cs="Arial"/>
              </w:rPr>
              <w:t>-</w:t>
            </w:r>
          </w:p>
        </w:tc>
        <w:tc>
          <w:tcPr>
            <w:tcW w:w="679" w:type="pct"/>
            <w:noWrap/>
            <w:vAlign w:val="center"/>
            <w:hideMark/>
          </w:tcPr>
          <w:p w14:paraId="41083D1F" w14:textId="77777777" w:rsidR="005D2DFF" w:rsidRPr="00207EB4" w:rsidRDefault="005D2DFF" w:rsidP="003D756A">
            <w:pPr>
              <w:jc w:val="right"/>
              <w:rPr>
                <w:rFonts w:eastAsia="Times New Roman" w:cs="Arial"/>
              </w:rPr>
            </w:pPr>
            <w:r w:rsidRPr="00207EB4">
              <w:rPr>
                <w:rFonts w:eastAsia="Times New Roman" w:cs="Arial"/>
              </w:rPr>
              <w:t>1</w:t>
            </w:r>
          </w:p>
        </w:tc>
      </w:tr>
      <w:tr w:rsidR="005D2DFF" w:rsidRPr="002B685D" w14:paraId="33A8FE39" w14:textId="77777777" w:rsidTr="003D756A">
        <w:trPr>
          <w:trHeight w:val="113"/>
        </w:trPr>
        <w:tc>
          <w:tcPr>
            <w:tcW w:w="2670" w:type="pct"/>
            <w:noWrap/>
            <w:hideMark/>
          </w:tcPr>
          <w:p w14:paraId="2F42B094" w14:textId="77777777" w:rsidR="005D2DFF" w:rsidRPr="00207EB4" w:rsidRDefault="005D2DFF" w:rsidP="003D756A">
            <w:pPr>
              <w:rPr>
                <w:rFonts w:eastAsia="Times New Roman" w:cs="Arial"/>
              </w:rPr>
            </w:pPr>
            <w:r w:rsidRPr="00207EB4">
              <w:rPr>
                <w:rFonts w:eastAsia="Times New Roman" w:cs="Arial"/>
              </w:rPr>
              <w:t>Lewisham</w:t>
            </w:r>
          </w:p>
        </w:tc>
        <w:tc>
          <w:tcPr>
            <w:tcW w:w="315" w:type="pct"/>
            <w:noWrap/>
            <w:vAlign w:val="center"/>
            <w:hideMark/>
          </w:tcPr>
          <w:p w14:paraId="2C7CE420" w14:textId="77777777" w:rsidR="005D2DFF" w:rsidRPr="00207EB4" w:rsidRDefault="005D2DFF" w:rsidP="003D756A">
            <w:pPr>
              <w:jc w:val="right"/>
              <w:rPr>
                <w:rFonts w:eastAsia="Times New Roman" w:cs="Arial"/>
              </w:rPr>
            </w:pPr>
            <w:r w:rsidRPr="00207EB4">
              <w:rPr>
                <w:rFonts w:eastAsia="Times New Roman" w:cs="Arial"/>
              </w:rPr>
              <w:t>-</w:t>
            </w:r>
          </w:p>
        </w:tc>
        <w:tc>
          <w:tcPr>
            <w:tcW w:w="393" w:type="pct"/>
            <w:noWrap/>
            <w:vAlign w:val="center"/>
            <w:hideMark/>
          </w:tcPr>
          <w:p w14:paraId="4E48689B" w14:textId="77777777" w:rsidR="005D2DFF" w:rsidRPr="00207EB4" w:rsidRDefault="005D2DFF" w:rsidP="003D756A">
            <w:pPr>
              <w:jc w:val="right"/>
              <w:rPr>
                <w:rFonts w:eastAsia="Times New Roman" w:cs="Arial"/>
              </w:rPr>
            </w:pPr>
            <w:r w:rsidRPr="00207EB4">
              <w:rPr>
                <w:rFonts w:eastAsia="Times New Roman" w:cs="Arial"/>
              </w:rPr>
              <w:t>1</w:t>
            </w:r>
          </w:p>
        </w:tc>
        <w:tc>
          <w:tcPr>
            <w:tcW w:w="314" w:type="pct"/>
            <w:noWrap/>
            <w:vAlign w:val="center"/>
            <w:hideMark/>
          </w:tcPr>
          <w:p w14:paraId="4AE1D900" w14:textId="77777777" w:rsidR="005D2DFF" w:rsidRPr="00207EB4" w:rsidRDefault="005D2DFF" w:rsidP="003D756A">
            <w:pPr>
              <w:jc w:val="right"/>
              <w:rPr>
                <w:rFonts w:eastAsia="Times New Roman" w:cs="Arial"/>
              </w:rPr>
            </w:pPr>
            <w:r w:rsidRPr="00207EB4">
              <w:rPr>
                <w:rFonts w:eastAsia="Times New Roman" w:cs="Arial"/>
              </w:rPr>
              <w:t>-</w:t>
            </w:r>
          </w:p>
        </w:tc>
        <w:tc>
          <w:tcPr>
            <w:tcW w:w="314" w:type="pct"/>
            <w:noWrap/>
            <w:vAlign w:val="center"/>
            <w:hideMark/>
          </w:tcPr>
          <w:p w14:paraId="554EB4E8" w14:textId="77777777" w:rsidR="005D2DFF" w:rsidRPr="00207EB4" w:rsidRDefault="005D2DFF" w:rsidP="003D756A">
            <w:pPr>
              <w:jc w:val="right"/>
              <w:rPr>
                <w:rFonts w:eastAsia="Times New Roman" w:cs="Arial"/>
              </w:rPr>
            </w:pPr>
            <w:r w:rsidRPr="00207EB4">
              <w:rPr>
                <w:rFonts w:eastAsia="Times New Roman" w:cs="Arial"/>
              </w:rPr>
              <w:t>1</w:t>
            </w:r>
          </w:p>
        </w:tc>
        <w:tc>
          <w:tcPr>
            <w:tcW w:w="315" w:type="pct"/>
            <w:noWrap/>
            <w:vAlign w:val="center"/>
            <w:hideMark/>
          </w:tcPr>
          <w:p w14:paraId="477F154D" w14:textId="77777777" w:rsidR="005D2DFF" w:rsidRPr="00207EB4" w:rsidRDefault="005D2DFF" w:rsidP="003D756A">
            <w:pPr>
              <w:jc w:val="right"/>
              <w:rPr>
                <w:rFonts w:eastAsia="Times New Roman" w:cs="Arial"/>
              </w:rPr>
            </w:pPr>
            <w:r w:rsidRPr="00207EB4">
              <w:rPr>
                <w:rFonts w:eastAsia="Times New Roman" w:cs="Arial"/>
              </w:rPr>
              <w:t>1</w:t>
            </w:r>
          </w:p>
        </w:tc>
        <w:tc>
          <w:tcPr>
            <w:tcW w:w="679" w:type="pct"/>
            <w:noWrap/>
            <w:vAlign w:val="center"/>
            <w:hideMark/>
          </w:tcPr>
          <w:p w14:paraId="71610FD3" w14:textId="77777777" w:rsidR="005D2DFF" w:rsidRPr="00207EB4" w:rsidRDefault="005D2DFF" w:rsidP="003D756A">
            <w:pPr>
              <w:jc w:val="right"/>
              <w:rPr>
                <w:rFonts w:eastAsia="Times New Roman" w:cs="Arial"/>
              </w:rPr>
            </w:pPr>
            <w:r>
              <w:rPr>
                <w:rFonts w:eastAsia="Times New Roman" w:cs="Arial"/>
              </w:rPr>
              <w:t>3</w:t>
            </w:r>
          </w:p>
        </w:tc>
      </w:tr>
      <w:tr w:rsidR="005D2DFF" w:rsidRPr="002B685D" w14:paraId="327C6C9F" w14:textId="77777777" w:rsidTr="003D756A">
        <w:trPr>
          <w:trHeight w:val="113"/>
        </w:trPr>
        <w:tc>
          <w:tcPr>
            <w:tcW w:w="2670" w:type="pct"/>
            <w:noWrap/>
            <w:hideMark/>
          </w:tcPr>
          <w:p w14:paraId="752DB230" w14:textId="77777777" w:rsidR="005D2DFF" w:rsidRPr="00207EB4" w:rsidRDefault="005D2DFF" w:rsidP="003D756A">
            <w:pPr>
              <w:rPr>
                <w:rFonts w:eastAsia="Times New Roman" w:cs="Arial"/>
              </w:rPr>
            </w:pPr>
            <w:r w:rsidRPr="00207EB4">
              <w:rPr>
                <w:rFonts w:eastAsia="Times New Roman" w:cs="Arial"/>
              </w:rPr>
              <w:t>Merton</w:t>
            </w:r>
          </w:p>
        </w:tc>
        <w:tc>
          <w:tcPr>
            <w:tcW w:w="315" w:type="pct"/>
            <w:noWrap/>
            <w:vAlign w:val="center"/>
            <w:hideMark/>
          </w:tcPr>
          <w:p w14:paraId="7519C156" w14:textId="77777777" w:rsidR="005D2DFF" w:rsidRPr="00207EB4" w:rsidRDefault="005D2DFF" w:rsidP="003D756A">
            <w:pPr>
              <w:jc w:val="right"/>
              <w:rPr>
                <w:rFonts w:eastAsia="Times New Roman" w:cs="Arial"/>
              </w:rPr>
            </w:pPr>
            <w:r w:rsidRPr="00207EB4">
              <w:rPr>
                <w:rFonts w:eastAsia="Times New Roman" w:cs="Arial"/>
              </w:rPr>
              <w:t>-</w:t>
            </w:r>
          </w:p>
        </w:tc>
        <w:tc>
          <w:tcPr>
            <w:tcW w:w="393" w:type="pct"/>
            <w:noWrap/>
            <w:vAlign w:val="center"/>
            <w:hideMark/>
          </w:tcPr>
          <w:p w14:paraId="781B01A4" w14:textId="77777777" w:rsidR="005D2DFF" w:rsidRPr="00207EB4" w:rsidRDefault="005D2DFF" w:rsidP="003D756A">
            <w:pPr>
              <w:jc w:val="right"/>
              <w:rPr>
                <w:rFonts w:eastAsia="Times New Roman" w:cs="Arial"/>
              </w:rPr>
            </w:pPr>
            <w:r w:rsidRPr="00207EB4">
              <w:rPr>
                <w:rFonts w:eastAsia="Times New Roman" w:cs="Arial"/>
              </w:rPr>
              <w:t>-</w:t>
            </w:r>
          </w:p>
        </w:tc>
        <w:tc>
          <w:tcPr>
            <w:tcW w:w="314" w:type="pct"/>
            <w:noWrap/>
            <w:vAlign w:val="center"/>
            <w:hideMark/>
          </w:tcPr>
          <w:p w14:paraId="3F1AE518" w14:textId="77777777" w:rsidR="005D2DFF" w:rsidRPr="00207EB4" w:rsidRDefault="005D2DFF" w:rsidP="003D756A">
            <w:pPr>
              <w:jc w:val="right"/>
              <w:rPr>
                <w:rFonts w:eastAsia="Times New Roman" w:cs="Arial"/>
              </w:rPr>
            </w:pPr>
            <w:r w:rsidRPr="00207EB4">
              <w:rPr>
                <w:rFonts w:eastAsia="Times New Roman" w:cs="Arial"/>
              </w:rPr>
              <w:t>-</w:t>
            </w:r>
          </w:p>
        </w:tc>
        <w:tc>
          <w:tcPr>
            <w:tcW w:w="314" w:type="pct"/>
            <w:noWrap/>
            <w:vAlign w:val="center"/>
            <w:hideMark/>
          </w:tcPr>
          <w:p w14:paraId="05D38E95" w14:textId="77777777" w:rsidR="005D2DFF" w:rsidRPr="00207EB4" w:rsidRDefault="005D2DFF" w:rsidP="003D756A">
            <w:pPr>
              <w:jc w:val="right"/>
              <w:rPr>
                <w:rFonts w:eastAsia="Times New Roman" w:cs="Arial"/>
              </w:rPr>
            </w:pPr>
            <w:r w:rsidRPr="00207EB4">
              <w:rPr>
                <w:rFonts w:eastAsia="Times New Roman" w:cs="Arial"/>
              </w:rPr>
              <w:t>2</w:t>
            </w:r>
          </w:p>
        </w:tc>
        <w:tc>
          <w:tcPr>
            <w:tcW w:w="315" w:type="pct"/>
            <w:noWrap/>
            <w:vAlign w:val="center"/>
            <w:hideMark/>
          </w:tcPr>
          <w:p w14:paraId="20119AD6" w14:textId="77777777" w:rsidR="005D2DFF" w:rsidRPr="00207EB4" w:rsidRDefault="005D2DFF" w:rsidP="003D756A">
            <w:pPr>
              <w:jc w:val="right"/>
              <w:rPr>
                <w:rFonts w:eastAsia="Times New Roman" w:cs="Arial"/>
              </w:rPr>
            </w:pPr>
            <w:r w:rsidRPr="00207EB4">
              <w:rPr>
                <w:rFonts w:eastAsia="Times New Roman" w:cs="Arial"/>
              </w:rPr>
              <w:t>-</w:t>
            </w:r>
          </w:p>
        </w:tc>
        <w:tc>
          <w:tcPr>
            <w:tcW w:w="679" w:type="pct"/>
            <w:noWrap/>
            <w:vAlign w:val="center"/>
            <w:hideMark/>
          </w:tcPr>
          <w:p w14:paraId="5E6DB9C4" w14:textId="77777777" w:rsidR="005D2DFF" w:rsidRPr="00207EB4" w:rsidRDefault="005D2DFF" w:rsidP="003D756A">
            <w:pPr>
              <w:jc w:val="right"/>
              <w:rPr>
                <w:rFonts w:eastAsia="Times New Roman" w:cs="Arial"/>
              </w:rPr>
            </w:pPr>
            <w:r w:rsidRPr="00207EB4">
              <w:rPr>
                <w:rFonts w:eastAsia="Times New Roman" w:cs="Arial"/>
              </w:rPr>
              <w:t>2</w:t>
            </w:r>
          </w:p>
        </w:tc>
      </w:tr>
      <w:tr w:rsidR="005D2DFF" w:rsidRPr="002B685D" w14:paraId="61C953E6" w14:textId="77777777" w:rsidTr="003D756A">
        <w:trPr>
          <w:trHeight w:val="113"/>
        </w:trPr>
        <w:tc>
          <w:tcPr>
            <w:tcW w:w="2670" w:type="pct"/>
            <w:noWrap/>
            <w:hideMark/>
          </w:tcPr>
          <w:p w14:paraId="6A5FD01F" w14:textId="77777777" w:rsidR="005D2DFF" w:rsidRPr="00207EB4" w:rsidRDefault="005D2DFF" w:rsidP="003D756A">
            <w:pPr>
              <w:rPr>
                <w:rFonts w:eastAsia="Times New Roman" w:cs="Arial"/>
              </w:rPr>
            </w:pPr>
            <w:r w:rsidRPr="00207EB4">
              <w:rPr>
                <w:rFonts w:eastAsia="Times New Roman" w:cs="Arial"/>
              </w:rPr>
              <w:t>Newham</w:t>
            </w:r>
          </w:p>
        </w:tc>
        <w:tc>
          <w:tcPr>
            <w:tcW w:w="315" w:type="pct"/>
            <w:noWrap/>
            <w:vAlign w:val="center"/>
            <w:hideMark/>
          </w:tcPr>
          <w:p w14:paraId="78C03696" w14:textId="77777777" w:rsidR="005D2DFF" w:rsidRPr="00207EB4" w:rsidRDefault="005D2DFF" w:rsidP="003D756A">
            <w:pPr>
              <w:jc w:val="right"/>
              <w:rPr>
                <w:rFonts w:eastAsia="Times New Roman" w:cs="Arial"/>
              </w:rPr>
            </w:pPr>
            <w:r w:rsidRPr="00207EB4">
              <w:rPr>
                <w:rFonts w:eastAsia="Times New Roman" w:cs="Arial"/>
              </w:rPr>
              <w:t>-</w:t>
            </w:r>
          </w:p>
        </w:tc>
        <w:tc>
          <w:tcPr>
            <w:tcW w:w="393" w:type="pct"/>
            <w:noWrap/>
            <w:vAlign w:val="center"/>
            <w:hideMark/>
          </w:tcPr>
          <w:p w14:paraId="00FB05F7" w14:textId="77777777" w:rsidR="005D2DFF" w:rsidRPr="00207EB4" w:rsidRDefault="005D2DFF" w:rsidP="003D756A">
            <w:pPr>
              <w:jc w:val="right"/>
              <w:rPr>
                <w:rFonts w:eastAsia="Times New Roman" w:cs="Arial"/>
              </w:rPr>
            </w:pPr>
            <w:r>
              <w:rPr>
                <w:rFonts w:eastAsia="Times New Roman" w:cs="Arial"/>
              </w:rPr>
              <w:t>1</w:t>
            </w:r>
          </w:p>
        </w:tc>
        <w:tc>
          <w:tcPr>
            <w:tcW w:w="314" w:type="pct"/>
            <w:noWrap/>
            <w:vAlign w:val="center"/>
            <w:hideMark/>
          </w:tcPr>
          <w:p w14:paraId="392096BE" w14:textId="77777777" w:rsidR="005D2DFF" w:rsidRPr="00207EB4" w:rsidRDefault="005D2DFF" w:rsidP="003D756A">
            <w:pPr>
              <w:jc w:val="right"/>
              <w:rPr>
                <w:rFonts w:eastAsia="Times New Roman" w:cs="Arial"/>
              </w:rPr>
            </w:pPr>
            <w:r w:rsidRPr="00207EB4">
              <w:rPr>
                <w:rFonts w:eastAsia="Times New Roman" w:cs="Arial"/>
              </w:rPr>
              <w:t>1</w:t>
            </w:r>
          </w:p>
        </w:tc>
        <w:tc>
          <w:tcPr>
            <w:tcW w:w="314" w:type="pct"/>
            <w:noWrap/>
            <w:vAlign w:val="center"/>
            <w:hideMark/>
          </w:tcPr>
          <w:p w14:paraId="3243D1D7" w14:textId="77777777" w:rsidR="005D2DFF" w:rsidRPr="00207EB4" w:rsidRDefault="005D2DFF" w:rsidP="003D756A">
            <w:pPr>
              <w:jc w:val="right"/>
              <w:rPr>
                <w:rFonts w:eastAsia="Times New Roman" w:cs="Arial"/>
              </w:rPr>
            </w:pPr>
            <w:r w:rsidRPr="00207EB4">
              <w:rPr>
                <w:rFonts w:eastAsia="Times New Roman" w:cs="Arial"/>
              </w:rPr>
              <w:t>-</w:t>
            </w:r>
          </w:p>
        </w:tc>
        <w:tc>
          <w:tcPr>
            <w:tcW w:w="315" w:type="pct"/>
            <w:noWrap/>
            <w:vAlign w:val="center"/>
            <w:hideMark/>
          </w:tcPr>
          <w:p w14:paraId="6ED5E9BD" w14:textId="77777777" w:rsidR="005D2DFF" w:rsidRPr="00207EB4" w:rsidRDefault="005D2DFF" w:rsidP="003D756A">
            <w:pPr>
              <w:jc w:val="right"/>
              <w:rPr>
                <w:rFonts w:eastAsia="Times New Roman" w:cs="Arial"/>
              </w:rPr>
            </w:pPr>
            <w:r w:rsidRPr="00207EB4">
              <w:rPr>
                <w:rFonts w:eastAsia="Times New Roman" w:cs="Arial"/>
              </w:rPr>
              <w:t>-</w:t>
            </w:r>
          </w:p>
        </w:tc>
        <w:tc>
          <w:tcPr>
            <w:tcW w:w="679" w:type="pct"/>
            <w:noWrap/>
            <w:vAlign w:val="center"/>
            <w:hideMark/>
          </w:tcPr>
          <w:p w14:paraId="1F74E030" w14:textId="77777777" w:rsidR="005D2DFF" w:rsidRPr="00207EB4" w:rsidRDefault="005D2DFF" w:rsidP="003D756A">
            <w:pPr>
              <w:jc w:val="right"/>
              <w:rPr>
                <w:rFonts w:eastAsia="Times New Roman" w:cs="Arial"/>
              </w:rPr>
            </w:pPr>
            <w:r>
              <w:rPr>
                <w:rFonts w:eastAsia="Times New Roman" w:cs="Arial"/>
              </w:rPr>
              <w:t>2</w:t>
            </w:r>
          </w:p>
        </w:tc>
      </w:tr>
      <w:tr w:rsidR="005D2DFF" w:rsidRPr="002B685D" w14:paraId="13B21328" w14:textId="77777777" w:rsidTr="003D756A">
        <w:trPr>
          <w:trHeight w:val="113"/>
        </w:trPr>
        <w:tc>
          <w:tcPr>
            <w:tcW w:w="2670" w:type="pct"/>
            <w:noWrap/>
            <w:hideMark/>
          </w:tcPr>
          <w:p w14:paraId="03A47CD2" w14:textId="77777777" w:rsidR="005D2DFF" w:rsidRPr="00207EB4" w:rsidRDefault="005D2DFF" w:rsidP="003D756A">
            <w:pPr>
              <w:rPr>
                <w:rFonts w:eastAsia="Times New Roman" w:cs="Arial"/>
              </w:rPr>
            </w:pPr>
            <w:r w:rsidRPr="00207EB4">
              <w:rPr>
                <w:rFonts w:eastAsia="Times New Roman" w:cs="Arial"/>
              </w:rPr>
              <w:t>Richmond upon Thames</w:t>
            </w:r>
          </w:p>
        </w:tc>
        <w:tc>
          <w:tcPr>
            <w:tcW w:w="315" w:type="pct"/>
            <w:noWrap/>
            <w:vAlign w:val="center"/>
            <w:hideMark/>
          </w:tcPr>
          <w:p w14:paraId="585524BB" w14:textId="77777777" w:rsidR="005D2DFF" w:rsidRPr="00207EB4" w:rsidRDefault="005D2DFF" w:rsidP="003D756A">
            <w:pPr>
              <w:jc w:val="right"/>
              <w:rPr>
                <w:rFonts w:eastAsia="Times New Roman" w:cs="Arial"/>
              </w:rPr>
            </w:pPr>
            <w:r w:rsidRPr="00207EB4">
              <w:rPr>
                <w:rFonts w:eastAsia="Times New Roman" w:cs="Arial"/>
              </w:rPr>
              <w:t>-</w:t>
            </w:r>
          </w:p>
        </w:tc>
        <w:tc>
          <w:tcPr>
            <w:tcW w:w="393" w:type="pct"/>
            <w:noWrap/>
            <w:vAlign w:val="center"/>
            <w:hideMark/>
          </w:tcPr>
          <w:p w14:paraId="556F0CB9" w14:textId="77777777" w:rsidR="005D2DFF" w:rsidRPr="00207EB4" w:rsidRDefault="005D2DFF" w:rsidP="003D756A">
            <w:pPr>
              <w:jc w:val="right"/>
              <w:rPr>
                <w:rFonts w:eastAsia="Times New Roman" w:cs="Arial"/>
              </w:rPr>
            </w:pPr>
            <w:r w:rsidRPr="00207EB4">
              <w:rPr>
                <w:rFonts w:eastAsia="Times New Roman" w:cs="Arial"/>
              </w:rPr>
              <w:t>2</w:t>
            </w:r>
          </w:p>
        </w:tc>
        <w:tc>
          <w:tcPr>
            <w:tcW w:w="314" w:type="pct"/>
            <w:noWrap/>
            <w:vAlign w:val="center"/>
            <w:hideMark/>
          </w:tcPr>
          <w:p w14:paraId="2047F98A" w14:textId="77777777" w:rsidR="005D2DFF" w:rsidRPr="00207EB4" w:rsidRDefault="005D2DFF" w:rsidP="003D756A">
            <w:pPr>
              <w:jc w:val="right"/>
              <w:rPr>
                <w:rFonts w:eastAsia="Times New Roman" w:cs="Arial"/>
              </w:rPr>
            </w:pPr>
            <w:r w:rsidRPr="00207EB4">
              <w:rPr>
                <w:rFonts w:eastAsia="Times New Roman" w:cs="Arial"/>
              </w:rPr>
              <w:t>-</w:t>
            </w:r>
          </w:p>
        </w:tc>
        <w:tc>
          <w:tcPr>
            <w:tcW w:w="314" w:type="pct"/>
            <w:noWrap/>
            <w:hideMark/>
          </w:tcPr>
          <w:p w14:paraId="043CDEEE" w14:textId="77777777" w:rsidR="005D2DFF" w:rsidRPr="00207EB4" w:rsidRDefault="005D2DFF" w:rsidP="003D756A">
            <w:pPr>
              <w:jc w:val="right"/>
              <w:rPr>
                <w:rFonts w:eastAsia="Times New Roman" w:cs="Arial"/>
              </w:rPr>
            </w:pPr>
            <w:r w:rsidRPr="00207EB4">
              <w:rPr>
                <w:rFonts w:eastAsia="Times New Roman" w:cs="Arial"/>
              </w:rPr>
              <w:t>-</w:t>
            </w:r>
          </w:p>
        </w:tc>
        <w:tc>
          <w:tcPr>
            <w:tcW w:w="315" w:type="pct"/>
            <w:noWrap/>
            <w:hideMark/>
          </w:tcPr>
          <w:p w14:paraId="2E4101FD" w14:textId="77777777" w:rsidR="005D2DFF" w:rsidRPr="00207EB4" w:rsidRDefault="005D2DFF" w:rsidP="003D756A">
            <w:pPr>
              <w:jc w:val="right"/>
              <w:rPr>
                <w:rFonts w:eastAsia="Times New Roman" w:cs="Arial"/>
              </w:rPr>
            </w:pPr>
            <w:r w:rsidRPr="00207EB4">
              <w:rPr>
                <w:rFonts w:eastAsia="Times New Roman" w:cs="Arial"/>
              </w:rPr>
              <w:t>-</w:t>
            </w:r>
          </w:p>
        </w:tc>
        <w:tc>
          <w:tcPr>
            <w:tcW w:w="679" w:type="pct"/>
            <w:noWrap/>
            <w:vAlign w:val="center"/>
            <w:hideMark/>
          </w:tcPr>
          <w:p w14:paraId="0EF6233A" w14:textId="77777777" w:rsidR="005D2DFF" w:rsidRPr="00207EB4" w:rsidRDefault="005D2DFF" w:rsidP="003D756A">
            <w:pPr>
              <w:jc w:val="right"/>
              <w:rPr>
                <w:rFonts w:eastAsia="Times New Roman" w:cs="Arial"/>
              </w:rPr>
            </w:pPr>
            <w:r w:rsidRPr="00207EB4">
              <w:rPr>
                <w:rFonts w:eastAsia="Times New Roman" w:cs="Arial"/>
              </w:rPr>
              <w:t>2</w:t>
            </w:r>
          </w:p>
        </w:tc>
      </w:tr>
      <w:tr w:rsidR="005D2DFF" w:rsidRPr="002B685D" w14:paraId="77568DFB" w14:textId="77777777" w:rsidTr="003D756A">
        <w:trPr>
          <w:trHeight w:val="113"/>
        </w:trPr>
        <w:tc>
          <w:tcPr>
            <w:tcW w:w="2670" w:type="pct"/>
            <w:noWrap/>
            <w:hideMark/>
          </w:tcPr>
          <w:p w14:paraId="3195AA04" w14:textId="77777777" w:rsidR="005D2DFF" w:rsidRPr="00207EB4" w:rsidRDefault="005D2DFF" w:rsidP="003D756A">
            <w:pPr>
              <w:rPr>
                <w:rFonts w:eastAsia="Times New Roman" w:cs="Arial"/>
              </w:rPr>
            </w:pPr>
            <w:r w:rsidRPr="004B7CEF">
              <w:rPr>
                <w:rFonts w:eastAsia="Times New Roman" w:cs="Arial"/>
              </w:rPr>
              <w:t>Southwark</w:t>
            </w:r>
          </w:p>
        </w:tc>
        <w:tc>
          <w:tcPr>
            <w:tcW w:w="315" w:type="pct"/>
            <w:noWrap/>
            <w:hideMark/>
          </w:tcPr>
          <w:p w14:paraId="55A8360A" w14:textId="77777777" w:rsidR="005D2DFF" w:rsidRPr="00207EB4" w:rsidRDefault="005D2DFF" w:rsidP="003D756A">
            <w:pPr>
              <w:jc w:val="right"/>
              <w:rPr>
                <w:rFonts w:eastAsia="Times New Roman" w:cs="Arial"/>
              </w:rPr>
            </w:pPr>
            <w:r w:rsidRPr="004B7CEF">
              <w:rPr>
                <w:rFonts w:eastAsia="Times New Roman" w:cs="Arial"/>
              </w:rPr>
              <w:t>-</w:t>
            </w:r>
          </w:p>
        </w:tc>
        <w:tc>
          <w:tcPr>
            <w:tcW w:w="393" w:type="pct"/>
            <w:noWrap/>
            <w:vAlign w:val="center"/>
            <w:hideMark/>
          </w:tcPr>
          <w:p w14:paraId="312E0EA0" w14:textId="77777777" w:rsidR="005D2DFF" w:rsidRPr="00207EB4" w:rsidRDefault="005D2DFF" w:rsidP="003D756A">
            <w:pPr>
              <w:jc w:val="right"/>
              <w:rPr>
                <w:rFonts w:eastAsia="Times New Roman" w:cs="Arial"/>
              </w:rPr>
            </w:pPr>
            <w:r w:rsidRPr="004B7CEF">
              <w:rPr>
                <w:rFonts w:eastAsia="Times New Roman" w:cs="Arial"/>
              </w:rPr>
              <w:t>1</w:t>
            </w:r>
          </w:p>
        </w:tc>
        <w:tc>
          <w:tcPr>
            <w:tcW w:w="314" w:type="pct"/>
            <w:noWrap/>
            <w:vAlign w:val="center"/>
            <w:hideMark/>
          </w:tcPr>
          <w:p w14:paraId="4EF3E6AB" w14:textId="77777777" w:rsidR="005D2DFF" w:rsidRPr="00207EB4" w:rsidRDefault="005D2DFF" w:rsidP="003D756A">
            <w:pPr>
              <w:jc w:val="right"/>
              <w:rPr>
                <w:rFonts w:eastAsia="Times New Roman" w:cs="Arial"/>
              </w:rPr>
            </w:pPr>
            <w:r w:rsidRPr="004B7CEF">
              <w:rPr>
                <w:rFonts w:eastAsia="Times New Roman" w:cs="Arial"/>
              </w:rPr>
              <w:t>1</w:t>
            </w:r>
          </w:p>
        </w:tc>
        <w:tc>
          <w:tcPr>
            <w:tcW w:w="314" w:type="pct"/>
            <w:noWrap/>
            <w:hideMark/>
          </w:tcPr>
          <w:p w14:paraId="7DE50017" w14:textId="77777777" w:rsidR="005D2DFF" w:rsidRPr="00207EB4" w:rsidRDefault="005D2DFF" w:rsidP="003D756A">
            <w:pPr>
              <w:jc w:val="right"/>
              <w:rPr>
                <w:rFonts w:eastAsia="Times New Roman" w:cs="Arial"/>
              </w:rPr>
            </w:pPr>
            <w:r w:rsidRPr="004B7CEF">
              <w:rPr>
                <w:rFonts w:eastAsia="Times New Roman" w:cs="Arial"/>
              </w:rPr>
              <w:t>-</w:t>
            </w:r>
          </w:p>
        </w:tc>
        <w:tc>
          <w:tcPr>
            <w:tcW w:w="315" w:type="pct"/>
            <w:noWrap/>
            <w:hideMark/>
          </w:tcPr>
          <w:p w14:paraId="5541679E" w14:textId="77777777" w:rsidR="005D2DFF" w:rsidRPr="00207EB4" w:rsidRDefault="005D2DFF" w:rsidP="003D756A">
            <w:pPr>
              <w:jc w:val="right"/>
              <w:rPr>
                <w:rFonts w:eastAsia="Times New Roman" w:cs="Arial"/>
              </w:rPr>
            </w:pPr>
            <w:r w:rsidRPr="004B7CEF">
              <w:rPr>
                <w:rFonts w:eastAsia="Times New Roman" w:cs="Arial"/>
              </w:rPr>
              <w:t>-</w:t>
            </w:r>
          </w:p>
        </w:tc>
        <w:tc>
          <w:tcPr>
            <w:tcW w:w="679" w:type="pct"/>
            <w:noWrap/>
            <w:vAlign w:val="center"/>
            <w:hideMark/>
          </w:tcPr>
          <w:p w14:paraId="4930FC94" w14:textId="77777777" w:rsidR="005D2DFF" w:rsidRPr="00207EB4" w:rsidRDefault="005D2DFF" w:rsidP="003D756A">
            <w:pPr>
              <w:jc w:val="right"/>
              <w:rPr>
                <w:rFonts w:eastAsia="Times New Roman" w:cs="Arial"/>
              </w:rPr>
            </w:pPr>
            <w:r w:rsidRPr="004B7CEF">
              <w:rPr>
                <w:rFonts w:eastAsia="Times New Roman" w:cs="Arial"/>
              </w:rPr>
              <w:t>2</w:t>
            </w:r>
          </w:p>
        </w:tc>
      </w:tr>
      <w:tr w:rsidR="005D2DFF" w:rsidRPr="002B685D" w14:paraId="75C8CE38" w14:textId="77777777" w:rsidTr="003D756A">
        <w:trPr>
          <w:trHeight w:val="113"/>
        </w:trPr>
        <w:tc>
          <w:tcPr>
            <w:tcW w:w="2670" w:type="pct"/>
            <w:noWrap/>
            <w:hideMark/>
          </w:tcPr>
          <w:p w14:paraId="4E91DCAE" w14:textId="77777777" w:rsidR="005D2DFF" w:rsidRPr="00207EB4" w:rsidRDefault="005D2DFF" w:rsidP="003D756A">
            <w:pPr>
              <w:rPr>
                <w:rFonts w:eastAsia="Times New Roman" w:cs="Arial"/>
              </w:rPr>
            </w:pPr>
            <w:r w:rsidRPr="004B7CEF">
              <w:rPr>
                <w:rFonts w:eastAsia="Times New Roman" w:cs="Arial"/>
              </w:rPr>
              <w:t>Sutton</w:t>
            </w:r>
          </w:p>
        </w:tc>
        <w:tc>
          <w:tcPr>
            <w:tcW w:w="315" w:type="pct"/>
            <w:noWrap/>
            <w:hideMark/>
          </w:tcPr>
          <w:p w14:paraId="4CCBDAD9" w14:textId="77777777" w:rsidR="005D2DFF" w:rsidRPr="00207EB4" w:rsidRDefault="005D2DFF" w:rsidP="003D756A">
            <w:pPr>
              <w:jc w:val="right"/>
              <w:rPr>
                <w:rFonts w:eastAsia="Times New Roman" w:cs="Arial"/>
              </w:rPr>
            </w:pPr>
            <w:r w:rsidRPr="004B7CEF">
              <w:rPr>
                <w:rFonts w:eastAsia="Times New Roman" w:cs="Arial"/>
              </w:rPr>
              <w:t>-</w:t>
            </w:r>
          </w:p>
        </w:tc>
        <w:tc>
          <w:tcPr>
            <w:tcW w:w="393" w:type="pct"/>
            <w:noWrap/>
            <w:vAlign w:val="center"/>
            <w:hideMark/>
          </w:tcPr>
          <w:p w14:paraId="4397964A" w14:textId="77777777" w:rsidR="005D2DFF" w:rsidRPr="00207EB4" w:rsidRDefault="005D2DFF" w:rsidP="003D756A">
            <w:pPr>
              <w:jc w:val="right"/>
              <w:rPr>
                <w:rFonts w:eastAsia="Times New Roman" w:cs="Arial"/>
              </w:rPr>
            </w:pPr>
            <w:r w:rsidRPr="004B7CEF">
              <w:rPr>
                <w:rFonts w:eastAsia="Times New Roman" w:cs="Arial"/>
              </w:rPr>
              <w:t>2</w:t>
            </w:r>
          </w:p>
        </w:tc>
        <w:tc>
          <w:tcPr>
            <w:tcW w:w="314" w:type="pct"/>
            <w:noWrap/>
            <w:hideMark/>
          </w:tcPr>
          <w:p w14:paraId="296D7E75" w14:textId="77777777" w:rsidR="005D2DFF" w:rsidRPr="00207EB4" w:rsidRDefault="005D2DFF" w:rsidP="003D756A">
            <w:pPr>
              <w:jc w:val="right"/>
              <w:rPr>
                <w:rFonts w:eastAsia="Times New Roman" w:cs="Arial"/>
              </w:rPr>
            </w:pPr>
            <w:r w:rsidRPr="004B7CEF">
              <w:rPr>
                <w:rFonts w:eastAsia="Times New Roman" w:cs="Arial"/>
              </w:rPr>
              <w:t>1</w:t>
            </w:r>
          </w:p>
        </w:tc>
        <w:tc>
          <w:tcPr>
            <w:tcW w:w="314" w:type="pct"/>
            <w:noWrap/>
            <w:hideMark/>
          </w:tcPr>
          <w:p w14:paraId="689925B8" w14:textId="77777777" w:rsidR="005D2DFF" w:rsidRPr="00207EB4" w:rsidRDefault="005D2DFF" w:rsidP="003D756A">
            <w:pPr>
              <w:jc w:val="right"/>
              <w:rPr>
                <w:rFonts w:eastAsia="Times New Roman" w:cs="Arial"/>
              </w:rPr>
            </w:pPr>
            <w:r w:rsidRPr="004B7CEF">
              <w:rPr>
                <w:rFonts w:eastAsia="Times New Roman" w:cs="Arial"/>
              </w:rPr>
              <w:t>-</w:t>
            </w:r>
          </w:p>
        </w:tc>
        <w:tc>
          <w:tcPr>
            <w:tcW w:w="315" w:type="pct"/>
            <w:noWrap/>
            <w:hideMark/>
          </w:tcPr>
          <w:p w14:paraId="5648EE2A" w14:textId="77777777" w:rsidR="005D2DFF" w:rsidRPr="00207EB4" w:rsidRDefault="005D2DFF" w:rsidP="003D756A">
            <w:pPr>
              <w:jc w:val="right"/>
              <w:rPr>
                <w:rFonts w:eastAsia="Times New Roman" w:cs="Arial"/>
              </w:rPr>
            </w:pPr>
            <w:r w:rsidRPr="004B7CEF">
              <w:rPr>
                <w:rFonts w:eastAsia="Times New Roman" w:cs="Arial"/>
              </w:rPr>
              <w:t>1</w:t>
            </w:r>
          </w:p>
        </w:tc>
        <w:tc>
          <w:tcPr>
            <w:tcW w:w="679" w:type="pct"/>
            <w:noWrap/>
            <w:vAlign w:val="center"/>
            <w:hideMark/>
          </w:tcPr>
          <w:p w14:paraId="46E5B7CB" w14:textId="77777777" w:rsidR="005D2DFF" w:rsidRPr="00207EB4" w:rsidRDefault="005D2DFF" w:rsidP="003D756A">
            <w:pPr>
              <w:jc w:val="right"/>
              <w:rPr>
                <w:rFonts w:eastAsia="Times New Roman" w:cs="Arial"/>
              </w:rPr>
            </w:pPr>
            <w:r w:rsidRPr="004B7CEF">
              <w:rPr>
                <w:rFonts w:eastAsia="Times New Roman" w:cs="Arial"/>
              </w:rPr>
              <w:t>4</w:t>
            </w:r>
          </w:p>
        </w:tc>
      </w:tr>
      <w:tr w:rsidR="005D2DFF" w:rsidRPr="002B685D" w14:paraId="53FBD1F7" w14:textId="77777777" w:rsidTr="003D756A">
        <w:trPr>
          <w:trHeight w:val="113"/>
        </w:trPr>
        <w:tc>
          <w:tcPr>
            <w:tcW w:w="2670" w:type="pct"/>
            <w:noWrap/>
          </w:tcPr>
          <w:p w14:paraId="339C34A1" w14:textId="77777777" w:rsidR="005D2DFF" w:rsidRPr="004B7CEF" w:rsidRDefault="005D2DFF" w:rsidP="003D756A">
            <w:pPr>
              <w:rPr>
                <w:rFonts w:eastAsia="Times New Roman" w:cs="Arial"/>
              </w:rPr>
            </w:pPr>
            <w:r>
              <w:rPr>
                <w:rFonts w:eastAsia="Times New Roman" w:cs="Arial"/>
              </w:rPr>
              <w:t>Tower Hamlets</w:t>
            </w:r>
          </w:p>
        </w:tc>
        <w:tc>
          <w:tcPr>
            <w:tcW w:w="315" w:type="pct"/>
            <w:noWrap/>
          </w:tcPr>
          <w:p w14:paraId="0A9BC8C0" w14:textId="77777777" w:rsidR="005D2DFF" w:rsidRPr="004B7CEF" w:rsidRDefault="005D2DFF" w:rsidP="003D756A">
            <w:pPr>
              <w:jc w:val="right"/>
              <w:rPr>
                <w:rFonts w:eastAsia="Times New Roman" w:cs="Arial"/>
              </w:rPr>
            </w:pPr>
            <w:r>
              <w:rPr>
                <w:rFonts w:eastAsia="Times New Roman" w:cs="Arial"/>
              </w:rPr>
              <w:t>-</w:t>
            </w:r>
          </w:p>
        </w:tc>
        <w:tc>
          <w:tcPr>
            <w:tcW w:w="393" w:type="pct"/>
            <w:noWrap/>
            <w:vAlign w:val="center"/>
          </w:tcPr>
          <w:p w14:paraId="15713370" w14:textId="77777777" w:rsidR="005D2DFF" w:rsidRPr="004B7CEF" w:rsidRDefault="005D2DFF" w:rsidP="003D756A">
            <w:pPr>
              <w:jc w:val="right"/>
              <w:rPr>
                <w:rFonts w:eastAsia="Times New Roman" w:cs="Arial"/>
              </w:rPr>
            </w:pPr>
            <w:r>
              <w:rPr>
                <w:rFonts w:eastAsia="Times New Roman" w:cs="Arial"/>
              </w:rPr>
              <w:t>-</w:t>
            </w:r>
          </w:p>
        </w:tc>
        <w:tc>
          <w:tcPr>
            <w:tcW w:w="314" w:type="pct"/>
            <w:noWrap/>
          </w:tcPr>
          <w:p w14:paraId="32CF0051" w14:textId="77777777" w:rsidR="005D2DFF" w:rsidRPr="004B7CEF" w:rsidRDefault="005D2DFF" w:rsidP="003D756A">
            <w:pPr>
              <w:jc w:val="right"/>
              <w:rPr>
                <w:rFonts w:eastAsia="Times New Roman" w:cs="Arial"/>
              </w:rPr>
            </w:pPr>
            <w:r>
              <w:rPr>
                <w:rFonts w:eastAsia="Times New Roman" w:cs="Arial"/>
              </w:rPr>
              <w:t>-</w:t>
            </w:r>
          </w:p>
        </w:tc>
        <w:tc>
          <w:tcPr>
            <w:tcW w:w="314" w:type="pct"/>
            <w:noWrap/>
          </w:tcPr>
          <w:p w14:paraId="4A4BF8D8" w14:textId="77777777" w:rsidR="005D2DFF" w:rsidRPr="004B7CEF" w:rsidRDefault="005D2DFF" w:rsidP="003D756A">
            <w:pPr>
              <w:jc w:val="right"/>
              <w:rPr>
                <w:rFonts w:eastAsia="Times New Roman" w:cs="Arial"/>
              </w:rPr>
            </w:pPr>
            <w:r>
              <w:rPr>
                <w:rFonts w:eastAsia="Times New Roman" w:cs="Arial"/>
              </w:rPr>
              <w:t>1</w:t>
            </w:r>
          </w:p>
        </w:tc>
        <w:tc>
          <w:tcPr>
            <w:tcW w:w="315" w:type="pct"/>
            <w:noWrap/>
          </w:tcPr>
          <w:p w14:paraId="5F965301" w14:textId="77777777" w:rsidR="005D2DFF" w:rsidRPr="004B7CEF" w:rsidRDefault="005D2DFF" w:rsidP="003D756A">
            <w:pPr>
              <w:jc w:val="right"/>
              <w:rPr>
                <w:rFonts w:eastAsia="Times New Roman" w:cs="Arial"/>
              </w:rPr>
            </w:pPr>
            <w:r>
              <w:rPr>
                <w:rFonts w:eastAsia="Times New Roman" w:cs="Arial"/>
              </w:rPr>
              <w:t>1</w:t>
            </w:r>
          </w:p>
        </w:tc>
        <w:tc>
          <w:tcPr>
            <w:tcW w:w="679" w:type="pct"/>
            <w:noWrap/>
            <w:vAlign w:val="center"/>
          </w:tcPr>
          <w:p w14:paraId="24FB33B8" w14:textId="77777777" w:rsidR="005D2DFF" w:rsidRPr="004B7CEF" w:rsidRDefault="005D2DFF" w:rsidP="003D756A">
            <w:pPr>
              <w:jc w:val="right"/>
              <w:rPr>
                <w:rFonts w:eastAsia="Times New Roman" w:cs="Arial"/>
              </w:rPr>
            </w:pPr>
            <w:r>
              <w:rPr>
                <w:rFonts w:eastAsia="Times New Roman" w:cs="Arial"/>
              </w:rPr>
              <w:t>2</w:t>
            </w:r>
          </w:p>
        </w:tc>
      </w:tr>
      <w:tr w:rsidR="005D2DFF" w:rsidRPr="002B685D" w14:paraId="330BFF5E" w14:textId="77777777" w:rsidTr="003D756A">
        <w:trPr>
          <w:trHeight w:val="113"/>
        </w:trPr>
        <w:tc>
          <w:tcPr>
            <w:tcW w:w="2670" w:type="pct"/>
            <w:noWrap/>
            <w:hideMark/>
          </w:tcPr>
          <w:p w14:paraId="7EB2CC70" w14:textId="77777777" w:rsidR="005D2DFF" w:rsidRPr="00207EB4" w:rsidRDefault="005D2DFF" w:rsidP="003D756A">
            <w:pPr>
              <w:rPr>
                <w:rFonts w:eastAsia="Times New Roman" w:cs="Arial"/>
              </w:rPr>
            </w:pPr>
            <w:r w:rsidRPr="004B7CEF">
              <w:rPr>
                <w:rFonts w:eastAsia="Times New Roman" w:cs="Arial"/>
              </w:rPr>
              <w:t>Waltham Forest</w:t>
            </w:r>
          </w:p>
        </w:tc>
        <w:tc>
          <w:tcPr>
            <w:tcW w:w="315" w:type="pct"/>
            <w:noWrap/>
            <w:hideMark/>
          </w:tcPr>
          <w:p w14:paraId="2C59F17B" w14:textId="77777777" w:rsidR="005D2DFF" w:rsidRPr="00207EB4" w:rsidRDefault="005D2DFF" w:rsidP="003D756A">
            <w:pPr>
              <w:jc w:val="right"/>
              <w:rPr>
                <w:rFonts w:eastAsia="Times New Roman" w:cs="Arial"/>
              </w:rPr>
            </w:pPr>
            <w:r w:rsidRPr="004B7CEF">
              <w:rPr>
                <w:rFonts w:eastAsia="Times New Roman" w:cs="Arial"/>
              </w:rPr>
              <w:t>-</w:t>
            </w:r>
          </w:p>
        </w:tc>
        <w:tc>
          <w:tcPr>
            <w:tcW w:w="393" w:type="pct"/>
            <w:noWrap/>
            <w:vAlign w:val="center"/>
            <w:hideMark/>
          </w:tcPr>
          <w:p w14:paraId="1191BADA" w14:textId="77777777" w:rsidR="005D2DFF" w:rsidRPr="00207EB4" w:rsidRDefault="005D2DFF" w:rsidP="003D756A">
            <w:pPr>
              <w:jc w:val="right"/>
              <w:rPr>
                <w:rFonts w:eastAsia="Times New Roman" w:cs="Arial"/>
              </w:rPr>
            </w:pPr>
            <w:r w:rsidRPr="004B7CEF">
              <w:rPr>
                <w:rFonts w:eastAsia="Times New Roman" w:cs="Arial"/>
              </w:rPr>
              <w:t>1</w:t>
            </w:r>
          </w:p>
        </w:tc>
        <w:tc>
          <w:tcPr>
            <w:tcW w:w="314" w:type="pct"/>
            <w:noWrap/>
            <w:hideMark/>
          </w:tcPr>
          <w:p w14:paraId="1EB9F565" w14:textId="77777777" w:rsidR="005D2DFF" w:rsidRPr="00207EB4" w:rsidRDefault="005D2DFF" w:rsidP="003D756A">
            <w:pPr>
              <w:jc w:val="right"/>
              <w:rPr>
                <w:rFonts w:eastAsia="Times New Roman" w:cs="Arial"/>
              </w:rPr>
            </w:pPr>
            <w:r w:rsidRPr="004B7CEF">
              <w:rPr>
                <w:rFonts w:eastAsia="Times New Roman" w:cs="Arial"/>
              </w:rPr>
              <w:t>-</w:t>
            </w:r>
          </w:p>
        </w:tc>
        <w:tc>
          <w:tcPr>
            <w:tcW w:w="314" w:type="pct"/>
            <w:noWrap/>
            <w:hideMark/>
          </w:tcPr>
          <w:p w14:paraId="5F07E002" w14:textId="77777777" w:rsidR="005D2DFF" w:rsidRPr="00207EB4" w:rsidRDefault="005D2DFF" w:rsidP="003D756A">
            <w:pPr>
              <w:jc w:val="right"/>
              <w:rPr>
                <w:rFonts w:eastAsia="Times New Roman" w:cs="Arial"/>
              </w:rPr>
            </w:pPr>
            <w:r w:rsidRPr="004B7CEF">
              <w:rPr>
                <w:rFonts w:eastAsia="Times New Roman" w:cs="Arial"/>
              </w:rPr>
              <w:t>-</w:t>
            </w:r>
          </w:p>
        </w:tc>
        <w:tc>
          <w:tcPr>
            <w:tcW w:w="315" w:type="pct"/>
            <w:noWrap/>
            <w:hideMark/>
          </w:tcPr>
          <w:p w14:paraId="4C298F08" w14:textId="77777777" w:rsidR="005D2DFF" w:rsidRPr="00207EB4" w:rsidRDefault="005D2DFF" w:rsidP="003D756A">
            <w:pPr>
              <w:jc w:val="right"/>
              <w:rPr>
                <w:rFonts w:eastAsia="Times New Roman" w:cs="Arial"/>
              </w:rPr>
            </w:pPr>
            <w:r w:rsidRPr="004B7CEF">
              <w:rPr>
                <w:rFonts w:eastAsia="Times New Roman" w:cs="Arial"/>
              </w:rPr>
              <w:t>-</w:t>
            </w:r>
          </w:p>
        </w:tc>
        <w:tc>
          <w:tcPr>
            <w:tcW w:w="679" w:type="pct"/>
            <w:noWrap/>
            <w:vAlign w:val="center"/>
            <w:hideMark/>
          </w:tcPr>
          <w:p w14:paraId="71610BBB" w14:textId="77777777" w:rsidR="005D2DFF" w:rsidRPr="00207EB4" w:rsidRDefault="005D2DFF" w:rsidP="003D756A">
            <w:pPr>
              <w:jc w:val="right"/>
              <w:rPr>
                <w:rFonts w:eastAsia="Times New Roman" w:cs="Arial"/>
              </w:rPr>
            </w:pPr>
            <w:r w:rsidRPr="004B7CEF">
              <w:rPr>
                <w:rFonts w:eastAsia="Times New Roman" w:cs="Arial"/>
              </w:rPr>
              <w:t>1</w:t>
            </w:r>
          </w:p>
        </w:tc>
      </w:tr>
      <w:tr w:rsidR="005D2DFF" w:rsidRPr="002B685D" w14:paraId="0CB3A8D0" w14:textId="77777777" w:rsidTr="003D756A">
        <w:trPr>
          <w:trHeight w:val="113"/>
        </w:trPr>
        <w:tc>
          <w:tcPr>
            <w:tcW w:w="2670" w:type="pct"/>
            <w:noWrap/>
            <w:hideMark/>
          </w:tcPr>
          <w:p w14:paraId="6E508B7E" w14:textId="77777777" w:rsidR="005D2DFF" w:rsidRPr="00207EB4" w:rsidRDefault="005D2DFF" w:rsidP="003D756A">
            <w:pPr>
              <w:rPr>
                <w:rFonts w:eastAsia="Times New Roman" w:cs="Arial"/>
              </w:rPr>
            </w:pPr>
            <w:r w:rsidRPr="004B7CEF">
              <w:rPr>
                <w:rFonts w:eastAsia="Times New Roman" w:cs="Arial"/>
              </w:rPr>
              <w:t>Wandsworth</w:t>
            </w:r>
          </w:p>
        </w:tc>
        <w:tc>
          <w:tcPr>
            <w:tcW w:w="315" w:type="pct"/>
            <w:noWrap/>
            <w:hideMark/>
          </w:tcPr>
          <w:p w14:paraId="23045284" w14:textId="77777777" w:rsidR="005D2DFF" w:rsidRPr="00207EB4" w:rsidRDefault="005D2DFF" w:rsidP="003D756A">
            <w:pPr>
              <w:jc w:val="right"/>
              <w:rPr>
                <w:rFonts w:eastAsia="Times New Roman" w:cs="Arial"/>
              </w:rPr>
            </w:pPr>
            <w:r w:rsidRPr="004B7CEF">
              <w:rPr>
                <w:rFonts w:eastAsia="Times New Roman" w:cs="Arial"/>
              </w:rPr>
              <w:t>-</w:t>
            </w:r>
          </w:p>
        </w:tc>
        <w:tc>
          <w:tcPr>
            <w:tcW w:w="393" w:type="pct"/>
            <w:noWrap/>
            <w:vAlign w:val="center"/>
            <w:hideMark/>
          </w:tcPr>
          <w:p w14:paraId="77DE6199" w14:textId="77777777" w:rsidR="005D2DFF" w:rsidRPr="00207EB4" w:rsidRDefault="005D2DFF" w:rsidP="003D756A">
            <w:pPr>
              <w:jc w:val="right"/>
              <w:rPr>
                <w:rFonts w:eastAsia="Times New Roman" w:cs="Arial"/>
              </w:rPr>
            </w:pPr>
            <w:r w:rsidRPr="004B7CEF">
              <w:rPr>
                <w:rFonts w:eastAsia="Times New Roman" w:cs="Arial"/>
              </w:rPr>
              <w:t>2</w:t>
            </w:r>
          </w:p>
        </w:tc>
        <w:tc>
          <w:tcPr>
            <w:tcW w:w="314" w:type="pct"/>
            <w:noWrap/>
            <w:hideMark/>
          </w:tcPr>
          <w:p w14:paraId="29532E02" w14:textId="77777777" w:rsidR="005D2DFF" w:rsidRPr="00207EB4" w:rsidRDefault="005D2DFF" w:rsidP="003D756A">
            <w:pPr>
              <w:jc w:val="right"/>
              <w:rPr>
                <w:rFonts w:eastAsia="Times New Roman" w:cs="Arial"/>
              </w:rPr>
            </w:pPr>
            <w:r w:rsidRPr="004B7CEF">
              <w:rPr>
                <w:rFonts w:eastAsia="Times New Roman" w:cs="Arial"/>
              </w:rPr>
              <w:t>1</w:t>
            </w:r>
          </w:p>
        </w:tc>
        <w:tc>
          <w:tcPr>
            <w:tcW w:w="314" w:type="pct"/>
            <w:noWrap/>
            <w:hideMark/>
          </w:tcPr>
          <w:p w14:paraId="7718CD47" w14:textId="77777777" w:rsidR="005D2DFF" w:rsidRPr="00207EB4" w:rsidRDefault="005D2DFF" w:rsidP="003D756A">
            <w:pPr>
              <w:jc w:val="right"/>
              <w:rPr>
                <w:rFonts w:eastAsia="Times New Roman" w:cs="Arial"/>
              </w:rPr>
            </w:pPr>
            <w:r w:rsidRPr="004B7CEF">
              <w:rPr>
                <w:rFonts w:eastAsia="Times New Roman" w:cs="Arial"/>
              </w:rPr>
              <w:t>-</w:t>
            </w:r>
          </w:p>
        </w:tc>
        <w:tc>
          <w:tcPr>
            <w:tcW w:w="315" w:type="pct"/>
            <w:noWrap/>
            <w:hideMark/>
          </w:tcPr>
          <w:p w14:paraId="0D8812BC" w14:textId="77777777" w:rsidR="005D2DFF" w:rsidRPr="00207EB4" w:rsidRDefault="005D2DFF" w:rsidP="003D756A">
            <w:pPr>
              <w:jc w:val="right"/>
              <w:rPr>
                <w:rFonts w:eastAsia="Times New Roman" w:cs="Arial"/>
              </w:rPr>
            </w:pPr>
            <w:r w:rsidRPr="004B7CEF">
              <w:rPr>
                <w:rFonts w:eastAsia="Times New Roman" w:cs="Arial"/>
              </w:rPr>
              <w:t>-</w:t>
            </w:r>
          </w:p>
        </w:tc>
        <w:tc>
          <w:tcPr>
            <w:tcW w:w="679" w:type="pct"/>
            <w:noWrap/>
            <w:vAlign w:val="center"/>
            <w:hideMark/>
          </w:tcPr>
          <w:p w14:paraId="3843662D" w14:textId="77777777" w:rsidR="005D2DFF" w:rsidRPr="00207EB4" w:rsidRDefault="005D2DFF" w:rsidP="003D756A">
            <w:pPr>
              <w:jc w:val="right"/>
              <w:rPr>
                <w:rFonts w:eastAsia="Times New Roman" w:cs="Arial"/>
              </w:rPr>
            </w:pPr>
            <w:r w:rsidRPr="004B7CEF">
              <w:rPr>
                <w:rFonts w:eastAsia="Times New Roman" w:cs="Arial"/>
              </w:rPr>
              <w:t>3</w:t>
            </w:r>
          </w:p>
        </w:tc>
      </w:tr>
      <w:tr w:rsidR="005D2DFF" w:rsidRPr="00D17808" w14:paraId="71430AE7" w14:textId="77777777" w:rsidTr="003D756A">
        <w:trPr>
          <w:trHeight w:val="113"/>
        </w:trPr>
        <w:tc>
          <w:tcPr>
            <w:tcW w:w="2670" w:type="pct"/>
            <w:tcBorders>
              <w:bottom w:val="single" w:sz="4" w:space="0" w:color="auto"/>
            </w:tcBorders>
            <w:noWrap/>
            <w:hideMark/>
          </w:tcPr>
          <w:p w14:paraId="635FEC95" w14:textId="77777777" w:rsidR="005D2DFF" w:rsidRPr="00D17808" w:rsidRDefault="005D2DFF" w:rsidP="003D756A">
            <w:pPr>
              <w:rPr>
                <w:rFonts w:eastAsia="Times New Roman" w:cs="Arial"/>
                <w:b/>
              </w:rPr>
            </w:pPr>
            <w:r w:rsidRPr="00D17808">
              <w:rPr>
                <w:rFonts w:eastAsia="Times New Roman" w:cs="Arial"/>
                <w:b/>
              </w:rPr>
              <w:t>North East</w:t>
            </w:r>
          </w:p>
        </w:tc>
        <w:tc>
          <w:tcPr>
            <w:tcW w:w="315" w:type="pct"/>
            <w:tcBorders>
              <w:bottom w:val="single" w:sz="4" w:space="0" w:color="auto"/>
            </w:tcBorders>
            <w:noWrap/>
            <w:vAlign w:val="center"/>
            <w:hideMark/>
          </w:tcPr>
          <w:p w14:paraId="7203F2BB" w14:textId="77777777" w:rsidR="005D2DFF" w:rsidRPr="00D17808" w:rsidRDefault="005D2DFF" w:rsidP="003D756A">
            <w:pPr>
              <w:jc w:val="right"/>
              <w:rPr>
                <w:rFonts w:eastAsia="Times New Roman" w:cs="Arial"/>
                <w:b/>
              </w:rPr>
            </w:pPr>
            <w:r w:rsidRPr="00D17808">
              <w:rPr>
                <w:rFonts w:eastAsia="Times New Roman" w:cs="Arial"/>
                <w:b/>
              </w:rPr>
              <w:t>2</w:t>
            </w:r>
          </w:p>
        </w:tc>
        <w:tc>
          <w:tcPr>
            <w:tcW w:w="393" w:type="pct"/>
            <w:tcBorders>
              <w:bottom w:val="single" w:sz="4" w:space="0" w:color="auto"/>
            </w:tcBorders>
            <w:noWrap/>
            <w:vAlign w:val="center"/>
            <w:hideMark/>
          </w:tcPr>
          <w:p w14:paraId="1C83F1A3" w14:textId="77777777" w:rsidR="005D2DFF" w:rsidRPr="00D17808" w:rsidRDefault="005D2DFF" w:rsidP="003D756A">
            <w:pPr>
              <w:jc w:val="right"/>
              <w:rPr>
                <w:rFonts w:eastAsia="Times New Roman" w:cs="Arial"/>
                <w:b/>
              </w:rPr>
            </w:pPr>
            <w:r w:rsidRPr="00D17808">
              <w:rPr>
                <w:rFonts w:eastAsia="Times New Roman" w:cs="Arial"/>
                <w:b/>
              </w:rPr>
              <w:t>6</w:t>
            </w:r>
          </w:p>
        </w:tc>
        <w:tc>
          <w:tcPr>
            <w:tcW w:w="314" w:type="pct"/>
            <w:tcBorders>
              <w:bottom w:val="single" w:sz="4" w:space="0" w:color="auto"/>
            </w:tcBorders>
            <w:noWrap/>
            <w:vAlign w:val="center"/>
            <w:hideMark/>
          </w:tcPr>
          <w:p w14:paraId="0CD9BDE1" w14:textId="77777777" w:rsidR="005D2DFF" w:rsidRPr="00D17808" w:rsidRDefault="005D2DFF" w:rsidP="003D756A">
            <w:pPr>
              <w:jc w:val="right"/>
              <w:rPr>
                <w:rFonts w:eastAsia="Times New Roman" w:cs="Arial"/>
                <w:b/>
              </w:rPr>
            </w:pPr>
            <w:r w:rsidRPr="00D17808">
              <w:rPr>
                <w:rFonts w:eastAsia="Times New Roman" w:cs="Arial"/>
                <w:b/>
              </w:rPr>
              <w:t>1</w:t>
            </w:r>
          </w:p>
        </w:tc>
        <w:tc>
          <w:tcPr>
            <w:tcW w:w="314" w:type="pct"/>
            <w:tcBorders>
              <w:bottom w:val="single" w:sz="4" w:space="0" w:color="auto"/>
            </w:tcBorders>
            <w:noWrap/>
            <w:vAlign w:val="center"/>
            <w:hideMark/>
          </w:tcPr>
          <w:p w14:paraId="1856150A" w14:textId="77777777" w:rsidR="005D2DFF" w:rsidRPr="00D17808" w:rsidRDefault="005D2DFF" w:rsidP="003D756A">
            <w:pPr>
              <w:jc w:val="right"/>
              <w:rPr>
                <w:rFonts w:eastAsia="Times New Roman" w:cs="Arial"/>
                <w:b/>
              </w:rPr>
            </w:pPr>
            <w:r w:rsidRPr="00D17808">
              <w:rPr>
                <w:rFonts w:eastAsia="Times New Roman" w:cs="Arial"/>
                <w:b/>
              </w:rPr>
              <w:t>1</w:t>
            </w:r>
          </w:p>
        </w:tc>
        <w:tc>
          <w:tcPr>
            <w:tcW w:w="315" w:type="pct"/>
            <w:tcBorders>
              <w:bottom w:val="single" w:sz="4" w:space="0" w:color="auto"/>
            </w:tcBorders>
            <w:noWrap/>
            <w:vAlign w:val="center"/>
            <w:hideMark/>
          </w:tcPr>
          <w:p w14:paraId="3971F23B" w14:textId="77777777" w:rsidR="005D2DFF" w:rsidRPr="00D17808" w:rsidRDefault="005D2DFF" w:rsidP="003D756A">
            <w:pPr>
              <w:jc w:val="right"/>
              <w:rPr>
                <w:rFonts w:eastAsia="Times New Roman" w:cs="Arial"/>
                <w:b/>
              </w:rPr>
            </w:pPr>
            <w:r w:rsidRPr="00D17808">
              <w:rPr>
                <w:rFonts w:eastAsia="Times New Roman" w:cs="Arial"/>
                <w:b/>
              </w:rPr>
              <w:t>2</w:t>
            </w:r>
          </w:p>
        </w:tc>
        <w:tc>
          <w:tcPr>
            <w:tcW w:w="679" w:type="pct"/>
            <w:tcBorders>
              <w:bottom w:val="single" w:sz="4" w:space="0" w:color="auto"/>
            </w:tcBorders>
            <w:noWrap/>
            <w:vAlign w:val="center"/>
            <w:hideMark/>
          </w:tcPr>
          <w:p w14:paraId="636693DA" w14:textId="77777777" w:rsidR="005D2DFF" w:rsidRPr="00D17808" w:rsidRDefault="005D2DFF" w:rsidP="003D756A">
            <w:pPr>
              <w:jc w:val="right"/>
              <w:rPr>
                <w:rFonts w:eastAsia="Times New Roman" w:cs="Arial"/>
                <w:b/>
              </w:rPr>
            </w:pPr>
            <w:r w:rsidRPr="00D17808">
              <w:rPr>
                <w:rFonts w:eastAsia="Times New Roman" w:cs="Arial"/>
                <w:b/>
              </w:rPr>
              <w:t>12</w:t>
            </w:r>
          </w:p>
        </w:tc>
      </w:tr>
      <w:tr w:rsidR="005D2DFF" w:rsidRPr="004B7CEF" w14:paraId="7F56D1D5" w14:textId="77777777" w:rsidTr="003D756A">
        <w:trPr>
          <w:trHeight w:val="113"/>
        </w:trPr>
        <w:tc>
          <w:tcPr>
            <w:tcW w:w="2670" w:type="pct"/>
            <w:tcBorders>
              <w:top w:val="single" w:sz="4" w:space="0" w:color="auto"/>
            </w:tcBorders>
            <w:noWrap/>
            <w:hideMark/>
          </w:tcPr>
          <w:p w14:paraId="340631A9" w14:textId="77777777" w:rsidR="005D2DFF" w:rsidRPr="00D17808" w:rsidRDefault="005D2DFF" w:rsidP="003D756A">
            <w:pPr>
              <w:rPr>
                <w:rFonts w:eastAsia="Times New Roman" w:cs="Arial"/>
              </w:rPr>
            </w:pPr>
            <w:r w:rsidRPr="00D17808">
              <w:rPr>
                <w:rFonts w:eastAsia="Times New Roman" w:cs="Arial"/>
              </w:rPr>
              <w:t>Durham</w:t>
            </w:r>
          </w:p>
        </w:tc>
        <w:tc>
          <w:tcPr>
            <w:tcW w:w="315" w:type="pct"/>
            <w:tcBorders>
              <w:top w:val="single" w:sz="4" w:space="0" w:color="auto"/>
            </w:tcBorders>
            <w:noWrap/>
            <w:vAlign w:val="center"/>
            <w:hideMark/>
          </w:tcPr>
          <w:p w14:paraId="6CABF00A" w14:textId="77777777" w:rsidR="005D2DFF" w:rsidRPr="00D17808" w:rsidRDefault="005D2DFF" w:rsidP="003D756A">
            <w:pPr>
              <w:jc w:val="right"/>
              <w:rPr>
                <w:rFonts w:eastAsia="Times New Roman" w:cs="Arial"/>
              </w:rPr>
            </w:pPr>
            <w:r w:rsidRPr="00D17808">
              <w:rPr>
                <w:rFonts w:eastAsia="Times New Roman" w:cs="Arial"/>
              </w:rPr>
              <w:t>2</w:t>
            </w:r>
          </w:p>
        </w:tc>
        <w:tc>
          <w:tcPr>
            <w:tcW w:w="393" w:type="pct"/>
            <w:tcBorders>
              <w:top w:val="single" w:sz="4" w:space="0" w:color="auto"/>
            </w:tcBorders>
            <w:noWrap/>
            <w:vAlign w:val="center"/>
            <w:hideMark/>
          </w:tcPr>
          <w:p w14:paraId="1B24B30F" w14:textId="77777777" w:rsidR="005D2DFF" w:rsidRPr="00D17808" w:rsidRDefault="005D2DFF" w:rsidP="003D756A">
            <w:pPr>
              <w:jc w:val="right"/>
              <w:rPr>
                <w:rFonts w:eastAsia="Times New Roman" w:cs="Arial"/>
              </w:rPr>
            </w:pPr>
            <w:r w:rsidRPr="00D17808">
              <w:rPr>
                <w:rFonts w:eastAsia="Times New Roman" w:cs="Arial"/>
              </w:rPr>
              <w:t>2</w:t>
            </w:r>
          </w:p>
        </w:tc>
        <w:tc>
          <w:tcPr>
            <w:tcW w:w="314" w:type="pct"/>
            <w:tcBorders>
              <w:top w:val="single" w:sz="4" w:space="0" w:color="auto"/>
            </w:tcBorders>
            <w:noWrap/>
            <w:vAlign w:val="center"/>
            <w:hideMark/>
          </w:tcPr>
          <w:p w14:paraId="69F61100" w14:textId="77777777" w:rsidR="005D2DFF" w:rsidRPr="00D17808" w:rsidRDefault="005D2DFF" w:rsidP="003D756A">
            <w:pPr>
              <w:jc w:val="right"/>
              <w:rPr>
                <w:rFonts w:eastAsia="Times New Roman" w:cs="Arial"/>
              </w:rPr>
            </w:pPr>
            <w:r w:rsidRPr="00D17808">
              <w:rPr>
                <w:rFonts w:eastAsia="Times New Roman" w:cs="Arial"/>
              </w:rPr>
              <w:t>-</w:t>
            </w:r>
          </w:p>
        </w:tc>
        <w:tc>
          <w:tcPr>
            <w:tcW w:w="314" w:type="pct"/>
            <w:tcBorders>
              <w:top w:val="single" w:sz="4" w:space="0" w:color="auto"/>
            </w:tcBorders>
            <w:noWrap/>
            <w:vAlign w:val="center"/>
            <w:hideMark/>
          </w:tcPr>
          <w:p w14:paraId="1FF722F0" w14:textId="77777777" w:rsidR="005D2DFF" w:rsidRPr="00D17808" w:rsidRDefault="005D2DFF" w:rsidP="003D756A">
            <w:pPr>
              <w:jc w:val="right"/>
              <w:rPr>
                <w:rFonts w:eastAsia="Times New Roman" w:cs="Arial"/>
              </w:rPr>
            </w:pPr>
            <w:r w:rsidRPr="00D17808">
              <w:rPr>
                <w:rFonts w:eastAsia="Times New Roman" w:cs="Arial"/>
              </w:rPr>
              <w:t>-</w:t>
            </w:r>
          </w:p>
        </w:tc>
        <w:tc>
          <w:tcPr>
            <w:tcW w:w="315" w:type="pct"/>
            <w:tcBorders>
              <w:top w:val="single" w:sz="4" w:space="0" w:color="auto"/>
            </w:tcBorders>
            <w:noWrap/>
            <w:vAlign w:val="center"/>
            <w:hideMark/>
          </w:tcPr>
          <w:p w14:paraId="67042747" w14:textId="77777777" w:rsidR="005D2DFF" w:rsidRPr="00D17808" w:rsidRDefault="005D2DFF" w:rsidP="003D756A">
            <w:pPr>
              <w:jc w:val="right"/>
              <w:rPr>
                <w:rFonts w:eastAsia="Times New Roman" w:cs="Arial"/>
              </w:rPr>
            </w:pPr>
            <w:r w:rsidRPr="00D17808">
              <w:rPr>
                <w:rFonts w:eastAsia="Times New Roman" w:cs="Arial"/>
              </w:rPr>
              <w:t>-</w:t>
            </w:r>
          </w:p>
        </w:tc>
        <w:tc>
          <w:tcPr>
            <w:tcW w:w="679" w:type="pct"/>
            <w:tcBorders>
              <w:top w:val="single" w:sz="4" w:space="0" w:color="auto"/>
            </w:tcBorders>
            <w:noWrap/>
            <w:vAlign w:val="center"/>
            <w:hideMark/>
          </w:tcPr>
          <w:p w14:paraId="2563C3AF" w14:textId="77777777" w:rsidR="005D2DFF" w:rsidRPr="00D17808" w:rsidRDefault="005D2DFF" w:rsidP="003D756A">
            <w:pPr>
              <w:jc w:val="right"/>
              <w:rPr>
                <w:rFonts w:eastAsia="Times New Roman" w:cs="Arial"/>
              </w:rPr>
            </w:pPr>
            <w:r w:rsidRPr="00D17808">
              <w:rPr>
                <w:rFonts w:eastAsia="Times New Roman" w:cs="Arial"/>
              </w:rPr>
              <w:t>4</w:t>
            </w:r>
          </w:p>
        </w:tc>
      </w:tr>
      <w:tr w:rsidR="005D2DFF" w:rsidRPr="004B7CEF" w14:paraId="6D7AB3B5" w14:textId="77777777" w:rsidTr="003D756A">
        <w:trPr>
          <w:trHeight w:val="113"/>
        </w:trPr>
        <w:tc>
          <w:tcPr>
            <w:tcW w:w="2670" w:type="pct"/>
            <w:noWrap/>
          </w:tcPr>
          <w:p w14:paraId="40BCE099" w14:textId="77777777" w:rsidR="005D2DFF" w:rsidRPr="00D17808" w:rsidRDefault="005D2DFF" w:rsidP="003D756A">
            <w:pPr>
              <w:rPr>
                <w:rFonts w:eastAsia="Times New Roman" w:cs="Arial"/>
              </w:rPr>
            </w:pPr>
            <w:r w:rsidRPr="00D17808">
              <w:rPr>
                <w:rFonts w:eastAsia="Times New Roman" w:cs="Arial"/>
              </w:rPr>
              <w:t>Gateshead</w:t>
            </w:r>
          </w:p>
        </w:tc>
        <w:tc>
          <w:tcPr>
            <w:tcW w:w="315" w:type="pct"/>
            <w:noWrap/>
            <w:vAlign w:val="center"/>
          </w:tcPr>
          <w:p w14:paraId="2901301D" w14:textId="77777777" w:rsidR="005D2DFF" w:rsidRPr="00D17808" w:rsidRDefault="005D2DFF" w:rsidP="003D756A">
            <w:pPr>
              <w:jc w:val="right"/>
              <w:rPr>
                <w:rFonts w:eastAsia="Times New Roman" w:cs="Arial"/>
              </w:rPr>
            </w:pPr>
            <w:r>
              <w:rPr>
                <w:rFonts w:eastAsia="Times New Roman" w:cs="Arial"/>
              </w:rPr>
              <w:t>-</w:t>
            </w:r>
          </w:p>
        </w:tc>
        <w:tc>
          <w:tcPr>
            <w:tcW w:w="393" w:type="pct"/>
            <w:noWrap/>
            <w:vAlign w:val="center"/>
          </w:tcPr>
          <w:p w14:paraId="2D9F9CE8" w14:textId="77777777" w:rsidR="005D2DFF" w:rsidRPr="00D17808" w:rsidRDefault="005D2DFF" w:rsidP="003D756A">
            <w:pPr>
              <w:jc w:val="right"/>
              <w:rPr>
                <w:rFonts w:eastAsia="Times New Roman" w:cs="Arial"/>
              </w:rPr>
            </w:pPr>
            <w:r>
              <w:rPr>
                <w:rFonts w:eastAsia="Times New Roman" w:cs="Arial"/>
              </w:rPr>
              <w:t>1</w:t>
            </w:r>
          </w:p>
        </w:tc>
        <w:tc>
          <w:tcPr>
            <w:tcW w:w="314" w:type="pct"/>
            <w:noWrap/>
            <w:vAlign w:val="center"/>
          </w:tcPr>
          <w:p w14:paraId="5F5337FC" w14:textId="77777777" w:rsidR="005D2DFF" w:rsidRPr="00D17808" w:rsidRDefault="005D2DFF" w:rsidP="003D756A">
            <w:pPr>
              <w:jc w:val="right"/>
              <w:rPr>
                <w:rFonts w:eastAsia="Times New Roman" w:cs="Arial"/>
              </w:rPr>
            </w:pPr>
            <w:r>
              <w:rPr>
                <w:rFonts w:eastAsia="Times New Roman" w:cs="Arial"/>
              </w:rPr>
              <w:t>-</w:t>
            </w:r>
          </w:p>
        </w:tc>
        <w:tc>
          <w:tcPr>
            <w:tcW w:w="314" w:type="pct"/>
            <w:noWrap/>
            <w:vAlign w:val="center"/>
          </w:tcPr>
          <w:p w14:paraId="1697B83C" w14:textId="77777777" w:rsidR="005D2DFF" w:rsidRPr="00D17808" w:rsidRDefault="005D2DFF" w:rsidP="003D756A">
            <w:pPr>
              <w:jc w:val="right"/>
              <w:rPr>
                <w:rFonts w:eastAsia="Times New Roman" w:cs="Arial"/>
              </w:rPr>
            </w:pPr>
            <w:r>
              <w:rPr>
                <w:rFonts w:eastAsia="Times New Roman" w:cs="Arial"/>
              </w:rPr>
              <w:t>-</w:t>
            </w:r>
          </w:p>
        </w:tc>
        <w:tc>
          <w:tcPr>
            <w:tcW w:w="315" w:type="pct"/>
            <w:noWrap/>
            <w:vAlign w:val="center"/>
          </w:tcPr>
          <w:p w14:paraId="558388AC" w14:textId="77777777" w:rsidR="005D2DFF" w:rsidRPr="00D17808" w:rsidRDefault="005D2DFF" w:rsidP="003D756A">
            <w:pPr>
              <w:jc w:val="right"/>
              <w:rPr>
                <w:rFonts w:eastAsia="Times New Roman" w:cs="Arial"/>
              </w:rPr>
            </w:pPr>
            <w:r>
              <w:rPr>
                <w:rFonts w:eastAsia="Times New Roman" w:cs="Arial"/>
              </w:rPr>
              <w:t>-</w:t>
            </w:r>
          </w:p>
        </w:tc>
        <w:tc>
          <w:tcPr>
            <w:tcW w:w="679" w:type="pct"/>
            <w:noWrap/>
            <w:vAlign w:val="center"/>
          </w:tcPr>
          <w:p w14:paraId="321F1523" w14:textId="77777777" w:rsidR="005D2DFF" w:rsidRPr="00D17808" w:rsidRDefault="005D2DFF" w:rsidP="003D756A">
            <w:pPr>
              <w:jc w:val="right"/>
              <w:rPr>
                <w:rFonts w:eastAsia="Times New Roman" w:cs="Arial"/>
              </w:rPr>
            </w:pPr>
            <w:r>
              <w:rPr>
                <w:rFonts w:eastAsia="Times New Roman" w:cs="Arial"/>
              </w:rPr>
              <w:t>1</w:t>
            </w:r>
          </w:p>
        </w:tc>
      </w:tr>
      <w:tr w:rsidR="005D2DFF" w:rsidRPr="004B7CEF" w14:paraId="202592B4" w14:textId="77777777" w:rsidTr="003D756A">
        <w:trPr>
          <w:trHeight w:val="113"/>
        </w:trPr>
        <w:tc>
          <w:tcPr>
            <w:tcW w:w="2670" w:type="pct"/>
            <w:noWrap/>
            <w:hideMark/>
          </w:tcPr>
          <w:p w14:paraId="174D1859" w14:textId="77777777" w:rsidR="005D2DFF" w:rsidRPr="00D17808" w:rsidRDefault="005D2DFF" w:rsidP="003D756A">
            <w:pPr>
              <w:rPr>
                <w:rFonts w:eastAsia="Times New Roman" w:cs="Arial"/>
              </w:rPr>
            </w:pPr>
            <w:r w:rsidRPr="00D17808">
              <w:rPr>
                <w:rFonts w:eastAsia="Times New Roman" w:cs="Arial"/>
              </w:rPr>
              <w:t>Middlesbrough</w:t>
            </w:r>
          </w:p>
        </w:tc>
        <w:tc>
          <w:tcPr>
            <w:tcW w:w="315" w:type="pct"/>
            <w:noWrap/>
            <w:vAlign w:val="center"/>
            <w:hideMark/>
          </w:tcPr>
          <w:p w14:paraId="03ABCFE6" w14:textId="77777777" w:rsidR="005D2DFF" w:rsidRPr="00D17808" w:rsidRDefault="005D2DFF" w:rsidP="003D756A">
            <w:pPr>
              <w:jc w:val="right"/>
              <w:rPr>
                <w:rFonts w:eastAsia="Times New Roman" w:cs="Arial"/>
              </w:rPr>
            </w:pPr>
            <w:r>
              <w:rPr>
                <w:rFonts w:eastAsia="Times New Roman" w:cs="Arial"/>
              </w:rPr>
              <w:t>-</w:t>
            </w:r>
          </w:p>
        </w:tc>
        <w:tc>
          <w:tcPr>
            <w:tcW w:w="393" w:type="pct"/>
            <w:noWrap/>
            <w:vAlign w:val="center"/>
            <w:hideMark/>
          </w:tcPr>
          <w:p w14:paraId="71535B8E" w14:textId="77777777" w:rsidR="005D2DFF" w:rsidRPr="00D17808" w:rsidRDefault="005D2DFF" w:rsidP="003D756A">
            <w:pPr>
              <w:jc w:val="right"/>
              <w:rPr>
                <w:rFonts w:eastAsia="Times New Roman" w:cs="Arial"/>
              </w:rPr>
            </w:pPr>
            <w:r w:rsidRPr="00D17808">
              <w:rPr>
                <w:rFonts w:eastAsia="Times New Roman" w:cs="Arial"/>
              </w:rPr>
              <w:t>-</w:t>
            </w:r>
          </w:p>
        </w:tc>
        <w:tc>
          <w:tcPr>
            <w:tcW w:w="314" w:type="pct"/>
            <w:noWrap/>
            <w:vAlign w:val="center"/>
            <w:hideMark/>
          </w:tcPr>
          <w:p w14:paraId="25EC4ED9" w14:textId="77777777" w:rsidR="005D2DFF" w:rsidRPr="00D17808" w:rsidRDefault="005D2DFF" w:rsidP="003D756A">
            <w:pPr>
              <w:jc w:val="right"/>
              <w:rPr>
                <w:rFonts w:eastAsia="Times New Roman" w:cs="Arial"/>
              </w:rPr>
            </w:pPr>
            <w:r w:rsidRPr="00D17808">
              <w:rPr>
                <w:rFonts w:eastAsia="Times New Roman" w:cs="Arial"/>
              </w:rPr>
              <w:t>-</w:t>
            </w:r>
          </w:p>
        </w:tc>
        <w:tc>
          <w:tcPr>
            <w:tcW w:w="314" w:type="pct"/>
            <w:noWrap/>
            <w:vAlign w:val="center"/>
            <w:hideMark/>
          </w:tcPr>
          <w:p w14:paraId="7599A2D6" w14:textId="77777777" w:rsidR="005D2DFF" w:rsidRPr="00D17808" w:rsidRDefault="005D2DFF" w:rsidP="003D756A">
            <w:pPr>
              <w:jc w:val="right"/>
              <w:rPr>
                <w:rFonts w:eastAsia="Times New Roman" w:cs="Arial"/>
              </w:rPr>
            </w:pPr>
            <w:r>
              <w:rPr>
                <w:rFonts w:eastAsia="Times New Roman" w:cs="Arial"/>
              </w:rPr>
              <w:t>1</w:t>
            </w:r>
          </w:p>
        </w:tc>
        <w:tc>
          <w:tcPr>
            <w:tcW w:w="315" w:type="pct"/>
            <w:noWrap/>
            <w:vAlign w:val="center"/>
            <w:hideMark/>
          </w:tcPr>
          <w:p w14:paraId="2208DAF0" w14:textId="77777777" w:rsidR="005D2DFF" w:rsidRPr="00D17808" w:rsidRDefault="005D2DFF" w:rsidP="003D756A">
            <w:pPr>
              <w:jc w:val="right"/>
              <w:rPr>
                <w:rFonts w:eastAsia="Times New Roman" w:cs="Arial"/>
              </w:rPr>
            </w:pPr>
            <w:r w:rsidRPr="00D17808">
              <w:rPr>
                <w:rFonts w:eastAsia="Times New Roman" w:cs="Arial"/>
              </w:rPr>
              <w:t>-</w:t>
            </w:r>
          </w:p>
        </w:tc>
        <w:tc>
          <w:tcPr>
            <w:tcW w:w="679" w:type="pct"/>
            <w:noWrap/>
            <w:vAlign w:val="center"/>
            <w:hideMark/>
          </w:tcPr>
          <w:p w14:paraId="48C3F1F1" w14:textId="77777777" w:rsidR="005D2DFF" w:rsidRPr="00D17808" w:rsidRDefault="005D2DFF" w:rsidP="003D756A">
            <w:pPr>
              <w:jc w:val="right"/>
              <w:rPr>
                <w:rFonts w:eastAsia="Times New Roman" w:cs="Arial"/>
              </w:rPr>
            </w:pPr>
            <w:r w:rsidRPr="00D17808">
              <w:rPr>
                <w:rFonts w:eastAsia="Times New Roman" w:cs="Arial"/>
              </w:rPr>
              <w:t>1</w:t>
            </w:r>
          </w:p>
        </w:tc>
      </w:tr>
      <w:tr w:rsidR="005D2DFF" w:rsidRPr="004B7CEF" w14:paraId="1D6ADAB4" w14:textId="77777777" w:rsidTr="003D756A">
        <w:trPr>
          <w:trHeight w:val="113"/>
        </w:trPr>
        <w:tc>
          <w:tcPr>
            <w:tcW w:w="2670" w:type="pct"/>
            <w:noWrap/>
          </w:tcPr>
          <w:p w14:paraId="5C79C94C" w14:textId="77777777" w:rsidR="005D2DFF" w:rsidRPr="00D17808" w:rsidRDefault="005D2DFF" w:rsidP="003D756A">
            <w:pPr>
              <w:rPr>
                <w:rFonts w:eastAsia="Times New Roman" w:cs="Arial"/>
              </w:rPr>
            </w:pPr>
            <w:r w:rsidRPr="00D17808">
              <w:rPr>
                <w:rFonts w:eastAsia="Times New Roman" w:cs="Arial"/>
              </w:rPr>
              <w:t>Newcastle upon Tyne</w:t>
            </w:r>
          </w:p>
        </w:tc>
        <w:tc>
          <w:tcPr>
            <w:tcW w:w="315" w:type="pct"/>
            <w:noWrap/>
            <w:vAlign w:val="center"/>
          </w:tcPr>
          <w:p w14:paraId="472C5482" w14:textId="77777777" w:rsidR="005D2DFF" w:rsidRPr="00D17808" w:rsidRDefault="005D2DFF" w:rsidP="003D756A">
            <w:pPr>
              <w:jc w:val="right"/>
              <w:rPr>
                <w:rFonts w:eastAsia="Times New Roman" w:cs="Arial"/>
              </w:rPr>
            </w:pPr>
            <w:r>
              <w:rPr>
                <w:rFonts w:eastAsia="Times New Roman" w:cs="Arial"/>
              </w:rPr>
              <w:t>-</w:t>
            </w:r>
          </w:p>
        </w:tc>
        <w:tc>
          <w:tcPr>
            <w:tcW w:w="393" w:type="pct"/>
            <w:noWrap/>
            <w:vAlign w:val="center"/>
          </w:tcPr>
          <w:p w14:paraId="0AB2C849" w14:textId="77777777" w:rsidR="005D2DFF" w:rsidRPr="00D17808" w:rsidRDefault="005D2DFF" w:rsidP="003D756A">
            <w:pPr>
              <w:jc w:val="right"/>
              <w:rPr>
                <w:rFonts w:eastAsia="Times New Roman" w:cs="Arial"/>
              </w:rPr>
            </w:pPr>
            <w:r>
              <w:rPr>
                <w:rFonts w:eastAsia="Times New Roman" w:cs="Arial"/>
              </w:rPr>
              <w:t>-</w:t>
            </w:r>
          </w:p>
        </w:tc>
        <w:tc>
          <w:tcPr>
            <w:tcW w:w="314" w:type="pct"/>
            <w:noWrap/>
            <w:vAlign w:val="center"/>
          </w:tcPr>
          <w:p w14:paraId="07BA4FD2" w14:textId="77777777" w:rsidR="005D2DFF" w:rsidRPr="00D17808" w:rsidRDefault="005D2DFF" w:rsidP="003D756A">
            <w:pPr>
              <w:jc w:val="right"/>
              <w:rPr>
                <w:rFonts w:eastAsia="Times New Roman" w:cs="Arial"/>
              </w:rPr>
            </w:pPr>
            <w:r>
              <w:rPr>
                <w:rFonts w:eastAsia="Times New Roman" w:cs="Arial"/>
              </w:rPr>
              <w:t>-</w:t>
            </w:r>
          </w:p>
        </w:tc>
        <w:tc>
          <w:tcPr>
            <w:tcW w:w="314" w:type="pct"/>
            <w:noWrap/>
            <w:vAlign w:val="center"/>
          </w:tcPr>
          <w:p w14:paraId="1194E0B7" w14:textId="77777777" w:rsidR="005D2DFF" w:rsidRPr="00D17808" w:rsidRDefault="005D2DFF" w:rsidP="003D756A">
            <w:pPr>
              <w:jc w:val="right"/>
              <w:rPr>
                <w:rFonts w:eastAsia="Times New Roman" w:cs="Arial"/>
              </w:rPr>
            </w:pPr>
            <w:r>
              <w:rPr>
                <w:rFonts w:eastAsia="Times New Roman" w:cs="Arial"/>
              </w:rPr>
              <w:t>-</w:t>
            </w:r>
          </w:p>
        </w:tc>
        <w:tc>
          <w:tcPr>
            <w:tcW w:w="315" w:type="pct"/>
            <w:noWrap/>
            <w:vAlign w:val="center"/>
          </w:tcPr>
          <w:p w14:paraId="177D9384" w14:textId="77777777" w:rsidR="005D2DFF" w:rsidRPr="00D17808" w:rsidRDefault="005D2DFF" w:rsidP="003D756A">
            <w:pPr>
              <w:jc w:val="right"/>
              <w:rPr>
                <w:rFonts w:eastAsia="Times New Roman" w:cs="Arial"/>
              </w:rPr>
            </w:pPr>
            <w:r>
              <w:rPr>
                <w:rFonts w:eastAsia="Times New Roman" w:cs="Arial"/>
              </w:rPr>
              <w:t>1</w:t>
            </w:r>
          </w:p>
        </w:tc>
        <w:tc>
          <w:tcPr>
            <w:tcW w:w="679" w:type="pct"/>
            <w:noWrap/>
            <w:vAlign w:val="center"/>
          </w:tcPr>
          <w:p w14:paraId="4790E9EC" w14:textId="77777777" w:rsidR="005D2DFF" w:rsidRPr="00D17808" w:rsidRDefault="005D2DFF" w:rsidP="003D756A">
            <w:pPr>
              <w:jc w:val="right"/>
              <w:rPr>
                <w:rFonts w:eastAsia="Times New Roman" w:cs="Arial"/>
              </w:rPr>
            </w:pPr>
            <w:r>
              <w:rPr>
                <w:rFonts w:eastAsia="Times New Roman" w:cs="Arial"/>
              </w:rPr>
              <w:t>1</w:t>
            </w:r>
          </w:p>
        </w:tc>
      </w:tr>
      <w:tr w:rsidR="005D2DFF" w:rsidRPr="004B7CEF" w14:paraId="3A04EB4C" w14:textId="77777777" w:rsidTr="003D756A">
        <w:trPr>
          <w:trHeight w:val="113"/>
        </w:trPr>
        <w:tc>
          <w:tcPr>
            <w:tcW w:w="2670" w:type="pct"/>
            <w:noWrap/>
            <w:hideMark/>
          </w:tcPr>
          <w:p w14:paraId="2754E84F" w14:textId="77777777" w:rsidR="005D2DFF" w:rsidRPr="00D17808" w:rsidRDefault="005D2DFF" w:rsidP="003D756A">
            <w:pPr>
              <w:rPr>
                <w:rFonts w:eastAsia="Times New Roman" w:cs="Arial"/>
              </w:rPr>
            </w:pPr>
            <w:r w:rsidRPr="00D17808">
              <w:rPr>
                <w:rFonts w:eastAsia="Times New Roman" w:cs="Arial"/>
              </w:rPr>
              <w:t>Northumberland</w:t>
            </w:r>
          </w:p>
        </w:tc>
        <w:tc>
          <w:tcPr>
            <w:tcW w:w="315" w:type="pct"/>
            <w:noWrap/>
            <w:vAlign w:val="center"/>
            <w:hideMark/>
          </w:tcPr>
          <w:p w14:paraId="7F60EC06" w14:textId="77777777" w:rsidR="005D2DFF" w:rsidRPr="00D17808" w:rsidRDefault="005D2DFF" w:rsidP="003D756A">
            <w:pPr>
              <w:jc w:val="right"/>
              <w:rPr>
                <w:rFonts w:eastAsia="Times New Roman" w:cs="Arial"/>
              </w:rPr>
            </w:pPr>
            <w:r w:rsidRPr="00D17808">
              <w:rPr>
                <w:rFonts w:eastAsia="Times New Roman" w:cs="Arial"/>
              </w:rPr>
              <w:t>-</w:t>
            </w:r>
          </w:p>
        </w:tc>
        <w:tc>
          <w:tcPr>
            <w:tcW w:w="393" w:type="pct"/>
            <w:noWrap/>
            <w:vAlign w:val="center"/>
            <w:hideMark/>
          </w:tcPr>
          <w:p w14:paraId="444B8D67" w14:textId="77777777" w:rsidR="005D2DFF" w:rsidRPr="00D17808" w:rsidRDefault="005D2DFF" w:rsidP="003D756A">
            <w:pPr>
              <w:jc w:val="right"/>
              <w:rPr>
                <w:rFonts w:eastAsia="Times New Roman" w:cs="Arial"/>
              </w:rPr>
            </w:pPr>
            <w:r w:rsidRPr="00D17808">
              <w:rPr>
                <w:rFonts w:eastAsia="Times New Roman" w:cs="Arial"/>
              </w:rPr>
              <w:t>1</w:t>
            </w:r>
          </w:p>
        </w:tc>
        <w:tc>
          <w:tcPr>
            <w:tcW w:w="314" w:type="pct"/>
            <w:noWrap/>
            <w:vAlign w:val="center"/>
            <w:hideMark/>
          </w:tcPr>
          <w:p w14:paraId="217C7F90" w14:textId="77777777" w:rsidR="005D2DFF" w:rsidRPr="00D17808" w:rsidRDefault="005D2DFF" w:rsidP="003D756A">
            <w:pPr>
              <w:jc w:val="right"/>
              <w:rPr>
                <w:rFonts w:eastAsia="Times New Roman" w:cs="Arial"/>
              </w:rPr>
            </w:pPr>
            <w:r>
              <w:rPr>
                <w:rFonts w:eastAsia="Times New Roman" w:cs="Arial"/>
              </w:rPr>
              <w:t>-</w:t>
            </w:r>
          </w:p>
        </w:tc>
        <w:tc>
          <w:tcPr>
            <w:tcW w:w="314" w:type="pct"/>
            <w:noWrap/>
            <w:vAlign w:val="center"/>
            <w:hideMark/>
          </w:tcPr>
          <w:p w14:paraId="4036744E" w14:textId="77777777" w:rsidR="005D2DFF" w:rsidRPr="00D17808" w:rsidRDefault="005D2DFF" w:rsidP="003D756A">
            <w:pPr>
              <w:jc w:val="right"/>
              <w:rPr>
                <w:rFonts w:eastAsia="Times New Roman" w:cs="Arial"/>
              </w:rPr>
            </w:pPr>
            <w:r w:rsidRPr="00D17808">
              <w:rPr>
                <w:rFonts w:eastAsia="Times New Roman" w:cs="Arial"/>
              </w:rPr>
              <w:t>-</w:t>
            </w:r>
          </w:p>
        </w:tc>
        <w:tc>
          <w:tcPr>
            <w:tcW w:w="315" w:type="pct"/>
            <w:noWrap/>
            <w:vAlign w:val="center"/>
            <w:hideMark/>
          </w:tcPr>
          <w:p w14:paraId="0418A8A2" w14:textId="77777777" w:rsidR="005D2DFF" w:rsidRPr="00D17808" w:rsidRDefault="005D2DFF" w:rsidP="003D756A">
            <w:pPr>
              <w:jc w:val="right"/>
              <w:rPr>
                <w:rFonts w:eastAsia="Times New Roman" w:cs="Arial"/>
              </w:rPr>
            </w:pPr>
            <w:r>
              <w:rPr>
                <w:rFonts w:eastAsia="Times New Roman" w:cs="Arial"/>
              </w:rPr>
              <w:t>1</w:t>
            </w:r>
          </w:p>
        </w:tc>
        <w:tc>
          <w:tcPr>
            <w:tcW w:w="679" w:type="pct"/>
            <w:noWrap/>
            <w:vAlign w:val="center"/>
            <w:hideMark/>
          </w:tcPr>
          <w:p w14:paraId="410A0F97" w14:textId="77777777" w:rsidR="005D2DFF" w:rsidRPr="00D17808" w:rsidRDefault="005D2DFF" w:rsidP="003D756A">
            <w:pPr>
              <w:jc w:val="right"/>
              <w:rPr>
                <w:rFonts w:eastAsia="Times New Roman" w:cs="Arial"/>
              </w:rPr>
            </w:pPr>
            <w:r w:rsidRPr="00D17808">
              <w:rPr>
                <w:rFonts w:eastAsia="Times New Roman" w:cs="Arial"/>
              </w:rPr>
              <w:t>2</w:t>
            </w:r>
          </w:p>
        </w:tc>
      </w:tr>
      <w:tr w:rsidR="005D2DFF" w:rsidRPr="002B685D" w14:paraId="38F7B7D7" w14:textId="77777777" w:rsidTr="003D756A">
        <w:trPr>
          <w:trHeight w:val="113"/>
        </w:trPr>
        <w:tc>
          <w:tcPr>
            <w:tcW w:w="2670" w:type="pct"/>
            <w:noWrap/>
            <w:hideMark/>
          </w:tcPr>
          <w:p w14:paraId="69C39B79" w14:textId="77777777" w:rsidR="005D2DFF" w:rsidRPr="00D17808" w:rsidRDefault="005D2DFF" w:rsidP="003D756A">
            <w:pPr>
              <w:rPr>
                <w:rFonts w:eastAsia="Times New Roman" w:cs="Arial"/>
              </w:rPr>
            </w:pPr>
            <w:r w:rsidRPr="00D17808">
              <w:rPr>
                <w:rFonts w:eastAsia="Times New Roman" w:cs="Arial"/>
              </w:rPr>
              <w:t>Stockton-on-Tees</w:t>
            </w:r>
          </w:p>
        </w:tc>
        <w:tc>
          <w:tcPr>
            <w:tcW w:w="315" w:type="pct"/>
            <w:noWrap/>
            <w:vAlign w:val="center"/>
            <w:hideMark/>
          </w:tcPr>
          <w:p w14:paraId="10305B22" w14:textId="77777777" w:rsidR="005D2DFF" w:rsidRPr="00D17808" w:rsidRDefault="005D2DFF" w:rsidP="003D756A">
            <w:pPr>
              <w:jc w:val="right"/>
              <w:rPr>
                <w:rFonts w:eastAsia="Times New Roman" w:cs="Arial"/>
              </w:rPr>
            </w:pPr>
            <w:r>
              <w:rPr>
                <w:rFonts w:eastAsia="Times New Roman" w:cs="Arial"/>
              </w:rPr>
              <w:t>-</w:t>
            </w:r>
          </w:p>
        </w:tc>
        <w:tc>
          <w:tcPr>
            <w:tcW w:w="393" w:type="pct"/>
            <w:noWrap/>
            <w:vAlign w:val="center"/>
            <w:hideMark/>
          </w:tcPr>
          <w:p w14:paraId="2A24E997" w14:textId="77777777" w:rsidR="005D2DFF" w:rsidRPr="00D17808" w:rsidRDefault="005D2DFF" w:rsidP="003D756A">
            <w:pPr>
              <w:jc w:val="right"/>
              <w:rPr>
                <w:rFonts w:eastAsia="Times New Roman" w:cs="Arial"/>
              </w:rPr>
            </w:pPr>
            <w:r>
              <w:rPr>
                <w:rFonts w:eastAsia="Times New Roman" w:cs="Arial"/>
              </w:rPr>
              <w:t>2</w:t>
            </w:r>
          </w:p>
        </w:tc>
        <w:tc>
          <w:tcPr>
            <w:tcW w:w="314" w:type="pct"/>
            <w:noWrap/>
            <w:vAlign w:val="center"/>
            <w:hideMark/>
          </w:tcPr>
          <w:p w14:paraId="65220F35" w14:textId="77777777" w:rsidR="005D2DFF" w:rsidRPr="00D17808" w:rsidRDefault="005D2DFF" w:rsidP="003D756A">
            <w:pPr>
              <w:jc w:val="right"/>
              <w:rPr>
                <w:rFonts w:eastAsia="Times New Roman" w:cs="Arial"/>
              </w:rPr>
            </w:pPr>
            <w:r>
              <w:rPr>
                <w:rFonts w:eastAsia="Times New Roman" w:cs="Arial"/>
              </w:rPr>
              <w:t>-</w:t>
            </w:r>
          </w:p>
        </w:tc>
        <w:tc>
          <w:tcPr>
            <w:tcW w:w="314" w:type="pct"/>
            <w:noWrap/>
            <w:vAlign w:val="center"/>
            <w:hideMark/>
          </w:tcPr>
          <w:p w14:paraId="66AE5DC9" w14:textId="77777777" w:rsidR="005D2DFF" w:rsidRPr="00D17808" w:rsidRDefault="005D2DFF" w:rsidP="003D756A">
            <w:pPr>
              <w:jc w:val="right"/>
              <w:rPr>
                <w:rFonts w:eastAsia="Times New Roman" w:cs="Arial"/>
              </w:rPr>
            </w:pPr>
            <w:r>
              <w:rPr>
                <w:rFonts w:eastAsia="Times New Roman" w:cs="Arial"/>
              </w:rPr>
              <w:t>-</w:t>
            </w:r>
          </w:p>
        </w:tc>
        <w:tc>
          <w:tcPr>
            <w:tcW w:w="315" w:type="pct"/>
            <w:noWrap/>
            <w:vAlign w:val="center"/>
            <w:hideMark/>
          </w:tcPr>
          <w:p w14:paraId="4A50D9AF" w14:textId="77777777" w:rsidR="005D2DFF" w:rsidRPr="00D17808" w:rsidRDefault="005D2DFF" w:rsidP="003D756A">
            <w:pPr>
              <w:jc w:val="right"/>
              <w:rPr>
                <w:rFonts w:eastAsia="Times New Roman" w:cs="Arial"/>
              </w:rPr>
            </w:pPr>
            <w:r w:rsidRPr="00D17808">
              <w:rPr>
                <w:rFonts w:eastAsia="Times New Roman" w:cs="Arial"/>
              </w:rPr>
              <w:t>-</w:t>
            </w:r>
          </w:p>
        </w:tc>
        <w:tc>
          <w:tcPr>
            <w:tcW w:w="679" w:type="pct"/>
            <w:noWrap/>
            <w:vAlign w:val="center"/>
            <w:hideMark/>
          </w:tcPr>
          <w:p w14:paraId="1ABBFD78" w14:textId="77777777" w:rsidR="005D2DFF" w:rsidRPr="00D17808" w:rsidRDefault="005D2DFF" w:rsidP="003D756A">
            <w:pPr>
              <w:jc w:val="right"/>
              <w:rPr>
                <w:rFonts w:eastAsia="Times New Roman" w:cs="Arial"/>
              </w:rPr>
            </w:pPr>
            <w:r>
              <w:rPr>
                <w:rFonts w:eastAsia="Times New Roman" w:cs="Arial"/>
              </w:rPr>
              <w:t>2</w:t>
            </w:r>
          </w:p>
        </w:tc>
      </w:tr>
      <w:tr w:rsidR="005D2DFF" w:rsidRPr="002B685D" w14:paraId="6CBC05CE" w14:textId="77777777" w:rsidTr="003D756A">
        <w:trPr>
          <w:trHeight w:val="113"/>
        </w:trPr>
        <w:tc>
          <w:tcPr>
            <w:tcW w:w="2670" w:type="pct"/>
            <w:noWrap/>
            <w:hideMark/>
          </w:tcPr>
          <w:p w14:paraId="12548561" w14:textId="77777777" w:rsidR="005D2DFF" w:rsidRPr="00D17808" w:rsidRDefault="005D2DFF" w:rsidP="003D756A">
            <w:pPr>
              <w:rPr>
                <w:rFonts w:eastAsia="Times New Roman" w:cs="Arial"/>
              </w:rPr>
            </w:pPr>
            <w:r w:rsidRPr="00D17808">
              <w:rPr>
                <w:rFonts w:eastAsia="Times New Roman" w:cs="Arial"/>
              </w:rPr>
              <w:t>Sunderland</w:t>
            </w:r>
          </w:p>
        </w:tc>
        <w:tc>
          <w:tcPr>
            <w:tcW w:w="315" w:type="pct"/>
            <w:noWrap/>
            <w:vAlign w:val="center"/>
            <w:hideMark/>
          </w:tcPr>
          <w:p w14:paraId="4F8D9EA6" w14:textId="77777777" w:rsidR="005D2DFF" w:rsidRPr="00D17808" w:rsidRDefault="005D2DFF" w:rsidP="003D756A">
            <w:pPr>
              <w:jc w:val="right"/>
              <w:rPr>
                <w:rFonts w:eastAsia="Times New Roman" w:cs="Arial"/>
              </w:rPr>
            </w:pPr>
            <w:r w:rsidRPr="00D17808">
              <w:rPr>
                <w:rFonts w:eastAsia="Times New Roman" w:cs="Arial"/>
              </w:rPr>
              <w:t>-</w:t>
            </w:r>
          </w:p>
        </w:tc>
        <w:tc>
          <w:tcPr>
            <w:tcW w:w="393" w:type="pct"/>
            <w:noWrap/>
            <w:vAlign w:val="center"/>
            <w:hideMark/>
          </w:tcPr>
          <w:p w14:paraId="070C19EE" w14:textId="77777777" w:rsidR="005D2DFF" w:rsidRPr="00D17808" w:rsidRDefault="005D2DFF" w:rsidP="003D756A">
            <w:pPr>
              <w:jc w:val="right"/>
              <w:rPr>
                <w:rFonts w:eastAsia="Times New Roman" w:cs="Arial"/>
              </w:rPr>
            </w:pPr>
            <w:r>
              <w:rPr>
                <w:rFonts w:eastAsia="Times New Roman" w:cs="Arial"/>
              </w:rPr>
              <w:t>-</w:t>
            </w:r>
          </w:p>
        </w:tc>
        <w:tc>
          <w:tcPr>
            <w:tcW w:w="314" w:type="pct"/>
            <w:noWrap/>
            <w:vAlign w:val="center"/>
            <w:hideMark/>
          </w:tcPr>
          <w:p w14:paraId="764B67D8" w14:textId="77777777" w:rsidR="005D2DFF" w:rsidRPr="00D17808" w:rsidRDefault="005D2DFF" w:rsidP="003D756A">
            <w:pPr>
              <w:jc w:val="right"/>
              <w:rPr>
                <w:rFonts w:eastAsia="Times New Roman" w:cs="Arial"/>
              </w:rPr>
            </w:pPr>
            <w:r>
              <w:rPr>
                <w:rFonts w:eastAsia="Times New Roman" w:cs="Arial"/>
              </w:rPr>
              <w:t>1</w:t>
            </w:r>
          </w:p>
        </w:tc>
        <w:tc>
          <w:tcPr>
            <w:tcW w:w="314" w:type="pct"/>
            <w:noWrap/>
            <w:vAlign w:val="center"/>
            <w:hideMark/>
          </w:tcPr>
          <w:p w14:paraId="45DBC600" w14:textId="77777777" w:rsidR="005D2DFF" w:rsidRPr="00D17808" w:rsidRDefault="005D2DFF" w:rsidP="003D756A">
            <w:pPr>
              <w:jc w:val="right"/>
              <w:rPr>
                <w:rFonts w:eastAsia="Times New Roman" w:cs="Arial"/>
              </w:rPr>
            </w:pPr>
            <w:r w:rsidRPr="00D17808">
              <w:rPr>
                <w:rFonts w:eastAsia="Times New Roman" w:cs="Arial"/>
              </w:rPr>
              <w:t>-</w:t>
            </w:r>
          </w:p>
        </w:tc>
        <w:tc>
          <w:tcPr>
            <w:tcW w:w="315" w:type="pct"/>
            <w:noWrap/>
            <w:vAlign w:val="center"/>
            <w:hideMark/>
          </w:tcPr>
          <w:p w14:paraId="1B47C3A5" w14:textId="77777777" w:rsidR="005D2DFF" w:rsidRPr="00D17808" w:rsidRDefault="005D2DFF" w:rsidP="003D756A">
            <w:pPr>
              <w:jc w:val="right"/>
              <w:rPr>
                <w:rFonts w:eastAsia="Times New Roman" w:cs="Arial"/>
              </w:rPr>
            </w:pPr>
            <w:r w:rsidRPr="00D17808">
              <w:rPr>
                <w:rFonts w:eastAsia="Times New Roman" w:cs="Arial"/>
              </w:rPr>
              <w:t>-</w:t>
            </w:r>
          </w:p>
        </w:tc>
        <w:tc>
          <w:tcPr>
            <w:tcW w:w="679" w:type="pct"/>
            <w:noWrap/>
            <w:vAlign w:val="center"/>
            <w:hideMark/>
          </w:tcPr>
          <w:p w14:paraId="2B295C05" w14:textId="77777777" w:rsidR="005D2DFF" w:rsidRPr="00D17808" w:rsidRDefault="005D2DFF" w:rsidP="003D756A">
            <w:pPr>
              <w:jc w:val="right"/>
              <w:rPr>
                <w:rFonts w:eastAsia="Times New Roman" w:cs="Arial"/>
              </w:rPr>
            </w:pPr>
            <w:r w:rsidRPr="00D17808">
              <w:rPr>
                <w:rFonts w:eastAsia="Times New Roman" w:cs="Arial"/>
              </w:rPr>
              <w:t>1</w:t>
            </w:r>
          </w:p>
        </w:tc>
      </w:tr>
      <w:tr w:rsidR="005D2DFF" w:rsidRPr="004B7CEF" w14:paraId="7531DEAC" w14:textId="77777777" w:rsidTr="003D756A">
        <w:trPr>
          <w:trHeight w:val="113"/>
        </w:trPr>
        <w:tc>
          <w:tcPr>
            <w:tcW w:w="2670" w:type="pct"/>
            <w:tcBorders>
              <w:bottom w:val="single" w:sz="4" w:space="0" w:color="auto"/>
            </w:tcBorders>
            <w:noWrap/>
            <w:hideMark/>
          </w:tcPr>
          <w:p w14:paraId="04378F73" w14:textId="77777777" w:rsidR="005D2DFF" w:rsidRPr="005E5522" w:rsidRDefault="005D2DFF" w:rsidP="003D756A">
            <w:pPr>
              <w:rPr>
                <w:rFonts w:eastAsia="Times New Roman" w:cs="Arial"/>
                <w:b/>
              </w:rPr>
            </w:pPr>
            <w:r w:rsidRPr="005E5522">
              <w:rPr>
                <w:rFonts w:eastAsia="Times New Roman" w:cs="Arial"/>
                <w:b/>
              </w:rPr>
              <w:t>North West</w:t>
            </w:r>
          </w:p>
        </w:tc>
        <w:tc>
          <w:tcPr>
            <w:tcW w:w="315" w:type="pct"/>
            <w:tcBorders>
              <w:bottom w:val="single" w:sz="4" w:space="0" w:color="auto"/>
            </w:tcBorders>
            <w:noWrap/>
            <w:vAlign w:val="center"/>
            <w:hideMark/>
          </w:tcPr>
          <w:p w14:paraId="6286D98F" w14:textId="77777777" w:rsidR="005D2DFF" w:rsidRPr="005E5522" w:rsidRDefault="005D2DFF" w:rsidP="003D756A">
            <w:pPr>
              <w:jc w:val="right"/>
              <w:rPr>
                <w:rFonts w:eastAsia="Times New Roman" w:cs="Arial"/>
                <w:b/>
              </w:rPr>
            </w:pPr>
            <w:r w:rsidRPr="005E5522">
              <w:rPr>
                <w:rFonts w:eastAsia="Times New Roman" w:cs="Arial"/>
                <w:b/>
              </w:rPr>
              <w:t>10</w:t>
            </w:r>
          </w:p>
        </w:tc>
        <w:tc>
          <w:tcPr>
            <w:tcW w:w="393" w:type="pct"/>
            <w:tcBorders>
              <w:bottom w:val="single" w:sz="4" w:space="0" w:color="auto"/>
            </w:tcBorders>
            <w:noWrap/>
            <w:vAlign w:val="center"/>
            <w:hideMark/>
          </w:tcPr>
          <w:p w14:paraId="6A553849" w14:textId="77777777" w:rsidR="005D2DFF" w:rsidRPr="005E5522" w:rsidRDefault="005D2DFF" w:rsidP="003D756A">
            <w:pPr>
              <w:jc w:val="right"/>
              <w:rPr>
                <w:rFonts w:eastAsia="Times New Roman" w:cs="Arial"/>
                <w:b/>
              </w:rPr>
            </w:pPr>
            <w:r w:rsidRPr="005E5522">
              <w:rPr>
                <w:rFonts w:eastAsia="Times New Roman" w:cs="Arial"/>
                <w:b/>
              </w:rPr>
              <w:t>20</w:t>
            </w:r>
          </w:p>
        </w:tc>
        <w:tc>
          <w:tcPr>
            <w:tcW w:w="314" w:type="pct"/>
            <w:tcBorders>
              <w:bottom w:val="single" w:sz="4" w:space="0" w:color="auto"/>
            </w:tcBorders>
            <w:noWrap/>
            <w:vAlign w:val="center"/>
            <w:hideMark/>
          </w:tcPr>
          <w:p w14:paraId="625D3397" w14:textId="77777777" w:rsidR="005D2DFF" w:rsidRPr="005E5522" w:rsidRDefault="005D2DFF" w:rsidP="003D756A">
            <w:pPr>
              <w:jc w:val="right"/>
              <w:rPr>
                <w:rFonts w:eastAsia="Times New Roman" w:cs="Arial"/>
                <w:b/>
              </w:rPr>
            </w:pPr>
            <w:r w:rsidRPr="005E5522">
              <w:rPr>
                <w:rFonts w:eastAsia="Times New Roman" w:cs="Arial"/>
                <w:b/>
              </w:rPr>
              <w:t>4</w:t>
            </w:r>
          </w:p>
        </w:tc>
        <w:tc>
          <w:tcPr>
            <w:tcW w:w="314" w:type="pct"/>
            <w:tcBorders>
              <w:bottom w:val="single" w:sz="4" w:space="0" w:color="auto"/>
            </w:tcBorders>
            <w:noWrap/>
            <w:vAlign w:val="center"/>
            <w:hideMark/>
          </w:tcPr>
          <w:p w14:paraId="2C91175A" w14:textId="77777777" w:rsidR="005D2DFF" w:rsidRPr="005E5522" w:rsidRDefault="005D2DFF" w:rsidP="003D756A">
            <w:pPr>
              <w:jc w:val="right"/>
              <w:rPr>
                <w:rFonts w:eastAsia="Times New Roman" w:cs="Arial"/>
                <w:b/>
              </w:rPr>
            </w:pPr>
            <w:r w:rsidRPr="005E5522">
              <w:rPr>
                <w:rFonts w:eastAsia="Times New Roman" w:cs="Arial"/>
                <w:b/>
              </w:rPr>
              <w:t>2</w:t>
            </w:r>
          </w:p>
        </w:tc>
        <w:tc>
          <w:tcPr>
            <w:tcW w:w="315" w:type="pct"/>
            <w:tcBorders>
              <w:bottom w:val="single" w:sz="4" w:space="0" w:color="auto"/>
            </w:tcBorders>
            <w:noWrap/>
            <w:vAlign w:val="center"/>
            <w:hideMark/>
          </w:tcPr>
          <w:p w14:paraId="553995F6" w14:textId="77777777" w:rsidR="005D2DFF" w:rsidRPr="005E5522" w:rsidRDefault="005D2DFF" w:rsidP="003D756A">
            <w:pPr>
              <w:jc w:val="right"/>
              <w:rPr>
                <w:rFonts w:eastAsia="Times New Roman" w:cs="Arial"/>
                <w:b/>
              </w:rPr>
            </w:pPr>
            <w:r w:rsidRPr="005E5522">
              <w:rPr>
                <w:rFonts w:eastAsia="Times New Roman" w:cs="Arial"/>
                <w:b/>
              </w:rPr>
              <w:t>4</w:t>
            </w:r>
          </w:p>
        </w:tc>
        <w:tc>
          <w:tcPr>
            <w:tcW w:w="679" w:type="pct"/>
            <w:tcBorders>
              <w:bottom w:val="single" w:sz="4" w:space="0" w:color="auto"/>
            </w:tcBorders>
            <w:noWrap/>
            <w:vAlign w:val="center"/>
            <w:hideMark/>
          </w:tcPr>
          <w:p w14:paraId="1D3AD609" w14:textId="77777777" w:rsidR="005D2DFF" w:rsidRPr="005E5522" w:rsidRDefault="005D2DFF" w:rsidP="003D756A">
            <w:pPr>
              <w:jc w:val="right"/>
              <w:rPr>
                <w:rFonts w:eastAsia="Times New Roman" w:cs="Arial"/>
                <w:bCs/>
              </w:rPr>
            </w:pPr>
            <w:r w:rsidRPr="005E5522">
              <w:rPr>
                <w:rFonts w:eastAsia="Times New Roman" w:cs="Arial"/>
                <w:b/>
              </w:rPr>
              <w:t>40</w:t>
            </w:r>
          </w:p>
        </w:tc>
      </w:tr>
      <w:tr w:rsidR="005D2DFF" w:rsidRPr="004B7CEF" w14:paraId="51D0F104" w14:textId="77777777" w:rsidTr="003D756A">
        <w:trPr>
          <w:trHeight w:val="113"/>
        </w:trPr>
        <w:tc>
          <w:tcPr>
            <w:tcW w:w="2670" w:type="pct"/>
            <w:tcBorders>
              <w:top w:val="single" w:sz="4" w:space="0" w:color="auto"/>
            </w:tcBorders>
            <w:noWrap/>
            <w:hideMark/>
          </w:tcPr>
          <w:p w14:paraId="153870A9" w14:textId="77777777" w:rsidR="005D2DFF" w:rsidRPr="005E5522" w:rsidRDefault="005D2DFF" w:rsidP="003D756A">
            <w:pPr>
              <w:rPr>
                <w:rFonts w:eastAsia="Times New Roman" w:cs="Arial"/>
              </w:rPr>
            </w:pPr>
            <w:r w:rsidRPr="005E5522">
              <w:rPr>
                <w:rFonts w:eastAsia="Times New Roman" w:cs="Arial"/>
              </w:rPr>
              <w:t>Blackburn with Darwen</w:t>
            </w:r>
          </w:p>
        </w:tc>
        <w:tc>
          <w:tcPr>
            <w:tcW w:w="315" w:type="pct"/>
            <w:tcBorders>
              <w:top w:val="single" w:sz="4" w:space="0" w:color="auto"/>
            </w:tcBorders>
            <w:noWrap/>
            <w:vAlign w:val="center"/>
            <w:hideMark/>
          </w:tcPr>
          <w:p w14:paraId="3146C6C2"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tcBorders>
              <w:top w:val="single" w:sz="4" w:space="0" w:color="auto"/>
            </w:tcBorders>
            <w:noWrap/>
            <w:vAlign w:val="center"/>
            <w:hideMark/>
          </w:tcPr>
          <w:p w14:paraId="0343BF45" w14:textId="77777777" w:rsidR="005D2DFF" w:rsidRPr="005E5522" w:rsidRDefault="005D2DFF" w:rsidP="003D756A">
            <w:pPr>
              <w:jc w:val="right"/>
              <w:rPr>
                <w:rFonts w:eastAsia="Times New Roman" w:cs="Arial"/>
              </w:rPr>
            </w:pPr>
            <w:r w:rsidRPr="005E5522">
              <w:rPr>
                <w:rFonts w:eastAsia="Times New Roman" w:cs="Arial"/>
              </w:rPr>
              <w:t>1</w:t>
            </w:r>
          </w:p>
        </w:tc>
        <w:tc>
          <w:tcPr>
            <w:tcW w:w="314" w:type="pct"/>
            <w:tcBorders>
              <w:top w:val="single" w:sz="4" w:space="0" w:color="auto"/>
            </w:tcBorders>
            <w:noWrap/>
            <w:vAlign w:val="center"/>
            <w:hideMark/>
          </w:tcPr>
          <w:p w14:paraId="590D75C8"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tcBorders>
              <w:top w:val="single" w:sz="4" w:space="0" w:color="auto"/>
            </w:tcBorders>
            <w:noWrap/>
            <w:vAlign w:val="center"/>
            <w:hideMark/>
          </w:tcPr>
          <w:p w14:paraId="746C70F1"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tcBorders>
              <w:top w:val="single" w:sz="4" w:space="0" w:color="auto"/>
            </w:tcBorders>
            <w:noWrap/>
            <w:vAlign w:val="center"/>
            <w:hideMark/>
          </w:tcPr>
          <w:p w14:paraId="7F35C4FC"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tcBorders>
              <w:top w:val="single" w:sz="4" w:space="0" w:color="auto"/>
            </w:tcBorders>
            <w:noWrap/>
            <w:vAlign w:val="center"/>
            <w:hideMark/>
          </w:tcPr>
          <w:p w14:paraId="4CD2E611" w14:textId="77777777" w:rsidR="005D2DFF" w:rsidRPr="005E5522" w:rsidRDefault="005D2DFF" w:rsidP="003D756A">
            <w:pPr>
              <w:jc w:val="right"/>
              <w:rPr>
                <w:rFonts w:eastAsia="Times New Roman" w:cs="Arial"/>
              </w:rPr>
            </w:pPr>
            <w:r w:rsidRPr="005E5522">
              <w:rPr>
                <w:rFonts w:eastAsia="Times New Roman" w:cs="Arial"/>
              </w:rPr>
              <w:t>1</w:t>
            </w:r>
          </w:p>
        </w:tc>
      </w:tr>
      <w:tr w:rsidR="005D2DFF" w:rsidRPr="004B7CEF" w14:paraId="3684033B" w14:textId="77777777" w:rsidTr="003D756A">
        <w:trPr>
          <w:trHeight w:val="113"/>
        </w:trPr>
        <w:tc>
          <w:tcPr>
            <w:tcW w:w="2670" w:type="pct"/>
            <w:noWrap/>
            <w:hideMark/>
          </w:tcPr>
          <w:p w14:paraId="57BB144C" w14:textId="77777777" w:rsidR="005D2DFF" w:rsidRPr="005E5522" w:rsidRDefault="005D2DFF" w:rsidP="003D756A">
            <w:pPr>
              <w:rPr>
                <w:rFonts w:eastAsia="Times New Roman" w:cs="Arial"/>
              </w:rPr>
            </w:pPr>
            <w:r w:rsidRPr="005E5522">
              <w:rPr>
                <w:rFonts w:eastAsia="Times New Roman" w:cs="Arial"/>
              </w:rPr>
              <w:t>Bury</w:t>
            </w:r>
          </w:p>
        </w:tc>
        <w:tc>
          <w:tcPr>
            <w:tcW w:w="315" w:type="pct"/>
            <w:noWrap/>
            <w:vAlign w:val="center"/>
            <w:hideMark/>
          </w:tcPr>
          <w:p w14:paraId="3F068C63"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noWrap/>
            <w:vAlign w:val="center"/>
            <w:hideMark/>
          </w:tcPr>
          <w:p w14:paraId="79449790" w14:textId="77777777" w:rsidR="005D2DFF" w:rsidRPr="005E5522" w:rsidRDefault="005D2DFF" w:rsidP="003D756A">
            <w:pPr>
              <w:jc w:val="right"/>
              <w:rPr>
                <w:rFonts w:eastAsia="Times New Roman" w:cs="Arial"/>
              </w:rPr>
            </w:pPr>
            <w:r w:rsidRPr="005E5522">
              <w:rPr>
                <w:rFonts w:eastAsia="Times New Roman" w:cs="Arial"/>
              </w:rPr>
              <w:t>1</w:t>
            </w:r>
          </w:p>
        </w:tc>
        <w:tc>
          <w:tcPr>
            <w:tcW w:w="314" w:type="pct"/>
            <w:noWrap/>
            <w:vAlign w:val="center"/>
            <w:hideMark/>
          </w:tcPr>
          <w:p w14:paraId="57777B34"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1DBE5887"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2A56F655"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6534D2B3" w14:textId="77777777" w:rsidR="005D2DFF" w:rsidRPr="005E5522" w:rsidRDefault="005D2DFF" w:rsidP="003D756A">
            <w:pPr>
              <w:jc w:val="right"/>
              <w:rPr>
                <w:rFonts w:eastAsia="Times New Roman" w:cs="Arial"/>
              </w:rPr>
            </w:pPr>
            <w:r w:rsidRPr="005E5522">
              <w:rPr>
                <w:rFonts w:eastAsia="Times New Roman" w:cs="Arial"/>
              </w:rPr>
              <w:t>1</w:t>
            </w:r>
          </w:p>
        </w:tc>
      </w:tr>
      <w:tr w:rsidR="005D2DFF" w:rsidRPr="004B7CEF" w14:paraId="110C140B" w14:textId="77777777" w:rsidTr="003D756A">
        <w:trPr>
          <w:trHeight w:val="113"/>
        </w:trPr>
        <w:tc>
          <w:tcPr>
            <w:tcW w:w="2670" w:type="pct"/>
            <w:noWrap/>
            <w:hideMark/>
          </w:tcPr>
          <w:p w14:paraId="017CBEFC" w14:textId="77777777" w:rsidR="005D2DFF" w:rsidRPr="005E5522" w:rsidRDefault="005D2DFF" w:rsidP="003D756A">
            <w:pPr>
              <w:rPr>
                <w:rFonts w:eastAsia="Times New Roman" w:cs="Arial"/>
              </w:rPr>
            </w:pPr>
            <w:r w:rsidRPr="005E5522">
              <w:rPr>
                <w:rFonts w:eastAsia="Times New Roman" w:cs="Arial"/>
              </w:rPr>
              <w:t>Cheshire East</w:t>
            </w:r>
          </w:p>
        </w:tc>
        <w:tc>
          <w:tcPr>
            <w:tcW w:w="315" w:type="pct"/>
            <w:noWrap/>
            <w:vAlign w:val="center"/>
            <w:hideMark/>
          </w:tcPr>
          <w:p w14:paraId="29B78724" w14:textId="77777777" w:rsidR="005D2DFF" w:rsidRPr="005E5522" w:rsidRDefault="005D2DFF" w:rsidP="003D756A">
            <w:pPr>
              <w:jc w:val="right"/>
              <w:rPr>
                <w:rFonts w:eastAsia="Times New Roman" w:cs="Arial"/>
              </w:rPr>
            </w:pPr>
            <w:r w:rsidRPr="005E5522">
              <w:rPr>
                <w:rFonts w:eastAsia="Times New Roman" w:cs="Arial"/>
              </w:rPr>
              <w:t>1</w:t>
            </w:r>
          </w:p>
        </w:tc>
        <w:tc>
          <w:tcPr>
            <w:tcW w:w="393" w:type="pct"/>
            <w:noWrap/>
            <w:vAlign w:val="center"/>
            <w:hideMark/>
          </w:tcPr>
          <w:p w14:paraId="00C82F66"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1ACF0754"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1358E43E"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5438E721"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2607B734" w14:textId="77777777" w:rsidR="005D2DFF" w:rsidRPr="005E5522" w:rsidRDefault="005D2DFF" w:rsidP="003D756A">
            <w:pPr>
              <w:jc w:val="right"/>
              <w:rPr>
                <w:rFonts w:eastAsia="Times New Roman" w:cs="Arial"/>
              </w:rPr>
            </w:pPr>
            <w:r w:rsidRPr="005E5522">
              <w:rPr>
                <w:rFonts w:eastAsia="Times New Roman" w:cs="Arial"/>
              </w:rPr>
              <w:t>1</w:t>
            </w:r>
          </w:p>
        </w:tc>
      </w:tr>
      <w:tr w:rsidR="005D2DFF" w:rsidRPr="002B685D" w14:paraId="35DA5871" w14:textId="77777777" w:rsidTr="003D756A">
        <w:trPr>
          <w:trHeight w:val="113"/>
        </w:trPr>
        <w:tc>
          <w:tcPr>
            <w:tcW w:w="2670" w:type="pct"/>
            <w:noWrap/>
            <w:hideMark/>
          </w:tcPr>
          <w:p w14:paraId="1769AEC8" w14:textId="77777777" w:rsidR="005D2DFF" w:rsidRPr="005E5522" w:rsidRDefault="005D2DFF" w:rsidP="003D756A">
            <w:pPr>
              <w:rPr>
                <w:rFonts w:eastAsia="Times New Roman" w:cs="Arial"/>
              </w:rPr>
            </w:pPr>
            <w:r w:rsidRPr="005E5522">
              <w:rPr>
                <w:rFonts w:eastAsia="Times New Roman" w:cs="Arial"/>
              </w:rPr>
              <w:t>Cheshire West and Chester</w:t>
            </w:r>
          </w:p>
        </w:tc>
        <w:tc>
          <w:tcPr>
            <w:tcW w:w="315" w:type="pct"/>
            <w:noWrap/>
            <w:vAlign w:val="center"/>
            <w:hideMark/>
          </w:tcPr>
          <w:p w14:paraId="4C62FEC1" w14:textId="77777777" w:rsidR="005D2DFF" w:rsidRPr="005E5522" w:rsidRDefault="005D2DFF" w:rsidP="003D756A">
            <w:pPr>
              <w:jc w:val="right"/>
              <w:rPr>
                <w:rFonts w:eastAsia="Times New Roman" w:cs="Arial"/>
              </w:rPr>
            </w:pPr>
            <w:r w:rsidRPr="005E5522">
              <w:rPr>
                <w:rFonts w:eastAsia="Times New Roman" w:cs="Arial"/>
              </w:rPr>
              <w:t>3</w:t>
            </w:r>
          </w:p>
        </w:tc>
        <w:tc>
          <w:tcPr>
            <w:tcW w:w="393" w:type="pct"/>
            <w:noWrap/>
            <w:vAlign w:val="center"/>
            <w:hideMark/>
          </w:tcPr>
          <w:p w14:paraId="0CD412A0" w14:textId="77777777" w:rsidR="005D2DFF" w:rsidRPr="005E5522" w:rsidRDefault="005D2DFF" w:rsidP="003D756A">
            <w:pPr>
              <w:jc w:val="right"/>
              <w:rPr>
                <w:rFonts w:eastAsia="Times New Roman" w:cs="Arial"/>
              </w:rPr>
            </w:pPr>
            <w:r w:rsidRPr="005E5522">
              <w:rPr>
                <w:rFonts w:eastAsia="Times New Roman" w:cs="Arial"/>
              </w:rPr>
              <w:t>2</w:t>
            </w:r>
          </w:p>
        </w:tc>
        <w:tc>
          <w:tcPr>
            <w:tcW w:w="314" w:type="pct"/>
            <w:noWrap/>
            <w:vAlign w:val="center"/>
            <w:hideMark/>
          </w:tcPr>
          <w:p w14:paraId="3EDB35CE"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7AABE3B8"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2F4BF96A"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10AC1CD2" w14:textId="77777777" w:rsidR="005D2DFF" w:rsidRPr="005E5522" w:rsidRDefault="005D2DFF" w:rsidP="003D756A">
            <w:pPr>
              <w:jc w:val="right"/>
              <w:rPr>
                <w:rFonts w:eastAsia="Times New Roman" w:cs="Arial"/>
              </w:rPr>
            </w:pPr>
            <w:r w:rsidRPr="005E5522">
              <w:rPr>
                <w:rFonts w:eastAsia="Times New Roman" w:cs="Arial"/>
              </w:rPr>
              <w:t>5</w:t>
            </w:r>
          </w:p>
        </w:tc>
      </w:tr>
      <w:tr w:rsidR="005D2DFF" w:rsidRPr="002B685D" w14:paraId="1236B705" w14:textId="77777777" w:rsidTr="003D756A">
        <w:trPr>
          <w:trHeight w:val="113"/>
        </w:trPr>
        <w:tc>
          <w:tcPr>
            <w:tcW w:w="2670" w:type="pct"/>
            <w:noWrap/>
            <w:hideMark/>
          </w:tcPr>
          <w:p w14:paraId="147FAAB7" w14:textId="77777777" w:rsidR="005D2DFF" w:rsidRPr="005E5522" w:rsidRDefault="005D2DFF" w:rsidP="003D756A">
            <w:pPr>
              <w:rPr>
                <w:rFonts w:eastAsia="Times New Roman" w:cs="Arial"/>
              </w:rPr>
            </w:pPr>
            <w:r w:rsidRPr="005E5522">
              <w:rPr>
                <w:rFonts w:eastAsia="Times New Roman" w:cs="Arial"/>
              </w:rPr>
              <w:t>Cumbria</w:t>
            </w:r>
          </w:p>
        </w:tc>
        <w:tc>
          <w:tcPr>
            <w:tcW w:w="315" w:type="pct"/>
            <w:noWrap/>
            <w:vAlign w:val="center"/>
            <w:hideMark/>
          </w:tcPr>
          <w:p w14:paraId="00C4E2C9" w14:textId="77777777" w:rsidR="005D2DFF" w:rsidRPr="005E5522" w:rsidRDefault="005D2DFF" w:rsidP="003D756A">
            <w:pPr>
              <w:jc w:val="right"/>
              <w:rPr>
                <w:rFonts w:eastAsia="Times New Roman" w:cs="Arial"/>
              </w:rPr>
            </w:pPr>
            <w:r w:rsidRPr="005E5522">
              <w:rPr>
                <w:rFonts w:eastAsia="Times New Roman" w:cs="Arial"/>
              </w:rPr>
              <w:t>2</w:t>
            </w:r>
          </w:p>
        </w:tc>
        <w:tc>
          <w:tcPr>
            <w:tcW w:w="393" w:type="pct"/>
            <w:noWrap/>
            <w:vAlign w:val="center"/>
            <w:hideMark/>
          </w:tcPr>
          <w:p w14:paraId="1C3CE441" w14:textId="77777777" w:rsidR="005D2DFF" w:rsidRPr="005E5522" w:rsidRDefault="005D2DFF" w:rsidP="003D756A">
            <w:pPr>
              <w:jc w:val="right"/>
              <w:rPr>
                <w:rFonts w:eastAsia="Times New Roman" w:cs="Arial"/>
              </w:rPr>
            </w:pPr>
            <w:r w:rsidRPr="005E5522">
              <w:rPr>
                <w:rFonts w:eastAsia="Times New Roman" w:cs="Arial"/>
              </w:rPr>
              <w:t>5</w:t>
            </w:r>
          </w:p>
        </w:tc>
        <w:tc>
          <w:tcPr>
            <w:tcW w:w="314" w:type="pct"/>
            <w:noWrap/>
            <w:vAlign w:val="center"/>
            <w:hideMark/>
          </w:tcPr>
          <w:p w14:paraId="670D6409"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07C38B1F" w14:textId="77777777" w:rsidR="005D2DFF" w:rsidRPr="005E5522" w:rsidRDefault="005D2DFF" w:rsidP="003D756A">
            <w:pPr>
              <w:jc w:val="right"/>
              <w:rPr>
                <w:rFonts w:eastAsia="Times New Roman" w:cs="Arial"/>
              </w:rPr>
            </w:pPr>
            <w:r w:rsidRPr="005E5522">
              <w:rPr>
                <w:rFonts w:eastAsia="Times New Roman" w:cs="Arial"/>
              </w:rPr>
              <w:t>1</w:t>
            </w:r>
          </w:p>
        </w:tc>
        <w:tc>
          <w:tcPr>
            <w:tcW w:w="315" w:type="pct"/>
            <w:noWrap/>
            <w:vAlign w:val="center"/>
            <w:hideMark/>
          </w:tcPr>
          <w:p w14:paraId="73BCD7F6"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2EB5DEF2" w14:textId="77777777" w:rsidR="005D2DFF" w:rsidRPr="005E5522" w:rsidRDefault="005D2DFF" w:rsidP="003D756A">
            <w:pPr>
              <w:jc w:val="right"/>
              <w:rPr>
                <w:rFonts w:eastAsia="Times New Roman" w:cs="Arial"/>
              </w:rPr>
            </w:pPr>
            <w:r w:rsidRPr="005E5522">
              <w:rPr>
                <w:rFonts w:eastAsia="Times New Roman" w:cs="Arial"/>
              </w:rPr>
              <w:t>8</w:t>
            </w:r>
          </w:p>
        </w:tc>
      </w:tr>
      <w:tr w:rsidR="005D2DFF" w:rsidRPr="002B685D" w14:paraId="5711FF0B" w14:textId="77777777" w:rsidTr="003D756A">
        <w:trPr>
          <w:trHeight w:val="113"/>
        </w:trPr>
        <w:tc>
          <w:tcPr>
            <w:tcW w:w="2670" w:type="pct"/>
            <w:noWrap/>
            <w:hideMark/>
          </w:tcPr>
          <w:p w14:paraId="5817EAC5" w14:textId="77777777" w:rsidR="005D2DFF" w:rsidRPr="005E5522" w:rsidRDefault="005D2DFF" w:rsidP="003D756A">
            <w:pPr>
              <w:rPr>
                <w:rFonts w:eastAsia="Times New Roman" w:cs="Arial"/>
              </w:rPr>
            </w:pPr>
            <w:r w:rsidRPr="005E5522">
              <w:rPr>
                <w:rFonts w:eastAsia="Times New Roman" w:cs="Arial"/>
              </w:rPr>
              <w:t>Lancashire</w:t>
            </w:r>
          </w:p>
        </w:tc>
        <w:tc>
          <w:tcPr>
            <w:tcW w:w="315" w:type="pct"/>
            <w:noWrap/>
            <w:vAlign w:val="center"/>
            <w:hideMark/>
          </w:tcPr>
          <w:p w14:paraId="28966AFF" w14:textId="77777777" w:rsidR="005D2DFF" w:rsidRPr="005E5522" w:rsidRDefault="005D2DFF" w:rsidP="003D756A">
            <w:pPr>
              <w:jc w:val="right"/>
              <w:rPr>
                <w:rFonts w:eastAsia="Times New Roman" w:cs="Arial"/>
              </w:rPr>
            </w:pPr>
            <w:r w:rsidRPr="005E5522">
              <w:rPr>
                <w:rFonts w:eastAsia="Times New Roman" w:cs="Arial"/>
              </w:rPr>
              <w:t>2</w:t>
            </w:r>
          </w:p>
        </w:tc>
        <w:tc>
          <w:tcPr>
            <w:tcW w:w="393" w:type="pct"/>
            <w:noWrap/>
            <w:vAlign w:val="center"/>
            <w:hideMark/>
          </w:tcPr>
          <w:p w14:paraId="2D9393E7" w14:textId="77777777" w:rsidR="005D2DFF" w:rsidRPr="005E5522" w:rsidRDefault="005D2DFF" w:rsidP="003D756A">
            <w:pPr>
              <w:jc w:val="right"/>
              <w:rPr>
                <w:rFonts w:eastAsia="Times New Roman" w:cs="Arial"/>
              </w:rPr>
            </w:pPr>
            <w:r w:rsidRPr="005E5522">
              <w:rPr>
                <w:rFonts w:eastAsia="Times New Roman" w:cs="Arial"/>
              </w:rPr>
              <w:t>3</w:t>
            </w:r>
          </w:p>
        </w:tc>
        <w:tc>
          <w:tcPr>
            <w:tcW w:w="314" w:type="pct"/>
            <w:noWrap/>
            <w:vAlign w:val="center"/>
            <w:hideMark/>
          </w:tcPr>
          <w:p w14:paraId="119DC18A" w14:textId="77777777" w:rsidR="005D2DFF" w:rsidRPr="005E5522" w:rsidRDefault="005D2DFF" w:rsidP="003D756A">
            <w:pPr>
              <w:jc w:val="right"/>
              <w:rPr>
                <w:rFonts w:eastAsia="Times New Roman" w:cs="Arial"/>
              </w:rPr>
            </w:pPr>
            <w:r w:rsidRPr="005E5522">
              <w:rPr>
                <w:rFonts w:eastAsia="Times New Roman" w:cs="Arial"/>
              </w:rPr>
              <w:t>2</w:t>
            </w:r>
          </w:p>
        </w:tc>
        <w:tc>
          <w:tcPr>
            <w:tcW w:w="314" w:type="pct"/>
            <w:noWrap/>
            <w:vAlign w:val="center"/>
            <w:hideMark/>
          </w:tcPr>
          <w:p w14:paraId="6C167C95" w14:textId="77777777" w:rsidR="005D2DFF" w:rsidRPr="005E5522" w:rsidRDefault="005D2DFF" w:rsidP="003D756A">
            <w:pPr>
              <w:jc w:val="right"/>
              <w:rPr>
                <w:rFonts w:eastAsia="Times New Roman" w:cs="Arial"/>
              </w:rPr>
            </w:pPr>
            <w:r w:rsidRPr="005E5522">
              <w:rPr>
                <w:rFonts w:eastAsia="Times New Roman" w:cs="Arial"/>
              </w:rPr>
              <w:t>1</w:t>
            </w:r>
          </w:p>
        </w:tc>
        <w:tc>
          <w:tcPr>
            <w:tcW w:w="315" w:type="pct"/>
            <w:noWrap/>
            <w:vAlign w:val="center"/>
            <w:hideMark/>
          </w:tcPr>
          <w:p w14:paraId="35B65BD6" w14:textId="77777777" w:rsidR="005D2DFF" w:rsidRPr="005E5522" w:rsidRDefault="005D2DFF" w:rsidP="003D756A">
            <w:pPr>
              <w:jc w:val="right"/>
              <w:rPr>
                <w:rFonts w:eastAsia="Times New Roman" w:cs="Arial"/>
              </w:rPr>
            </w:pPr>
            <w:r w:rsidRPr="005E5522">
              <w:rPr>
                <w:rFonts w:eastAsia="Times New Roman" w:cs="Arial"/>
              </w:rPr>
              <w:t>1</w:t>
            </w:r>
          </w:p>
        </w:tc>
        <w:tc>
          <w:tcPr>
            <w:tcW w:w="679" w:type="pct"/>
            <w:noWrap/>
            <w:vAlign w:val="center"/>
            <w:hideMark/>
          </w:tcPr>
          <w:p w14:paraId="2FEDF663" w14:textId="77777777" w:rsidR="005D2DFF" w:rsidRPr="005E5522" w:rsidRDefault="005D2DFF" w:rsidP="003D756A">
            <w:pPr>
              <w:jc w:val="right"/>
              <w:rPr>
                <w:rFonts w:eastAsia="Times New Roman" w:cs="Arial"/>
              </w:rPr>
            </w:pPr>
            <w:r w:rsidRPr="005E5522">
              <w:rPr>
                <w:rFonts w:eastAsia="Times New Roman" w:cs="Arial"/>
              </w:rPr>
              <w:t>9</w:t>
            </w:r>
          </w:p>
        </w:tc>
      </w:tr>
      <w:tr w:rsidR="005D2DFF" w:rsidRPr="002B685D" w14:paraId="71CD442C" w14:textId="77777777" w:rsidTr="003D756A">
        <w:trPr>
          <w:trHeight w:val="113"/>
        </w:trPr>
        <w:tc>
          <w:tcPr>
            <w:tcW w:w="2670" w:type="pct"/>
            <w:noWrap/>
            <w:hideMark/>
          </w:tcPr>
          <w:p w14:paraId="687222FC" w14:textId="77777777" w:rsidR="005D2DFF" w:rsidRPr="005E5522" w:rsidRDefault="005D2DFF" w:rsidP="003D756A">
            <w:pPr>
              <w:rPr>
                <w:rFonts w:eastAsia="Times New Roman" w:cs="Arial"/>
              </w:rPr>
            </w:pPr>
            <w:r w:rsidRPr="005E5522">
              <w:rPr>
                <w:rFonts w:eastAsia="Times New Roman" w:cs="Arial"/>
              </w:rPr>
              <w:t>Manchester</w:t>
            </w:r>
          </w:p>
        </w:tc>
        <w:tc>
          <w:tcPr>
            <w:tcW w:w="315" w:type="pct"/>
            <w:noWrap/>
            <w:vAlign w:val="center"/>
            <w:hideMark/>
          </w:tcPr>
          <w:p w14:paraId="7DB4FD27"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noWrap/>
            <w:vAlign w:val="center"/>
            <w:hideMark/>
          </w:tcPr>
          <w:p w14:paraId="2360B8AE"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5099BA42"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348B6805"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63224CD3" w14:textId="77777777" w:rsidR="005D2DFF" w:rsidRPr="005E5522" w:rsidRDefault="005D2DFF" w:rsidP="003D756A">
            <w:pPr>
              <w:jc w:val="right"/>
              <w:rPr>
                <w:rFonts w:eastAsia="Times New Roman" w:cs="Arial"/>
              </w:rPr>
            </w:pPr>
            <w:r w:rsidRPr="005E5522">
              <w:rPr>
                <w:rFonts w:eastAsia="Times New Roman" w:cs="Arial"/>
              </w:rPr>
              <w:t>1</w:t>
            </w:r>
          </w:p>
        </w:tc>
        <w:tc>
          <w:tcPr>
            <w:tcW w:w="679" w:type="pct"/>
            <w:noWrap/>
            <w:vAlign w:val="center"/>
            <w:hideMark/>
          </w:tcPr>
          <w:p w14:paraId="35EA1FA8" w14:textId="77777777" w:rsidR="005D2DFF" w:rsidRPr="005E5522" w:rsidRDefault="005D2DFF" w:rsidP="003D756A">
            <w:pPr>
              <w:jc w:val="right"/>
              <w:rPr>
                <w:rFonts w:eastAsia="Times New Roman" w:cs="Arial"/>
              </w:rPr>
            </w:pPr>
            <w:r w:rsidRPr="005E5522">
              <w:rPr>
                <w:rFonts w:eastAsia="Times New Roman" w:cs="Arial"/>
              </w:rPr>
              <w:t>1</w:t>
            </w:r>
          </w:p>
        </w:tc>
      </w:tr>
      <w:tr w:rsidR="005D2DFF" w:rsidRPr="002B685D" w14:paraId="2DD85815" w14:textId="77777777" w:rsidTr="003D756A">
        <w:trPr>
          <w:trHeight w:val="113"/>
        </w:trPr>
        <w:tc>
          <w:tcPr>
            <w:tcW w:w="2670" w:type="pct"/>
            <w:noWrap/>
            <w:hideMark/>
          </w:tcPr>
          <w:p w14:paraId="6ABD4B83" w14:textId="77777777" w:rsidR="005D2DFF" w:rsidRPr="005E5522" w:rsidRDefault="005D2DFF" w:rsidP="003D756A">
            <w:pPr>
              <w:rPr>
                <w:rFonts w:eastAsia="Times New Roman" w:cs="Arial"/>
              </w:rPr>
            </w:pPr>
            <w:r w:rsidRPr="005E5522">
              <w:rPr>
                <w:rFonts w:eastAsia="Times New Roman" w:cs="Arial"/>
              </w:rPr>
              <w:t>Rochdale</w:t>
            </w:r>
          </w:p>
        </w:tc>
        <w:tc>
          <w:tcPr>
            <w:tcW w:w="315" w:type="pct"/>
            <w:noWrap/>
            <w:vAlign w:val="center"/>
            <w:hideMark/>
          </w:tcPr>
          <w:p w14:paraId="7B06C06B"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noWrap/>
            <w:vAlign w:val="center"/>
            <w:hideMark/>
          </w:tcPr>
          <w:p w14:paraId="4D10D549"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19D33AA6" w14:textId="77777777" w:rsidR="005D2DFF" w:rsidRPr="005E5522" w:rsidRDefault="005D2DFF" w:rsidP="003D756A">
            <w:pPr>
              <w:jc w:val="right"/>
              <w:rPr>
                <w:rFonts w:eastAsia="Times New Roman" w:cs="Arial"/>
              </w:rPr>
            </w:pPr>
            <w:r w:rsidRPr="005E5522">
              <w:rPr>
                <w:rFonts w:eastAsia="Times New Roman" w:cs="Arial"/>
              </w:rPr>
              <w:t>1</w:t>
            </w:r>
          </w:p>
        </w:tc>
        <w:tc>
          <w:tcPr>
            <w:tcW w:w="314" w:type="pct"/>
            <w:noWrap/>
            <w:vAlign w:val="center"/>
            <w:hideMark/>
          </w:tcPr>
          <w:p w14:paraId="577D9FB6"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0964E5CF"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7ED0DDC2" w14:textId="77777777" w:rsidR="005D2DFF" w:rsidRPr="005E5522" w:rsidRDefault="005D2DFF" w:rsidP="003D756A">
            <w:pPr>
              <w:jc w:val="right"/>
              <w:rPr>
                <w:rFonts w:eastAsia="Times New Roman" w:cs="Arial"/>
              </w:rPr>
            </w:pPr>
            <w:r w:rsidRPr="005E5522">
              <w:rPr>
                <w:rFonts w:eastAsia="Times New Roman" w:cs="Arial"/>
              </w:rPr>
              <w:t>1</w:t>
            </w:r>
          </w:p>
        </w:tc>
      </w:tr>
      <w:tr w:rsidR="005D2DFF" w:rsidRPr="002B685D" w14:paraId="69E03D85" w14:textId="77777777" w:rsidTr="003D756A">
        <w:trPr>
          <w:trHeight w:val="113"/>
        </w:trPr>
        <w:tc>
          <w:tcPr>
            <w:tcW w:w="2670" w:type="pct"/>
            <w:noWrap/>
            <w:hideMark/>
          </w:tcPr>
          <w:p w14:paraId="5FB7FA2A" w14:textId="77777777" w:rsidR="005D2DFF" w:rsidRPr="005E5522" w:rsidRDefault="005D2DFF" w:rsidP="003D756A">
            <w:pPr>
              <w:rPr>
                <w:rFonts w:eastAsia="Times New Roman" w:cs="Arial"/>
              </w:rPr>
            </w:pPr>
            <w:r w:rsidRPr="005E5522">
              <w:rPr>
                <w:rFonts w:eastAsia="Times New Roman" w:cs="Arial"/>
              </w:rPr>
              <w:t>Sefton</w:t>
            </w:r>
          </w:p>
        </w:tc>
        <w:tc>
          <w:tcPr>
            <w:tcW w:w="315" w:type="pct"/>
            <w:noWrap/>
            <w:vAlign w:val="center"/>
            <w:hideMark/>
          </w:tcPr>
          <w:p w14:paraId="3005039C"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noWrap/>
            <w:vAlign w:val="center"/>
            <w:hideMark/>
          </w:tcPr>
          <w:p w14:paraId="4B685628" w14:textId="77777777" w:rsidR="005D2DFF" w:rsidRPr="005E5522" w:rsidRDefault="005D2DFF" w:rsidP="003D756A">
            <w:pPr>
              <w:jc w:val="right"/>
              <w:rPr>
                <w:rFonts w:eastAsia="Times New Roman" w:cs="Arial"/>
              </w:rPr>
            </w:pPr>
            <w:r w:rsidRPr="005E5522">
              <w:rPr>
                <w:rFonts w:eastAsia="Times New Roman" w:cs="Arial"/>
              </w:rPr>
              <w:t>3</w:t>
            </w:r>
          </w:p>
        </w:tc>
        <w:tc>
          <w:tcPr>
            <w:tcW w:w="314" w:type="pct"/>
            <w:noWrap/>
            <w:vAlign w:val="center"/>
            <w:hideMark/>
          </w:tcPr>
          <w:p w14:paraId="7CBE183D"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23B4E8F4"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6E5997CD"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7E219864" w14:textId="77777777" w:rsidR="005D2DFF" w:rsidRPr="005E5522" w:rsidRDefault="005D2DFF" w:rsidP="003D756A">
            <w:pPr>
              <w:jc w:val="right"/>
              <w:rPr>
                <w:rFonts w:eastAsia="Times New Roman" w:cs="Arial"/>
              </w:rPr>
            </w:pPr>
            <w:r w:rsidRPr="005E5522">
              <w:rPr>
                <w:rFonts w:eastAsia="Times New Roman" w:cs="Arial"/>
              </w:rPr>
              <w:t>3</w:t>
            </w:r>
          </w:p>
        </w:tc>
      </w:tr>
      <w:tr w:rsidR="005D2DFF" w:rsidRPr="002B685D" w14:paraId="10885C83" w14:textId="77777777" w:rsidTr="003D756A">
        <w:trPr>
          <w:trHeight w:val="113"/>
        </w:trPr>
        <w:tc>
          <w:tcPr>
            <w:tcW w:w="2670" w:type="pct"/>
            <w:noWrap/>
            <w:hideMark/>
          </w:tcPr>
          <w:p w14:paraId="5AA507A2" w14:textId="77777777" w:rsidR="005D2DFF" w:rsidRPr="005E5522" w:rsidRDefault="005D2DFF" w:rsidP="003D756A">
            <w:pPr>
              <w:rPr>
                <w:rFonts w:eastAsia="Times New Roman" w:cs="Arial"/>
              </w:rPr>
            </w:pPr>
            <w:r w:rsidRPr="005E5522">
              <w:rPr>
                <w:rFonts w:eastAsia="Times New Roman" w:cs="Arial"/>
              </w:rPr>
              <w:t>St. Helens</w:t>
            </w:r>
          </w:p>
        </w:tc>
        <w:tc>
          <w:tcPr>
            <w:tcW w:w="315" w:type="pct"/>
            <w:noWrap/>
            <w:vAlign w:val="center"/>
            <w:hideMark/>
          </w:tcPr>
          <w:p w14:paraId="0822B669" w14:textId="77777777" w:rsidR="005D2DFF" w:rsidRPr="005E5522" w:rsidRDefault="005D2DFF" w:rsidP="003D756A">
            <w:pPr>
              <w:jc w:val="right"/>
              <w:rPr>
                <w:rFonts w:eastAsia="Times New Roman" w:cs="Arial"/>
              </w:rPr>
            </w:pPr>
            <w:r w:rsidRPr="005E5522">
              <w:rPr>
                <w:rFonts w:eastAsia="Times New Roman" w:cs="Arial"/>
              </w:rPr>
              <w:t>2</w:t>
            </w:r>
          </w:p>
        </w:tc>
        <w:tc>
          <w:tcPr>
            <w:tcW w:w="393" w:type="pct"/>
            <w:noWrap/>
            <w:vAlign w:val="center"/>
            <w:hideMark/>
          </w:tcPr>
          <w:p w14:paraId="36BC847B"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79332E35"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3B80AB0E"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522EFF0B" w14:textId="77777777" w:rsidR="005D2DFF" w:rsidRPr="005E5522" w:rsidRDefault="005D2DFF" w:rsidP="003D756A">
            <w:pPr>
              <w:jc w:val="right"/>
              <w:rPr>
                <w:rFonts w:eastAsia="Times New Roman" w:cs="Arial"/>
              </w:rPr>
            </w:pPr>
            <w:r w:rsidRPr="005E5522">
              <w:rPr>
                <w:rFonts w:eastAsia="Times New Roman" w:cs="Arial"/>
              </w:rPr>
              <w:t>1</w:t>
            </w:r>
          </w:p>
        </w:tc>
        <w:tc>
          <w:tcPr>
            <w:tcW w:w="679" w:type="pct"/>
            <w:noWrap/>
            <w:vAlign w:val="center"/>
            <w:hideMark/>
          </w:tcPr>
          <w:p w14:paraId="6FFB235B" w14:textId="77777777" w:rsidR="005D2DFF" w:rsidRPr="005E5522" w:rsidRDefault="005D2DFF" w:rsidP="003D756A">
            <w:pPr>
              <w:jc w:val="right"/>
              <w:rPr>
                <w:rFonts w:eastAsia="Times New Roman" w:cs="Arial"/>
              </w:rPr>
            </w:pPr>
            <w:r w:rsidRPr="005E5522">
              <w:rPr>
                <w:rFonts w:eastAsia="Times New Roman" w:cs="Arial"/>
              </w:rPr>
              <w:t>3</w:t>
            </w:r>
          </w:p>
        </w:tc>
      </w:tr>
      <w:tr w:rsidR="005D2DFF" w:rsidRPr="002B685D" w14:paraId="7278154F" w14:textId="77777777" w:rsidTr="003D756A">
        <w:trPr>
          <w:trHeight w:val="113"/>
        </w:trPr>
        <w:tc>
          <w:tcPr>
            <w:tcW w:w="2670" w:type="pct"/>
            <w:noWrap/>
            <w:hideMark/>
          </w:tcPr>
          <w:p w14:paraId="5A51CA35" w14:textId="77777777" w:rsidR="005D2DFF" w:rsidRPr="005E5522" w:rsidRDefault="005D2DFF" w:rsidP="003D756A">
            <w:pPr>
              <w:rPr>
                <w:rFonts w:eastAsia="Times New Roman" w:cs="Arial"/>
              </w:rPr>
            </w:pPr>
            <w:r w:rsidRPr="005E5522">
              <w:rPr>
                <w:rFonts w:eastAsia="Times New Roman" w:cs="Arial"/>
              </w:rPr>
              <w:t>Stockport</w:t>
            </w:r>
          </w:p>
        </w:tc>
        <w:tc>
          <w:tcPr>
            <w:tcW w:w="315" w:type="pct"/>
            <w:noWrap/>
            <w:vAlign w:val="center"/>
            <w:hideMark/>
          </w:tcPr>
          <w:p w14:paraId="0EC72B13"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noWrap/>
            <w:vAlign w:val="center"/>
            <w:hideMark/>
          </w:tcPr>
          <w:p w14:paraId="09CC26E3" w14:textId="77777777" w:rsidR="005D2DFF" w:rsidRPr="005E5522" w:rsidRDefault="005D2DFF" w:rsidP="003D756A">
            <w:pPr>
              <w:jc w:val="right"/>
              <w:rPr>
                <w:rFonts w:eastAsia="Times New Roman" w:cs="Arial"/>
              </w:rPr>
            </w:pPr>
            <w:r w:rsidRPr="005E5522">
              <w:rPr>
                <w:rFonts w:eastAsia="Times New Roman" w:cs="Arial"/>
              </w:rPr>
              <w:t>1</w:t>
            </w:r>
          </w:p>
        </w:tc>
        <w:tc>
          <w:tcPr>
            <w:tcW w:w="314" w:type="pct"/>
            <w:noWrap/>
            <w:vAlign w:val="center"/>
            <w:hideMark/>
          </w:tcPr>
          <w:p w14:paraId="77FC81AB"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2D076798"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101E1068"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6C68259E" w14:textId="77777777" w:rsidR="005D2DFF" w:rsidRPr="005E5522" w:rsidRDefault="005D2DFF" w:rsidP="003D756A">
            <w:pPr>
              <w:jc w:val="right"/>
              <w:rPr>
                <w:rFonts w:eastAsia="Times New Roman" w:cs="Arial"/>
              </w:rPr>
            </w:pPr>
            <w:r w:rsidRPr="005E5522">
              <w:rPr>
                <w:rFonts w:eastAsia="Times New Roman" w:cs="Arial"/>
              </w:rPr>
              <w:t>1</w:t>
            </w:r>
          </w:p>
        </w:tc>
      </w:tr>
      <w:tr w:rsidR="005D2DFF" w:rsidRPr="002B685D" w14:paraId="0819F14C" w14:textId="77777777" w:rsidTr="003D756A">
        <w:trPr>
          <w:trHeight w:val="113"/>
        </w:trPr>
        <w:tc>
          <w:tcPr>
            <w:tcW w:w="2670" w:type="pct"/>
            <w:noWrap/>
            <w:hideMark/>
          </w:tcPr>
          <w:p w14:paraId="03D65BBC" w14:textId="77777777" w:rsidR="005D2DFF" w:rsidRPr="005E5522" w:rsidRDefault="005D2DFF" w:rsidP="003D756A">
            <w:pPr>
              <w:rPr>
                <w:rFonts w:eastAsia="Times New Roman" w:cs="Arial"/>
              </w:rPr>
            </w:pPr>
            <w:r w:rsidRPr="005E5522">
              <w:rPr>
                <w:rFonts w:eastAsia="Times New Roman" w:cs="Arial"/>
              </w:rPr>
              <w:t>Tameside</w:t>
            </w:r>
          </w:p>
        </w:tc>
        <w:tc>
          <w:tcPr>
            <w:tcW w:w="315" w:type="pct"/>
            <w:noWrap/>
            <w:vAlign w:val="center"/>
            <w:hideMark/>
          </w:tcPr>
          <w:p w14:paraId="5189DB4A"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noWrap/>
            <w:vAlign w:val="center"/>
            <w:hideMark/>
          </w:tcPr>
          <w:p w14:paraId="30AE953A" w14:textId="77777777" w:rsidR="005D2DFF" w:rsidRPr="005E5522" w:rsidRDefault="005D2DFF" w:rsidP="003D756A">
            <w:pPr>
              <w:jc w:val="right"/>
              <w:rPr>
                <w:rFonts w:eastAsia="Times New Roman" w:cs="Arial"/>
              </w:rPr>
            </w:pPr>
            <w:r w:rsidRPr="005E5522">
              <w:rPr>
                <w:rFonts w:eastAsia="Times New Roman" w:cs="Arial"/>
              </w:rPr>
              <w:t>1</w:t>
            </w:r>
          </w:p>
        </w:tc>
        <w:tc>
          <w:tcPr>
            <w:tcW w:w="314" w:type="pct"/>
            <w:noWrap/>
            <w:vAlign w:val="center"/>
            <w:hideMark/>
          </w:tcPr>
          <w:p w14:paraId="349FA8C3"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6C1A20BF"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41672C68"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2E1F76B6" w14:textId="77777777" w:rsidR="005D2DFF" w:rsidRPr="005E5522" w:rsidRDefault="005D2DFF" w:rsidP="003D756A">
            <w:pPr>
              <w:jc w:val="right"/>
              <w:rPr>
                <w:rFonts w:eastAsia="Times New Roman" w:cs="Arial"/>
              </w:rPr>
            </w:pPr>
            <w:r w:rsidRPr="005E5522">
              <w:rPr>
                <w:rFonts w:eastAsia="Times New Roman" w:cs="Arial"/>
              </w:rPr>
              <w:t>1</w:t>
            </w:r>
          </w:p>
        </w:tc>
      </w:tr>
      <w:tr w:rsidR="005D2DFF" w:rsidRPr="002B685D" w14:paraId="5B21DFD2" w14:textId="77777777" w:rsidTr="003D756A">
        <w:trPr>
          <w:trHeight w:val="113"/>
        </w:trPr>
        <w:tc>
          <w:tcPr>
            <w:tcW w:w="2670" w:type="pct"/>
            <w:noWrap/>
            <w:hideMark/>
          </w:tcPr>
          <w:p w14:paraId="664AA788" w14:textId="77777777" w:rsidR="005D2DFF" w:rsidRPr="005E5522" w:rsidRDefault="005D2DFF" w:rsidP="003D756A">
            <w:pPr>
              <w:rPr>
                <w:rFonts w:eastAsia="Times New Roman" w:cs="Arial"/>
              </w:rPr>
            </w:pPr>
            <w:r w:rsidRPr="005E5522">
              <w:rPr>
                <w:rFonts w:eastAsia="Times New Roman" w:cs="Arial"/>
              </w:rPr>
              <w:t>Wigan</w:t>
            </w:r>
          </w:p>
        </w:tc>
        <w:tc>
          <w:tcPr>
            <w:tcW w:w="315" w:type="pct"/>
            <w:noWrap/>
            <w:vAlign w:val="center"/>
            <w:hideMark/>
          </w:tcPr>
          <w:p w14:paraId="5909EBB7"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noWrap/>
            <w:vAlign w:val="center"/>
            <w:hideMark/>
          </w:tcPr>
          <w:p w14:paraId="6CA4A71E"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03AC095C" w14:textId="77777777" w:rsidR="005D2DFF" w:rsidRPr="005E5522" w:rsidRDefault="005D2DFF" w:rsidP="003D756A">
            <w:pPr>
              <w:jc w:val="right"/>
              <w:rPr>
                <w:rFonts w:eastAsia="Times New Roman" w:cs="Arial"/>
              </w:rPr>
            </w:pPr>
            <w:r w:rsidRPr="005E5522">
              <w:rPr>
                <w:rFonts w:eastAsia="Times New Roman" w:cs="Arial"/>
              </w:rPr>
              <w:t>1</w:t>
            </w:r>
          </w:p>
        </w:tc>
        <w:tc>
          <w:tcPr>
            <w:tcW w:w="314" w:type="pct"/>
            <w:noWrap/>
            <w:vAlign w:val="center"/>
            <w:hideMark/>
          </w:tcPr>
          <w:p w14:paraId="79EFD1C7"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004FCAD0"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1024496F" w14:textId="77777777" w:rsidR="005D2DFF" w:rsidRPr="005E5522" w:rsidRDefault="005D2DFF" w:rsidP="003D756A">
            <w:pPr>
              <w:jc w:val="right"/>
              <w:rPr>
                <w:rFonts w:eastAsia="Times New Roman" w:cs="Arial"/>
              </w:rPr>
            </w:pPr>
            <w:r w:rsidRPr="005E5522">
              <w:rPr>
                <w:rFonts w:eastAsia="Times New Roman" w:cs="Arial"/>
              </w:rPr>
              <w:t>1</w:t>
            </w:r>
          </w:p>
        </w:tc>
      </w:tr>
      <w:tr w:rsidR="005D2DFF" w:rsidRPr="002B685D" w14:paraId="0A7F0148" w14:textId="77777777" w:rsidTr="003D756A">
        <w:trPr>
          <w:trHeight w:val="113"/>
        </w:trPr>
        <w:tc>
          <w:tcPr>
            <w:tcW w:w="2670" w:type="pct"/>
            <w:noWrap/>
            <w:hideMark/>
          </w:tcPr>
          <w:p w14:paraId="3D9461D9" w14:textId="77777777" w:rsidR="005D2DFF" w:rsidRPr="005E5522" w:rsidRDefault="005D2DFF" w:rsidP="003D756A">
            <w:pPr>
              <w:rPr>
                <w:rFonts w:eastAsia="Times New Roman" w:cs="Arial"/>
              </w:rPr>
            </w:pPr>
            <w:r w:rsidRPr="005E5522">
              <w:rPr>
                <w:rFonts w:eastAsia="Times New Roman" w:cs="Arial"/>
              </w:rPr>
              <w:t>Wirral</w:t>
            </w:r>
          </w:p>
        </w:tc>
        <w:tc>
          <w:tcPr>
            <w:tcW w:w="315" w:type="pct"/>
            <w:noWrap/>
            <w:vAlign w:val="center"/>
            <w:hideMark/>
          </w:tcPr>
          <w:p w14:paraId="007A96BB"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noWrap/>
            <w:vAlign w:val="center"/>
            <w:hideMark/>
          </w:tcPr>
          <w:p w14:paraId="79F52FB0" w14:textId="77777777" w:rsidR="005D2DFF" w:rsidRPr="005E5522" w:rsidRDefault="005D2DFF" w:rsidP="003D756A">
            <w:pPr>
              <w:jc w:val="right"/>
              <w:rPr>
                <w:rFonts w:eastAsia="Times New Roman" w:cs="Arial"/>
              </w:rPr>
            </w:pPr>
            <w:r w:rsidRPr="005E5522">
              <w:rPr>
                <w:rFonts w:eastAsia="Times New Roman" w:cs="Arial"/>
              </w:rPr>
              <w:t>1</w:t>
            </w:r>
          </w:p>
        </w:tc>
        <w:tc>
          <w:tcPr>
            <w:tcW w:w="314" w:type="pct"/>
            <w:noWrap/>
            <w:vAlign w:val="center"/>
            <w:hideMark/>
          </w:tcPr>
          <w:p w14:paraId="4E337623"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hideMark/>
          </w:tcPr>
          <w:p w14:paraId="27480431"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hideMark/>
          </w:tcPr>
          <w:p w14:paraId="10D59FB9"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hideMark/>
          </w:tcPr>
          <w:p w14:paraId="6E5D4077" w14:textId="77777777" w:rsidR="005D2DFF" w:rsidRPr="005E5522" w:rsidRDefault="005D2DFF" w:rsidP="003D756A">
            <w:pPr>
              <w:jc w:val="right"/>
              <w:rPr>
                <w:rFonts w:eastAsia="Times New Roman" w:cs="Arial"/>
              </w:rPr>
            </w:pPr>
            <w:r w:rsidRPr="005E5522">
              <w:rPr>
                <w:rFonts w:eastAsia="Times New Roman" w:cs="Arial"/>
              </w:rPr>
              <w:t>1</w:t>
            </w:r>
          </w:p>
        </w:tc>
      </w:tr>
      <w:tr w:rsidR="005D2DFF" w:rsidRPr="002B685D" w14:paraId="2325C977" w14:textId="77777777" w:rsidTr="003D756A">
        <w:trPr>
          <w:trHeight w:val="113"/>
        </w:trPr>
        <w:tc>
          <w:tcPr>
            <w:tcW w:w="2670" w:type="pct"/>
            <w:noWrap/>
          </w:tcPr>
          <w:p w14:paraId="4560D7EF" w14:textId="77777777" w:rsidR="005D2DFF" w:rsidRPr="005E5522" w:rsidRDefault="005D2DFF" w:rsidP="003D756A">
            <w:pPr>
              <w:rPr>
                <w:rFonts w:eastAsia="Times New Roman" w:cs="Arial"/>
              </w:rPr>
            </w:pPr>
            <w:r w:rsidRPr="005E5522">
              <w:rPr>
                <w:rFonts w:eastAsia="Times New Roman" w:cs="Arial"/>
              </w:rPr>
              <w:t>Warrington</w:t>
            </w:r>
          </w:p>
        </w:tc>
        <w:tc>
          <w:tcPr>
            <w:tcW w:w="315" w:type="pct"/>
            <w:noWrap/>
            <w:vAlign w:val="center"/>
          </w:tcPr>
          <w:p w14:paraId="2F48CF2E" w14:textId="77777777" w:rsidR="005D2DFF" w:rsidRPr="005E5522" w:rsidRDefault="005D2DFF" w:rsidP="003D756A">
            <w:pPr>
              <w:jc w:val="right"/>
              <w:rPr>
                <w:rFonts w:eastAsia="Times New Roman" w:cs="Arial"/>
              </w:rPr>
            </w:pPr>
            <w:r w:rsidRPr="005E5522">
              <w:rPr>
                <w:rFonts w:eastAsia="Times New Roman" w:cs="Arial"/>
              </w:rPr>
              <w:t>-</w:t>
            </w:r>
          </w:p>
        </w:tc>
        <w:tc>
          <w:tcPr>
            <w:tcW w:w="393" w:type="pct"/>
            <w:noWrap/>
            <w:vAlign w:val="center"/>
          </w:tcPr>
          <w:p w14:paraId="1740EC02" w14:textId="77777777" w:rsidR="005D2DFF" w:rsidRPr="005E5522" w:rsidRDefault="005D2DFF" w:rsidP="003D756A">
            <w:pPr>
              <w:jc w:val="right"/>
              <w:rPr>
                <w:rFonts w:eastAsia="Times New Roman" w:cs="Arial"/>
              </w:rPr>
            </w:pPr>
            <w:r w:rsidRPr="005E5522">
              <w:rPr>
                <w:rFonts w:eastAsia="Times New Roman" w:cs="Arial"/>
              </w:rPr>
              <w:t>2</w:t>
            </w:r>
          </w:p>
        </w:tc>
        <w:tc>
          <w:tcPr>
            <w:tcW w:w="314" w:type="pct"/>
            <w:noWrap/>
            <w:vAlign w:val="center"/>
          </w:tcPr>
          <w:p w14:paraId="30AAC977" w14:textId="77777777" w:rsidR="005D2DFF" w:rsidRPr="005E5522" w:rsidRDefault="005D2DFF" w:rsidP="003D756A">
            <w:pPr>
              <w:jc w:val="right"/>
              <w:rPr>
                <w:rFonts w:eastAsia="Times New Roman" w:cs="Arial"/>
              </w:rPr>
            </w:pPr>
            <w:r w:rsidRPr="005E5522">
              <w:rPr>
                <w:rFonts w:eastAsia="Times New Roman" w:cs="Arial"/>
              </w:rPr>
              <w:t>-</w:t>
            </w:r>
          </w:p>
        </w:tc>
        <w:tc>
          <w:tcPr>
            <w:tcW w:w="314" w:type="pct"/>
            <w:noWrap/>
            <w:vAlign w:val="center"/>
          </w:tcPr>
          <w:p w14:paraId="22FFB1AD" w14:textId="77777777" w:rsidR="005D2DFF" w:rsidRPr="005E5522" w:rsidRDefault="005D2DFF" w:rsidP="003D756A">
            <w:pPr>
              <w:jc w:val="right"/>
              <w:rPr>
                <w:rFonts w:eastAsia="Times New Roman" w:cs="Arial"/>
              </w:rPr>
            </w:pPr>
            <w:r w:rsidRPr="005E5522">
              <w:rPr>
                <w:rFonts w:eastAsia="Times New Roman" w:cs="Arial"/>
              </w:rPr>
              <w:t>-</w:t>
            </w:r>
          </w:p>
        </w:tc>
        <w:tc>
          <w:tcPr>
            <w:tcW w:w="315" w:type="pct"/>
            <w:noWrap/>
            <w:vAlign w:val="center"/>
          </w:tcPr>
          <w:p w14:paraId="464FEC59" w14:textId="77777777" w:rsidR="005D2DFF" w:rsidRPr="005E5522" w:rsidRDefault="005D2DFF" w:rsidP="003D756A">
            <w:pPr>
              <w:jc w:val="right"/>
              <w:rPr>
                <w:rFonts w:eastAsia="Times New Roman" w:cs="Arial"/>
              </w:rPr>
            </w:pPr>
            <w:r w:rsidRPr="005E5522">
              <w:rPr>
                <w:rFonts w:eastAsia="Times New Roman" w:cs="Arial"/>
              </w:rPr>
              <w:t>-</w:t>
            </w:r>
          </w:p>
        </w:tc>
        <w:tc>
          <w:tcPr>
            <w:tcW w:w="679" w:type="pct"/>
            <w:noWrap/>
            <w:vAlign w:val="center"/>
          </w:tcPr>
          <w:p w14:paraId="032AFC82" w14:textId="77777777" w:rsidR="005D2DFF" w:rsidRPr="005E5522" w:rsidRDefault="005D2DFF" w:rsidP="003D756A">
            <w:pPr>
              <w:jc w:val="right"/>
              <w:rPr>
                <w:rFonts w:eastAsia="Times New Roman" w:cs="Arial"/>
              </w:rPr>
            </w:pPr>
            <w:r w:rsidRPr="005E5522">
              <w:rPr>
                <w:rFonts w:eastAsia="Times New Roman" w:cs="Arial"/>
              </w:rPr>
              <w:t>2</w:t>
            </w:r>
          </w:p>
        </w:tc>
      </w:tr>
      <w:tr w:rsidR="005D2DFF" w:rsidRPr="002B685D" w14:paraId="3B476F7E" w14:textId="77777777" w:rsidTr="003D756A">
        <w:trPr>
          <w:trHeight w:val="113"/>
        </w:trPr>
        <w:tc>
          <w:tcPr>
            <w:tcW w:w="2670" w:type="pct"/>
            <w:tcBorders>
              <w:bottom w:val="single" w:sz="4" w:space="0" w:color="auto"/>
            </w:tcBorders>
            <w:noWrap/>
            <w:hideMark/>
          </w:tcPr>
          <w:p w14:paraId="7BAEA396" w14:textId="77777777" w:rsidR="005D2DFF" w:rsidRPr="005E5522" w:rsidRDefault="005D2DFF" w:rsidP="003D756A">
            <w:pPr>
              <w:rPr>
                <w:rFonts w:eastAsia="Times New Roman" w:cs="Arial"/>
              </w:rPr>
            </w:pPr>
            <w:r w:rsidRPr="005E5522">
              <w:rPr>
                <w:rFonts w:eastAsia="Times New Roman" w:cs="Arial"/>
                <w:b/>
              </w:rPr>
              <w:t>South East</w:t>
            </w:r>
          </w:p>
        </w:tc>
        <w:tc>
          <w:tcPr>
            <w:tcW w:w="315" w:type="pct"/>
            <w:tcBorders>
              <w:bottom w:val="single" w:sz="4" w:space="0" w:color="auto"/>
            </w:tcBorders>
            <w:noWrap/>
            <w:vAlign w:val="center"/>
            <w:hideMark/>
          </w:tcPr>
          <w:p w14:paraId="75C69BAA" w14:textId="77777777" w:rsidR="005D2DFF" w:rsidRPr="005E5522" w:rsidRDefault="005D2DFF" w:rsidP="003D756A">
            <w:pPr>
              <w:jc w:val="right"/>
              <w:rPr>
                <w:rFonts w:eastAsia="Times New Roman" w:cs="Arial"/>
              </w:rPr>
            </w:pPr>
            <w:r w:rsidRPr="005E5522">
              <w:rPr>
                <w:rFonts w:eastAsia="Times New Roman" w:cs="Arial"/>
                <w:b/>
              </w:rPr>
              <w:t>15</w:t>
            </w:r>
          </w:p>
        </w:tc>
        <w:tc>
          <w:tcPr>
            <w:tcW w:w="393" w:type="pct"/>
            <w:tcBorders>
              <w:bottom w:val="single" w:sz="4" w:space="0" w:color="auto"/>
            </w:tcBorders>
            <w:noWrap/>
            <w:vAlign w:val="center"/>
            <w:hideMark/>
          </w:tcPr>
          <w:p w14:paraId="5F4EB16E" w14:textId="77777777" w:rsidR="005D2DFF" w:rsidRPr="005E5522" w:rsidRDefault="005D2DFF" w:rsidP="003D756A">
            <w:pPr>
              <w:jc w:val="right"/>
              <w:rPr>
                <w:rFonts w:eastAsia="Times New Roman" w:cs="Arial"/>
              </w:rPr>
            </w:pPr>
            <w:r w:rsidRPr="005E5522">
              <w:rPr>
                <w:rFonts w:eastAsia="Times New Roman" w:cs="Arial"/>
                <w:b/>
              </w:rPr>
              <w:t>19</w:t>
            </w:r>
          </w:p>
        </w:tc>
        <w:tc>
          <w:tcPr>
            <w:tcW w:w="314" w:type="pct"/>
            <w:tcBorders>
              <w:bottom w:val="single" w:sz="4" w:space="0" w:color="auto"/>
            </w:tcBorders>
            <w:noWrap/>
            <w:vAlign w:val="center"/>
            <w:hideMark/>
          </w:tcPr>
          <w:p w14:paraId="68F9BFB8" w14:textId="77777777" w:rsidR="005D2DFF" w:rsidRPr="005E5522" w:rsidRDefault="005D2DFF" w:rsidP="003D756A">
            <w:pPr>
              <w:jc w:val="right"/>
              <w:rPr>
                <w:rFonts w:eastAsia="Times New Roman" w:cs="Arial"/>
              </w:rPr>
            </w:pPr>
            <w:r w:rsidRPr="005E5522">
              <w:rPr>
                <w:rFonts w:eastAsia="Times New Roman" w:cs="Arial"/>
                <w:b/>
              </w:rPr>
              <w:t>9</w:t>
            </w:r>
          </w:p>
        </w:tc>
        <w:tc>
          <w:tcPr>
            <w:tcW w:w="314" w:type="pct"/>
            <w:tcBorders>
              <w:bottom w:val="single" w:sz="4" w:space="0" w:color="auto"/>
            </w:tcBorders>
            <w:noWrap/>
            <w:vAlign w:val="center"/>
            <w:hideMark/>
          </w:tcPr>
          <w:p w14:paraId="503CF239" w14:textId="77777777" w:rsidR="005D2DFF" w:rsidRPr="005E5522" w:rsidRDefault="005D2DFF" w:rsidP="003D756A">
            <w:pPr>
              <w:jc w:val="right"/>
              <w:rPr>
                <w:rFonts w:eastAsia="Times New Roman" w:cs="Arial"/>
              </w:rPr>
            </w:pPr>
            <w:r w:rsidRPr="005E5522">
              <w:rPr>
                <w:rFonts w:eastAsia="Times New Roman" w:cs="Arial"/>
                <w:b/>
              </w:rPr>
              <w:t>2</w:t>
            </w:r>
          </w:p>
        </w:tc>
        <w:tc>
          <w:tcPr>
            <w:tcW w:w="315" w:type="pct"/>
            <w:tcBorders>
              <w:bottom w:val="single" w:sz="4" w:space="0" w:color="auto"/>
            </w:tcBorders>
            <w:noWrap/>
            <w:vAlign w:val="center"/>
            <w:hideMark/>
          </w:tcPr>
          <w:p w14:paraId="4D2562A0" w14:textId="77777777" w:rsidR="005D2DFF" w:rsidRPr="005E5522" w:rsidRDefault="005D2DFF" w:rsidP="003D756A">
            <w:pPr>
              <w:jc w:val="right"/>
              <w:rPr>
                <w:rFonts w:eastAsia="Times New Roman" w:cs="Arial"/>
              </w:rPr>
            </w:pPr>
            <w:r w:rsidRPr="005E5522">
              <w:rPr>
                <w:rFonts w:eastAsia="Times New Roman" w:cs="Arial"/>
                <w:b/>
              </w:rPr>
              <w:t>3</w:t>
            </w:r>
          </w:p>
        </w:tc>
        <w:tc>
          <w:tcPr>
            <w:tcW w:w="679" w:type="pct"/>
            <w:tcBorders>
              <w:bottom w:val="single" w:sz="4" w:space="0" w:color="auto"/>
            </w:tcBorders>
            <w:noWrap/>
            <w:vAlign w:val="center"/>
            <w:hideMark/>
          </w:tcPr>
          <w:p w14:paraId="2E457FE0" w14:textId="77777777" w:rsidR="005D2DFF" w:rsidRPr="005E5522" w:rsidRDefault="005D2DFF" w:rsidP="003D756A">
            <w:pPr>
              <w:jc w:val="right"/>
              <w:rPr>
                <w:rFonts w:eastAsia="Times New Roman" w:cs="Arial"/>
              </w:rPr>
            </w:pPr>
            <w:r w:rsidRPr="005E5522">
              <w:rPr>
                <w:rFonts w:eastAsia="Times New Roman" w:cs="Arial"/>
                <w:b/>
              </w:rPr>
              <w:t>48</w:t>
            </w:r>
          </w:p>
        </w:tc>
      </w:tr>
      <w:tr w:rsidR="005D2DFF" w:rsidRPr="002B685D" w14:paraId="2B6373C7" w14:textId="77777777" w:rsidTr="003D756A">
        <w:trPr>
          <w:trHeight w:val="113"/>
        </w:trPr>
        <w:tc>
          <w:tcPr>
            <w:tcW w:w="2670" w:type="pct"/>
            <w:tcBorders>
              <w:top w:val="single" w:sz="4" w:space="0" w:color="auto"/>
            </w:tcBorders>
            <w:noWrap/>
            <w:hideMark/>
          </w:tcPr>
          <w:p w14:paraId="3E8D1AAD" w14:textId="77777777" w:rsidR="005D2DFF" w:rsidRPr="00ED3A61" w:rsidRDefault="005D2DFF" w:rsidP="003D756A">
            <w:pPr>
              <w:rPr>
                <w:rFonts w:eastAsia="Times New Roman" w:cs="Arial"/>
              </w:rPr>
            </w:pPr>
            <w:r w:rsidRPr="00ED3A61">
              <w:rPr>
                <w:rFonts w:eastAsia="Times New Roman" w:cs="Arial"/>
              </w:rPr>
              <w:t>Buckinghamshire</w:t>
            </w:r>
          </w:p>
        </w:tc>
        <w:tc>
          <w:tcPr>
            <w:tcW w:w="315" w:type="pct"/>
            <w:tcBorders>
              <w:top w:val="single" w:sz="4" w:space="0" w:color="auto"/>
            </w:tcBorders>
            <w:noWrap/>
            <w:vAlign w:val="center"/>
            <w:hideMark/>
          </w:tcPr>
          <w:p w14:paraId="464539E3" w14:textId="77777777" w:rsidR="005D2DFF" w:rsidRPr="00ED3A61" w:rsidRDefault="005D2DFF" w:rsidP="003D756A">
            <w:pPr>
              <w:jc w:val="right"/>
              <w:rPr>
                <w:rFonts w:eastAsia="Times New Roman" w:cs="Arial"/>
              </w:rPr>
            </w:pPr>
            <w:r w:rsidRPr="00ED3A61">
              <w:rPr>
                <w:rFonts w:eastAsia="Times New Roman" w:cs="Arial"/>
              </w:rPr>
              <w:t>2</w:t>
            </w:r>
          </w:p>
        </w:tc>
        <w:tc>
          <w:tcPr>
            <w:tcW w:w="393" w:type="pct"/>
            <w:tcBorders>
              <w:top w:val="single" w:sz="4" w:space="0" w:color="auto"/>
            </w:tcBorders>
            <w:noWrap/>
            <w:vAlign w:val="center"/>
            <w:hideMark/>
          </w:tcPr>
          <w:p w14:paraId="68CA878A"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tcBorders>
              <w:top w:val="single" w:sz="4" w:space="0" w:color="auto"/>
            </w:tcBorders>
            <w:noWrap/>
            <w:vAlign w:val="center"/>
            <w:hideMark/>
          </w:tcPr>
          <w:p w14:paraId="3CBE9D50"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tcBorders>
              <w:top w:val="single" w:sz="4" w:space="0" w:color="auto"/>
            </w:tcBorders>
            <w:noWrap/>
            <w:vAlign w:val="center"/>
            <w:hideMark/>
          </w:tcPr>
          <w:p w14:paraId="77A5DA47"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tcBorders>
              <w:top w:val="single" w:sz="4" w:space="0" w:color="auto"/>
            </w:tcBorders>
            <w:noWrap/>
            <w:vAlign w:val="center"/>
            <w:hideMark/>
          </w:tcPr>
          <w:p w14:paraId="30B3DC4A"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tcBorders>
              <w:top w:val="single" w:sz="4" w:space="0" w:color="auto"/>
            </w:tcBorders>
            <w:noWrap/>
            <w:vAlign w:val="center"/>
            <w:hideMark/>
          </w:tcPr>
          <w:p w14:paraId="7F16DE84" w14:textId="77777777" w:rsidR="005D2DFF" w:rsidRPr="00ED3A61" w:rsidRDefault="005D2DFF" w:rsidP="003D756A">
            <w:pPr>
              <w:jc w:val="right"/>
              <w:rPr>
                <w:rFonts w:eastAsia="Times New Roman" w:cs="Arial"/>
              </w:rPr>
            </w:pPr>
            <w:r w:rsidRPr="00ED3A61">
              <w:rPr>
                <w:rFonts w:eastAsia="Times New Roman" w:cs="Arial"/>
              </w:rPr>
              <w:t>3</w:t>
            </w:r>
          </w:p>
        </w:tc>
      </w:tr>
      <w:tr w:rsidR="005D2DFF" w:rsidRPr="002B685D" w14:paraId="79C37856" w14:textId="77777777" w:rsidTr="003D756A">
        <w:trPr>
          <w:trHeight w:val="113"/>
        </w:trPr>
        <w:tc>
          <w:tcPr>
            <w:tcW w:w="2670" w:type="pct"/>
            <w:noWrap/>
            <w:hideMark/>
          </w:tcPr>
          <w:p w14:paraId="215D5CA8" w14:textId="77777777" w:rsidR="005D2DFF" w:rsidRPr="00ED3A61" w:rsidRDefault="005D2DFF" w:rsidP="003D756A">
            <w:pPr>
              <w:rPr>
                <w:rFonts w:eastAsia="Times New Roman" w:cs="Arial"/>
              </w:rPr>
            </w:pPr>
            <w:r w:rsidRPr="00ED3A61">
              <w:rPr>
                <w:rFonts w:eastAsia="Times New Roman" w:cs="Arial"/>
              </w:rPr>
              <w:lastRenderedPageBreak/>
              <w:t>City of Southampton</w:t>
            </w:r>
          </w:p>
        </w:tc>
        <w:tc>
          <w:tcPr>
            <w:tcW w:w="315" w:type="pct"/>
            <w:noWrap/>
            <w:vAlign w:val="center"/>
            <w:hideMark/>
          </w:tcPr>
          <w:p w14:paraId="15B857D3" w14:textId="77777777" w:rsidR="005D2DFF" w:rsidRPr="00ED3A61" w:rsidRDefault="005D2DFF" w:rsidP="003D756A">
            <w:pPr>
              <w:jc w:val="right"/>
              <w:rPr>
                <w:rFonts w:eastAsia="Times New Roman" w:cs="Arial"/>
              </w:rPr>
            </w:pPr>
            <w:r w:rsidRPr="00ED3A61">
              <w:rPr>
                <w:rFonts w:eastAsia="Times New Roman" w:cs="Arial"/>
              </w:rPr>
              <w:t>1</w:t>
            </w:r>
          </w:p>
        </w:tc>
        <w:tc>
          <w:tcPr>
            <w:tcW w:w="393" w:type="pct"/>
            <w:noWrap/>
            <w:vAlign w:val="center"/>
            <w:hideMark/>
          </w:tcPr>
          <w:p w14:paraId="5C0DF55E"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noWrap/>
            <w:vAlign w:val="center"/>
            <w:hideMark/>
          </w:tcPr>
          <w:p w14:paraId="1E8B0E70"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noWrap/>
            <w:vAlign w:val="center"/>
            <w:hideMark/>
          </w:tcPr>
          <w:p w14:paraId="57B598C1"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6CB21B8C"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07D7B83C" w14:textId="77777777" w:rsidR="005D2DFF" w:rsidRPr="00ED3A61" w:rsidRDefault="005D2DFF" w:rsidP="003D756A">
            <w:pPr>
              <w:jc w:val="right"/>
              <w:rPr>
                <w:rFonts w:eastAsia="Times New Roman" w:cs="Arial"/>
              </w:rPr>
            </w:pPr>
            <w:r w:rsidRPr="00ED3A61">
              <w:rPr>
                <w:rFonts w:eastAsia="Times New Roman" w:cs="Arial"/>
              </w:rPr>
              <w:t>1</w:t>
            </w:r>
          </w:p>
        </w:tc>
      </w:tr>
      <w:tr w:rsidR="005D2DFF" w:rsidRPr="002B685D" w14:paraId="32769B58" w14:textId="77777777" w:rsidTr="003D756A">
        <w:trPr>
          <w:trHeight w:val="113"/>
        </w:trPr>
        <w:tc>
          <w:tcPr>
            <w:tcW w:w="2670" w:type="pct"/>
            <w:noWrap/>
            <w:hideMark/>
          </w:tcPr>
          <w:p w14:paraId="5AEC7154" w14:textId="77777777" w:rsidR="005D2DFF" w:rsidRPr="00ED3A61" w:rsidRDefault="005D2DFF" w:rsidP="003D756A">
            <w:pPr>
              <w:rPr>
                <w:rFonts w:eastAsia="Times New Roman" w:cs="Arial"/>
              </w:rPr>
            </w:pPr>
            <w:r w:rsidRPr="00ED3A61">
              <w:rPr>
                <w:rFonts w:eastAsia="Times New Roman" w:cs="Arial"/>
              </w:rPr>
              <w:t>East Sussex</w:t>
            </w:r>
          </w:p>
        </w:tc>
        <w:tc>
          <w:tcPr>
            <w:tcW w:w="315" w:type="pct"/>
            <w:noWrap/>
            <w:vAlign w:val="center"/>
            <w:hideMark/>
          </w:tcPr>
          <w:p w14:paraId="3BC4878C" w14:textId="77777777" w:rsidR="005D2DFF" w:rsidRPr="00ED3A61" w:rsidRDefault="005D2DFF" w:rsidP="003D756A">
            <w:pPr>
              <w:jc w:val="right"/>
              <w:rPr>
                <w:rFonts w:eastAsia="Times New Roman" w:cs="Arial"/>
              </w:rPr>
            </w:pPr>
            <w:r w:rsidRPr="00ED3A61">
              <w:rPr>
                <w:rFonts w:eastAsia="Times New Roman" w:cs="Arial"/>
              </w:rPr>
              <w:t>-</w:t>
            </w:r>
          </w:p>
        </w:tc>
        <w:tc>
          <w:tcPr>
            <w:tcW w:w="393" w:type="pct"/>
            <w:noWrap/>
            <w:vAlign w:val="center"/>
            <w:hideMark/>
          </w:tcPr>
          <w:p w14:paraId="7D90CC24" w14:textId="77777777" w:rsidR="005D2DFF" w:rsidRPr="00ED3A61" w:rsidRDefault="005D2DFF" w:rsidP="003D756A">
            <w:pPr>
              <w:jc w:val="right"/>
              <w:rPr>
                <w:rFonts w:eastAsia="Times New Roman" w:cs="Arial"/>
              </w:rPr>
            </w:pPr>
            <w:r w:rsidRPr="00ED3A61">
              <w:rPr>
                <w:rFonts w:eastAsia="Times New Roman" w:cs="Arial"/>
              </w:rPr>
              <w:t>3</w:t>
            </w:r>
          </w:p>
        </w:tc>
        <w:tc>
          <w:tcPr>
            <w:tcW w:w="314" w:type="pct"/>
            <w:noWrap/>
            <w:vAlign w:val="center"/>
            <w:hideMark/>
          </w:tcPr>
          <w:p w14:paraId="36F46974"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597E6207"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60838D0B"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31C6CB6B" w14:textId="77777777" w:rsidR="005D2DFF" w:rsidRPr="00ED3A61" w:rsidRDefault="005D2DFF" w:rsidP="003D756A">
            <w:pPr>
              <w:jc w:val="right"/>
              <w:rPr>
                <w:rFonts w:eastAsia="Times New Roman" w:cs="Arial"/>
              </w:rPr>
            </w:pPr>
            <w:r w:rsidRPr="00ED3A61">
              <w:rPr>
                <w:rFonts w:eastAsia="Times New Roman" w:cs="Arial"/>
              </w:rPr>
              <w:t>4</w:t>
            </w:r>
          </w:p>
        </w:tc>
      </w:tr>
      <w:tr w:rsidR="005D2DFF" w:rsidRPr="002B685D" w14:paraId="5CCC24F6" w14:textId="77777777" w:rsidTr="003D756A">
        <w:trPr>
          <w:trHeight w:val="113"/>
        </w:trPr>
        <w:tc>
          <w:tcPr>
            <w:tcW w:w="2670" w:type="pct"/>
            <w:noWrap/>
            <w:hideMark/>
          </w:tcPr>
          <w:p w14:paraId="0B323FC9" w14:textId="77777777" w:rsidR="005D2DFF" w:rsidRPr="00ED3A61" w:rsidRDefault="005D2DFF" w:rsidP="003D756A">
            <w:pPr>
              <w:rPr>
                <w:rFonts w:eastAsia="Times New Roman" w:cs="Arial"/>
              </w:rPr>
            </w:pPr>
            <w:r w:rsidRPr="00ED3A61">
              <w:rPr>
                <w:rFonts w:eastAsia="Times New Roman" w:cs="Arial"/>
              </w:rPr>
              <w:t>Hampshire</w:t>
            </w:r>
          </w:p>
        </w:tc>
        <w:tc>
          <w:tcPr>
            <w:tcW w:w="315" w:type="pct"/>
            <w:noWrap/>
            <w:vAlign w:val="center"/>
            <w:hideMark/>
          </w:tcPr>
          <w:p w14:paraId="21C5BA11" w14:textId="77777777" w:rsidR="005D2DFF" w:rsidRPr="00ED3A61" w:rsidRDefault="005D2DFF" w:rsidP="003D756A">
            <w:pPr>
              <w:jc w:val="right"/>
              <w:rPr>
                <w:rFonts w:eastAsia="Times New Roman" w:cs="Arial"/>
              </w:rPr>
            </w:pPr>
            <w:r w:rsidRPr="00ED3A61">
              <w:rPr>
                <w:rFonts w:eastAsia="Times New Roman" w:cs="Arial"/>
              </w:rPr>
              <w:t>3</w:t>
            </w:r>
          </w:p>
        </w:tc>
        <w:tc>
          <w:tcPr>
            <w:tcW w:w="393" w:type="pct"/>
            <w:noWrap/>
            <w:vAlign w:val="center"/>
            <w:hideMark/>
          </w:tcPr>
          <w:p w14:paraId="397FF2EC" w14:textId="77777777" w:rsidR="005D2DFF" w:rsidRPr="00ED3A61" w:rsidRDefault="005D2DFF" w:rsidP="003D756A">
            <w:pPr>
              <w:jc w:val="right"/>
              <w:rPr>
                <w:rFonts w:eastAsia="Times New Roman" w:cs="Arial"/>
              </w:rPr>
            </w:pPr>
            <w:r w:rsidRPr="00ED3A61">
              <w:rPr>
                <w:rFonts w:eastAsia="Times New Roman" w:cs="Arial"/>
              </w:rPr>
              <w:t>3</w:t>
            </w:r>
          </w:p>
        </w:tc>
        <w:tc>
          <w:tcPr>
            <w:tcW w:w="314" w:type="pct"/>
            <w:noWrap/>
            <w:vAlign w:val="center"/>
            <w:hideMark/>
          </w:tcPr>
          <w:p w14:paraId="7C970BEA" w14:textId="77777777" w:rsidR="005D2DFF" w:rsidRPr="00ED3A61" w:rsidRDefault="005D2DFF" w:rsidP="003D756A">
            <w:pPr>
              <w:jc w:val="right"/>
              <w:rPr>
                <w:rFonts w:eastAsia="Times New Roman" w:cs="Arial"/>
              </w:rPr>
            </w:pPr>
            <w:r w:rsidRPr="00ED3A61">
              <w:rPr>
                <w:rFonts w:eastAsia="Times New Roman" w:cs="Arial"/>
              </w:rPr>
              <w:t>2</w:t>
            </w:r>
          </w:p>
        </w:tc>
        <w:tc>
          <w:tcPr>
            <w:tcW w:w="314" w:type="pct"/>
            <w:noWrap/>
            <w:vAlign w:val="center"/>
            <w:hideMark/>
          </w:tcPr>
          <w:p w14:paraId="49B11B73" w14:textId="77777777" w:rsidR="005D2DFF" w:rsidRPr="00ED3A61" w:rsidRDefault="005D2DFF" w:rsidP="003D756A">
            <w:pPr>
              <w:jc w:val="right"/>
              <w:rPr>
                <w:rFonts w:eastAsia="Times New Roman" w:cs="Arial"/>
              </w:rPr>
            </w:pPr>
            <w:r w:rsidRPr="00ED3A61">
              <w:rPr>
                <w:rFonts w:eastAsia="Times New Roman" w:cs="Arial"/>
              </w:rPr>
              <w:t>1</w:t>
            </w:r>
          </w:p>
        </w:tc>
        <w:tc>
          <w:tcPr>
            <w:tcW w:w="315" w:type="pct"/>
            <w:noWrap/>
            <w:vAlign w:val="center"/>
            <w:hideMark/>
          </w:tcPr>
          <w:p w14:paraId="2A76E5F7"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2E6110BE" w14:textId="77777777" w:rsidR="005D2DFF" w:rsidRPr="00ED3A61" w:rsidRDefault="005D2DFF" w:rsidP="003D756A">
            <w:pPr>
              <w:jc w:val="right"/>
              <w:rPr>
                <w:rFonts w:eastAsia="Times New Roman" w:cs="Arial"/>
              </w:rPr>
            </w:pPr>
            <w:r w:rsidRPr="00ED3A61">
              <w:rPr>
                <w:rFonts w:eastAsia="Times New Roman" w:cs="Arial"/>
              </w:rPr>
              <w:t>9</w:t>
            </w:r>
          </w:p>
        </w:tc>
      </w:tr>
      <w:tr w:rsidR="005D2DFF" w:rsidRPr="002B685D" w14:paraId="13D54BC1" w14:textId="77777777" w:rsidTr="003D756A">
        <w:trPr>
          <w:trHeight w:val="113"/>
        </w:trPr>
        <w:tc>
          <w:tcPr>
            <w:tcW w:w="2670" w:type="pct"/>
            <w:noWrap/>
            <w:hideMark/>
          </w:tcPr>
          <w:p w14:paraId="1EB2C657" w14:textId="77777777" w:rsidR="005D2DFF" w:rsidRPr="00ED3A61" w:rsidRDefault="005D2DFF" w:rsidP="003D756A">
            <w:pPr>
              <w:rPr>
                <w:rFonts w:eastAsia="Times New Roman" w:cs="Arial"/>
              </w:rPr>
            </w:pPr>
            <w:r w:rsidRPr="00ED3A61">
              <w:rPr>
                <w:rFonts w:eastAsia="Times New Roman" w:cs="Arial"/>
              </w:rPr>
              <w:t>Isle of Wight</w:t>
            </w:r>
          </w:p>
        </w:tc>
        <w:tc>
          <w:tcPr>
            <w:tcW w:w="315" w:type="pct"/>
            <w:noWrap/>
            <w:vAlign w:val="center"/>
            <w:hideMark/>
          </w:tcPr>
          <w:p w14:paraId="4B6FAA55" w14:textId="77777777" w:rsidR="005D2DFF" w:rsidRPr="00ED3A61" w:rsidRDefault="005D2DFF" w:rsidP="003D756A">
            <w:pPr>
              <w:jc w:val="right"/>
              <w:rPr>
                <w:rFonts w:eastAsia="Times New Roman" w:cs="Arial"/>
              </w:rPr>
            </w:pPr>
            <w:r w:rsidRPr="00ED3A61">
              <w:rPr>
                <w:rFonts w:eastAsia="Times New Roman" w:cs="Arial"/>
              </w:rPr>
              <w:t>-</w:t>
            </w:r>
          </w:p>
        </w:tc>
        <w:tc>
          <w:tcPr>
            <w:tcW w:w="393" w:type="pct"/>
            <w:noWrap/>
            <w:vAlign w:val="center"/>
            <w:hideMark/>
          </w:tcPr>
          <w:p w14:paraId="15E65799"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40BB3E75"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noWrap/>
            <w:vAlign w:val="center"/>
            <w:hideMark/>
          </w:tcPr>
          <w:p w14:paraId="6A57D8FB"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472C0427"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7EA82661" w14:textId="77777777" w:rsidR="005D2DFF" w:rsidRPr="00ED3A61" w:rsidRDefault="005D2DFF" w:rsidP="003D756A">
            <w:pPr>
              <w:jc w:val="right"/>
              <w:rPr>
                <w:rFonts w:eastAsia="Times New Roman" w:cs="Arial"/>
              </w:rPr>
            </w:pPr>
            <w:r w:rsidRPr="00ED3A61">
              <w:rPr>
                <w:rFonts w:eastAsia="Times New Roman" w:cs="Arial"/>
              </w:rPr>
              <w:t>1</w:t>
            </w:r>
          </w:p>
        </w:tc>
      </w:tr>
      <w:tr w:rsidR="005D2DFF" w:rsidRPr="002B685D" w14:paraId="018744C5" w14:textId="77777777" w:rsidTr="003D756A">
        <w:trPr>
          <w:trHeight w:val="113"/>
        </w:trPr>
        <w:tc>
          <w:tcPr>
            <w:tcW w:w="2670" w:type="pct"/>
            <w:noWrap/>
            <w:hideMark/>
          </w:tcPr>
          <w:p w14:paraId="78C7EFF8" w14:textId="77777777" w:rsidR="005D2DFF" w:rsidRPr="00ED3A61" w:rsidRDefault="005D2DFF" w:rsidP="003D756A">
            <w:pPr>
              <w:rPr>
                <w:rFonts w:eastAsia="Times New Roman" w:cs="Arial"/>
              </w:rPr>
            </w:pPr>
            <w:r w:rsidRPr="00ED3A61">
              <w:rPr>
                <w:rFonts w:eastAsia="Times New Roman" w:cs="Arial"/>
              </w:rPr>
              <w:t>Kent County</w:t>
            </w:r>
          </w:p>
        </w:tc>
        <w:tc>
          <w:tcPr>
            <w:tcW w:w="315" w:type="pct"/>
            <w:noWrap/>
            <w:vAlign w:val="center"/>
            <w:hideMark/>
          </w:tcPr>
          <w:p w14:paraId="294DFA87" w14:textId="77777777" w:rsidR="005D2DFF" w:rsidRPr="00ED3A61" w:rsidRDefault="005D2DFF" w:rsidP="003D756A">
            <w:pPr>
              <w:jc w:val="right"/>
              <w:rPr>
                <w:rFonts w:eastAsia="Times New Roman" w:cs="Arial"/>
              </w:rPr>
            </w:pPr>
            <w:r w:rsidRPr="00ED3A61">
              <w:rPr>
                <w:rFonts w:eastAsia="Times New Roman" w:cs="Arial"/>
              </w:rPr>
              <w:t>2</w:t>
            </w:r>
          </w:p>
        </w:tc>
        <w:tc>
          <w:tcPr>
            <w:tcW w:w="393" w:type="pct"/>
            <w:noWrap/>
            <w:vAlign w:val="center"/>
            <w:hideMark/>
          </w:tcPr>
          <w:p w14:paraId="2F90C338"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5F9DFB55"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4ABFCA5D" w14:textId="77777777" w:rsidR="005D2DFF" w:rsidRPr="00ED3A61" w:rsidRDefault="005D2DFF" w:rsidP="003D756A">
            <w:pPr>
              <w:jc w:val="right"/>
              <w:rPr>
                <w:rFonts w:eastAsia="Times New Roman" w:cs="Arial"/>
              </w:rPr>
            </w:pPr>
            <w:r w:rsidRPr="00ED3A61">
              <w:rPr>
                <w:rFonts w:eastAsia="Times New Roman" w:cs="Arial"/>
              </w:rPr>
              <w:t>1</w:t>
            </w:r>
          </w:p>
        </w:tc>
        <w:tc>
          <w:tcPr>
            <w:tcW w:w="315" w:type="pct"/>
            <w:noWrap/>
            <w:vAlign w:val="center"/>
            <w:hideMark/>
          </w:tcPr>
          <w:p w14:paraId="3AC32D7F"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6CB54790" w14:textId="77777777" w:rsidR="005D2DFF" w:rsidRPr="00ED3A61" w:rsidRDefault="005D2DFF" w:rsidP="003D756A">
            <w:pPr>
              <w:jc w:val="right"/>
              <w:rPr>
                <w:rFonts w:eastAsia="Times New Roman" w:cs="Arial"/>
              </w:rPr>
            </w:pPr>
            <w:r w:rsidRPr="00ED3A61">
              <w:rPr>
                <w:rFonts w:eastAsia="Times New Roman" w:cs="Arial"/>
              </w:rPr>
              <w:t>5</w:t>
            </w:r>
          </w:p>
        </w:tc>
      </w:tr>
      <w:tr w:rsidR="005D2DFF" w:rsidRPr="002B685D" w14:paraId="2F5A1726" w14:textId="77777777" w:rsidTr="003D756A">
        <w:trPr>
          <w:trHeight w:val="113"/>
        </w:trPr>
        <w:tc>
          <w:tcPr>
            <w:tcW w:w="2670" w:type="pct"/>
            <w:noWrap/>
            <w:hideMark/>
          </w:tcPr>
          <w:p w14:paraId="3D65EAF2" w14:textId="77777777" w:rsidR="005D2DFF" w:rsidRPr="00ED3A61" w:rsidRDefault="005D2DFF" w:rsidP="003D756A">
            <w:pPr>
              <w:rPr>
                <w:rFonts w:eastAsia="Times New Roman" w:cs="Arial"/>
              </w:rPr>
            </w:pPr>
            <w:r w:rsidRPr="00ED3A61">
              <w:rPr>
                <w:rFonts w:eastAsia="Times New Roman" w:cs="Arial"/>
              </w:rPr>
              <w:t>Milton Keynes</w:t>
            </w:r>
          </w:p>
        </w:tc>
        <w:tc>
          <w:tcPr>
            <w:tcW w:w="315" w:type="pct"/>
            <w:noWrap/>
            <w:vAlign w:val="center"/>
            <w:hideMark/>
          </w:tcPr>
          <w:p w14:paraId="09F3144B" w14:textId="77777777" w:rsidR="005D2DFF" w:rsidRPr="00ED3A61" w:rsidRDefault="005D2DFF" w:rsidP="003D756A">
            <w:pPr>
              <w:jc w:val="right"/>
              <w:rPr>
                <w:rFonts w:eastAsia="Times New Roman" w:cs="Arial"/>
              </w:rPr>
            </w:pPr>
            <w:r w:rsidRPr="00ED3A61">
              <w:rPr>
                <w:rFonts w:eastAsia="Times New Roman" w:cs="Arial"/>
              </w:rPr>
              <w:t>-</w:t>
            </w:r>
          </w:p>
        </w:tc>
        <w:tc>
          <w:tcPr>
            <w:tcW w:w="393" w:type="pct"/>
            <w:noWrap/>
            <w:vAlign w:val="center"/>
            <w:hideMark/>
          </w:tcPr>
          <w:p w14:paraId="4D5E4009"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33CB7B5A"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2047FC9F"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04B319D6" w14:textId="77777777" w:rsidR="005D2DFF" w:rsidRPr="00ED3A61" w:rsidRDefault="005D2DFF" w:rsidP="003D756A">
            <w:pPr>
              <w:jc w:val="right"/>
              <w:rPr>
                <w:rFonts w:eastAsia="Times New Roman" w:cs="Arial"/>
              </w:rPr>
            </w:pPr>
            <w:r w:rsidRPr="00ED3A61">
              <w:rPr>
                <w:rFonts w:eastAsia="Times New Roman" w:cs="Arial"/>
              </w:rPr>
              <w:t>2</w:t>
            </w:r>
          </w:p>
        </w:tc>
        <w:tc>
          <w:tcPr>
            <w:tcW w:w="679" w:type="pct"/>
            <w:noWrap/>
            <w:vAlign w:val="center"/>
            <w:hideMark/>
          </w:tcPr>
          <w:p w14:paraId="65F2D173" w14:textId="77777777" w:rsidR="005D2DFF" w:rsidRPr="00ED3A61" w:rsidRDefault="005D2DFF" w:rsidP="003D756A">
            <w:pPr>
              <w:jc w:val="right"/>
              <w:rPr>
                <w:rFonts w:eastAsia="Times New Roman" w:cs="Arial"/>
              </w:rPr>
            </w:pPr>
            <w:r w:rsidRPr="00ED3A61">
              <w:rPr>
                <w:rFonts w:eastAsia="Times New Roman" w:cs="Arial"/>
              </w:rPr>
              <w:t>4</w:t>
            </w:r>
          </w:p>
        </w:tc>
      </w:tr>
      <w:tr w:rsidR="005D2DFF" w:rsidRPr="002B685D" w14:paraId="4637AE8C" w14:textId="77777777" w:rsidTr="003D756A">
        <w:trPr>
          <w:trHeight w:val="113"/>
        </w:trPr>
        <w:tc>
          <w:tcPr>
            <w:tcW w:w="2670" w:type="pct"/>
            <w:noWrap/>
            <w:hideMark/>
          </w:tcPr>
          <w:p w14:paraId="2E36D5A3" w14:textId="77777777" w:rsidR="005D2DFF" w:rsidRPr="00ED3A61" w:rsidRDefault="005D2DFF" w:rsidP="003D756A">
            <w:pPr>
              <w:rPr>
                <w:rFonts w:eastAsia="Times New Roman" w:cs="Arial"/>
              </w:rPr>
            </w:pPr>
            <w:r w:rsidRPr="00ED3A61">
              <w:rPr>
                <w:rFonts w:eastAsia="Times New Roman" w:cs="Arial"/>
              </w:rPr>
              <w:t>Oxfordshire</w:t>
            </w:r>
          </w:p>
        </w:tc>
        <w:tc>
          <w:tcPr>
            <w:tcW w:w="315" w:type="pct"/>
            <w:noWrap/>
            <w:vAlign w:val="center"/>
            <w:hideMark/>
          </w:tcPr>
          <w:p w14:paraId="08AE96F9" w14:textId="77777777" w:rsidR="005D2DFF" w:rsidRPr="00ED3A61" w:rsidRDefault="005D2DFF" w:rsidP="003D756A">
            <w:pPr>
              <w:jc w:val="right"/>
              <w:rPr>
                <w:rFonts w:eastAsia="Times New Roman" w:cs="Arial"/>
              </w:rPr>
            </w:pPr>
            <w:r w:rsidRPr="00ED3A61">
              <w:rPr>
                <w:rFonts w:eastAsia="Times New Roman" w:cs="Arial"/>
              </w:rPr>
              <w:t>2</w:t>
            </w:r>
          </w:p>
        </w:tc>
        <w:tc>
          <w:tcPr>
            <w:tcW w:w="393" w:type="pct"/>
            <w:noWrap/>
            <w:vAlign w:val="center"/>
            <w:hideMark/>
          </w:tcPr>
          <w:p w14:paraId="2CE2903F" w14:textId="77777777" w:rsidR="005D2DFF" w:rsidRPr="00ED3A61" w:rsidRDefault="005D2DFF" w:rsidP="003D756A">
            <w:pPr>
              <w:jc w:val="right"/>
              <w:rPr>
                <w:rFonts w:eastAsia="Times New Roman" w:cs="Arial"/>
              </w:rPr>
            </w:pPr>
            <w:r w:rsidRPr="00ED3A61">
              <w:rPr>
                <w:rFonts w:eastAsia="Times New Roman" w:cs="Arial"/>
              </w:rPr>
              <w:t>2</w:t>
            </w:r>
          </w:p>
        </w:tc>
        <w:tc>
          <w:tcPr>
            <w:tcW w:w="314" w:type="pct"/>
            <w:noWrap/>
            <w:vAlign w:val="center"/>
            <w:hideMark/>
          </w:tcPr>
          <w:p w14:paraId="0AC486CC"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307405A5"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6E0953FE"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76E83B4B" w14:textId="77777777" w:rsidR="005D2DFF" w:rsidRPr="00ED3A61" w:rsidRDefault="005D2DFF" w:rsidP="003D756A">
            <w:pPr>
              <w:jc w:val="right"/>
              <w:rPr>
                <w:rFonts w:eastAsia="Times New Roman" w:cs="Arial"/>
              </w:rPr>
            </w:pPr>
            <w:r w:rsidRPr="00ED3A61">
              <w:rPr>
                <w:rFonts w:eastAsia="Times New Roman" w:cs="Arial"/>
              </w:rPr>
              <w:t>5</w:t>
            </w:r>
          </w:p>
        </w:tc>
      </w:tr>
      <w:tr w:rsidR="005D2DFF" w:rsidRPr="002B685D" w14:paraId="66C31002" w14:textId="77777777" w:rsidTr="003D756A">
        <w:trPr>
          <w:trHeight w:val="113"/>
        </w:trPr>
        <w:tc>
          <w:tcPr>
            <w:tcW w:w="2670" w:type="pct"/>
            <w:noWrap/>
            <w:hideMark/>
          </w:tcPr>
          <w:p w14:paraId="613005E7" w14:textId="77777777" w:rsidR="005D2DFF" w:rsidRPr="00ED3A61" w:rsidRDefault="005D2DFF" w:rsidP="003D756A">
            <w:pPr>
              <w:rPr>
                <w:rFonts w:eastAsia="Times New Roman" w:cs="Arial"/>
              </w:rPr>
            </w:pPr>
            <w:r w:rsidRPr="00ED3A61">
              <w:rPr>
                <w:rFonts w:eastAsia="Times New Roman" w:cs="Arial"/>
              </w:rPr>
              <w:t>Reading</w:t>
            </w:r>
          </w:p>
        </w:tc>
        <w:tc>
          <w:tcPr>
            <w:tcW w:w="315" w:type="pct"/>
            <w:noWrap/>
            <w:vAlign w:val="center"/>
            <w:hideMark/>
          </w:tcPr>
          <w:p w14:paraId="0A5F4EFB" w14:textId="77777777" w:rsidR="005D2DFF" w:rsidRPr="00ED3A61" w:rsidRDefault="005D2DFF" w:rsidP="003D756A">
            <w:pPr>
              <w:jc w:val="right"/>
              <w:rPr>
                <w:rFonts w:eastAsia="Times New Roman" w:cs="Arial"/>
              </w:rPr>
            </w:pPr>
            <w:r w:rsidRPr="00ED3A61">
              <w:rPr>
                <w:rFonts w:eastAsia="Times New Roman" w:cs="Arial"/>
              </w:rPr>
              <w:t>-</w:t>
            </w:r>
          </w:p>
        </w:tc>
        <w:tc>
          <w:tcPr>
            <w:tcW w:w="393" w:type="pct"/>
            <w:noWrap/>
            <w:vAlign w:val="center"/>
            <w:hideMark/>
          </w:tcPr>
          <w:p w14:paraId="0565A16B"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26EE3C1F"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noWrap/>
            <w:vAlign w:val="center"/>
            <w:hideMark/>
          </w:tcPr>
          <w:p w14:paraId="1C853839"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3DCA96B5"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200479D8" w14:textId="77777777" w:rsidR="005D2DFF" w:rsidRPr="00ED3A61" w:rsidRDefault="005D2DFF" w:rsidP="003D756A">
            <w:pPr>
              <w:jc w:val="right"/>
              <w:rPr>
                <w:rFonts w:eastAsia="Times New Roman" w:cs="Arial"/>
              </w:rPr>
            </w:pPr>
            <w:r w:rsidRPr="00ED3A61">
              <w:rPr>
                <w:rFonts w:eastAsia="Times New Roman" w:cs="Arial"/>
              </w:rPr>
              <w:t>1</w:t>
            </w:r>
          </w:p>
        </w:tc>
      </w:tr>
      <w:tr w:rsidR="005D2DFF" w:rsidRPr="002B685D" w14:paraId="5898F028" w14:textId="77777777" w:rsidTr="003D756A">
        <w:trPr>
          <w:trHeight w:val="113"/>
        </w:trPr>
        <w:tc>
          <w:tcPr>
            <w:tcW w:w="2670" w:type="pct"/>
            <w:noWrap/>
            <w:hideMark/>
          </w:tcPr>
          <w:p w14:paraId="644A13F0" w14:textId="77777777" w:rsidR="005D2DFF" w:rsidRPr="00ED3A61" w:rsidRDefault="005D2DFF" w:rsidP="003D756A">
            <w:pPr>
              <w:rPr>
                <w:rFonts w:eastAsia="Times New Roman" w:cs="Arial"/>
              </w:rPr>
            </w:pPr>
            <w:r w:rsidRPr="00ED3A61">
              <w:rPr>
                <w:rFonts w:eastAsia="Times New Roman" w:cs="Arial"/>
              </w:rPr>
              <w:t>Surrey</w:t>
            </w:r>
          </w:p>
        </w:tc>
        <w:tc>
          <w:tcPr>
            <w:tcW w:w="315" w:type="pct"/>
            <w:noWrap/>
            <w:vAlign w:val="center"/>
            <w:hideMark/>
          </w:tcPr>
          <w:p w14:paraId="08EBB7A8" w14:textId="77777777" w:rsidR="005D2DFF" w:rsidRPr="00ED3A61" w:rsidRDefault="005D2DFF" w:rsidP="003D756A">
            <w:pPr>
              <w:jc w:val="right"/>
              <w:rPr>
                <w:rFonts w:eastAsia="Times New Roman" w:cs="Arial"/>
              </w:rPr>
            </w:pPr>
            <w:r w:rsidRPr="00ED3A61">
              <w:rPr>
                <w:rFonts w:eastAsia="Times New Roman" w:cs="Arial"/>
              </w:rPr>
              <w:t>2</w:t>
            </w:r>
          </w:p>
        </w:tc>
        <w:tc>
          <w:tcPr>
            <w:tcW w:w="393" w:type="pct"/>
            <w:noWrap/>
            <w:vAlign w:val="center"/>
            <w:hideMark/>
          </w:tcPr>
          <w:p w14:paraId="55F156DC" w14:textId="77777777" w:rsidR="005D2DFF" w:rsidRPr="00ED3A61" w:rsidRDefault="005D2DFF" w:rsidP="003D756A">
            <w:pPr>
              <w:jc w:val="right"/>
              <w:rPr>
                <w:rFonts w:eastAsia="Times New Roman" w:cs="Arial"/>
              </w:rPr>
            </w:pPr>
            <w:r w:rsidRPr="00ED3A61">
              <w:rPr>
                <w:rFonts w:eastAsia="Times New Roman" w:cs="Arial"/>
              </w:rPr>
              <w:t>3</w:t>
            </w:r>
          </w:p>
        </w:tc>
        <w:tc>
          <w:tcPr>
            <w:tcW w:w="314" w:type="pct"/>
            <w:noWrap/>
            <w:vAlign w:val="center"/>
            <w:hideMark/>
          </w:tcPr>
          <w:p w14:paraId="269E23EB"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1BD4BABA"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4B0C2891" w14:textId="77777777" w:rsidR="005D2DFF" w:rsidRPr="00ED3A61" w:rsidRDefault="005D2DFF" w:rsidP="003D756A">
            <w:pPr>
              <w:jc w:val="right"/>
              <w:rPr>
                <w:rFonts w:eastAsia="Times New Roman" w:cs="Arial"/>
              </w:rPr>
            </w:pPr>
            <w:r w:rsidRPr="00ED3A61">
              <w:rPr>
                <w:rFonts w:eastAsia="Times New Roman" w:cs="Arial"/>
              </w:rPr>
              <w:t>1</w:t>
            </w:r>
          </w:p>
        </w:tc>
        <w:tc>
          <w:tcPr>
            <w:tcW w:w="679" w:type="pct"/>
            <w:noWrap/>
            <w:vAlign w:val="center"/>
            <w:hideMark/>
          </w:tcPr>
          <w:p w14:paraId="2C7D28F4" w14:textId="77777777" w:rsidR="005D2DFF" w:rsidRPr="00ED3A61" w:rsidRDefault="005D2DFF" w:rsidP="003D756A">
            <w:pPr>
              <w:jc w:val="right"/>
              <w:rPr>
                <w:rFonts w:eastAsia="Times New Roman" w:cs="Arial"/>
              </w:rPr>
            </w:pPr>
            <w:r w:rsidRPr="00ED3A61">
              <w:rPr>
                <w:rFonts w:eastAsia="Times New Roman" w:cs="Arial"/>
              </w:rPr>
              <w:t>7</w:t>
            </w:r>
          </w:p>
        </w:tc>
      </w:tr>
      <w:tr w:rsidR="005D2DFF" w:rsidRPr="002B685D" w14:paraId="0222BDDD" w14:textId="77777777" w:rsidTr="003D756A">
        <w:trPr>
          <w:trHeight w:val="113"/>
        </w:trPr>
        <w:tc>
          <w:tcPr>
            <w:tcW w:w="2670" w:type="pct"/>
            <w:noWrap/>
            <w:hideMark/>
          </w:tcPr>
          <w:p w14:paraId="7E420E5C" w14:textId="77777777" w:rsidR="005D2DFF" w:rsidRPr="00ED3A61" w:rsidRDefault="005D2DFF" w:rsidP="003D756A">
            <w:pPr>
              <w:rPr>
                <w:rFonts w:eastAsia="Times New Roman" w:cs="Arial"/>
              </w:rPr>
            </w:pPr>
            <w:r w:rsidRPr="00ED3A61">
              <w:rPr>
                <w:rFonts w:eastAsia="Times New Roman" w:cs="Arial"/>
              </w:rPr>
              <w:t>West Berkshire</w:t>
            </w:r>
          </w:p>
        </w:tc>
        <w:tc>
          <w:tcPr>
            <w:tcW w:w="315" w:type="pct"/>
            <w:noWrap/>
            <w:vAlign w:val="center"/>
            <w:hideMark/>
          </w:tcPr>
          <w:p w14:paraId="472DEBD6" w14:textId="77777777" w:rsidR="005D2DFF" w:rsidRPr="00ED3A61" w:rsidRDefault="005D2DFF" w:rsidP="003D756A">
            <w:pPr>
              <w:jc w:val="right"/>
              <w:rPr>
                <w:rFonts w:eastAsia="Times New Roman" w:cs="Arial"/>
              </w:rPr>
            </w:pPr>
            <w:r w:rsidRPr="00ED3A61">
              <w:rPr>
                <w:rFonts w:eastAsia="Times New Roman" w:cs="Arial"/>
              </w:rPr>
              <w:t>3</w:t>
            </w:r>
          </w:p>
        </w:tc>
        <w:tc>
          <w:tcPr>
            <w:tcW w:w="393" w:type="pct"/>
            <w:noWrap/>
            <w:vAlign w:val="center"/>
            <w:hideMark/>
          </w:tcPr>
          <w:p w14:paraId="47BD59DE"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noWrap/>
            <w:vAlign w:val="center"/>
            <w:hideMark/>
          </w:tcPr>
          <w:p w14:paraId="462D6D6B"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57CB7E8E"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34C301E0"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382BC49E" w14:textId="77777777" w:rsidR="005D2DFF" w:rsidRPr="00ED3A61" w:rsidRDefault="005D2DFF" w:rsidP="003D756A">
            <w:pPr>
              <w:jc w:val="right"/>
              <w:rPr>
                <w:rFonts w:eastAsia="Times New Roman" w:cs="Arial"/>
              </w:rPr>
            </w:pPr>
            <w:r w:rsidRPr="00ED3A61">
              <w:rPr>
                <w:rFonts w:eastAsia="Times New Roman" w:cs="Arial"/>
              </w:rPr>
              <w:t>4</w:t>
            </w:r>
          </w:p>
        </w:tc>
      </w:tr>
      <w:tr w:rsidR="005D2DFF" w:rsidRPr="002B685D" w14:paraId="6FE933B2" w14:textId="77777777" w:rsidTr="003D756A">
        <w:trPr>
          <w:trHeight w:val="113"/>
        </w:trPr>
        <w:tc>
          <w:tcPr>
            <w:tcW w:w="2670" w:type="pct"/>
            <w:noWrap/>
            <w:hideMark/>
          </w:tcPr>
          <w:p w14:paraId="09DA804F" w14:textId="77777777" w:rsidR="005D2DFF" w:rsidRPr="00ED3A61" w:rsidRDefault="005D2DFF" w:rsidP="003D756A">
            <w:pPr>
              <w:rPr>
                <w:rFonts w:eastAsia="Times New Roman" w:cs="Arial"/>
              </w:rPr>
            </w:pPr>
            <w:r w:rsidRPr="00ED3A61">
              <w:rPr>
                <w:rFonts w:eastAsia="Times New Roman" w:cs="Arial"/>
              </w:rPr>
              <w:t>West Sussex</w:t>
            </w:r>
          </w:p>
        </w:tc>
        <w:tc>
          <w:tcPr>
            <w:tcW w:w="315" w:type="pct"/>
            <w:noWrap/>
            <w:vAlign w:val="center"/>
            <w:hideMark/>
          </w:tcPr>
          <w:p w14:paraId="1E7912F2" w14:textId="77777777" w:rsidR="005D2DFF" w:rsidRPr="00ED3A61" w:rsidRDefault="005D2DFF" w:rsidP="003D756A">
            <w:pPr>
              <w:jc w:val="right"/>
              <w:rPr>
                <w:rFonts w:eastAsia="Times New Roman" w:cs="Arial"/>
              </w:rPr>
            </w:pPr>
            <w:r w:rsidRPr="00ED3A61">
              <w:rPr>
                <w:rFonts w:eastAsia="Times New Roman" w:cs="Arial"/>
              </w:rPr>
              <w:t>-</w:t>
            </w:r>
          </w:p>
        </w:tc>
        <w:tc>
          <w:tcPr>
            <w:tcW w:w="393" w:type="pct"/>
            <w:noWrap/>
            <w:vAlign w:val="center"/>
            <w:hideMark/>
          </w:tcPr>
          <w:p w14:paraId="25D899E2"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noWrap/>
            <w:vAlign w:val="center"/>
            <w:hideMark/>
          </w:tcPr>
          <w:p w14:paraId="019444BD"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301DC963"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01C39813"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47ADC19B" w14:textId="77777777" w:rsidR="005D2DFF" w:rsidRPr="00ED3A61" w:rsidRDefault="005D2DFF" w:rsidP="003D756A">
            <w:pPr>
              <w:jc w:val="right"/>
              <w:rPr>
                <w:rFonts w:eastAsia="Times New Roman" w:cs="Arial"/>
              </w:rPr>
            </w:pPr>
            <w:r w:rsidRPr="00ED3A61">
              <w:rPr>
                <w:rFonts w:eastAsia="Times New Roman" w:cs="Arial"/>
              </w:rPr>
              <w:t>1</w:t>
            </w:r>
          </w:p>
        </w:tc>
      </w:tr>
      <w:tr w:rsidR="005D2DFF" w:rsidRPr="002B685D" w14:paraId="09DA10BD" w14:textId="77777777" w:rsidTr="003D756A">
        <w:trPr>
          <w:trHeight w:val="113"/>
        </w:trPr>
        <w:tc>
          <w:tcPr>
            <w:tcW w:w="2670" w:type="pct"/>
            <w:noWrap/>
            <w:hideMark/>
          </w:tcPr>
          <w:p w14:paraId="60712315" w14:textId="77777777" w:rsidR="005D2DFF" w:rsidRPr="00ED3A61" w:rsidRDefault="005D2DFF" w:rsidP="003D756A">
            <w:pPr>
              <w:rPr>
                <w:rFonts w:eastAsia="Times New Roman" w:cs="Arial"/>
              </w:rPr>
            </w:pPr>
            <w:r w:rsidRPr="00ED3A61">
              <w:rPr>
                <w:rFonts w:eastAsia="Times New Roman" w:cs="Arial"/>
              </w:rPr>
              <w:t>Windsor and Maidenhea</w:t>
            </w:r>
            <w:r>
              <w:rPr>
                <w:rFonts w:eastAsia="Times New Roman" w:cs="Arial"/>
              </w:rPr>
              <w:t>d</w:t>
            </w:r>
          </w:p>
        </w:tc>
        <w:tc>
          <w:tcPr>
            <w:tcW w:w="315" w:type="pct"/>
            <w:noWrap/>
            <w:vAlign w:val="center"/>
            <w:hideMark/>
          </w:tcPr>
          <w:p w14:paraId="6F5BBA5D" w14:textId="77777777" w:rsidR="005D2DFF" w:rsidRPr="00ED3A61" w:rsidRDefault="005D2DFF" w:rsidP="003D756A">
            <w:pPr>
              <w:jc w:val="right"/>
              <w:rPr>
                <w:rFonts w:eastAsia="Times New Roman" w:cs="Arial"/>
              </w:rPr>
            </w:pPr>
            <w:r w:rsidRPr="00ED3A61">
              <w:rPr>
                <w:rFonts w:eastAsia="Times New Roman" w:cs="Arial"/>
              </w:rPr>
              <w:t>-</w:t>
            </w:r>
          </w:p>
        </w:tc>
        <w:tc>
          <w:tcPr>
            <w:tcW w:w="393" w:type="pct"/>
            <w:noWrap/>
            <w:vAlign w:val="center"/>
            <w:hideMark/>
          </w:tcPr>
          <w:p w14:paraId="2D09648B"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5C62EB8E"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noWrap/>
            <w:vAlign w:val="center"/>
            <w:hideMark/>
          </w:tcPr>
          <w:p w14:paraId="59F3963A"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70D721A2"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083239A4" w14:textId="77777777" w:rsidR="005D2DFF" w:rsidRPr="00ED3A61" w:rsidRDefault="005D2DFF" w:rsidP="003D756A">
            <w:pPr>
              <w:jc w:val="right"/>
              <w:rPr>
                <w:rFonts w:eastAsia="Times New Roman" w:cs="Arial"/>
              </w:rPr>
            </w:pPr>
            <w:r w:rsidRPr="00ED3A61">
              <w:rPr>
                <w:rFonts w:eastAsia="Times New Roman" w:cs="Arial"/>
              </w:rPr>
              <w:t>1</w:t>
            </w:r>
          </w:p>
        </w:tc>
      </w:tr>
      <w:tr w:rsidR="005D2DFF" w:rsidRPr="002B685D" w14:paraId="23D6B94D" w14:textId="77777777" w:rsidTr="003D756A">
        <w:trPr>
          <w:trHeight w:val="113"/>
        </w:trPr>
        <w:tc>
          <w:tcPr>
            <w:tcW w:w="2670" w:type="pct"/>
            <w:noWrap/>
            <w:hideMark/>
          </w:tcPr>
          <w:p w14:paraId="0DC0D311" w14:textId="77777777" w:rsidR="005D2DFF" w:rsidRPr="00ED3A61" w:rsidRDefault="005D2DFF" w:rsidP="003D756A">
            <w:pPr>
              <w:rPr>
                <w:rFonts w:eastAsia="Times New Roman" w:cs="Arial"/>
              </w:rPr>
            </w:pPr>
            <w:r w:rsidRPr="00ED3A61">
              <w:rPr>
                <w:rFonts w:eastAsia="Times New Roman" w:cs="Arial"/>
              </w:rPr>
              <w:t>Wokingham</w:t>
            </w:r>
          </w:p>
        </w:tc>
        <w:tc>
          <w:tcPr>
            <w:tcW w:w="315" w:type="pct"/>
            <w:noWrap/>
            <w:vAlign w:val="center"/>
            <w:hideMark/>
          </w:tcPr>
          <w:p w14:paraId="396DF3B1" w14:textId="77777777" w:rsidR="005D2DFF" w:rsidRPr="00ED3A61" w:rsidRDefault="005D2DFF" w:rsidP="003D756A">
            <w:pPr>
              <w:jc w:val="right"/>
              <w:rPr>
                <w:rFonts w:eastAsia="Times New Roman" w:cs="Arial"/>
              </w:rPr>
            </w:pPr>
            <w:r w:rsidRPr="00ED3A61">
              <w:rPr>
                <w:rFonts w:eastAsia="Times New Roman" w:cs="Arial"/>
              </w:rPr>
              <w:t>-</w:t>
            </w:r>
          </w:p>
        </w:tc>
        <w:tc>
          <w:tcPr>
            <w:tcW w:w="393" w:type="pct"/>
            <w:noWrap/>
            <w:vAlign w:val="center"/>
            <w:hideMark/>
          </w:tcPr>
          <w:p w14:paraId="4A2A8FD6"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hideMark/>
          </w:tcPr>
          <w:p w14:paraId="5DDCE9F8"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noWrap/>
            <w:vAlign w:val="center"/>
            <w:hideMark/>
          </w:tcPr>
          <w:p w14:paraId="7F08B824"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hideMark/>
          </w:tcPr>
          <w:p w14:paraId="0C8D303F"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hideMark/>
          </w:tcPr>
          <w:p w14:paraId="1F809B68" w14:textId="77777777" w:rsidR="005D2DFF" w:rsidRPr="00ED3A61" w:rsidRDefault="005D2DFF" w:rsidP="003D756A">
            <w:pPr>
              <w:jc w:val="right"/>
              <w:rPr>
                <w:rFonts w:eastAsia="Times New Roman" w:cs="Arial"/>
              </w:rPr>
            </w:pPr>
            <w:r w:rsidRPr="00ED3A61">
              <w:rPr>
                <w:rFonts w:eastAsia="Times New Roman" w:cs="Arial"/>
              </w:rPr>
              <w:t>1</w:t>
            </w:r>
          </w:p>
        </w:tc>
      </w:tr>
      <w:tr w:rsidR="005D2DFF" w:rsidRPr="002B685D" w14:paraId="732082C0" w14:textId="77777777" w:rsidTr="003D756A">
        <w:trPr>
          <w:trHeight w:val="113"/>
        </w:trPr>
        <w:tc>
          <w:tcPr>
            <w:tcW w:w="2670" w:type="pct"/>
            <w:noWrap/>
          </w:tcPr>
          <w:p w14:paraId="7F8F949D" w14:textId="77777777" w:rsidR="005D2DFF" w:rsidRPr="00ED3A61" w:rsidRDefault="005D2DFF" w:rsidP="003D756A">
            <w:pPr>
              <w:rPr>
                <w:rFonts w:eastAsia="Times New Roman" w:cs="Arial"/>
              </w:rPr>
            </w:pPr>
            <w:r w:rsidRPr="00ED3A61">
              <w:rPr>
                <w:rFonts w:eastAsia="Times New Roman" w:cs="Arial"/>
              </w:rPr>
              <w:t>Worthing</w:t>
            </w:r>
          </w:p>
        </w:tc>
        <w:tc>
          <w:tcPr>
            <w:tcW w:w="315" w:type="pct"/>
            <w:noWrap/>
            <w:vAlign w:val="center"/>
          </w:tcPr>
          <w:p w14:paraId="42453C7A" w14:textId="77777777" w:rsidR="005D2DFF" w:rsidRPr="00ED3A61" w:rsidRDefault="005D2DFF" w:rsidP="003D756A">
            <w:pPr>
              <w:jc w:val="right"/>
              <w:rPr>
                <w:rFonts w:eastAsia="Times New Roman" w:cs="Arial"/>
              </w:rPr>
            </w:pPr>
            <w:r w:rsidRPr="00ED3A61">
              <w:rPr>
                <w:rFonts w:eastAsia="Times New Roman" w:cs="Arial"/>
              </w:rPr>
              <w:t>-</w:t>
            </w:r>
          </w:p>
        </w:tc>
        <w:tc>
          <w:tcPr>
            <w:tcW w:w="393" w:type="pct"/>
            <w:noWrap/>
            <w:vAlign w:val="center"/>
          </w:tcPr>
          <w:p w14:paraId="752DEE75" w14:textId="77777777" w:rsidR="005D2DFF" w:rsidRPr="00ED3A61" w:rsidRDefault="005D2DFF" w:rsidP="003D756A">
            <w:pPr>
              <w:jc w:val="right"/>
              <w:rPr>
                <w:rFonts w:eastAsia="Times New Roman" w:cs="Arial"/>
              </w:rPr>
            </w:pPr>
            <w:r w:rsidRPr="00ED3A61">
              <w:rPr>
                <w:rFonts w:eastAsia="Times New Roman" w:cs="Arial"/>
              </w:rPr>
              <w:t>1</w:t>
            </w:r>
          </w:p>
        </w:tc>
        <w:tc>
          <w:tcPr>
            <w:tcW w:w="314" w:type="pct"/>
            <w:noWrap/>
            <w:vAlign w:val="center"/>
          </w:tcPr>
          <w:p w14:paraId="7E21EC0C" w14:textId="77777777" w:rsidR="005D2DFF" w:rsidRPr="00ED3A61" w:rsidRDefault="005D2DFF" w:rsidP="003D756A">
            <w:pPr>
              <w:jc w:val="right"/>
              <w:rPr>
                <w:rFonts w:eastAsia="Times New Roman" w:cs="Arial"/>
              </w:rPr>
            </w:pPr>
            <w:r w:rsidRPr="00ED3A61">
              <w:rPr>
                <w:rFonts w:eastAsia="Times New Roman" w:cs="Arial"/>
              </w:rPr>
              <w:t>-</w:t>
            </w:r>
          </w:p>
        </w:tc>
        <w:tc>
          <w:tcPr>
            <w:tcW w:w="314" w:type="pct"/>
            <w:noWrap/>
            <w:vAlign w:val="center"/>
          </w:tcPr>
          <w:p w14:paraId="766977C6" w14:textId="77777777" w:rsidR="005D2DFF" w:rsidRPr="00ED3A61" w:rsidRDefault="005D2DFF" w:rsidP="003D756A">
            <w:pPr>
              <w:jc w:val="right"/>
              <w:rPr>
                <w:rFonts w:eastAsia="Times New Roman" w:cs="Arial"/>
              </w:rPr>
            </w:pPr>
            <w:r w:rsidRPr="00ED3A61">
              <w:rPr>
                <w:rFonts w:eastAsia="Times New Roman" w:cs="Arial"/>
              </w:rPr>
              <w:t>-</w:t>
            </w:r>
          </w:p>
        </w:tc>
        <w:tc>
          <w:tcPr>
            <w:tcW w:w="315" w:type="pct"/>
            <w:noWrap/>
            <w:vAlign w:val="center"/>
          </w:tcPr>
          <w:p w14:paraId="4724EB07" w14:textId="77777777" w:rsidR="005D2DFF" w:rsidRPr="00ED3A61" w:rsidRDefault="005D2DFF" w:rsidP="003D756A">
            <w:pPr>
              <w:jc w:val="right"/>
              <w:rPr>
                <w:rFonts w:eastAsia="Times New Roman" w:cs="Arial"/>
              </w:rPr>
            </w:pPr>
            <w:r w:rsidRPr="00ED3A61">
              <w:rPr>
                <w:rFonts w:eastAsia="Times New Roman" w:cs="Arial"/>
              </w:rPr>
              <w:t>-</w:t>
            </w:r>
          </w:p>
        </w:tc>
        <w:tc>
          <w:tcPr>
            <w:tcW w:w="679" w:type="pct"/>
            <w:noWrap/>
            <w:vAlign w:val="center"/>
          </w:tcPr>
          <w:p w14:paraId="6E594E5F" w14:textId="77777777" w:rsidR="005D2DFF" w:rsidRPr="00ED3A61" w:rsidRDefault="005D2DFF" w:rsidP="003D756A">
            <w:pPr>
              <w:jc w:val="right"/>
              <w:rPr>
                <w:rFonts w:eastAsia="Times New Roman" w:cs="Arial"/>
              </w:rPr>
            </w:pPr>
            <w:r w:rsidRPr="00ED3A61">
              <w:rPr>
                <w:rFonts w:eastAsia="Times New Roman" w:cs="Arial"/>
              </w:rPr>
              <w:t>1</w:t>
            </w:r>
          </w:p>
        </w:tc>
      </w:tr>
      <w:tr w:rsidR="005D2DFF" w:rsidRPr="002B685D" w14:paraId="47D95894" w14:textId="77777777" w:rsidTr="003D756A">
        <w:trPr>
          <w:trHeight w:val="113"/>
        </w:trPr>
        <w:tc>
          <w:tcPr>
            <w:tcW w:w="2670" w:type="pct"/>
            <w:tcBorders>
              <w:bottom w:val="single" w:sz="4" w:space="0" w:color="auto"/>
            </w:tcBorders>
            <w:noWrap/>
            <w:hideMark/>
          </w:tcPr>
          <w:p w14:paraId="414503D9" w14:textId="77777777" w:rsidR="005D2DFF" w:rsidRPr="00BC2CB6" w:rsidRDefault="005D2DFF" w:rsidP="003D756A">
            <w:pPr>
              <w:rPr>
                <w:rFonts w:eastAsia="Times New Roman" w:cs="Arial"/>
              </w:rPr>
            </w:pPr>
            <w:r w:rsidRPr="00BC2CB6">
              <w:rPr>
                <w:rFonts w:eastAsia="Times New Roman" w:cs="Arial"/>
                <w:b/>
              </w:rPr>
              <w:t>South West</w:t>
            </w:r>
          </w:p>
        </w:tc>
        <w:tc>
          <w:tcPr>
            <w:tcW w:w="315" w:type="pct"/>
            <w:tcBorders>
              <w:bottom w:val="single" w:sz="4" w:space="0" w:color="auto"/>
            </w:tcBorders>
            <w:noWrap/>
            <w:vAlign w:val="center"/>
            <w:hideMark/>
          </w:tcPr>
          <w:p w14:paraId="0FB17EAA" w14:textId="77777777" w:rsidR="005D2DFF" w:rsidRPr="00BC2CB6" w:rsidRDefault="005D2DFF" w:rsidP="003D756A">
            <w:pPr>
              <w:jc w:val="right"/>
              <w:rPr>
                <w:rFonts w:eastAsia="Times New Roman" w:cs="Arial"/>
              </w:rPr>
            </w:pPr>
            <w:r w:rsidRPr="00BC2CB6">
              <w:rPr>
                <w:rFonts w:eastAsia="Times New Roman" w:cs="Arial"/>
                <w:b/>
              </w:rPr>
              <w:t>4</w:t>
            </w:r>
          </w:p>
        </w:tc>
        <w:tc>
          <w:tcPr>
            <w:tcW w:w="393" w:type="pct"/>
            <w:tcBorders>
              <w:bottom w:val="single" w:sz="4" w:space="0" w:color="auto"/>
            </w:tcBorders>
            <w:noWrap/>
            <w:vAlign w:val="center"/>
            <w:hideMark/>
          </w:tcPr>
          <w:p w14:paraId="275509A4" w14:textId="77777777" w:rsidR="005D2DFF" w:rsidRPr="00BC2CB6" w:rsidRDefault="005D2DFF" w:rsidP="003D756A">
            <w:pPr>
              <w:jc w:val="right"/>
              <w:rPr>
                <w:rFonts w:eastAsia="Times New Roman" w:cs="Arial"/>
              </w:rPr>
            </w:pPr>
            <w:r w:rsidRPr="00BC2CB6">
              <w:rPr>
                <w:rFonts w:eastAsia="Times New Roman" w:cs="Arial"/>
                <w:b/>
              </w:rPr>
              <w:t>17</w:t>
            </w:r>
          </w:p>
        </w:tc>
        <w:tc>
          <w:tcPr>
            <w:tcW w:w="314" w:type="pct"/>
            <w:tcBorders>
              <w:bottom w:val="single" w:sz="4" w:space="0" w:color="auto"/>
            </w:tcBorders>
            <w:noWrap/>
            <w:vAlign w:val="center"/>
            <w:hideMark/>
          </w:tcPr>
          <w:p w14:paraId="045F8FCE" w14:textId="77777777" w:rsidR="005D2DFF" w:rsidRPr="00BC2CB6" w:rsidRDefault="005D2DFF" w:rsidP="003D756A">
            <w:pPr>
              <w:jc w:val="right"/>
              <w:rPr>
                <w:rFonts w:eastAsia="Times New Roman" w:cs="Arial"/>
              </w:rPr>
            </w:pPr>
            <w:r w:rsidRPr="00BC2CB6">
              <w:rPr>
                <w:rFonts w:eastAsia="Times New Roman" w:cs="Arial"/>
                <w:b/>
              </w:rPr>
              <w:t>3</w:t>
            </w:r>
          </w:p>
        </w:tc>
        <w:tc>
          <w:tcPr>
            <w:tcW w:w="314" w:type="pct"/>
            <w:tcBorders>
              <w:bottom w:val="single" w:sz="4" w:space="0" w:color="auto"/>
            </w:tcBorders>
            <w:noWrap/>
            <w:vAlign w:val="center"/>
            <w:hideMark/>
          </w:tcPr>
          <w:p w14:paraId="611C804A" w14:textId="77777777" w:rsidR="005D2DFF" w:rsidRPr="00BC2CB6" w:rsidRDefault="005D2DFF" w:rsidP="003D756A">
            <w:pPr>
              <w:jc w:val="right"/>
              <w:rPr>
                <w:rFonts w:eastAsia="Times New Roman" w:cs="Arial"/>
              </w:rPr>
            </w:pPr>
            <w:r w:rsidRPr="00BC2CB6">
              <w:rPr>
                <w:rFonts w:eastAsia="Times New Roman" w:cs="Arial"/>
                <w:b/>
              </w:rPr>
              <w:t>4</w:t>
            </w:r>
          </w:p>
        </w:tc>
        <w:tc>
          <w:tcPr>
            <w:tcW w:w="315" w:type="pct"/>
            <w:tcBorders>
              <w:bottom w:val="single" w:sz="4" w:space="0" w:color="auto"/>
            </w:tcBorders>
            <w:noWrap/>
            <w:vAlign w:val="center"/>
            <w:hideMark/>
          </w:tcPr>
          <w:p w14:paraId="1D728867" w14:textId="77777777" w:rsidR="005D2DFF" w:rsidRPr="007377BC" w:rsidRDefault="005D2DFF" w:rsidP="003D756A">
            <w:pPr>
              <w:jc w:val="right"/>
              <w:rPr>
                <w:rFonts w:eastAsia="Times New Roman" w:cs="Arial"/>
                <w:b/>
                <w:bCs/>
              </w:rPr>
            </w:pPr>
            <w:r w:rsidRPr="007377BC">
              <w:rPr>
                <w:rFonts w:eastAsia="Times New Roman" w:cs="Arial"/>
                <w:b/>
                <w:bCs/>
              </w:rPr>
              <w:t>5</w:t>
            </w:r>
          </w:p>
        </w:tc>
        <w:tc>
          <w:tcPr>
            <w:tcW w:w="679" w:type="pct"/>
            <w:tcBorders>
              <w:bottom w:val="single" w:sz="4" w:space="0" w:color="auto"/>
            </w:tcBorders>
            <w:noWrap/>
            <w:vAlign w:val="center"/>
            <w:hideMark/>
          </w:tcPr>
          <w:p w14:paraId="4DE79203" w14:textId="77777777" w:rsidR="005D2DFF" w:rsidRPr="007377BC" w:rsidRDefault="005D2DFF" w:rsidP="003D756A">
            <w:pPr>
              <w:jc w:val="right"/>
              <w:rPr>
                <w:rFonts w:eastAsia="Times New Roman" w:cs="Arial"/>
                <w:b/>
                <w:bCs/>
              </w:rPr>
            </w:pPr>
            <w:r w:rsidRPr="007377BC">
              <w:rPr>
                <w:rFonts w:eastAsia="Times New Roman" w:cs="Arial"/>
                <w:b/>
                <w:bCs/>
              </w:rPr>
              <w:t>33</w:t>
            </w:r>
          </w:p>
        </w:tc>
      </w:tr>
      <w:tr w:rsidR="005D2DFF" w:rsidRPr="002B685D" w14:paraId="5879AC74" w14:textId="77777777" w:rsidTr="003D756A">
        <w:trPr>
          <w:trHeight w:val="113"/>
        </w:trPr>
        <w:tc>
          <w:tcPr>
            <w:tcW w:w="2670" w:type="pct"/>
            <w:tcBorders>
              <w:top w:val="single" w:sz="4" w:space="0" w:color="auto"/>
            </w:tcBorders>
            <w:noWrap/>
          </w:tcPr>
          <w:p w14:paraId="7827F749" w14:textId="77777777" w:rsidR="005D2DFF" w:rsidRPr="00BC2CB6" w:rsidRDefault="005D2DFF" w:rsidP="003D756A">
            <w:pPr>
              <w:rPr>
                <w:rFonts w:eastAsia="Times New Roman" w:cs="Arial"/>
              </w:rPr>
            </w:pPr>
            <w:r w:rsidRPr="00BC2CB6">
              <w:rPr>
                <w:rFonts w:eastAsia="Times New Roman" w:cs="Arial"/>
              </w:rPr>
              <w:t>Bath and North East Somerset</w:t>
            </w:r>
          </w:p>
        </w:tc>
        <w:tc>
          <w:tcPr>
            <w:tcW w:w="315" w:type="pct"/>
            <w:tcBorders>
              <w:top w:val="single" w:sz="4" w:space="0" w:color="auto"/>
            </w:tcBorders>
            <w:noWrap/>
            <w:vAlign w:val="center"/>
          </w:tcPr>
          <w:p w14:paraId="30469D56" w14:textId="77777777" w:rsidR="005D2DFF" w:rsidRPr="00BC2CB6" w:rsidRDefault="005D2DFF" w:rsidP="003D756A">
            <w:pPr>
              <w:jc w:val="right"/>
              <w:rPr>
                <w:rFonts w:eastAsia="Times New Roman" w:cs="Arial"/>
              </w:rPr>
            </w:pPr>
            <w:r w:rsidRPr="00BC2CB6">
              <w:rPr>
                <w:rFonts w:eastAsia="Times New Roman" w:cs="Arial"/>
              </w:rPr>
              <w:t>-</w:t>
            </w:r>
          </w:p>
        </w:tc>
        <w:tc>
          <w:tcPr>
            <w:tcW w:w="393" w:type="pct"/>
            <w:tcBorders>
              <w:top w:val="single" w:sz="4" w:space="0" w:color="auto"/>
            </w:tcBorders>
            <w:noWrap/>
            <w:vAlign w:val="center"/>
          </w:tcPr>
          <w:p w14:paraId="200EC2C9" w14:textId="77777777" w:rsidR="005D2DFF" w:rsidRPr="00BC2CB6" w:rsidRDefault="005D2DFF" w:rsidP="003D756A">
            <w:pPr>
              <w:jc w:val="right"/>
              <w:rPr>
                <w:rFonts w:eastAsia="Times New Roman" w:cs="Arial"/>
              </w:rPr>
            </w:pPr>
            <w:r w:rsidRPr="00BC2CB6">
              <w:rPr>
                <w:rFonts w:eastAsia="Times New Roman" w:cs="Arial"/>
              </w:rPr>
              <w:t>1</w:t>
            </w:r>
          </w:p>
        </w:tc>
        <w:tc>
          <w:tcPr>
            <w:tcW w:w="314" w:type="pct"/>
            <w:tcBorders>
              <w:top w:val="single" w:sz="4" w:space="0" w:color="auto"/>
            </w:tcBorders>
            <w:noWrap/>
            <w:vAlign w:val="center"/>
          </w:tcPr>
          <w:p w14:paraId="71536AFD" w14:textId="77777777" w:rsidR="005D2DFF" w:rsidRPr="00BC2CB6" w:rsidRDefault="005D2DFF" w:rsidP="003D756A">
            <w:pPr>
              <w:jc w:val="right"/>
              <w:rPr>
                <w:rFonts w:eastAsia="Times New Roman" w:cs="Arial"/>
              </w:rPr>
            </w:pPr>
            <w:r w:rsidRPr="00BC2CB6">
              <w:rPr>
                <w:rFonts w:eastAsia="Times New Roman" w:cs="Arial"/>
              </w:rPr>
              <w:t>-</w:t>
            </w:r>
          </w:p>
        </w:tc>
        <w:tc>
          <w:tcPr>
            <w:tcW w:w="314" w:type="pct"/>
            <w:tcBorders>
              <w:top w:val="single" w:sz="4" w:space="0" w:color="auto"/>
            </w:tcBorders>
            <w:noWrap/>
            <w:vAlign w:val="center"/>
          </w:tcPr>
          <w:p w14:paraId="283C612D" w14:textId="77777777" w:rsidR="005D2DFF" w:rsidRPr="00BC2CB6" w:rsidRDefault="005D2DFF" w:rsidP="003D756A">
            <w:pPr>
              <w:jc w:val="right"/>
              <w:rPr>
                <w:rFonts w:eastAsia="Times New Roman" w:cs="Arial"/>
              </w:rPr>
            </w:pPr>
            <w:r w:rsidRPr="00BC2CB6">
              <w:rPr>
                <w:rFonts w:eastAsia="Times New Roman" w:cs="Arial"/>
              </w:rPr>
              <w:t>-</w:t>
            </w:r>
          </w:p>
        </w:tc>
        <w:tc>
          <w:tcPr>
            <w:tcW w:w="315" w:type="pct"/>
            <w:tcBorders>
              <w:top w:val="single" w:sz="4" w:space="0" w:color="auto"/>
            </w:tcBorders>
            <w:noWrap/>
            <w:vAlign w:val="center"/>
          </w:tcPr>
          <w:p w14:paraId="2F68B92A" w14:textId="77777777" w:rsidR="005D2DFF" w:rsidRPr="00BC2CB6" w:rsidRDefault="005D2DFF" w:rsidP="003D756A">
            <w:pPr>
              <w:jc w:val="right"/>
              <w:rPr>
                <w:rFonts w:eastAsia="Times New Roman" w:cs="Arial"/>
              </w:rPr>
            </w:pPr>
            <w:r w:rsidRPr="00BC2CB6">
              <w:rPr>
                <w:rFonts w:eastAsia="Times New Roman" w:cs="Arial"/>
              </w:rPr>
              <w:t>-</w:t>
            </w:r>
          </w:p>
        </w:tc>
        <w:tc>
          <w:tcPr>
            <w:tcW w:w="679" w:type="pct"/>
            <w:tcBorders>
              <w:top w:val="single" w:sz="4" w:space="0" w:color="auto"/>
            </w:tcBorders>
            <w:noWrap/>
            <w:vAlign w:val="center"/>
          </w:tcPr>
          <w:p w14:paraId="5F94547A" w14:textId="77777777" w:rsidR="005D2DFF" w:rsidRPr="00BC2CB6" w:rsidRDefault="005D2DFF" w:rsidP="003D756A">
            <w:pPr>
              <w:jc w:val="right"/>
              <w:rPr>
                <w:rFonts w:eastAsia="Times New Roman" w:cs="Arial"/>
              </w:rPr>
            </w:pPr>
            <w:r w:rsidRPr="00BC2CB6">
              <w:rPr>
                <w:rFonts w:eastAsia="Times New Roman" w:cs="Arial"/>
              </w:rPr>
              <w:t>1</w:t>
            </w:r>
          </w:p>
        </w:tc>
      </w:tr>
      <w:tr w:rsidR="005D2DFF" w:rsidRPr="002B685D" w14:paraId="707B4339" w14:textId="77777777" w:rsidTr="003D756A">
        <w:trPr>
          <w:trHeight w:val="113"/>
        </w:trPr>
        <w:tc>
          <w:tcPr>
            <w:tcW w:w="2670" w:type="pct"/>
            <w:noWrap/>
            <w:hideMark/>
          </w:tcPr>
          <w:p w14:paraId="4ED9B9B4" w14:textId="77777777" w:rsidR="005D2DFF" w:rsidRPr="00BC2CB6" w:rsidRDefault="005D2DFF" w:rsidP="003D756A">
            <w:pPr>
              <w:rPr>
                <w:rFonts w:eastAsia="Times New Roman" w:cs="Arial"/>
              </w:rPr>
            </w:pPr>
            <w:r w:rsidRPr="00BC2CB6">
              <w:rPr>
                <w:rFonts w:eastAsia="Times New Roman" w:cs="Arial"/>
              </w:rPr>
              <w:t>City of Plymouth</w:t>
            </w:r>
          </w:p>
        </w:tc>
        <w:tc>
          <w:tcPr>
            <w:tcW w:w="315" w:type="pct"/>
            <w:noWrap/>
            <w:vAlign w:val="center"/>
            <w:hideMark/>
          </w:tcPr>
          <w:p w14:paraId="11B606E2" w14:textId="77777777" w:rsidR="005D2DFF" w:rsidRPr="00BC2CB6" w:rsidRDefault="005D2DFF" w:rsidP="003D756A">
            <w:pPr>
              <w:jc w:val="right"/>
              <w:rPr>
                <w:rFonts w:eastAsia="Times New Roman" w:cs="Arial"/>
              </w:rPr>
            </w:pPr>
            <w:r w:rsidRPr="00BC2CB6">
              <w:rPr>
                <w:rFonts w:eastAsia="Times New Roman" w:cs="Arial"/>
              </w:rPr>
              <w:t>-</w:t>
            </w:r>
          </w:p>
        </w:tc>
        <w:tc>
          <w:tcPr>
            <w:tcW w:w="393" w:type="pct"/>
            <w:noWrap/>
            <w:vAlign w:val="center"/>
            <w:hideMark/>
          </w:tcPr>
          <w:p w14:paraId="0F32D370" w14:textId="77777777" w:rsidR="005D2DFF" w:rsidRPr="00BC2CB6" w:rsidRDefault="005D2DFF" w:rsidP="003D756A">
            <w:pPr>
              <w:jc w:val="right"/>
              <w:rPr>
                <w:rFonts w:eastAsia="Times New Roman" w:cs="Arial"/>
              </w:rPr>
            </w:pPr>
            <w:r w:rsidRPr="00BC2CB6">
              <w:rPr>
                <w:rFonts w:eastAsia="Times New Roman" w:cs="Arial"/>
              </w:rPr>
              <w:t>2</w:t>
            </w:r>
          </w:p>
        </w:tc>
        <w:tc>
          <w:tcPr>
            <w:tcW w:w="314" w:type="pct"/>
            <w:noWrap/>
            <w:vAlign w:val="center"/>
            <w:hideMark/>
          </w:tcPr>
          <w:p w14:paraId="2BE6202B" w14:textId="77777777" w:rsidR="005D2DFF" w:rsidRPr="00BC2CB6" w:rsidRDefault="005D2DFF" w:rsidP="003D756A">
            <w:pPr>
              <w:jc w:val="right"/>
              <w:rPr>
                <w:rFonts w:eastAsia="Times New Roman" w:cs="Arial"/>
              </w:rPr>
            </w:pPr>
            <w:r w:rsidRPr="00BC2CB6">
              <w:rPr>
                <w:rFonts w:eastAsia="Times New Roman" w:cs="Arial"/>
              </w:rPr>
              <w:t>-</w:t>
            </w:r>
          </w:p>
        </w:tc>
        <w:tc>
          <w:tcPr>
            <w:tcW w:w="314" w:type="pct"/>
            <w:noWrap/>
            <w:vAlign w:val="center"/>
            <w:hideMark/>
          </w:tcPr>
          <w:p w14:paraId="366CD91B" w14:textId="77777777" w:rsidR="005D2DFF" w:rsidRPr="00BC2CB6" w:rsidRDefault="005D2DFF" w:rsidP="003D756A">
            <w:pPr>
              <w:jc w:val="right"/>
              <w:rPr>
                <w:rFonts w:eastAsia="Times New Roman" w:cs="Arial"/>
              </w:rPr>
            </w:pPr>
            <w:r w:rsidRPr="00BC2CB6">
              <w:rPr>
                <w:rFonts w:eastAsia="Times New Roman" w:cs="Arial"/>
              </w:rPr>
              <w:t>1</w:t>
            </w:r>
          </w:p>
        </w:tc>
        <w:tc>
          <w:tcPr>
            <w:tcW w:w="315" w:type="pct"/>
            <w:noWrap/>
            <w:vAlign w:val="center"/>
            <w:hideMark/>
          </w:tcPr>
          <w:p w14:paraId="08D19F3A" w14:textId="77777777" w:rsidR="005D2DFF" w:rsidRPr="00BC2CB6" w:rsidRDefault="005D2DFF" w:rsidP="003D756A">
            <w:pPr>
              <w:jc w:val="right"/>
              <w:rPr>
                <w:rFonts w:eastAsia="Times New Roman" w:cs="Arial"/>
              </w:rPr>
            </w:pPr>
            <w:r w:rsidRPr="00BC2CB6">
              <w:rPr>
                <w:rFonts w:eastAsia="Times New Roman" w:cs="Arial"/>
              </w:rPr>
              <w:t>-</w:t>
            </w:r>
          </w:p>
        </w:tc>
        <w:tc>
          <w:tcPr>
            <w:tcW w:w="679" w:type="pct"/>
            <w:noWrap/>
            <w:vAlign w:val="center"/>
            <w:hideMark/>
          </w:tcPr>
          <w:p w14:paraId="6CD6334F" w14:textId="77777777" w:rsidR="005D2DFF" w:rsidRPr="00BC2CB6" w:rsidRDefault="005D2DFF" w:rsidP="003D756A">
            <w:pPr>
              <w:jc w:val="right"/>
              <w:rPr>
                <w:rFonts w:eastAsia="Times New Roman" w:cs="Arial"/>
              </w:rPr>
            </w:pPr>
            <w:r w:rsidRPr="00BC2CB6">
              <w:rPr>
                <w:rFonts w:eastAsia="Times New Roman" w:cs="Arial"/>
              </w:rPr>
              <w:t>3</w:t>
            </w:r>
          </w:p>
        </w:tc>
      </w:tr>
      <w:tr w:rsidR="005D2DFF" w:rsidRPr="002B685D" w14:paraId="56B3566F" w14:textId="77777777" w:rsidTr="003D756A">
        <w:trPr>
          <w:trHeight w:val="113"/>
        </w:trPr>
        <w:tc>
          <w:tcPr>
            <w:tcW w:w="2670" w:type="pct"/>
            <w:noWrap/>
            <w:hideMark/>
          </w:tcPr>
          <w:p w14:paraId="43CEE6B4" w14:textId="77777777" w:rsidR="005D2DFF" w:rsidRPr="00BC2CB6" w:rsidRDefault="005D2DFF" w:rsidP="003D756A">
            <w:pPr>
              <w:rPr>
                <w:rFonts w:eastAsia="Times New Roman" w:cs="Arial"/>
              </w:rPr>
            </w:pPr>
            <w:r w:rsidRPr="00BC2CB6">
              <w:rPr>
                <w:rFonts w:eastAsia="Times New Roman" w:cs="Arial"/>
              </w:rPr>
              <w:t>Cornwall</w:t>
            </w:r>
          </w:p>
        </w:tc>
        <w:tc>
          <w:tcPr>
            <w:tcW w:w="315" w:type="pct"/>
            <w:noWrap/>
            <w:vAlign w:val="center"/>
            <w:hideMark/>
          </w:tcPr>
          <w:p w14:paraId="7375711D" w14:textId="77777777" w:rsidR="005D2DFF" w:rsidRPr="00BC2CB6" w:rsidRDefault="005D2DFF" w:rsidP="003D756A">
            <w:pPr>
              <w:jc w:val="right"/>
              <w:rPr>
                <w:rFonts w:eastAsia="Times New Roman" w:cs="Arial"/>
              </w:rPr>
            </w:pPr>
            <w:r w:rsidRPr="00BC2CB6">
              <w:rPr>
                <w:rFonts w:eastAsia="Times New Roman" w:cs="Arial"/>
              </w:rPr>
              <w:t>-</w:t>
            </w:r>
          </w:p>
        </w:tc>
        <w:tc>
          <w:tcPr>
            <w:tcW w:w="393" w:type="pct"/>
            <w:noWrap/>
            <w:vAlign w:val="center"/>
            <w:hideMark/>
          </w:tcPr>
          <w:p w14:paraId="7B814AAF" w14:textId="77777777" w:rsidR="005D2DFF" w:rsidRPr="00BC2CB6" w:rsidRDefault="005D2DFF" w:rsidP="003D756A">
            <w:pPr>
              <w:jc w:val="right"/>
              <w:rPr>
                <w:rFonts w:eastAsia="Times New Roman" w:cs="Arial"/>
              </w:rPr>
            </w:pPr>
            <w:r w:rsidRPr="00BC2CB6">
              <w:rPr>
                <w:rFonts w:eastAsia="Times New Roman" w:cs="Arial"/>
              </w:rPr>
              <w:t>2</w:t>
            </w:r>
          </w:p>
        </w:tc>
        <w:tc>
          <w:tcPr>
            <w:tcW w:w="314" w:type="pct"/>
            <w:noWrap/>
            <w:vAlign w:val="center"/>
            <w:hideMark/>
          </w:tcPr>
          <w:p w14:paraId="2A1B242C" w14:textId="77777777" w:rsidR="005D2DFF" w:rsidRPr="00BC2CB6" w:rsidRDefault="005D2DFF" w:rsidP="003D756A">
            <w:pPr>
              <w:jc w:val="right"/>
              <w:rPr>
                <w:rFonts w:eastAsia="Times New Roman" w:cs="Arial"/>
              </w:rPr>
            </w:pPr>
            <w:r w:rsidRPr="00BC2CB6">
              <w:rPr>
                <w:rFonts w:eastAsia="Times New Roman" w:cs="Arial"/>
              </w:rPr>
              <w:t>-</w:t>
            </w:r>
          </w:p>
        </w:tc>
        <w:tc>
          <w:tcPr>
            <w:tcW w:w="314" w:type="pct"/>
            <w:noWrap/>
            <w:vAlign w:val="center"/>
            <w:hideMark/>
          </w:tcPr>
          <w:p w14:paraId="6E47648E" w14:textId="77777777" w:rsidR="005D2DFF" w:rsidRPr="00BC2CB6" w:rsidRDefault="005D2DFF" w:rsidP="003D756A">
            <w:pPr>
              <w:jc w:val="right"/>
              <w:rPr>
                <w:rFonts w:eastAsia="Times New Roman" w:cs="Arial"/>
              </w:rPr>
            </w:pPr>
            <w:r w:rsidRPr="00BC2CB6">
              <w:rPr>
                <w:rFonts w:eastAsia="Times New Roman" w:cs="Arial"/>
              </w:rPr>
              <w:t>2</w:t>
            </w:r>
          </w:p>
        </w:tc>
        <w:tc>
          <w:tcPr>
            <w:tcW w:w="315" w:type="pct"/>
            <w:noWrap/>
            <w:vAlign w:val="center"/>
            <w:hideMark/>
          </w:tcPr>
          <w:p w14:paraId="43E97ABF" w14:textId="77777777" w:rsidR="005D2DFF" w:rsidRPr="00BC2CB6" w:rsidRDefault="005D2DFF" w:rsidP="003D756A">
            <w:pPr>
              <w:jc w:val="right"/>
              <w:rPr>
                <w:rFonts w:eastAsia="Times New Roman" w:cs="Arial"/>
              </w:rPr>
            </w:pPr>
            <w:r w:rsidRPr="00BC2CB6">
              <w:rPr>
                <w:rFonts w:eastAsia="Times New Roman" w:cs="Arial"/>
              </w:rPr>
              <w:t>-</w:t>
            </w:r>
          </w:p>
        </w:tc>
        <w:tc>
          <w:tcPr>
            <w:tcW w:w="679" w:type="pct"/>
            <w:noWrap/>
            <w:vAlign w:val="center"/>
            <w:hideMark/>
          </w:tcPr>
          <w:p w14:paraId="6F16BF3C" w14:textId="77777777" w:rsidR="005D2DFF" w:rsidRPr="00BC2CB6" w:rsidRDefault="005D2DFF" w:rsidP="003D756A">
            <w:pPr>
              <w:jc w:val="right"/>
              <w:rPr>
                <w:rFonts w:eastAsia="Times New Roman" w:cs="Arial"/>
              </w:rPr>
            </w:pPr>
            <w:r w:rsidRPr="00BC2CB6">
              <w:rPr>
                <w:rFonts w:eastAsia="Times New Roman" w:cs="Arial"/>
              </w:rPr>
              <w:t>4</w:t>
            </w:r>
          </w:p>
        </w:tc>
      </w:tr>
      <w:tr w:rsidR="005D2DFF" w:rsidRPr="002B685D" w14:paraId="394B4518" w14:textId="77777777" w:rsidTr="003D756A">
        <w:trPr>
          <w:trHeight w:val="113"/>
        </w:trPr>
        <w:tc>
          <w:tcPr>
            <w:tcW w:w="2670" w:type="pct"/>
            <w:noWrap/>
            <w:hideMark/>
          </w:tcPr>
          <w:p w14:paraId="3907C10F" w14:textId="77777777" w:rsidR="005D2DFF" w:rsidRPr="00BC2CB6" w:rsidRDefault="005D2DFF" w:rsidP="003D756A">
            <w:pPr>
              <w:rPr>
                <w:rFonts w:eastAsia="Times New Roman" w:cs="Arial"/>
              </w:rPr>
            </w:pPr>
            <w:r w:rsidRPr="00BC2CB6">
              <w:rPr>
                <w:rFonts w:eastAsia="Times New Roman" w:cs="Arial"/>
              </w:rPr>
              <w:t>Devon</w:t>
            </w:r>
          </w:p>
        </w:tc>
        <w:tc>
          <w:tcPr>
            <w:tcW w:w="315" w:type="pct"/>
            <w:noWrap/>
            <w:vAlign w:val="center"/>
            <w:hideMark/>
          </w:tcPr>
          <w:p w14:paraId="79862307" w14:textId="77777777" w:rsidR="005D2DFF" w:rsidRPr="00BC2CB6" w:rsidRDefault="005D2DFF" w:rsidP="003D756A">
            <w:pPr>
              <w:jc w:val="right"/>
              <w:rPr>
                <w:rFonts w:eastAsia="Times New Roman" w:cs="Arial"/>
              </w:rPr>
            </w:pPr>
            <w:r w:rsidRPr="00BC2CB6">
              <w:rPr>
                <w:rFonts w:eastAsia="Times New Roman" w:cs="Arial"/>
              </w:rPr>
              <w:t>-</w:t>
            </w:r>
          </w:p>
        </w:tc>
        <w:tc>
          <w:tcPr>
            <w:tcW w:w="393" w:type="pct"/>
            <w:noWrap/>
            <w:vAlign w:val="center"/>
            <w:hideMark/>
          </w:tcPr>
          <w:p w14:paraId="29FAC7CB" w14:textId="77777777" w:rsidR="005D2DFF" w:rsidRPr="00BC2CB6" w:rsidRDefault="005D2DFF" w:rsidP="003D756A">
            <w:pPr>
              <w:jc w:val="right"/>
              <w:rPr>
                <w:rFonts w:eastAsia="Times New Roman" w:cs="Arial"/>
              </w:rPr>
            </w:pPr>
            <w:r w:rsidRPr="00BC2CB6">
              <w:rPr>
                <w:rFonts w:eastAsia="Times New Roman" w:cs="Arial"/>
              </w:rPr>
              <w:t>2</w:t>
            </w:r>
          </w:p>
        </w:tc>
        <w:tc>
          <w:tcPr>
            <w:tcW w:w="314" w:type="pct"/>
            <w:noWrap/>
            <w:vAlign w:val="center"/>
            <w:hideMark/>
          </w:tcPr>
          <w:p w14:paraId="14CF8127" w14:textId="77777777" w:rsidR="005D2DFF" w:rsidRPr="00BC2CB6" w:rsidRDefault="005D2DFF" w:rsidP="003D756A">
            <w:pPr>
              <w:jc w:val="right"/>
              <w:rPr>
                <w:rFonts w:eastAsia="Times New Roman" w:cs="Arial"/>
              </w:rPr>
            </w:pPr>
            <w:r w:rsidRPr="00BC2CB6">
              <w:rPr>
                <w:rFonts w:eastAsia="Times New Roman" w:cs="Arial"/>
              </w:rPr>
              <w:t>1</w:t>
            </w:r>
          </w:p>
        </w:tc>
        <w:tc>
          <w:tcPr>
            <w:tcW w:w="314" w:type="pct"/>
            <w:noWrap/>
            <w:vAlign w:val="center"/>
            <w:hideMark/>
          </w:tcPr>
          <w:p w14:paraId="779A76CD" w14:textId="77777777" w:rsidR="005D2DFF" w:rsidRPr="00BC2CB6" w:rsidRDefault="005D2DFF" w:rsidP="003D756A">
            <w:pPr>
              <w:jc w:val="right"/>
              <w:rPr>
                <w:rFonts w:eastAsia="Times New Roman" w:cs="Arial"/>
              </w:rPr>
            </w:pPr>
            <w:r w:rsidRPr="00BC2CB6">
              <w:rPr>
                <w:rFonts w:eastAsia="Times New Roman" w:cs="Arial"/>
              </w:rPr>
              <w:t>-</w:t>
            </w:r>
          </w:p>
        </w:tc>
        <w:tc>
          <w:tcPr>
            <w:tcW w:w="315" w:type="pct"/>
            <w:noWrap/>
            <w:vAlign w:val="center"/>
            <w:hideMark/>
          </w:tcPr>
          <w:p w14:paraId="7BCC9B2B" w14:textId="77777777" w:rsidR="005D2DFF" w:rsidRPr="00BC2CB6" w:rsidRDefault="005D2DFF" w:rsidP="003D756A">
            <w:pPr>
              <w:jc w:val="right"/>
              <w:rPr>
                <w:rFonts w:eastAsia="Times New Roman" w:cs="Arial"/>
              </w:rPr>
            </w:pPr>
            <w:r w:rsidRPr="00BC2CB6">
              <w:rPr>
                <w:rFonts w:eastAsia="Times New Roman" w:cs="Arial"/>
              </w:rPr>
              <w:t>1</w:t>
            </w:r>
          </w:p>
        </w:tc>
        <w:tc>
          <w:tcPr>
            <w:tcW w:w="679" w:type="pct"/>
            <w:noWrap/>
            <w:vAlign w:val="center"/>
            <w:hideMark/>
          </w:tcPr>
          <w:p w14:paraId="7369B4D5" w14:textId="77777777" w:rsidR="005D2DFF" w:rsidRPr="00BC2CB6" w:rsidRDefault="005D2DFF" w:rsidP="003D756A">
            <w:pPr>
              <w:jc w:val="right"/>
              <w:rPr>
                <w:rFonts w:eastAsia="Times New Roman" w:cs="Arial"/>
              </w:rPr>
            </w:pPr>
            <w:r w:rsidRPr="00BC2CB6">
              <w:rPr>
                <w:rFonts w:eastAsia="Times New Roman" w:cs="Arial"/>
              </w:rPr>
              <w:t>4</w:t>
            </w:r>
          </w:p>
        </w:tc>
      </w:tr>
      <w:tr w:rsidR="005D2DFF" w:rsidRPr="002B685D" w14:paraId="2F9C8A5D" w14:textId="77777777" w:rsidTr="003D756A">
        <w:trPr>
          <w:trHeight w:val="113"/>
        </w:trPr>
        <w:tc>
          <w:tcPr>
            <w:tcW w:w="2670" w:type="pct"/>
            <w:noWrap/>
            <w:hideMark/>
          </w:tcPr>
          <w:p w14:paraId="17A66AFC" w14:textId="77777777" w:rsidR="005D2DFF" w:rsidRPr="00BC2CB6" w:rsidRDefault="005D2DFF" w:rsidP="003D756A">
            <w:pPr>
              <w:rPr>
                <w:rFonts w:eastAsia="Times New Roman" w:cs="Arial"/>
              </w:rPr>
            </w:pPr>
            <w:r w:rsidRPr="00BC2CB6">
              <w:rPr>
                <w:rFonts w:eastAsia="Times New Roman" w:cs="Arial"/>
              </w:rPr>
              <w:t>Dorset</w:t>
            </w:r>
          </w:p>
        </w:tc>
        <w:tc>
          <w:tcPr>
            <w:tcW w:w="315" w:type="pct"/>
            <w:noWrap/>
            <w:vAlign w:val="center"/>
            <w:hideMark/>
          </w:tcPr>
          <w:p w14:paraId="6663010A" w14:textId="77777777" w:rsidR="005D2DFF" w:rsidRPr="00BC2CB6" w:rsidRDefault="005D2DFF" w:rsidP="003D756A">
            <w:pPr>
              <w:jc w:val="right"/>
              <w:rPr>
                <w:rFonts w:eastAsia="Times New Roman" w:cs="Arial"/>
              </w:rPr>
            </w:pPr>
            <w:r w:rsidRPr="00BC2CB6">
              <w:rPr>
                <w:rFonts w:eastAsia="Times New Roman" w:cs="Arial"/>
              </w:rPr>
              <w:t>-</w:t>
            </w:r>
          </w:p>
        </w:tc>
        <w:tc>
          <w:tcPr>
            <w:tcW w:w="393" w:type="pct"/>
            <w:noWrap/>
            <w:vAlign w:val="center"/>
            <w:hideMark/>
          </w:tcPr>
          <w:p w14:paraId="7F2BBF03" w14:textId="77777777" w:rsidR="005D2DFF" w:rsidRPr="00BC2CB6" w:rsidRDefault="005D2DFF" w:rsidP="003D756A">
            <w:pPr>
              <w:jc w:val="right"/>
              <w:rPr>
                <w:rFonts w:eastAsia="Times New Roman" w:cs="Arial"/>
              </w:rPr>
            </w:pPr>
            <w:r w:rsidRPr="00BC2CB6">
              <w:rPr>
                <w:rFonts w:eastAsia="Times New Roman" w:cs="Arial"/>
              </w:rPr>
              <w:t>2</w:t>
            </w:r>
          </w:p>
        </w:tc>
        <w:tc>
          <w:tcPr>
            <w:tcW w:w="314" w:type="pct"/>
            <w:noWrap/>
            <w:vAlign w:val="center"/>
            <w:hideMark/>
          </w:tcPr>
          <w:p w14:paraId="4C4BC2E3" w14:textId="77777777" w:rsidR="005D2DFF" w:rsidRPr="00BC2CB6" w:rsidRDefault="005D2DFF" w:rsidP="003D756A">
            <w:pPr>
              <w:jc w:val="right"/>
              <w:rPr>
                <w:rFonts w:eastAsia="Times New Roman" w:cs="Arial"/>
              </w:rPr>
            </w:pPr>
            <w:r w:rsidRPr="00BC2CB6">
              <w:rPr>
                <w:rFonts w:eastAsia="Times New Roman" w:cs="Arial"/>
              </w:rPr>
              <w:t>1</w:t>
            </w:r>
          </w:p>
        </w:tc>
        <w:tc>
          <w:tcPr>
            <w:tcW w:w="314" w:type="pct"/>
            <w:noWrap/>
            <w:vAlign w:val="center"/>
            <w:hideMark/>
          </w:tcPr>
          <w:p w14:paraId="11804E6B" w14:textId="77777777" w:rsidR="005D2DFF" w:rsidRPr="00BC2CB6" w:rsidRDefault="005D2DFF" w:rsidP="003D756A">
            <w:pPr>
              <w:jc w:val="right"/>
              <w:rPr>
                <w:rFonts w:eastAsia="Times New Roman" w:cs="Arial"/>
              </w:rPr>
            </w:pPr>
            <w:r w:rsidRPr="00BC2CB6">
              <w:rPr>
                <w:rFonts w:eastAsia="Times New Roman" w:cs="Arial"/>
              </w:rPr>
              <w:t>-</w:t>
            </w:r>
          </w:p>
        </w:tc>
        <w:tc>
          <w:tcPr>
            <w:tcW w:w="315" w:type="pct"/>
            <w:noWrap/>
            <w:vAlign w:val="center"/>
            <w:hideMark/>
          </w:tcPr>
          <w:p w14:paraId="024D0B15" w14:textId="77777777" w:rsidR="005D2DFF" w:rsidRPr="00BC2CB6" w:rsidRDefault="005D2DFF" w:rsidP="003D756A">
            <w:pPr>
              <w:jc w:val="right"/>
              <w:rPr>
                <w:rFonts w:eastAsia="Times New Roman" w:cs="Arial"/>
              </w:rPr>
            </w:pPr>
            <w:r w:rsidRPr="00BC2CB6">
              <w:rPr>
                <w:rFonts w:eastAsia="Times New Roman" w:cs="Arial"/>
              </w:rPr>
              <w:t>-</w:t>
            </w:r>
          </w:p>
        </w:tc>
        <w:tc>
          <w:tcPr>
            <w:tcW w:w="679" w:type="pct"/>
            <w:noWrap/>
            <w:vAlign w:val="center"/>
            <w:hideMark/>
          </w:tcPr>
          <w:p w14:paraId="60AEDE8C" w14:textId="77777777" w:rsidR="005D2DFF" w:rsidRPr="00BC2CB6" w:rsidRDefault="005D2DFF" w:rsidP="003D756A">
            <w:pPr>
              <w:jc w:val="right"/>
              <w:rPr>
                <w:rFonts w:eastAsia="Times New Roman" w:cs="Arial"/>
              </w:rPr>
            </w:pPr>
            <w:r w:rsidRPr="00BC2CB6">
              <w:rPr>
                <w:rFonts w:eastAsia="Times New Roman" w:cs="Arial"/>
              </w:rPr>
              <w:t>3</w:t>
            </w:r>
          </w:p>
        </w:tc>
      </w:tr>
      <w:tr w:rsidR="005D2DFF" w:rsidRPr="002B685D" w14:paraId="27264258" w14:textId="77777777" w:rsidTr="003D756A">
        <w:trPr>
          <w:trHeight w:val="113"/>
        </w:trPr>
        <w:tc>
          <w:tcPr>
            <w:tcW w:w="2670" w:type="pct"/>
            <w:noWrap/>
            <w:hideMark/>
          </w:tcPr>
          <w:p w14:paraId="2374D2AD" w14:textId="77777777" w:rsidR="005D2DFF" w:rsidRPr="00BC2CB6" w:rsidRDefault="005D2DFF" w:rsidP="003D756A">
            <w:pPr>
              <w:rPr>
                <w:rFonts w:eastAsia="Times New Roman" w:cs="Arial"/>
              </w:rPr>
            </w:pPr>
            <w:r w:rsidRPr="00BC2CB6">
              <w:rPr>
                <w:rFonts w:eastAsia="Times New Roman" w:cs="Arial"/>
              </w:rPr>
              <w:t>Gloucestershire</w:t>
            </w:r>
          </w:p>
        </w:tc>
        <w:tc>
          <w:tcPr>
            <w:tcW w:w="315" w:type="pct"/>
            <w:noWrap/>
            <w:vAlign w:val="center"/>
            <w:hideMark/>
          </w:tcPr>
          <w:p w14:paraId="53C2F5DD" w14:textId="77777777" w:rsidR="005D2DFF" w:rsidRPr="00BC2CB6" w:rsidRDefault="005D2DFF" w:rsidP="003D756A">
            <w:pPr>
              <w:jc w:val="right"/>
              <w:rPr>
                <w:rFonts w:eastAsia="Times New Roman" w:cs="Arial"/>
              </w:rPr>
            </w:pPr>
            <w:r w:rsidRPr="00BC2CB6">
              <w:rPr>
                <w:rFonts w:eastAsia="Times New Roman" w:cs="Arial"/>
              </w:rPr>
              <w:t>4</w:t>
            </w:r>
          </w:p>
        </w:tc>
        <w:tc>
          <w:tcPr>
            <w:tcW w:w="393" w:type="pct"/>
            <w:noWrap/>
            <w:vAlign w:val="center"/>
            <w:hideMark/>
          </w:tcPr>
          <w:p w14:paraId="795EEFE8" w14:textId="77777777" w:rsidR="005D2DFF" w:rsidRPr="00BC2CB6" w:rsidRDefault="005D2DFF" w:rsidP="003D756A">
            <w:pPr>
              <w:jc w:val="right"/>
              <w:rPr>
                <w:rFonts w:eastAsia="Times New Roman" w:cs="Arial"/>
              </w:rPr>
            </w:pPr>
            <w:r w:rsidRPr="00BC2CB6">
              <w:rPr>
                <w:rFonts w:eastAsia="Times New Roman" w:cs="Arial"/>
              </w:rPr>
              <w:t>-</w:t>
            </w:r>
          </w:p>
        </w:tc>
        <w:tc>
          <w:tcPr>
            <w:tcW w:w="314" w:type="pct"/>
            <w:noWrap/>
            <w:vAlign w:val="center"/>
            <w:hideMark/>
          </w:tcPr>
          <w:p w14:paraId="4A268234" w14:textId="77777777" w:rsidR="005D2DFF" w:rsidRPr="00BC2CB6" w:rsidRDefault="005D2DFF" w:rsidP="003D756A">
            <w:pPr>
              <w:jc w:val="right"/>
              <w:rPr>
                <w:rFonts w:eastAsia="Times New Roman" w:cs="Arial"/>
              </w:rPr>
            </w:pPr>
            <w:r w:rsidRPr="00BC2CB6">
              <w:rPr>
                <w:rFonts w:eastAsia="Times New Roman" w:cs="Arial"/>
              </w:rPr>
              <w:t>1</w:t>
            </w:r>
          </w:p>
        </w:tc>
        <w:tc>
          <w:tcPr>
            <w:tcW w:w="314" w:type="pct"/>
            <w:noWrap/>
            <w:vAlign w:val="center"/>
            <w:hideMark/>
          </w:tcPr>
          <w:p w14:paraId="425DE686" w14:textId="77777777" w:rsidR="005D2DFF" w:rsidRPr="00BC2CB6" w:rsidRDefault="005D2DFF" w:rsidP="003D756A">
            <w:pPr>
              <w:jc w:val="right"/>
              <w:rPr>
                <w:rFonts w:eastAsia="Times New Roman" w:cs="Arial"/>
              </w:rPr>
            </w:pPr>
            <w:r w:rsidRPr="00BC2CB6">
              <w:rPr>
                <w:rFonts w:eastAsia="Times New Roman" w:cs="Arial"/>
              </w:rPr>
              <w:t>-</w:t>
            </w:r>
          </w:p>
        </w:tc>
        <w:tc>
          <w:tcPr>
            <w:tcW w:w="315" w:type="pct"/>
            <w:noWrap/>
            <w:vAlign w:val="center"/>
            <w:hideMark/>
          </w:tcPr>
          <w:p w14:paraId="27617028" w14:textId="77777777" w:rsidR="005D2DFF" w:rsidRPr="00BC2CB6" w:rsidRDefault="005D2DFF" w:rsidP="003D756A">
            <w:pPr>
              <w:jc w:val="right"/>
              <w:rPr>
                <w:rFonts w:eastAsia="Times New Roman" w:cs="Arial"/>
              </w:rPr>
            </w:pPr>
            <w:r w:rsidRPr="00BC2CB6">
              <w:rPr>
                <w:rFonts w:eastAsia="Times New Roman" w:cs="Arial"/>
              </w:rPr>
              <w:t>-</w:t>
            </w:r>
          </w:p>
        </w:tc>
        <w:tc>
          <w:tcPr>
            <w:tcW w:w="679" w:type="pct"/>
            <w:noWrap/>
            <w:vAlign w:val="center"/>
            <w:hideMark/>
          </w:tcPr>
          <w:p w14:paraId="60188153" w14:textId="77777777" w:rsidR="005D2DFF" w:rsidRPr="00BC2CB6" w:rsidRDefault="005D2DFF" w:rsidP="003D756A">
            <w:pPr>
              <w:jc w:val="right"/>
              <w:rPr>
                <w:rFonts w:eastAsia="Times New Roman" w:cs="Arial"/>
              </w:rPr>
            </w:pPr>
            <w:r w:rsidRPr="00BC2CB6">
              <w:rPr>
                <w:rFonts w:eastAsia="Times New Roman" w:cs="Arial"/>
              </w:rPr>
              <w:t>5</w:t>
            </w:r>
          </w:p>
        </w:tc>
      </w:tr>
      <w:tr w:rsidR="005D2DFF" w:rsidRPr="002B685D" w14:paraId="2D2783D3" w14:textId="77777777" w:rsidTr="003D756A">
        <w:trPr>
          <w:trHeight w:val="113"/>
        </w:trPr>
        <w:tc>
          <w:tcPr>
            <w:tcW w:w="2670" w:type="pct"/>
            <w:noWrap/>
            <w:hideMark/>
          </w:tcPr>
          <w:p w14:paraId="01CBE0BF" w14:textId="77777777" w:rsidR="005D2DFF" w:rsidRPr="00BC2CB6" w:rsidRDefault="005D2DFF" w:rsidP="003D756A">
            <w:pPr>
              <w:rPr>
                <w:rFonts w:eastAsia="Times New Roman" w:cs="Arial"/>
                <w:b/>
              </w:rPr>
            </w:pPr>
            <w:r w:rsidRPr="00BC2CB6">
              <w:rPr>
                <w:rFonts w:eastAsia="Times New Roman" w:cs="Arial"/>
              </w:rPr>
              <w:t>North Somerset</w:t>
            </w:r>
          </w:p>
        </w:tc>
        <w:tc>
          <w:tcPr>
            <w:tcW w:w="315" w:type="pct"/>
            <w:noWrap/>
            <w:vAlign w:val="center"/>
            <w:hideMark/>
          </w:tcPr>
          <w:p w14:paraId="0579AA66"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noWrap/>
            <w:vAlign w:val="center"/>
            <w:hideMark/>
          </w:tcPr>
          <w:p w14:paraId="278AC893"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vAlign w:val="center"/>
            <w:hideMark/>
          </w:tcPr>
          <w:p w14:paraId="123D7EBF"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vAlign w:val="center"/>
            <w:hideMark/>
          </w:tcPr>
          <w:p w14:paraId="5C341753"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noWrap/>
            <w:vAlign w:val="center"/>
            <w:hideMark/>
          </w:tcPr>
          <w:p w14:paraId="556FBA9B" w14:textId="77777777" w:rsidR="005D2DFF" w:rsidRPr="007377BC" w:rsidRDefault="005D2DFF" w:rsidP="003D756A">
            <w:pPr>
              <w:jc w:val="right"/>
              <w:rPr>
                <w:rFonts w:eastAsia="Times New Roman" w:cs="Arial"/>
              </w:rPr>
            </w:pPr>
            <w:r w:rsidRPr="007377BC">
              <w:rPr>
                <w:rFonts w:eastAsia="Times New Roman" w:cs="Arial"/>
              </w:rPr>
              <w:t>3</w:t>
            </w:r>
          </w:p>
        </w:tc>
        <w:tc>
          <w:tcPr>
            <w:tcW w:w="679" w:type="pct"/>
            <w:noWrap/>
            <w:vAlign w:val="center"/>
            <w:hideMark/>
          </w:tcPr>
          <w:p w14:paraId="3A56C099" w14:textId="77777777" w:rsidR="005D2DFF" w:rsidRPr="00BC2CB6" w:rsidRDefault="005D2DFF" w:rsidP="003D756A">
            <w:pPr>
              <w:jc w:val="right"/>
              <w:rPr>
                <w:rFonts w:eastAsia="Times New Roman" w:cs="Arial"/>
                <w:bCs/>
              </w:rPr>
            </w:pPr>
            <w:r w:rsidRPr="00BC2CB6">
              <w:rPr>
                <w:rFonts w:eastAsia="Times New Roman" w:cs="Arial"/>
                <w:bCs/>
              </w:rPr>
              <w:t>3</w:t>
            </w:r>
          </w:p>
        </w:tc>
      </w:tr>
      <w:tr w:rsidR="005D2DFF" w:rsidRPr="002B685D" w14:paraId="454AF90D" w14:textId="77777777" w:rsidTr="003D756A">
        <w:trPr>
          <w:trHeight w:val="113"/>
        </w:trPr>
        <w:tc>
          <w:tcPr>
            <w:tcW w:w="2670" w:type="pct"/>
            <w:noWrap/>
            <w:hideMark/>
          </w:tcPr>
          <w:p w14:paraId="5FF9121D" w14:textId="77777777" w:rsidR="005D2DFF" w:rsidRPr="00BC2CB6" w:rsidRDefault="005D2DFF" w:rsidP="003D756A">
            <w:pPr>
              <w:rPr>
                <w:rFonts w:eastAsia="Times New Roman" w:cs="Arial"/>
              </w:rPr>
            </w:pPr>
            <w:r w:rsidRPr="00BC2CB6">
              <w:rPr>
                <w:rFonts w:eastAsia="Times New Roman" w:cs="Arial"/>
              </w:rPr>
              <w:t>Poole</w:t>
            </w:r>
          </w:p>
        </w:tc>
        <w:tc>
          <w:tcPr>
            <w:tcW w:w="315" w:type="pct"/>
            <w:noWrap/>
            <w:vAlign w:val="center"/>
            <w:hideMark/>
          </w:tcPr>
          <w:p w14:paraId="7138C1EB" w14:textId="77777777" w:rsidR="005D2DFF" w:rsidRPr="00BC2CB6" w:rsidRDefault="005D2DFF" w:rsidP="003D756A">
            <w:pPr>
              <w:jc w:val="right"/>
              <w:rPr>
                <w:rFonts w:eastAsia="Times New Roman" w:cs="Arial"/>
              </w:rPr>
            </w:pPr>
            <w:r w:rsidRPr="00BC2CB6">
              <w:rPr>
                <w:rFonts w:eastAsia="Times New Roman" w:cs="Arial"/>
              </w:rPr>
              <w:t>-</w:t>
            </w:r>
          </w:p>
        </w:tc>
        <w:tc>
          <w:tcPr>
            <w:tcW w:w="393" w:type="pct"/>
            <w:noWrap/>
            <w:vAlign w:val="center"/>
            <w:hideMark/>
          </w:tcPr>
          <w:p w14:paraId="297436FA" w14:textId="77777777" w:rsidR="005D2DFF" w:rsidRPr="00BC2CB6" w:rsidRDefault="005D2DFF" w:rsidP="003D756A">
            <w:pPr>
              <w:jc w:val="right"/>
              <w:rPr>
                <w:rFonts w:eastAsia="Times New Roman" w:cs="Arial"/>
              </w:rPr>
            </w:pPr>
            <w:r w:rsidRPr="00BC2CB6">
              <w:rPr>
                <w:rFonts w:eastAsia="Times New Roman" w:cs="Arial"/>
              </w:rPr>
              <w:t>1</w:t>
            </w:r>
          </w:p>
        </w:tc>
        <w:tc>
          <w:tcPr>
            <w:tcW w:w="314" w:type="pct"/>
            <w:noWrap/>
            <w:vAlign w:val="center"/>
            <w:hideMark/>
          </w:tcPr>
          <w:p w14:paraId="6A6DF028" w14:textId="77777777" w:rsidR="005D2DFF" w:rsidRPr="00BC2CB6" w:rsidRDefault="005D2DFF" w:rsidP="003D756A">
            <w:pPr>
              <w:jc w:val="right"/>
              <w:rPr>
                <w:rFonts w:eastAsia="Times New Roman" w:cs="Arial"/>
              </w:rPr>
            </w:pPr>
            <w:r w:rsidRPr="00BC2CB6">
              <w:rPr>
                <w:rFonts w:eastAsia="Times New Roman" w:cs="Arial"/>
              </w:rPr>
              <w:t>-</w:t>
            </w:r>
          </w:p>
        </w:tc>
        <w:tc>
          <w:tcPr>
            <w:tcW w:w="314" w:type="pct"/>
            <w:noWrap/>
            <w:vAlign w:val="center"/>
            <w:hideMark/>
          </w:tcPr>
          <w:p w14:paraId="16A3187C" w14:textId="77777777" w:rsidR="005D2DFF" w:rsidRPr="00BC2CB6" w:rsidRDefault="005D2DFF" w:rsidP="003D756A">
            <w:pPr>
              <w:jc w:val="right"/>
              <w:rPr>
                <w:rFonts w:eastAsia="Times New Roman" w:cs="Arial"/>
              </w:rPr>
            </w:pPr>
            <w:r w:rsidRPr="00BC2CB6">
              <w:rPr>
                <w:rFonts w:eastAsia="Times New Roman" w:cs="Arial"/>
              </w:rPr>
              <w:t>-</w:t>
            </w:r>
          </w:p>
        </w:tc>
        <w:tc>
          <w:tcPr>
            <w:tcW w:w="315" w:type="pct"/>
            <w:noWrap/>
            <w:vAlign w:val="center"/>
            <w:hideMark/>
          </w:tcPr>
          <w:p w14:paraId="09EEFA62" w14:textId="77777777" w:rsidR="005D2DFF" w:rsidRPr="00BC2CB6" w:rsidRDefault="005D2DFF" w:rsidP="003D756A">
            <w:pPr>
              <w:jc w:val="right"/>
              <w:rPr>
                <w:rFonts w:eastAsia="Times New Roman" w:cs="Arial"/>
              </w:rPr>
            </w:pPr>
            <w:r w:rsidRPr="00BC2CB6">
              <w:rPr>
                <w:rFonts w:eastAsia="Times New Roman" w:cs="Arial"/>
              </w:rPr>
              <w:t>-</w:t>
            </w:r>
          </w:p>
        </w:tc>
        <w:tc>
          <w:tcPr>
            <w:tcW w:w="679" w:type="pct"/>
            <w:noWrap/>
            <w:vAlign w:val="center"/>
            <w:hideMark/>
          </w:tcPr>
          <w:p w14:paraId="300830F5" w14:textId="77777777" w:rsidR="005D2DFF" w:rsidRPr="00BC2CB6" w:rsidRDefault="005D2DFF" w:rsidP="003D756A">
            <w:pPr>
              <w:jc w:val="right"/>
              <w:rPr>
                <w:rFonts w:eastAsia="Times New Roman" w:cs="Arial"/>
              </w:rPr>
            </w:pPr>
            <w:r w:rsidRPr="00BC2CB6">
              <w:rPr>
                <w:rFonts w:eastAsia="Times New Roman" w:cs="Arial"/>
              </w:rPr>
              <w:t>1</w:t>
            </w:r>
          </w:p>
        </w:tc>
      </w:tr>
      <w:tr w:rsidR="005D2DFF" w:rsidRPr="002B685D" w14:paraId="34D4053A" w14:textId="77777777" w:rsidTr="003D756A">
        <w:trPr>
          <w:trHeight w:val="113"/>
        </w:trPr>
        <w:tc>
          <w:tcPr>
            <w:tcW w:w="2670" w:type="pct"/>
            <w:noWrap/>
            <w:hideMark/>
          </w:tcPr>
          <w:p w14:paraId="68413D97" w14:textId="77777777" w:rsidR="005D2DFF" w:rsidRPr="00BC2CB6" w:rsidRDefault="005D2DFF" w:rsidP="003D756A">
            <w:pPr>
              <w:rPr>
                <w:rFonts w:eastAsia="Times New Roman" w:cs="Arial"/>
              </w:rPr>
            </w:pPr>
            <w:r w:rsidRPr="00BC2CB6">
              <w:rPr>
                <w:rFonts w:eastAsia="Times New Roman" w:cs="Arial"/>
              </w:rPr>
              <w:t>Somerset</w:t>
            </w:r>
          </w:p>
        </w:tc>
        <w:tc>
          <w:tcPr>
            <w:tcW w:w="315" w:type="pct"/>
            <w:noWrap/>
            <w:vAlign w:val="center"/>
            <w:hideMark/>
          </w:tcPr>
          <w:p w14:paraId="29E4A9D7" w14:textId="77777777" w:rsidR="005D2DFF" w:rsidRPr="00BC2CB6" w:rsidRDefault="005D2DFF" w:rsidP="003D756A">
            <w:pPr>
              <w:jc w:val="right"/>
              <w:rPr>
                <w:rFonts w:eastAsia="Times New Roman" w:cs="Arial"/>
              </w:rPr>
            </w:pPr>
            <w:r w:rsidRPr="00BC2CB6">
              <w:rPr>
                <w:rFonts w:eastAsia="Times New Roman" w:cs="Arial"/>
              </w:rPr>
              <w:t>-</w:t>
            </w:r>
          </w:p>
        </w:tc>
        <w:tc>
          <w:tcPr>
            <w:tcW w:w="393" w:type="pct"/>
            <w:noWrap/>
            <w:vAlign w:val="center"/>
            <w:hideMark/>
          </w:tcPr>
          <w:p w14:paraId="44546ABB" w14:textId="77777777" w:rsidR="005D2DFF" w:rsidRPr="00BC2CB6" w:rsidRDefault="005D2DFF" w:rsidP="003D756A">
            <w:pPr>
              <w:jc w:val="right"/>
              <w:rPr>
                <w:rFonts w:eastAsia="Times New Roman" w:cs="Arial"/>
              </w:rPr>
            </w:pPr>
            <w:r w:rsidRPr="00BC2CB6">
              <w:rPr>
                <w:rFonts w:eastAsia="Times New Roman" w:cs="Arial"/>
              </w:rPr>
              <w:t>4</w:t>
            </w:r>
          </w:p>
        </w:tc>
        <w:tc>
          <w:tcPr>
            <w:tcW w:w="314" w:type="pct"/>
            <w:noWrap/>
            <w:vAlign w:val="center"/>
            <w:hideMark/>
          </w:tcPr>
          <w:p w14:paraId="758F68AA" w14:textId="77777777" w:rsidR="005D2DFF" w:rsidRPr="00BC2CB6" w:rsidRDefault="005D2DFF" w:rsidP="003D756A">
            <w:pPr>
              <w:jc w:val="right"/>
              <w:rPr>
                <w:rFonts w:eastAsia="Times New Roman" w:cs="Arial"/>
              </w:rPr>
            </w:pPr>
            <w:r w:rsidRPr="00BC2CB6">
              <w:rPr>
                <w:rFonts w:eastAsia="Times New Roman" w:cs="Arial"/>
              </w:rPr>
              <w:t>-</w:t>
            </w:r>
          </w:p>
        </w:tc>
        <w:tc>
          <w:tcPr>
            <w:tcW w:w="314" w:type="pct"/>
            <w:noWrap/>
            <w:vAlign w:val="center"/>
            <w:hideMark/>
          </w:tcPr>
          <w:p w14:paraId="19AF2EB5" w14:textId="77777777" w:rsidR="005D2DFF" w:rsidRPr="00BC2CB6" w:rsidRDefault="005D2DFF" w:rsidP="003D756A">
            <w:pPr>
              <w:jc w:val="right"/>
              <w:rPr>
                <w:rFonts w:eastAsia="Times New Roman" w:cs="Arial"/>
              </w:rPr>
            </w:pPr>
            <w:r w:rsidRPr="00BC2CB6">
              <w:rPr>
                <w:rFonts w:eastAsia="Times New Roman" w:cs="Arial"/>
              </w:rPr>
              <w:t>-</w:t>
            </w:r>
          </w:p>
        </w:tc>
        <w:tc>
          <w:tcPr>
            <w:tcW w:w="315" w:type="pct"/>
            <w:noWrap/>
            <w:vAlign w:val="center"/>
            <w:hideMark/>
          </w:tcPr>
          <w:p w14:paraId="709F8D6C" w14:textId="77777777" w:rsidR="005D2DFF" w:rsidRPr="00BC2CB6" w:rsidRDefault="005D2DFF" w:rsidP="003D756A">
            <w:pPr>
              <w:jc w:val="right"/>
              <w:rPr>
                <w:rFonts w:eastAsia="Times New Roman" w:cs="Arial"/>
              </w:rPr>
            </w:pPr>
            <w:r w:rsidRPr="00BC2CB6">
              <w:rPr>
                <w:rFonts w:eastAsia="Times New Roman" w:cs="Arial"/>
              </w:rPr>
              <w:t>1</w:t>
            </w:r>
          </w:p>
        </w:tc>
        <w:tc>
          <w:tcPr>
            <w:tcW w:w="679" w:type="pct"/>
            <w:noWrap/>
            <w:vAlign w:val="center"/>
            <w:hideMark/>
          </w:tcPr>
          <w:p w14:paraId="340166DD" w14:textId="77777777" w:rsidR="005D2DFF" w:rsidRPr="00BC2CB6" w:rsidRDefault="005D2DFF" w:rsidP="003D756A">
            <w:pPr>
              <w:jc w:val="right"/>
              <w:rPr>
                <w:rFonts w:eastAsia="Times New Roman" w:cs="Arial"/>
              </w:rPr>
            </w:pPr>
            <w:r w:rsidRPr="00BC2CB6">
              <w:rPr>
                <w:rFonts w:eastAsia="Times New Roman" w:cs="Arial"/>
              </w:rPr>
              <w:t>5</w:t>
            </w:r>
          </w:p>
        </w:tc>
      </w:tr>
      <w:tr w:rsidR="005D2DFF" w:rsidRPr="002B685D" w14:paraId="6952D8FA" w14:textId="77777777" w:rsidTr="003D756A">
        <w:trPr>
          <w:trHeight w:val="113"/>
        </w:trPr>
        <w:tc>
          <w:tcPr>
            <w:tcW w:w="2670" w:type="pct"/>
            <w:noWrap/>
            <w:hideMark/>
          </w:tcPr>
          <w:p w14:paraId="44D94CD9" w14:textId="77777777" w:rsidR="005D2DFF" w:rsidRPr="00BC2CB6" w:rsidRDefault="005D2DFF" w:rsidP="003D756A">
            <w:pPr>
              <w:rPr>
                <w:rFonts w:eastAsia="Times New Roman" w:cs="Arial"/>
              </w:rPr>
            </w:pPr>
            <w:r w:rsidRPr="00BC2CB6">
              <w:rPr>
                <w:rFonts w:eastAsia="Times New Roman" w:cs="Arial"/>
              </w:rPr>
              <w:t>South Gloucestershire</w:t>
            </w:r>
          </w:p>
        </w:tc>
        <w:tc>
          <w:tcPr>
            <w:tcW w:w="315" w:type="pct"/>
            <w:noWrap/>
            <w:vAlign w:val="center"/>
            <w:hideMark/>
          </w:tcPr>
          <w:p w14:paraId="5F66054F" w14:textId="77777777" w:rsidR="005D2DFF" w:rsidRPr="00BC2CB6" w:rsidRDefault="005D2DFF" w:rsidP="003D756A">
            <w:pPr>
              <w:jc w:val="right"/>
              <w:rPr>
                <w:rFonts w:eastAsia="Times New Roman" w:cs="Arial"/>
              </w:rPr>
            </w:pPr>
            <w:r w:rsidRPr="00BC2CB6">
              <w:rPr>
                <w:rFonts w:eastAsia="Times New Roman" w:cs="Arial"/>
              </w:rPr>
              <w:t>-</w:t>
            </w:r>
          </w:p>
        </w:tc>
        <w:tc>
          <w:tcPr>
            <w:tcW w:w="393" w:type="pct"/>
            <w:noWrap/>
            <w:vAlign w:val="center"/>
            <w:hideMark/>
          </w:tcPr>
          <w:p w14:paraId="67E697CA" w14:textId="77777777" w:rsidR="005D2DFF" w:rsidRPr="00BC2CB6" w:rsidRDefault="005D2DFF" w:rsidP="003D756A">
            <w:pPr>
              <w:jc w:val="right"/>
              <w:rPr>
                <w:rFonts w:eastAsia="Times New Roman" w:cs="Arial"/>
              </w:rPr>
            </w:pPr>
            <w:r w:rsidRPr="00BC2CB6">
              <w:rPr>
                <w:rFonts w:eastAsia="Times New Roman" w:cs="Arial"/>
              </w:rPr>
              <w:t>1</w:t>
            </w:r>
          </w:p>
        </w:tc>
        <w:tc>
          <w:tcPr>
            <w:tcW w:w="314" w:type="pct"/>
            <w:noWrap/>
            <w:vAlign w:val="center"/>
            <w:hideMark/>
          </w:tcPr>
          <w:p w14:paraId="145A1666" w14:textId="77777777" w:rsidR="005D2DFF" w:rsidRPr="00BC2CB6" w:rsidRDefault="005D2DFF" w:rsidP="003D756A">
            <w:pPr>
              <w:jc w:val="right"/>
              <w:rPr>
                <w:rFonts w:eastAsia="Times New Roman" w:cs="Arial"/>
              </w:rPr>
            </w:pPr>
            <w:r w:rsidRPr="00BC2CB6">
              <w:rPr>
                <w:rFonts w:eastAsia="Times New Roman" w:cs="Arial"/>
              </w:rPr>
              <w:t>-</w:t>
            </w:r>
          </w:p>
        </w:tc>
        <w:tc>
          <w:tcPr>
            <w:tcW w:w="314" w:type="pct"/>
            <w:noWrap/>
            <w:vAlign w:val="center"/>
            <w:hideMark/>
          </w:tcPr>
          <w:p w14:paraId="5F19FDC0" w14:textId="77777777" w:rsidR="005D2DFF" w:rsidRPr="00BC2CB6" w:rsidRDefault="005D2DFF" w:rsidP="003D756A">
            <w:pPr>
              <w:jc w:val="right"/>
              <w:rPr>
                <w:rFonts w:eastAsia="Times New Roman" w:cs="Arial"/>
              </w:rPr>
            </w:pPr>
            <w:r w:rsidRPr="00BC2CB6">
              <w:rPr>
                <w:rFonts w:eastAsia="Times New Roman" w:cs="Arial"/>
              </w:rPr>
              <w:t>-</w:t>
            </w:r>
          </w:p>
        </w:tc>
        <w:tc>
          <w:tcPr>
            <w:tcW w:w="315" w:type="pct"/>
            <w:noWrap/>
            <w:vAlign w:val="center"/>
            <w:hideMark/>
          </w:tcPr>
          <w:p w14:paraId="03289F85" w14:textId="77777777" w:rsidR="005D2DFF" w:rsidRPr="00BC2CB6" w:rsidRDefault="005D2DFF" w:rsidP="003D756A">
            <w:pPr>
              <w:jc w:val="right"/>
              <w:rPr>
                <w:rFonts w:eastAsia="Times New Roman" w:cs="Arial"/>
              </w:rPr>
            </w:pPr>
            <w:r w:rsidRPr="00BC2CB6">
              <w:rPr>
                <w:rFonts w:eastAsia="Times New Roman" w:cs="Arial"/>
              </w:rPr>
              <w:t>-</w:t>
            </w:r>
          </w:p>
        </w:tc>
        <w:tc>
          <w:tcPr>
            <w:tcW w:w="679" w:type="pct"/>
            <w:noWrap/>
            <w:vAlign w:val="center"/>
            <w:hideMark/>
          </w:tcPr>
          <w:p w14:paraId="487C72F4" w14:textId="77777777" w:rsidR="005D2DFF" w:rsidRPr="00BC2CB6" w:rsidRDefault="005D2DFF" w:rsidP="003D756A">
            <w:pPr>
              <w:jc w:val="right"/>
              <w:rPr>
                <w:rFonts w:eastAsia="Times New Roman" w:cs="Arial"/>
              </w:rPr>
            </w:pPr>
            <w:r w:rsidRPr="00BC2CB6">
              <w:rPr>
                <w:rFonts w:eastAsia="Times New Roman" w:cs="Arial"/>
              </w:rPr>
              <w:t>1</w:t>
            </w:r>
          </w:p>
        </w:tc>
      </w:tr>
      <w:tr w:rsidR="005D2DFF" w:rsidRPr="002B685D" w14:paraId="1260406A" w14:textId="77777777" w:rsidTr="003D756A">
        <w:trPr>
          <w:trHeight w:val="113"/>
        </w:trPr>
        <w:tc>
          <w:tcPr>
            <w:tcW w:w="2670" w:type="pct"/>
            <w:noWrap/>
          </w:tcPr>
          <w:p w14:paraId="2A5AD39A" w14:textId="77777777" w:rsidR="005D2DFF" w:rsidRPr="00BC2CB6" w:rsidRDefault="005D2DFF" w:rsidP="003D756A">
            <w:pPr>
              <w:rPr>
                <w:rFonts w:eastAsia="Times New Roman" w:cs="Arial"/>
              </w:rPr>
            </w:pPr>
            <w:r w:rsidRPr="00BC2CB6">
              <w:rPr>
                <w:rFonts w:eastAsia="Times New Roman" w:cs="Arial"/>
              </w:rPr>
              <w:t>Wiltshire</w:t>
            </w:r>
          </w:p>
        </w:tc>
        <w:tc>
          <w:tcPr>
            <w:tcW w:w="315" w:type="pct"/>
            <w:noWrap/>
            <w:vAlign w:val="center"/>
          </w:tcPr>
          <w:p w14:paraId="79747A2E" w14:textId="77777777" w:rsidR="005D2DFF" w:rsidRPr="00BC2CB6" w:rsidRDefault="005D2DFF" w:rsidP="003D756A">
            <w:pPr>
              <w:jc w:val="right"/>
              <w:rPr>
                <w:rFonts w:eastAsia="Times New Roman" w:cs="Arial"/>
              </w:rPr>
            </w:pPr>
            <w:r w:rsidRPr="00BC2CB6">
              <w:rPr>
                <w:rFonts w:eastAsia="Times New Roman" w:cs="Arial"/>
              </w:rPr>
              <w:t>-</w:t>
            </w:r>
          </w:p>
        </w:tc>
        <w:tc>
          <w:tcPr>
            <w:tcW w:w="393" w:type="pct"/>
            <w:noWrap/>
            <w:vAlign w:val="center"/>
          </w:tcPr>
          <w:p w14:paraId="0480429B" w14:textId="77777777" w:rsidR="005D2DFF" w:rsidRPr="00BC2CB6" w:rsidRDefault="005D2DFF" w:rsidP="003D756A">
            <w:pPr>
              <w:jc w:val="right"/>
              <w:rPr>
                <w:rFonts w:eastAsia="Times New Roman" w:cs="Arial"/>
              </w:rPr>
            </w:pPr>
            <w:r w:rsidRPr="00BC2CB6">
              <w:rPr>
                <w:rFonts w:eastAsia="Times New Roman" w:cs="Arial"/>
              </w:rPr>
              <w:t>2</w:t>
            </w:r>
          </w:p>
        </w:tc>
        <w:tc>
          <w:tcPr>
            <w:tcW w:w="314" w:type="pct"/>
            <w:noWrap/>
            <w:vAlign w:val="center"/>
          </w:tcPr>
          <w:p w14:paraId="4787EC94" w14:textId="77777777" w:rsidR="005D2DFF" w:rsidRPr="00BC2CB6" w:rsidRDefault="005D2DFF" w:rsidP="003D756A">
            <w:pPr>
              <w:jc w:val="right"/>
              <w:rPr>
                <w:rFonts w:eastAsia="Times New Roman" w:cs="Arial"/>
              </w:rPr>
            </w:pPr>
            <w:r w:rsidRPr="00BC2CB6">
              <w:rPr>
                <w:rFonts w:eastAsia="Times New Roman" w:cs="Arial"/>
              </w:rPr>
              <w:t>-</w:t>
            </w:r>
          </w:p>
        </w:tc>
        <w:tc>
          <w:tcPr>
            <w:tcW w:w="314" w:type="pct"/>
            <w:noWrap/>
            <w:vAlign w:val="center"/>
          </w:tcPr>
          <w:p w14:paraId="448BD36A" w14:textId="77777777" w:rsidR="005D2DFF" w:rsidRPr="00BC2CB6" w:rsidRDefault="005D2DFF" w:rsidP="003D756A">
            <w:pPr>
              <w:jc w:val="right"/>
              <w:rPr>
                <w:rFonts w:eastAsia="Times New Roman" w:cs="Arial"/>
              </w:rPr>
            </w:pPr>
            <w:r w:rsidRPr="00BC2CB6">
              <w:rPr>
                <w:rFonts w:eastAsia="Times New Roman" w:cs="Arial"/>
              </w:rPr>
              <w:t>1</w:t>
            </w:r>
          </w:p>
        </w:tc>
        <w:tc>
          <w:tcPr>
            <w:tcW w:w="315" w:type="pct"/>
            <w:noWrap/>
            <w:vAlign w:val="center"/>
          </w:tcPr>
          <w:p w14:paraId="433A67B1" w14:textId="77777777" w:rsidR="005D2DFF" w:rsidRPr="00BC2CB6" w:rsidRDefault="005D2DFF" w:rsidP="003D756A">
            <w:pPr>
              <w:jc w:val="right"/>
              <w:rPr>
                <w:rFonts w:eastAsia="Times New Roman" w:cs="Arial"/>
              </w:rPr>
            </w:pPr>
            <w:r w:rsidRPr="00BC2CB6">
              <w:rPr>
                <w:rFonts w:eastAsia="Times New Roman" w:cs="Arial"/>
              </w:rPr>
              <w:t>-</w:t>
            </w:r>
          </w:p>
        </w:tc>
        <w:tc>
          <w:tcPr>
            <w:tcW w:w="679" w:type="pct"/>
            <w:noWrap/>
            <w:vAlign w:val="center"/>
          </w:tcPr>
          <w:p w14:paraId="32A8D781" w14:textId="77777777" w:rsidR="005D2DFF" w:rsidRPr="00BC2CB6" w:rsidRDefault="005D2DFF" w:rsidP="003D756A">
            <w:pPr>
              <w:jc w:val="right"/>
              <w:rPr>
                <w:rFonts w:eastAsia="Times New Roman" w:cs="Arial"/>
              </w:rPr>
            </w:pPr>
            <w:r w:rsidRPr="00BC2CB6">
              <w:rPr>
                <w:rFonts w:eastAsia="Times New Roman" w:cs="Arial"/>
              </w:rPr>
              <w:t>3</w:t>
            </w:r>
          </w:p>
        </w:tc>
      </w:tr>
      <w:tr w:rsidR="005D2DFF" w:rsidRPr="002B685D" w14:paraId="17CEAC22" w14:textId="77777777" w:rsidTr="003D756A">
        <w:trPr>
          <w:trHeight w:val="113"/>
        </w:trPr>
        <w:tc>
          <w:tcPr>
            <w:tcW w:w="2670" w:type="pct"/>
            <w:tcBorders>
              <w:bottom w:val="single" w:sz="4" w:space="0" w:color="auto"/>
            </w:tcBorders>
            <w:noWrap/>
            <w:hideMark/>
          </w:tcPr>
          <w:p w14:paraId="1193E01A" w14:textId="77777777" w:rsidR="005D2DFF" w:rsidRPr="00BC2CB6" w:rsidRDefault="005D2DFF" w:rsidP="003D756A">
            <w:pPr>
              <w:rPr>
                <w:rFonts w:eastAsia="Times New Roman" w:cs="Arial"/>
              </w:rPr>
            </w:pPr>
            <w:r w:rsidRPr="00BC2CB6">
              <w:rPr>
                <w:rFonts w:eastAsia="Times New Roman" w:cs="Arial"/>
                <w:b/>
              </w:rPr>
              <w:t>West Midlands</w:t>
            </w:r>
          </w:p>
        </w:tc>
        <w:tc>
          <w:tcPr>
            <w:tcW w:w="315" w:type="pct"/>
            <w:tcBorders>
              <w:bottom w:val="single" w:sz="4" w:space="0" w:color="auto"/>
            </w:tcBorders>
            <w:noWrap/>
            <w:vAlign w:val="center"/>
            <w:hideMark/>
          </w:tcPr>
          <w:p w14:paraId="710904C2" w14:textId="77777777" w:rsidR="005D2DFF" w:rsidRPr="00BC2CB6" w:rsidRDefault="005D2DFF" w:rsidP="003D756A">
            <w:pPr>
              <w:jc w:val="right"/>
              <w:rPr>
                <w:rFonts w:eastAsia="Times New Roman" w:cs="Arial"/>
              </w:rPr>
            </w:pPr>
            <w:r w:rsidRPr="00BC2CB6">
              <w:rPr>
                <w:rFonts w:eastAsia="Times New Roman" w:cs="Arial"/>
                <w:b/>
              </w:rPr>
              <w:t>6</w:t>
            </w:r>
          </w:p>
        </w:tc>
        <w:tc>
          <w:tcPr>
            <w:tcW w:w="393" w:type="pct"/>
            <w:tcBorders>
              <w:bottom w:val="single" w:sz="4" w:space="0" w:color="auto"/>
            </w:tcBorders>
            <w:noWrap/>
            <w:vAlign w:val="center"/>
            <w:hideMark/>
          </w:tcPr>
          <w:p w14:paraId="020872FA" w14:textId="77777777" w:rsidR="005D2DFF" w:rsidRPr="00BC2CB6" w:rsidRDefault="005D2DFF" w:rsidP="003D756A">
            <w:pPr>
              <w:jc w:val="right"/>
              <w:rPr>
                <w:rFonts w:eastAsia="Times New Roman" w:cs="Arial"/>
              </w:rPr>
            </w:pPr>
            <w:r w:rsidRPr="00BC2CB6">
              <w:rPr>
                <w:rFonts w:eastAsia="Times New Roman" w:cs="Arial"/>
                <w:b/>
              </w:rPr>
              <w:t>15</w:t>
            </w:r>
          </w:p>
        </w:tc>
        <w:tc>
          <w:tcPr>
            <w:tcW w:w="314" w:type="pct"/>
            <w:tcBorders>
              <w:bottom w:val="single" w:sz="4" w:space="0" w:color="auto"/>
            </w:tcBorders>
            <w:noWrap/>
            <w:vAlign w:val="center"/>
            <w:hideMark/>
          </w:tcPr>
          <w:p w14:paraId="192F94E6" w14:textId="77777777" w:rsidR="005D2DFF" w:rsidRPr="00BC2CB6" w:rsidRDefault="005D2DFF" w:rsidP="003D756A">
            <w:pPr>
              <w:jc w:val="right"/>
              <w:rPr>
                <w:rFonts w:eastAsia="Times New Roman" w:cs="Arial"/>
              </w:rPr>
            </w:pPr>
            <w:r w:rsidRPr="00BC2CB6">
              <w:rPr>
                <w:rFonts w:eastAsia="Times New Roman" w:cs="Arial"/>
                <w:b/>
              </w:rPr>
              <w:t>2</w:t>
            </w:r>
          </w:p>
        </w:tc>
        <w:tc>
          <w:tcPr>
            <w:tcW w:w="314" w:type="pct"/>
            <w:tcBorders>
              <w:bottom w:val="single" w:sz="4" w:space="0" w:color="auto"/>
            </w:tcBorders>
            <w:noWrap/>
            <w:vAlign w:val="center"/>
            <w:hideMark/>
          </w:tcPr>
          <w:p w14:paraId="516FF840" w14:textId="77777777" w:rsidR="005D2DFF" w:rsidRPr="00BC2CB6" w:rsidRDefault="005D2DFF" w:rsidP="003D756A">
            <w:pPr>
              <w:jc w:val="right"/>
              <w:rPr>
                <w:rFonts w:eastAsia="Times New Roman" w:cs="Arial"/>
              </w:rPr>
            </w:pPr>
            <w:r w:rsidRPr="00BC2CB6">
              <w:rPr>
                <w:rFonts w:eastAsia="Times New Roman" w:cs="Arial"/>
                <w:b/>
              </w:rPr>
              <w:t>2</w:t>
            </w:r>
          </w:p>
        </w:tc>
        <w:tc>
          <w:tcPr>
            <w:tcW w:w="315" w:type="pct"/>
            <w:tcBorders>
              <w:bottom w:val="single" w:sz="4" w:space="0" w:color="auto"/>
            </w:tcBorders>
            <w:noWrap/>
            <w:vAlign w:val="center"/>
            <w:hideMark/>
          </w:tcPr>
          <w:p w14:paraId="4F937EAC" w14:textId="77777777" w:rsidR="005D2DFF" w:rsidRPr="00BC2CB6" w:rsidRDefault="005D2DFF" w:rsidP="003D756A">
            <w:pPr>
              <w:jc w:val="right"/>
              <w:rPr>
                <w:rFonts w:eastAsia="Times New Roman" w:cs="Arial"/>
              </w:rPr>
            </w:pPr>
            <w:r w:rsidRPr="00BC2CB6">
              <w:rPr>
                <w:rFonts w:eastAsia="Times New Roman" w:cs="Arial"/>
                <w:b/>
              </w:rPr>
              <w:t>4</w:t>
            </w:r>
          </w:p>
        </w:tc>
        <w:tc>
          <w:tcPr>
            <w:tcW w:w="679" w:type="pct"/>
            <w:tcBorders>
              <w:bottom w:val="single" w:sz="4" w:space="0" w:color="auto"/>
            </w:tcBorders>
            <w:noWrap/>
            <w:vAlign w:val="center"/>
            <w:hideMark/>
          </w:tcPr>
          <w:p w14:paraId="686F7B00" w14:textId="77777777" w:rsidR="005D2DFF" w:rsidRPr="00BC2CB6" w:rsidRDefault="005D2DFF" w:rsidP="003D756A">
            <w:pPr>
              <w:jc w:val="right"/>
              <w:rPr>
                <w:rFonts w:eastAsia="Times New Roman" w:cs="Arial"/>
              </w:rPr>
            </w:pPr>
            <w:r w:rsidRPr="00BC2CB6">
              <w:rPr>
                <w:rFonts w:eastAsia="Times New Roman" w:cs="Arial"/>
                <w:b/>
              </w:rPr>
              <w:t>29</w:t>
            </w:r>
          </w:p>
        </w:tc>
      </w:tr>
      <w:tr w:rsidR="005D2DFF" w:rsidRPr="002B685D" w14:paraId="190E066B" w14:textId="77777777" w:rsidTr="003D756A">
        <w:trPr>
          <w:trHeight w:val="113"/>
        </w:trPr>
        <w:tc>
          <w:tcPr>
            <w:tcW w:w="2670" w:type="pct"/>
            <w:tcBorders>
              <w:top w:val="single" w:sz="4" w:space="0" w:color="auto"/>
            </w:tcBorders>
            <w:noWrap/>
            <w:hideMark/>
          </w:tcPr>
          <w:p w14:paraId="6EAE54DD" w14:textId="77777777" w:rsidR="005D2DFF" w:rsidRPr="00BC2CB6" w:rsidRDefault="005D2DFF" w:rsidP="003D756A">
            <w:pPr>
              <w:rPr>
                <w:rFonts w:eastAsia="Times New Roman" w:cs="Arial"/>
                <w:b/>
              </w:rPr>
            </w:pPr>
            <w:r w:rsidRPr="00BC2CB6">
              <w:rPr>
                <w:rFonts w:eastAsia="Times New Roman" w:cs="Arial"/>
              </w:rPr>
              <w:t>Birmingham</w:t>
            </w:r>
          </w:p>
        </w:tc>
        <w:tc>
          <w:tcPr>
            <w:tcW w:w="315" w:type="pct"/>
            <w:tcBorders>
              <w:top w:val="single" w:sz="4" w:space="0" w:color="auto"/>
            </w:tcBorders>
            <w:noWrap/>
            <w:vAlign w:val="center"/>
            <w:hideMark/>
          </w:tcPr>
          <w:p w14:paraId="30FA8B30"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tcBorders>
              <w:top w:val="single" w:sz="4" w:space="0" w:color="auto"/>
            </w:tcBorders>
            <w:noWrap/>
            <w:vAlign w:val="center"/>
            <w:hideMark/>
          </w:tcPr>
          <w:p w14:paraId="16BA6F4E" w14:textId="77777777" w:rsidR="005D2DFF" w:rsidRPr="007377BC" w:rsidRDefault="005D2DFF" w:rsidP="003D756A">
            <w:pPr>
              <w:jc w:val="right"/>
              <w:rPr>
                <w:rFonts w:eastAsia="Times New Roman" w:cs="Arial"/>
              </w:rPr>
            </w:pPr>
            <w:r w:rsidRPr="007377BC">
              <w:rPr>
                <w:rFonts w:eastAsia="Times New Roman" w:cs="Arial"/>
              </w:rPr>
              <w:t>1</w:t>
            </w:r>
          </w:p>
        </w:tc>
        <w:tc>
          <w:tcPr>
            <w:tcW w:w="314" w:type="pct"/>
            <w:tcBorders>
              <w:top w:val="single" w:sz="4" w:space="0" w:color="auto"/>
            </w:tcBorders>
            <w:noWrap/>
            <w:vAlign w:val="center"/>
            <w:hideMark/>
          </w:tcPr>
          <w:p w14:paraId="094CC607"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tcBorders>
              <w:top w:val="single" w:sz="4" w:space="0" w:color="auto"/>
            </w:tcBorders>
            <w:noWrap/>
            <w:vAlign w:val="center"/>
            <w:hideMark/>
          </w:tcPr>
          <w:p w14:paraId="6155A0FB"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tcBorders>
              <w:top w:val="single" w:sz="4" w:space="0" w:color="auto"/>
            </w:tcBorders>
            <w:noWrap/>
            <w:vAlign w:val="center"/>
            <w:hideMark/>
          </w:tcPr>
          <w:p w14:paraId="2D0D9DFE" w14:textId="77777777" w:rsidR="005D2DFF" w:rsidRPr="007377BC" w:rsidRDefault="005D2DFF" w:rsidP="003D756A">
            <w:pPr>
              <w:jc w:val="right"/>
              <w:rPr>
                <w:rFonts w:eastAsia="Times New Roman" w:cs="Arial"/>
              </w:rPr>
            </w:pPr>
            <w:r w:rsidRPr="007377BC">
              <w:rPr>
                <w:rFonts w:eastAsia="Times New Roman" w:cs="Arial"/>
              </w:rPr>
              <w:t>1</w:t>
            </w:r>
          </w:p>
        </w:tc>
        <w:tc>
          <w:tcPr>
            <w:tcW w:w="679" w:type="pct"/>
            <w:tcBorders>
              <w:top w:val="single" w:sz="4" w:space="0" w:color="auto"/>
            </w:tcBorders>
            <w:noWrap/>
            <w:vAlign w:val="center"/>
            <w:hideMark/>
          </w:tcPr>
          <w:p w14:paraId="7E72E6D2" w14:textId="77777777" w:rsidR="005D2DFF" w:rsidRPr="00BC2CB6" w:rsidRDefault="005D2DFF" w:rsidP="003D756A">
            <w:pPr>
              <w:jc w:val="right"/>
              <w:rPr>
                <w:rFonts w:eastAsia="Times New Roman" w:cs="Arial"/>
                <w:b/>
              </w:rPr>
            </w:pPr>
            <w:r w:rsidRPr="00BC2CB6">
              <w:rPr>
                <w:rFonts w:eastAsia="Times New Roman" w:cs="Arial"/>
              </w:rPr>
              <w:t>2</w:t>
            </w:r>
          </w:p>
        </w:tc>
      </w:tr>
      <w:tr w:rsidR="005D2DFF" w:rsidRPr="002B685D" w14:paraId="06E79DB8" w14:textId="77777777" w:rsidTr="003D756A">
        <w:trPr>
          <w:trHeight w:val="113"/>
        </w:trPr>
        <w:tc>
          <w:tcPr>
            <w:tcW w:w="2670" w:type="pct"/>
            <w:noWrap/>
            <w:hideMark/>
          </w:tcPr>
          <w:p w14:paraId="4A1901B9" w14:textId="77777777" w:rsidR="005D2DFF" w:rsidRPr="00BC2CB6" w:rsidRDefault="005D2DFF" w:rsidP="003D756A">
            <w:pPr>
              <w:rPr>
                <w:rFonts w:eastAsia="Times New Roman" w:cs="Arial"/>
              </w:rPr>
            </w:pPr>
            <w:r w:rsidRPr="00BC2CB6">
              <w:rPr>
                <w:rFonts w:eastAsia="Times New Roman" w:cs="Arial"/>
              </w:rPr>
              <w:t>Herefordshire</w:t>
            </w:r>
          </w:p>
        </w:tc>
        <w:tc>
          <w:tcPr>
            <w:tcW w:w="315" w:type="pct"/>
            <w:noWrap/>
            <w:vAlign w:val="center"/>
            <w:hideMark/>
          </w:tcPr>
          <w:p w14:paraId="3C6401A8"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noWrap/>
            <w:vAlign w:val="center"/>
            <w:hideMark/>
          </w:tcPr>
          <w:p w14:paraId="63A04FA3" w14:textId="77777777" w:rsidR="005D2DFF" w:rsidRPr="007377BC" w:rsidRDefault="005D2DFF" w:rsidP="003D756A">
            <w:pPr>
              <w:jc w:val="right"/>
              <w:rPr>
                <w:rFonts w:eastAsia="Times New Roman" w:cs="Arial"/>
              </w:rPr>
            </w:pPr>
            <w:r w:rsidRPr="007377BC">
              <w:rPr>
                <w:rFonts w:eastAsia="Times New Roman" w:cs="Arial"/>
              </w:rPr>
              <w:t>2</w:t>
            </w:r>
          </w:p>
        </w:tc>
        <w:tc>
          <w:tcPr>
            <w:tcW w:w="314" w:type="pct"/>
            <w:noWrap/>
            <w:hideMark/>
          </w:tcPr>
          <w:p w14:paraId="181C169B"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vAlign w:val="center"/>
            <w:hideMark/>
          </w:tcPr>
          <w:p w14:paraId="089BEB7D"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noWrap/>
            <w:vAlign w:val="center"/>
            <w:hideMark/>
          </w:tcPr>
          <w:p w14:paraId="60A5D035" w14:textId="77777777" w:rsidR="005D2DFF" w:rsidRPr="007377BC" w:rsidRDefault="005D2DFF" w:rsidP="003D756A">
            <w:pPr>
              <w:jc w:val="right"/>
              <w:rPr>
                <w:rFonts w:eastAsia="Times New Roman" w:cs="Arial"/>
              </w:rPr>
            </w:pPr>
            <w:r w:rsidRPr="007377BC">
              <w:rPr>
                <w:rFonts w:eastAsia="Times New Roman" w:cs="Arial"/>
              </w:rPr>
              <w:t>-</w:t>
            </w:r>
          </w:p>
        </w:tc>
        <w:tc>
          <w:tcPr>
            <w:tcW w:w="679" w:type="pct"/>
            <w:noWrap/>
            <w:vAlign w:val="center"/>
            <w:hideMark/>
          </w:tcPr>
          <w:p w14:paraId="54316B20" w14:textId="77777777" w:rsidR="005D2DFF" w:rsidRPr="00BC2CB6" w:rsidRDefault="005D2DFF" w:rsidP="003D756A">
            <w:pPr>
              <w:jc w:val="right"/>
              <w:rPr>
                <w:rFonts w:eastAsia="Times New Roman" w:cs="Arial"/>
              </w:rPr>
            </w:pPr>
            <w:r w:rsidRPr="00BC2CB6">
              <w:rPr>
                <w:rFonts w:eastAsia="Times New Roman" w:cs="Arial"/>
              </w:rPr>
              <w:t>2</w:t>
            </w:r>
          </w:p>
        </w:tc>
      </w:tr>
      <w:tr w:rsidR="005D2DFF" w:rsidRPr="002B685D" w14:paraId="32C7C22C" w14:textId="77777777" w:rsidTr="003D756A">
        <w:trPr>
          <w:trHeight w:val="113"/>
        </w:trPr>
        <w:tc>
          <w:tcPr>
            <w:tcW w:w="2670" w:type="pct"/>
            <w:noWrap/>
            <w:hideMark/>
          </w:tcPr>
          <w:p w14:paraId="7E9A4F51" w14:textId="77777777" w:rsidR="005D2DFF" w:rsidRPr="00BC2CB6" w:rsidRDefault="005D2DFF" w:rsidP="003D756A">
            <w:pPr>
              <w:rPr>
                <w:rFonts w:eastAsia="Times New Roman" w:cs="Arial"/>
              </w:rPr>
            </w:pPr>
            <w:r w:rsidRPr="00BC2CB6">
              <w:rPr>
                <w:rFonts w:eastAsia="Times New Roman" w:cs="Arial"/>
              </w:rPr>
              <w:t>Coventry</w:t>
            </w:r>
          </w:p>
        </w:tc>
        <w:tc>
          <w:tcPr>
            <w:tcW w:w="315" w:type="pct"/>
            <w:noWrap/>
            <w:vAlign w:val="center"/>
            <w:hideMark/>
          </w:tcPr>
          <w:p w14:paraId="00E1CE77" w14:textId="77777777" w:rsidR="005D2DFF" w:rsidRPr="007377BC" w:rsidRDefault="005D2DFF" w:rsidP="003D756A">
            <w:pPr>
              <w:jc w:val="right"/>
              <w:rPr>
                <w:rFonts w:eastAsia="Times New Roman" w:cs="Arial"/>
              </w:rPr>
            </w:pPr>
            <w:r w:rsidRPr="007377BC">
              <w:rPr>
                <w:rFonts w:eastAsia="Times New Roman" w:cs="Arial"/>
              </w:rPr>
              <w:t>2</w:t>
            </w:r>
          </w:p>
        </w:tc>
        <w:tc>
          <w:tcPr>
            <w:tcW w:w="393" w:type="pct"/>
            <w:noWrap/>
            <w:vAlign w:val="center"/>
            <w:hideMark/>
          </w:tcPr>
          <w:p w14:paraId="71BA5E67"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hideMark/>
          </w:tcPr>
          <w:p w14:paraId="15C497F2"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vAlign w:val="center"/>
            <w:hideMark/>
          </w:tcPr>
          <w:p w14:paraId="3205EDF7"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noWrap/>
            <w:vAlign w:val="center"/>
            <w:hideMark/>
          </w:tcPr>
          <w:p w14:paraId="2886E869" w14:textId="77777777" w:rsidR="005D2DFF" w:rsidRPr="007377BC" w:rsidRDefault="005D2DFF" w:rsidP="003D756A">
            <w:pPr>
              <w:jc w:val="right"/>
              <w:rPr>
                <w:rFonts w:eastAsia="Times New Roman" w:cs="Arial"/>
              </w:rPr>
            </w:pPr>
            <w:r w:rsidRPr="007377BC">
              <w:rPr>
                <w:rFonts w:eastAsia="Times New Roman" w:cs="Arial"/>
              </w:rPr>
              <w:t>-</w:t>
            </w:r>
          </w:p>
        </w:tc>
        <w:tc>
          <w:tcPr>
            <w:tcW w:w="679" w:type="pct"/>
            <w:noWrap/>
            <w:vAlign w:val="center"/>
            <w:hideMark/>
          </w:tcPr>
          <w:p w14:paraId="5A8EC927" w14:textId="77777777" w:rsidR="005D2DFF" w:rsidRPr="00BC2CB6" w:rsidRDefault="005D2DFF" w:rsidP="003D756A">
            <w:pPr>
              <w:jc w:val="right"/>
              <w:rPr>
                <w:rFonts w:eastAsia="Times New Roman" w:cs="Arial"/>
              </w:rPr>
            </w:pPr>
            <w:r w:rsidRPr="00BC2CB6">
              <w:rPr>
                <w:rFonts w:eastAsia="Times New Roman" w:cs="Arial"/>
              </w:rPr>
              <w:t>2</w:t>
            </w:r>
          </w:p>
        </w:tc>
      </w:tr>
      <w:tr w:rsidR="005D2DFF" w:rsidRPr="002B685D" w14:paraId="6BD24C8E" w14:textId="77777777" w:rsidTr="003D756A">
        <w:trPr>
          <w:trHeight w:val="113"/>
        </w:trPr>
        <w:tc>
          <w:tcPr>
            <w:tcW w:w="2670" w:type="pct"/>
            <w:noWrap/>
            <w:hideMark/>
          </w:tcPr>
          <w:p w14:paraId="3470E621" w14:textId="77777777" w:rsidR="005D2DFF" w:rsidRPr="00BC2CB6" w:rsidRDefault="005D2DFF" w:rsidP="003D756A">
            <w:pPr>
              <w:rPr>
                <w:rFonts w:eastAsia="Times New Roman" w:cs="Arial"/>
              </w:rPr>
            </w:pPr>
            <w:r w:rsidRPr="00BC2CB6">
              <w:rPr>
                <w:rFonts w:eastAsia="Times New Roman" w:cs="Arial"/>
              </w:rPr>
              <w:t>Dudley</w:t>
            </w:r>
          </w:p>
        </w:tc>
        <w:tc>
          <w:tcPr>
            <w:tcW w:w="315" w:type="pct"/>
            <w:noWrap/>
            <w:vAlign w:val="center"/>
            <w:hideMark/>
          </w:tcPr>
          <w:p w14:paraId="6A395927"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noWrap/>
            <w:vAlign w:val="center"/>
            <w:hideMark/>
          </w:tcPr>
          <w:p w14:paraId="351E0CDA" w14:textId="77777777" w:rsidR="005D2DFF" w:rsidRPr="007377BC" w:rsidRDefault="005D2DFF" w:rsidP="003D756A">
            <w:pPr>
              <w:jc w:val="right"/>
              <w:rPr>
                <w:rFonts w:eastAsia="Times New Roman" w:cs="Arial"/>
              </w:rPr>
            </w:pPr>
            <w:r w:rsidRPr="007377BC">
              <w:rPr>
                <w:rFonts w:eastAsia="Times New Roman" w:cs="Arial"/>
              </w:rPr>
              <w:t>2</w:t>
            </w:r>
          </w:p>
        </w:tc>
        <w:tc>
          <w:tcPr>
            <w:tcW w:w="314" w:type="pct"/>
            <w:noWrap/>
            <w:hideMark/>
          </w:tcPr>
          <w:p w14:paraId="5CDFDF4F"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vAlign w:val="center"/>
            <w:hideMark/>
          </w:tcPr>
          <w:p w14:paraId="1386CAEB"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noWrap/>
            <w:vAlign w:val="center"/>
            <w:hideMark/>
          </w:tcPr>
          <w:p w14:paraId="35235E75" w14:textId="77777777" w:rsidR="005D2DFF" w:rsidRPr="007377BC" w:rsidRDefault="005D2DFF" w:rsidP="003D756A">
            <w:pPr>
              <w:jc w:val="right"/>
              <w:rPr>
                <w:rFonts w:eastAsia="Times New Roman" w:cs="Arial"/>
              </w:rPr>
            </w:pPr>
            <w:r w:rsidRPr="007377BC">
              <w:rPr>
                <w:rFonts w:eastAsia="Times New Roman" w:cs="Arial"/>
              </w:rPr>
              <w:t>-</w:t>
            </w:r>
          </w:p>
        </w:tc>
        <w:tc>
          <w:tcPr>
            <w:tcW w:w="679" w:type="pct"/>
            <w:noWrap/>
            <w:vAlign w:val="center"/>
            <w:hideMark/>
          </w:tcPr>
          <w:p w14:paraId="28EB741D" w14:textId="77777777" w:rsidR="005D2DFF" w:rsidRPr="00BC2CB6" w:rsidRDefault="005D2DFF" w:rsidP="003D756A">
            <w:pPr>
              <w:jc w:val="right"/>
              <w:rPr>
                <w:rFonts w:eastAsia="Times New Roman" w:cs="Arial"/>
              </w:rPr>
            </w:pPr>
            <w:r w:rsidRPr="00BC2CB6">
              <w:rPr>
                <w:rFonts w:eastAsia="Times New Roman" w:cs="Arial"/>
              </w:rPr>
              <w:t>2</w:t>
            </w:r>
          </w:p>
        </w:tc>
      </w:tr>
      <w:tr w:rsidR="005D2DFF" w:rsidRPr="002B685D" w14:paraId="29858259" w14:textId="77777777" w:rsidTr="003D756A">
        <w:trPr>
          <w:trHeight w:val="113"/>
        </w:trPr>
        <w:tc>
          <w:tcPr>
            <w:tcW w:w="2670" w:type="pct"/>
            <w:noWrap/>
            <w:hideMark/>
          </w:tcPr>
          <w:p w14:paraId="7DCFE37C" w14:textId="77777777" w:rsidR="005D2DFF" w:rsidRPr="00BC2CB6" w:rsidRDefault="005D2DFF" w:rsidP="003D756A">
            <w:pPr>
              <w:rPr>
                <w:rFonts w:eastAsia="Times New Roman" w:cs="Arial"/>
              </w:rPr>
            </w:pPr>
            <w:r w:rsidRPr="00BC2CB6">
              <w:rPr>
                <w:rFonts w:eastAsia="Times New Roman" w:cs="Arial"/>
              </w:rPr>
              <w:t>Sandwell</w:t>
            </w:r>
          </w:p>
        </w:tc>
        <w:tc>
          <w:tcPr>
            <w:tcW w:w="315" w:type="pct"/>
            <w:noWrap/>
            <w:vAlign w:val="center"/>
            <w:hideMark/>
          </w:tcPr>
          <w:p w14:paraId="2B570EA6"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noWrap/>
            <w:vAlign w:val="center"/>
            <w:hideMark/>
          </w:tcPr>
          <w:p w14:paraId="45D9C0DC"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hideMark/>
          </w:tcPr>
          <w:p w14:paraId="4DC8877F" w14:textId="77777777" w:rsidR="005D2DFF" w:rsidRPr="007377BC" w:rsidRDefault="005D2DFF" w:rsidP="003D756A">
            <w:pPr>
              <w:jc w:val="right"/>
              <w:rPr>
                <w:rFonts w:eastAsia="Times New Roman" w:cs="Arial"/>
              </w:rPr>
            </w:pPr>
            <w:r w:rsidRPr="007377BC">
              <w:rPr>
                <w:rFonts w:eastAsia="Times New Roman" w:cs="Arial"/>
              </w:rPr>
              <w:t>1</w:t>
            </w:r>
          </w:p>
        </w:tc>
        <w:tc>
          <w:tcPr>
            <w:tcW w:w="314" w:type="pct"/>
            <w:noWrap/>
            <w:vAlign w:val="center"/>
            <w:hideMark/>
          </w:tcPr>
          <w:p w14:paraId="2102E93B"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noWrap/>
            <w:vAlign w:val="center"/>
            <w:hideMark/>
          </w:tcPr>
          <w:p w14:paraId="07BA4AF6" w14:textId="77777777" w:rsidR="005D2DFF" w:rsidRPr="007377BC" w:rsidRDefault="005D2DFF" w:rsidP="003D756A">
            <w:pPr>
              <w:jc w:val="right"/>
              <w:rPr>
                <w:rFonts w:eastAsia="Times New Roman" w:cs="Arial"/>
              </w:rPr>
            </w:pPr>
            <w:r w:rsidRPr="007377BC">
              <w:rPr>
                <w:rFonts w:eastAsia="Times New Roman" w:cs="Arial"/>
              </w:rPr>
              <w:t>2</w:t>
            </w:r>
          </w:p>
        </w:tc>
        <w:tc>
          <w:tcPr>
            <w:tcW w:w="679" w:type="pct"/>
            <w:noWrap/>
            <w:vAlign w:val="center"/>
            <w:hideMark/>
          </w:tcPr>
          <w:p w14:paraId="10DA80A2" w14:textId="77777777" w:rsidR="005D2DFF" w:rsidRPr="00BC2CB6" w:rsidRDefault="005D2DFF" w:rsidP="003D756A">
            <w:pPr>
              <w:jc w:val="right"/>
              <w:rPr>
                <w:rFonts w:eastAsia="Times New Roman" w:cs="Arial"/>
              </w:rPr>
            </w:pPr>
            <w:r w:rsidRPr="00BC2CB6">
              <w:rPr>
                <w:rFonts w:eastAsia="Times New Roman" w:cs="Arial"/>
              </w:rPr>
              <w:t>3</w:t>
            </w:r>
          </w:p>
        </w:tc>
      </w:tr>
      <w:tr w:rsidR="005D2DFF" w:rsidRPr="002B685D" w14:paraId="7F1DE5E6" w14:textId="77777777" w:rsidTr="003D756A">
        <w:trPr>
          <w:trHeight w:val="113"/>
        </w:trPr>
        <w:tc>
          <w:tcPr>
            <w:tcW w:w="2670" w:type="pct"/>
            <w:noWrap/>
            <w:hideMark/>
          </w:tcPr>
          <w:p w14:paraId="01E64C5B" w14:textId="77777777" w:rsidR="005D2DFF" w:rsidRPr="00BC2CB6" w:rsidRDefault="005D2DFF" w:rsidP="003D756A">
            <w:pPr>
              <w:rPr>
                <w:rFonts w:eastAsia="Times New Roman" w:cs="Arial"/>
                <w:b/>
              </w:rPr>
            </w:pPr>
            <w:r w:rsidRPr="00BC2CB6">
              <w:rPr>
                <w:rFonts w:eastAsia="Times New Roman" w:cs="Arial"/>
              </w:rPr>
              <w:t>Shropshire</w:t>
            </w:r>
          </w:p>
        </w:tc>
        <w:tc>
          <w:tcPr>
            <w:tcW w:w="315" w:type="pct"/>
            <w:noWrap/>
            <w:vAlign w:val="center"/>
            <w:hideMark/>
          </w:tcPr>
          <w:p w14:paraId="7B0BDF20"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noWrap/>
            <w:vAlign w:val="center"/>
            <w:hideMark/>
          </w:tcPr>
          <w:p w14:paraId="117BC4F1" w14:textId="77777777" w:rsidR="005D2DFF" w:rsidRPr="007377BC" w:rsidRDefault="005D2DFF" w:rsidP="003D756A">
            <w:pPr>
              <w:jc w:val="right"/>
              <w:rPr>
                <w:rFonts w:eastAsia="Times New Roman" w:cs="Arial"/>
              </w:rPr>
            </w:pPr>
            <w:r w:rsidRPr="007377BC">
              <w:rPr>
                <w:rFonts w:eastAsia="Times New Roman" w:cs="Arial"/>
              </w:rPr>
              <w:t>2</w:t>
            </w:r>
          </w:p>
        </w:tc>
        <w:tc>
          <w:tcPr>
            <w:tcW w:w="314" w:type="pct"/>
            <w:noWrap/>
            <w:hideMark/>
          </w:tcPr>
          <w:p w14:paraId="543F14C3"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vAlign w:val="center"/>
            <w:hideMark/>
          </w:tcPr>
          <w:p w14:paraId="130C540F" w14:textId="77777777" w:rsidR="005D2DFF" w:rsidRPr="007377BC" w:rsidRDefault="005D2DFF" w:rsidP="003D756A">
            <w:pPr>
              <w:jc w:val="right"/>
              <w:rPr>
                <w:rFonts w:eastAsia="Times New Roman" w:cs="Arial"/>
              </w:rPr>
            </w:pPr>
            <w:r w:rsidRPr="007377BC">
              <w:rPr>
                <w:rFonts w:eastAsia="Times New Roman" w:cs="Arial"/>
              </w:rPr>
              <w:t>1</w:t>
            </w:r>
          </w:p>
        </w:tc>
        <w:tc>
          <w:tcPr>
            <w:tcW w:w="315" w:type="pct"/>
            <w:noWrap/>
            <w:vAlign w:val="center"/>
            <w:hideMark/>
          </w:tcPr>
          <w:p w14:paraId="5B018768" w14:textId="77777777" w:rsidR="005D2DFF" w:rsidRPr="007377BC" w:rsidRDefault="005D2DFF" w:rsidP="003D756A">
            <w:pPr>
              <w:jc w:val="right"/>
              <w:rPr>
                <w:rFonts w:eastAsia="Times New Roman" w:cs="Arial"/>
              </w:rPr>
            </w:pPr>
            <w:r w:rsidRPr="007377BC">
              <w:rPr>
                <w:rFonts w:eastAsia="Times New Roman" w:cs="Arial"/>
              </w:rPr>
              <w:t>-</w:t>
            </w:r>
          </w:p>
        </w:tc>
        <w:tc>
          <w:tcPr>
            <w:tcW w:w="679" w:type="pct"/>
            <w:noWrap/>
            <w:vAlign w:val="center"/>
            <w:hideMark/>
          </w:tcPr>
          <w:p w14:paraId="64B49751" w14:textId="77777777" w:rsidR="005D2DFF" w:rsidRPr="00BC2CB6" w:rsidRDefault="005D2DFF" w:rsidP="003D756A">
            <w:pPr>
              <w:jc w:val="right"/>
              <w:rPr>
                <w:rFonts w:eastAsia="Times New Roman" w:cs="Arial"/>
              </w:rPr>
            </w:pPr>
            <w:r w:rsidRPr="00BC2CB6">
              <w:rPr>
                <w:rFonts w:eastAsia="Times New Roman" w:cs="Arial"/>
              </w:rPr>
              <w:t>3</w:t>
            </w:r>
          </w:p>
        </w:tc>
      </w:tr>
      <w:tr w:rsidR="005D2DFF" w:rsidRPr="002B685D" w14:paraId="4F44D699" w14:textId="77777777" w:rsidTr="003D756A">
        <w:trPr>
          <w:trHeight w:val="113"/>
        </w:trPr>
        <w:tc>
          <w:tcPr>
            <w:tcW w:w="2670" w:type="pct"/>
            <w:noWrap/>
            <w:hideMark/>
          </w:tcPr>
          <w:p w14:paraId="3909A2D7" w14:textId="77777777" w:rsidR="005D2DFF" w:rsidRPr="00BC2CB6" w:rsidRDefault="005D2DFF" w:rsidP="003D756A">
            <w:pPr>
              <w:rPr>
                <w:rFonts w:eastAsia="Times New Roman" w:cs="Arial"/>
              </w:rPr>
            </w:pPr>
            <w:r w:rsidRPr="00BC2CB6">
              <w:rPr>
                <w:rFonts w:eastAsia="Times New Roman" w:cs="Arial"/>
              </w:rPr>
              <w:t>Solihull</w:t>
            </w:r>
          </w:p>
        </w:tc>
        <w:tc>
          <w:tcPr>
            <w:tcW w:w="315" w:type="pct"/>
            <w:noWrap/>
            <w:vAlign w:val="center"/>
            <w:hideMark/>
          </w:tcPr>
          <w:p w14:paraId="41B8D65E"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noWrap/>
            <w:vAlign w:val="center"/>
            <w:hideMark/>
          </w:tcPr>
          <w:p w14:paraId="6B0499D4" w14:textId="77777777" w:rsidR="005D2DFF" w:rsidRPr="007377BC" w:rsidRDefault="005D2DFF" w:rsidP="003D756A">
            <w:pPr>
              <w:jc w:val="right"/>
              <w:rPr>
                <w:rFonts w:eastAsia="Times New Roman" w:cs="Arial"/>
              </w:rPr>
            </w:pPr>
            <w:r w:rsidRPr="007377BC">
              <w:rPr>
                <w:rFonts w:eastAsia="Times New Roman" w:cs="Arial"/>
              </w:rPr>
              <w:t>1</w:t>
            </w:r>
          </w:p>
        </w:tc>
        <w:tc>
          <w:tcPr>
            <w:tcW w:w="314" w:type="pct"/>
            <w:noWrap/>
            <w:hideMark/>
          </w:tcPr>
          <w:p w14:paraId="2A8E575F"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vAlign w:val="center"/>
            <w:hideMark/>
          </w:tcPr>
          <w:p w14:paraId="31BAAD02"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noWrap/>
            <w:vAlign w:val="center"/>
            <w:hideMark/>
          </w:tcPr>
          <w:p w14:paraId="618BE2DE" w14:textId="77777777" w:rsidR="005D2DFF" w:rsidRPr="007377BC" w:rsidRDefault="005D2DFF" w:rsidP="003D756A">
            <w:pPr>
              <w:jc w:val="right"/>
              <w:rPr>
                <w:rFonts w:eastAsia="Times New Roman" w:cs="Arial"/>
              </w:rPr>
            </w:pPr>
            <w:r w:rsidRPr="007377BC">
              <w:rPr>
                <w:rFonts w:eastAsia="Times New Roman" w:cs="Arial"/>
              </w:rPr>
              <w:t>1</w:t>
            </w:r>
          </w:p>
        </w:tc>
        <w:tc>
          <w:tcPr>
            <w:tcW w:w="679" w:type="pct"/>
            <w:noWrap/>
            <w:vAlign w:val="center"/>
            <w:hideMark/>
          </w:tcPr>
          <w:p w14:paraId="4E8B40E1" w14:textId="77777777" w:rsidR="005D2DFF" w:rsidRPr="00BC2CB6" w:rsidRDefault="005D2DFF" w:rsidP="003D756A">
            <w:pPr>
              <w:jc w:val="right"/>
              <w:rPr>
                <w:rFonts w:eastAsia="Times New Roman" w:cs="Arial"/>
              </w:rPr>
            </w:pPr>
            <w:r w:rsidRPr="00BC2CB6">
              <w:rPr>
                <w:rFonts w:eastAsia="Times New Roman" w:cs="Arial"/>
              </w:rPr>
              <w:t>2</w:t>
            </w:r>
          </w:p>
        </w:tc>
      </w:tr>
      <w:tr w:rsidR="005D2DFF" w:rsidRPr="002B685D" w14:paraId="088C6E54" w14:textId="77777777" w:rsidTr="003D756A">
        <w:trPr>
          <w:trHeight w:val="113"/>
        </w:trPr>
        <w:tc>
          <w:tcPr>
            <w:tcW w:w="2670" w:type="pct"/>
            <w:noWrap/>
            <w:hideMark/>
          </w:tcPr>
          <w:p w14:paraId="1EE983C6" w14:textId="77777777" w:rsidR="005D2DFF" w:rsidRPr="00BC2CB6" w:rsidRDefault="005D2DFF" w:rsidP="003D756A">
            <w:pPr>
              <w:rPr>
                <w:rFonts w:eastAsia="Times New Roman" w:cs="Arial"/>
              </w:rPr>
            </w:pPr>
            <w:r w:rsidRPr="00BC2CB6">
              <w:rPr>
                <w:rFonts w:eastAsia="Times New Roman" w:cs="Arial"/>
              </w:rPr>
              <w:t>Staffordshire</w:t>
            </w:r>
          </w:p>
        </w:tc>
        <w:tc>
          <w:tcPr>
            <w:tcW w:w="315" w:type="pct"/>
            <w:noWrap/>
            <w:vAlign w:val="center"/>
            <w:hideMark/>
          </w:tcPr>
          <w:p w14:paraId="7F7114BF"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noWrap/>
            <w:vAlign w:val="center"/>
            <w:hideMark/>
          </w:tcPr>
          <w:p w14:paraId="3035F114" w14:textId="77777777" w:rsidR="005D2DFF" w:rsidRPr="007377BC" w:rsidRDefault="005D2DFF" w:rsidP="003D756A">
            <w:pPr>
              <w:jc w:val="right"/>
              <w:rPr>
                <w:rFonts w:eastAsia="Times New Roman" w:cs="Arial"/>
              </w:rPr>
            </w:pPr>
            <w:r w:rsidRPr="007377BC">
              <w:rPr>
                <w:rFonts w:eastAsia="Times New Roman" w:cs="Arial"/>
              </w:rPr>
              <w:t>3</w:t>
            </w:r>
          </w:p>
        </w:tc>
        <w:tc>
          <w:tcPr>
            <w:tcW w:w="314" w:type="pct"/>
            <w:noWrap/>
            <w:hideMark/>
          </w:tcPr>
          <w:p w14:paraId="206E5253" w14:textId="77777777" w:rsidR="005D2DFF" w:rsidRPr="007377BC" w:rsidRDefault="005D2DFF" w:rsidP="003D756A">
            <w:pPr>
              <w:jc w:val="right"/>
              <w:rPr>
                <w:rFonts w:eastAsia="Times New Roman" w:cs="Arial"/>
              </w:rPr>
            </w:pPr>
            <w:r w:rsidRPr="007377BC">
              <w:rPr>
                <w:rFonts w:eastAsia="Times New Roman" w:cs="Arial"/>
              </w:rPr>
              <w:t>1</w:t>
            </w:r>
          </w:p>
        </w:tc>
        <w:tc>
          <w:tcPr>
            <w:tcW w:w="314" w:type="pct"/>
            <w:noWrap/>
            <w:vAlign w:val="center"/>
            <w:hideMark/>
          </w:tcPr>
          <w:p w14:paraId="43590D9F" w14:textId="77777777" w:rsidR="005D2DFF" w:rsidRPr="007377BC" w:rsidRDefault="005D2DFF" w:rsidP="003D756A">
            <w:pPr>
              <w:jc w:val="right"/>
              <w:rPr>
                <w:rFonts w:eastAsia="Times New Roman" w:cs="Arial"/>
              </w:rPr>
            </w:pPr>
            <w:r w:rsidRPr="007377BC">
              <w:rPr>
                <w:rFonts w:eastAsia="Times New Roman" w:cs="Arial"/>
              </w:rPr>
              <w:t>1</w:t>
            </w:r>
          </w:p>
        </w:tc>
        <w:tc>
          <w:tcPr>
            <w:tcW w:w="315" w:type="pct"/>
            <w:noWrap/>
            <w:vAlign w:val="center"/>
            <w:hideMark/>
          </w:tcPr>
          <w:p w14:paraId="4A6C73F0" w14:textId="77777777" w:rsidR="005D2DFF" w:rsidRPr="007377BC" w:rsidRDefault="005D2DFF" w:rsidP="003D756A">
            <w:pPr>
              <w:jc w:val="right"/>
              <w:rPr>
                <w:rFonts w:eastAsia="Times New Roman" w:cs="Arial"/>
              </w:rPr>
            </w:pPr>
            <w:r w:rsidRPr="007377BC">
              <w:rPr>
                <w:rFonts w:eastAsia="Times New Roman" w:cs="Arial"/>
              </w:rPr>
              <w:t>-</w:t>
            </w:r>
          </w:p>
        </w:tc>
        <w:tc>
          <w:tcPr>
            <w:tcW w:w="679" w:type="pct"/>
            <w:noWrap/>
            <w:vAlign w:val="center"/>
            <w:hideMark/>
          </w:tcPr>
          <w:p w14:paraId="3DA89C99" w14:textId="77777777" w:rsidR="005D2DFF" w:rsidRPr="00BC2CB6" w:rsidRDefault="005D2DFF" w:rsidP="003D756A">
            <w:pPr>
              <w:jc w:val="right"/>
              <w:rPr>
                <w:rFonts w:eastAsia="Times New Roman" w:cs="Arial"/>
              </w:rPr>
            </w:pPr>
            <w:r w:rsidRPr="00BC2CB6">
              <w:rPr>
                <w:rFonts w:eastAsia="Times New Roman" w:cs="Arial"/>
              </w:rPr>
              <w:t>5</w:t>
            </w:r>
          </w:p>
        </w:tc>
      </w:tr>
      <w:tr w:rsidR="005D2DFF" w:rsidRPr="002B685D" w14:paraId="0BA17119" w14:textId="77777777" w:rsidTr="003D756A">
        <w:trPr>
          <w:trHeight w:val="113"/>
        </w:trPr>
        <w:tc>
          <w:tcPr>
            <w:tcW w:w="2670" w:type="pct"/>
            <w:noWrap/>
            <w:hideMark/>
          </w:tcPr>
          <w:p w14:paraId="0E7150B4" w14:textId="77777777" w:rsidR="005D2DFF" w:rsidRPr="00BC2CB6" w:rsidRDefault="005D2DFF" w:rsidP="003D756A">
            <w:pPr>
              <w:rPr>
                <w:rFonts w:eastAsia="Times New Roman" w:cs="Arial"/>
              </w:rPr>
            </w:pPr>
            <w:r w:rsidRPr="00BC2CB6">
              <w:rPr>
                <w:rFonts w:eastAsia="Times New Roman" w:cs="Arial"/>
              </w:rPr>
              <w:t>Warwickshire</w:t>
            </w:r>
          </w:p>
        </w:tc>
        <w:tc>
          <w:tcPr>
            <w:tcW w:w="315" w:type="pct"/>
            <w:noWrap/>
            <w:vAlign w:val="center"/>
            <w:hideMark/>
          </w:tcPr>
          <w:p w14:paraId="2C31C81B" w14:textId="77777777" w:rsidR="005D2DFF" w:rsidRPr="007377BC" w:rsidRDefault="005D2DFF" w:rsidP="003D756A">
            <w:pPr>
              <w:jc w:val="right"/>
              <w:rPr>
                <w:rFonts w:eastAsia="Times New Roman" w:cs="Arial"/>
              </w:rPr>
            </w:pPr>
            <w:r w:rsidRPr="007377BC">
              <w:rPr>
                <w:rFonts w:eastAsia="Times New Roman" w:cs="Arial"/>
              </w:rPr>
              <w:t>2</w:t>
            </w:r>
          </w:p>
        </w:tc>
        <w:tc>
          <w:tcPr>
            <w:tcW w:w="393" w:type="pct"/>
            <w:noWrap/>
            <w:vAlign w:val="center"/>
            <w:hideMark/>
          </w:tcPr>
          <w:p w14:paraId="0CD68EED" w14:textId="77777777" w:rsidR="005D2DFF" w:rsidRPr="007377BC" w:rsidRDefault="005D2DFF" w:rsidP="003D756A">
            <w:pPr>
              <w:jc w:val="right"/>
              <w:rPr>
                <w:rFonts w:eastAsia="Times New Roman" w:cs="Arial"/>
              </w:rPr>
            </w:pPr>
            <w:r w:rsidRPr="007377BC">
              <w:rPr>
                <w:rFonts w:eastAsia="Times New Roman" w:cs="Arial"/>
              </w:rPr>
              <w:t>3</w:t>
            </w:r>
          </w:p>
        </w:tc>
        <w:tc>
          <w:tcPr>
            <w:tcW w:w="314" w:type="pct"/>
            <w:noWrap/>
            <w:hideMark/>
          </w:tcPr>
          <w:p w14:paraId="1E35C8C8"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vAlign w:val="center"/>
            <w:hideMark/>
          </w:tcPr>
          <w:p w14:paraId="10645A5B"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noWrap/>
            <w:vAlign w:val="center"/>
            <w:hideMark/>
          </w:tcPr>
          <w:p w14:paraId="74EB0349" w14:textId="77777777" w:rsidR="005D2DFF" w:rsidRPr="007377BC" w:rsidRDefault="005D2DFF" w:rsidP="003D756A">
            <w:pPr>
              <w:jc w:val="right"/>
              <w:rPr>
                <w:rFonts w:eastAsia="Times New Roman" w:cs="Arial"/>
              </w:rPr>
            </w:pPr>
            <w:r w:rsidRPr="007377BC">
              <w:rPr>
                <w:rFonts w:eastAsia="Times New Roman" w:cs="Arial"/>
              </w:rPr>
              <w:t>-</w:t>
            </w:r>
          </w:p>
        </w:tc>
        <w:tc>
          <w:tcPr>
            <w:tcW w:w="679" w:type="pct"/>
            <w:noWrap/>
            <w:vAlign w:val="center"/>
            <w:hideMark/>
          </w:tcPr>
          <w:p w14:paraId="76EA0A7E" w14:textId="77777777" w:rsidR="005D2DFF" w:rsidRPr="00BC2CB6" w:rsidRDefault="005D2DFF" w:rsidP="003D756A">
            <w:pPr>
              <w:jc w:val="right"/>
              <w:rPr>
                <w:rFonts w:eastAsia="Times New Roman" w:cs="Arial"/>
              </w:rPr>
            </w:pPr>
            <w:r w:rsidRPr="00BC2CB6">
              <w:rPr>
                <w:rFonts w:eastAsia="Times New Roman" w:cs="Arial"/>
              </w:rPr>
              <w:t>5</w:t>
            </w:r>
          </w:p>
        </w:tc>
      </w:tr>
      <w:tr w:rsidR="005D2DFF" w:rsidRPr="002B685D" w14:paraId="7551AB0C" w14:textId="77777777" w:rsidTr="003D756A">
        <w:trPr>
          <w:trHeight w:val="113"/>
        </w:trPr>
        <w:tc>
          <w:tcPr>
            <w:tcW w:w="2670" w:type="pct"/>
            <w:noWrap/>
            <w:hideMark/>
          </w:tcPr>
          <w:p w14:paraId="4B7C8028" w14:textId="77777777" w:rsidR="005D2DFF" w:rsidRPr="00BC2CB6" w:rsidRDefault="005D2DFF" w:rsidP="003D756A">
            <w:pPr>
              <w:rPr>
                <w:rFonts w:eastAsia="Times New Roman" w:cs="Arial"/>
              </w:rPr>
            </w:pPr>
            <w:r w:rsidRPr="00BC2CB6">
              <w:rPr>
                <w:rFonts w:eastAsia="Times New Roman" w:cs="Arial"/>
              </w:rPr>
              <w:t>Worcestershire</w:t>
            </w:r>
          </w:p>
        </w:tc>
        <w:tc>
          <w:tcPr>
            <w:tcW w:w="315" w:type="pct"/>
            <w:noWrap/>
            <w:vAlign w:val="center"/>
            <w:hideMark/>
          </w:tcPr>
          <w:p w14:paraId="024D6197" w14:textId="77777777" w:rsidR="005D2DFF" w:rsidRPr="007377BC" w:rsidRDefault="005D2DFF" w:rsidP="003D756A">
            <w:pPr>
              <w:jc w:val="right"/>
              <w:rPr>
                <w:rFonts w:eastAsia="Times New Roman" w:cs="Arial"/>
              </w:rPr>
            </w:pPr>
            <w:r w:rsidRPr="007377BC">
              <w:rPr>
                <w:rFonts w:eastAsia="Times New Roman" w:cs="Arial"/>
              </w:rPr>
              <w:t>2</w:t>
            </w:r>
          </w:p>
        </w:tc>
        <w:tc>
          <w:tcPr>
            <w:tcW w:w="393" w:type="pct"/>
            <w:noWrap/>
            <w:vAlign w:val="center"/>
            <w:hideMark/>
          </w:tcPr>
          <w:p w14:paraId="6DA59646" w14:textId="77777777" w:rsidR="005D2DFF" w:rsidRPr="007377BC" w:rsidRDefault="005D2DFF" w:rsidP="003D756A">
            <w:pPr>
              <w:jc w:val="right"/>
              <w:rPr>
                <w:rFonts w:eastAsia="Times New Roman" w:cs="Arial"/>
              </w:rPr>
            </w:pPr>
            <w:r w:rsidRPr="007377BC">
              <w:rPr>
                <w:rFonts w:eastAsia="Times New Roman" w:cs="Arial"/>
              </w:rPr>
              <w:t>1</w:t>
            </w:r>
          </w:p>
        </w:tc>
        <w:tc>
          <w:tcPr>
            <w:tcW w:w="314" w:type="pct"/>
            <w:noWrap/>
            <w:hideMark/>
          </w:tcPr>
          <w:p w14:paraId="0482F306"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noWrap/>
            <w:vAlign w:val="center"/>
            <w:hideMark/>
          </w:tcPr>
          <w:p w14:paraId="2EB1CD7A"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noWrap/>
            <w:vAlign w:val="center"/>
            <w:hideMark/>
          </w:tcPr>
          <w:p w14:paraId="76247FCF" w14:textId="77777777" w:rsidR="005D2DFF" w:rsidRPr="007377BC" w:rsidRDefault="005D2DFF" w:rsidP="003D756A">
            <w:pPr>
              <w:jc w:val="right"/>
              <w:rPr>
                <w:rFonts w:eastAsia="Times New Roman" w:cs="Arial"/>
              </w:rPr>
            </w:pPr>
            <w:r w:rsidRPr="007377BC">
              <w:rPr>
                <w:rFonts w:eastAsia="Times New Roman" w:cs="Arial"/>
              </w:rPr>
              <w:t>-</w:t>
            </w:r>
          </w:p>
        </w:tc>
        <w:tc>
          <w:tcPr>
            <w:tcW w:w="679" w:type="pct"/>
            <w:noWrap/>
            <w:vAlign w:val="center"/>
            <w:hideMark/>
          </w:tcPr>
          <w:p w14:paraId="714814C5" w14:textId="77777777" w:rsidR="005D2DFF" w:rsidRPr="00BC2CB6" w:rsidRDefault="005D2DFF" w:rsidP="003D756A">
            <w:pPr>
              <w:jc w:val="right"/>
              <w:rPr>
                <w:rFonts w:eastAsia="Times New Roman" w:cs="Arial"/>
              </w:rPr>
            </w:pPr>
            <w:r w:rsidRPr="00BC2CB6">
              <w:rPr>
                <w:rFonts w:eastAsia="Times New Roman" w:cs="Arial"/>
              </w:rPr>
              <w:t>3</w:t>
            </w:r>
          </w:p>
        </w:tc>
      </w:tr>
      <w:tr w:rsidR="005D2DFF" w:rsidRPr="002B685D" w14:paraId="7A924549" w14:textId="77777777" w:rsidTr="003D756A">
        <w:trPr>
          <w:trHeight w:val="113"/>
        </w:trPr>
        <w:tc>
          <w:tcPr>
            <w:tcW w:w="2670" w:type="pct"/>
            <w:tcBorders>
              <w:bottom w:val="single" w:sz="4" w:space="0" w:color="auto"/>
            </w:tcBorders>
            <w:noWrap/>
            <w:hideMark/>
          </w:tcPr>
          <w:p w14:paraId="591BD156" w14:textId="77777777" w:rsidR="005D2DFF" w:rsidRPr="00BC2CB6" w:rsidRDefault="005D2DFF" w:rsidP="003D756A">
            <w:pPr>
              <w:rPr>
                <w:rFonts w:eastAsia="Times New Roman" w:cs="Arial"/>
              </w:rPr>
            </w:pPr>
            <w:r w:rsidRPr="003172D7">
              <w:rPr>
                <w:rFonts w:eastAsia="Times New Roman" w:cs="Arial"/>
                <w:b/>
              </w:rPr>
              <w:t>Yorkshire and The Humber</w:t>
            </w:r>
          </w:p>
        </w:tc>
        <w:tc>
          <w:tcPr>
            <w:tcW w:w="315" w:type="pct"/>
            <w:tcBorders>
              <w:bottom w:val="single" w:sz="4" w:space="0" w:color="auto"/>
            </w:tcBorders>
            <w:noWrap/>
            <w:vAlign w:val="center"/>
            <w:hideMark/>
          </w:tcPr>
          <w:p w14:paraId="1B3AB253" w14:textId="77777777" w:rsidR="005D2DFF" w:rsidRPr="00BC2CB6" w:rsidRDefault="005D2DFF" w:rsidP="003D756A">
            <w:pPr>
              <w:jc w:val="right"/>
              <w:rPr>
                <w:rFonts w:eastAsia="Times New Roman" w:cs="Arial"/>
              </w:rPr>
            </w:pPr>
            <w:r>
              <w:rPr>
                <w:rFonts w:eastAsia="Times New Roman" w:cs="Arial"/>
                <w:b/>
              </w:rPr>
              <w:t>7</w:t>
            </w:r>
          </w:p>
        </w:tc>
        <w:tc>
          <w:tcPr>
            <w:tcW w:w="393" w:type="pct"/>
            <w:tcBorders>
              <w:bottom w:val="single" w:sz="4" w:space="0" w:color="auto"/>
            </w:tcBorders>
            <w:noWrap/>
            <w:vAlign w:val="center"/>
            <w:hideMark/>
          </w:tcPr>
          <w:p w14:paraId="35D7EB13" w14:textId="77777777" w:rsidR="005D2DFF" w:rsidRPr="00BC2CB6" w:rsidRDefault="005D2DFF" w:rsidP="003D756A">
            <w:pPr>
              <w:jc w:val="right"/>
              <w:rPr>
                <w:rFonts w:eastAsia="Times New Roman" w:cs="Arial"/>
              </w:rPr>
            </w:pPr>
            <w:r w:rsidRPr="003172D7">
              <w:rPr>
                <w:rFonts w:eastAsia="Times New Roman" w:cs="Arial"/>
                <w:b/>
              </w:rPr>
              <w:t>1</w:t>
            </w:r>
            <w:r>
              <w:rPr>
                <w:rFonts w:eastAsia="Times New Roman" w:cs="Arial"/>
                <w:b/>
              </w:rPr>
              <w:t>4</w:t>
            </w:r>
          </w:p>
        </w:tc>
        <w:tc>
          <w:tcPr>
            <w:tcW w:w="314" w:type="pct"/>
            <w:tcBorders>
              <w:bottom w:val="single" w:sz="4" w:space="0" w:color="auto"/>
            </w:tcBorders>
            <w:noWrap/>
            <w:hideMark/>
          </w:tcPr>
          <w:p w14:paraId="37621856" w14:textId="77777777" w:rsidR="005D2DFF" w:rsidRPr="00BC2CB6" w:rsidRDefault="005D2DFF" w:rsidP="003D756A">
            <w:pPr>
              <w:jc w:val="right"/>
              <w:rPr>
                <w:rFonts w:eastAsia="Times New Roman" w:cs="Arial"/>
              </w:rPr>
            </w:pPr>
            <w:r w:rsidRPr="003172D7">
              <w:rPr>
                <w:rFonts w:eastAsia="Times New Roman" w:cs="Arial"/>
                <w:b/>
              </w:rPr>
              <w:t>2</w:t>
            </w:r>
          </w:p>
        </w:tc>
        <w:tc>
          <w:tcPr>
            <w:tcW w:w="314" w:type="pct"/>
            <w:tcBorders>
              <w:bottom w:val="single" w:sz="4" w:space="0" w:color="auto"/>
            </w:tcBorders>
            <w:noWrap/>
            <w:vAlign w:val="center"/>
            <w:hideMark/>
          </w:tcPr>
          <w:p w14:paraId="494C6C50" w14:textId="77777777" w:rsidR="005D2DFF" w:rsidRPr="00BC2CB6" w:rsidRDefault="005D2DFF" w:rsidP="003D756A">
            <w:pPr>
              <w:jc w:val="right"/>
              <w:rPr>
                <w:rFonts w:eastAsia="Times New Roman" w:cs="Arial"/>
              </w:rPr>
            </w:pPr>
            <w:r w:rsidRPr="003172D7">
              <w:rPr>
                <w:rFonts w:eastAsia="Times New Roman" w:cs="Arial"/>
                <w:b/>
              </w:rPr>
              <w:t>1</w:t>
            </w:r>
          </w:p>
        </w:tc>
        <w:tc>
          <w:tcPr>
            <w:tcW w:w="315" w:type="pct"/>
            <w:tcBorders>
              <w:bottom w:val="single" w:sz="4" w:space="0" w:color="auto"/>
            </w:tcBorders>
            <w:noWrap/>
            <w:vAlign w:val="center"/>
            <w:hideMark/>
          </w:tcPr>
          <w:p w14:paraId="13E4276F" w14:textId="77777777" w:rsidR="005D2DFF" w:rsidRPr="00BC2CB6" w:rsidRDefault="005D2DFF" w:rsidP="003D756A">
            <w:pPr>
              <w:jc w:val="right"/>
              <w:rPr>
                <w:rFonts w:eastAsia="Times New Roman" w:cs="Arial"/>
              </w:rPr>
            </w:pPr>
            <w:r w:rsidRPr="003172D7">
              <w:rPr>
                <w:rFonts w:eastAsia="Times New Roman" w:cs="Arial"/>
                <w:b/>
              </w:rPr>
              <w:t>3</w:t>
            </w:r>
          </w:p>
        </w:tc>
        <w:tc>
          <w:tcPr>
            <w:tcW w:w="679" w:type="pct"/>
            <w:tcBorders>
              <w:bottom w:val="single" w:sz="4" w:space="0" w:color="auto"/>
            </w:tcBorders>
            <w:noWrap/>
            <w:vAlign w:val="center"/>
            <w:hideMark/>
          </w:tcPr>
          <w:p w14:paraId="32C99628" w14:textId="77777777" w:rsidR="005D2DFF" w:rsidRPr="00BC2CB6" w:rsidRDefault="005D2DFF" w:rsidP="003D756A">
            <w:pPr>
              <w:jc w:val="right"/>
              <w:rPr>
                <w:rFonts w:eastAsia="Times New Roman" w:cs="Arial"/>
              </w:rPr>
            </w:pPr>
            <w:r w:rsidRPr="003172D7">
              <w:rPr>
                <w:rFonts w:eastAsia="Times New Roman" w:cs="Arial"/>
                <w:b/>
              </w:rPr>
              <w:t>27</w:t>
            </w:r>
          </w:p>
        </w:tc>
      </w:tr>
      <w:tr w:rsidR="005D2DFF" w:rsidRPr="002B685D" w14:paraId="48671493" w14:textId="77777777" w:rsidTr="003D756A">
        <w:trPr>
          <w:trHeight w:val="113"/>
        </w:trPr>
        <w:tc>
          <w:tcPr>
            <w:tcW w:w="2670" w:type="pct"/>
            <w:tcBorders>
              <w:top w:val="single" w:sz="4" w:space="0" w:color="auto"/>
            </w:tcBorders>
            <w:noWrap/>
            <w:hideMark/>
          </w:tcPr>
          <w:p w14:paraId="5878E9AB" w14:textId="77777777" w:rsidR="005D2DFF" w:rsidRPr="003172D7" w:rsidRDefault="005D2DFF" w:rsidP="003D756A">
            <w:pPr>
              <w:rPr>
                <w:rFonts w:eastAsia="Times New Roman" w:cs="Arial"/>
                <w:b/>
              </w:rPr>
            </w:pPr>
            <w:r w:rsidRPr="003172D7">
              <w:rPr>
                <w:rFonts w:eastAsia="Times New Roman" w:cs="Arial"/>
              </w:rPr>
              <w:t>Barnsley</w:t>
            </w:r>
          </w:p>
        </w:tc>
        <w:tc>
          <w:tcPr>
            <w:tcW w:w="315" w:type="pct"/>
            <w:tcBorders>
              <w:top w:val="single" w:sz="4" w:space="0" w:color="auto"/>
            </w:tcBorders>
            <w:noWrap/>
            <w:vAlign w:val="center"/>
            <w:hideMark/>
          </w:tcPr>
          <w:p w14:paraId="31A9318B"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tcBorders>
              <w:top w:val="single" w:sz="4" w:space="0" w:color="auto"/>
            </w:tcBorders>
            <w:noWrap/>
            <w:vAlign w:val="center"/>
            <w:hideMark/>
          </w:tcPr>
          <w:p w14:paraId="42DE74F7" w14:textId="77777777" w:rsidR="005D2DFF" w:rsidRPr="007377BC" w:rsidRDefault="005D2DFF" w:rsidP="003D756A">
            <w:pPr>
              <w:jc w:val="right"/>
              <w:rPr>
                <w:rFonts w:eastAsia="Times New Roman" w:cs="Arial"/>
              </w:rPr>
            </w:pPr>
            <w:r w:rsidRPr="007377BC">
              <w:rPr>
                <w:rFonts w:eastAsia="Times New Roman" w:cs="Arial"/>
              </w:rPr>
              <w:t>1</w:t>
            </w:r>
          </w:p>
        </w:tc>
        <w:tc>
          <w:tcPr>
            <w:tcW w:w="314" w:type="pct"/>
            <w:tcBorders>
              <w:top w:val="single" w:sz="4" w:space="0" w:color="auto"/>
            </w:tcBorders>
            <w:noWrap/>
            <w:vAlign w:val="center"/>
            <w:hideMark/>
          </w:tcPr>
          <w:p w14:paraId="6B3A0EE8"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tcBorders>
              <w:top w:val="single" w:sz="4" w:space="0" w:color="auto"/>
            </w:tcBorders>
            <w:noWrap/>
            <w:vAlign w:val="center"/>
            <w:hideMark/>
          </w:tcPr>
          <w:p w14:paraId="2D5AB8B1"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tcBorders>
              <w:top w:val="single" w:sz="4" w:space="0" w:color="auto"/>
            </w:tcBorders>
            <w:noWrap/>
            <w:vAlign w:val="center"/>
            <w:hideMark/>
          </w:tcPr>
          <w:p w14:paraId="0C6C330C" w14:textId="77777777" w:rsidR="005D2DFF" w:rsidRPr="007377BC" w:rsidRDefault="005D2DFF" w:rsidP="003D756A">
            <w:pPr>
              <w:jc w:val="right"/>
              <w:rPr>
                <w:rFonts w:eastAsia="Times New Roman" w:cs="Arial"/>
              </w:rPr>
            </w:pPr>
            <w:r w:rsidRPr="007377BC">
              <w:rPr>
                <w:rFonts w:eastAsia="Times New Roman" w:cs="Arial"/>
              </w:rPr>
              <w:t>-</w:t>
            </w:r>
          </w:p>
        </w:tc>
        <w:tc>
          <w:tcPr>
            <w:tcW w:w="679" w:type="pct"/>
            <w:tcBorders>
              <w:top w:val="single" w:sz="4" w:space="0" w:color="auto"/>
            </w:tcBorders>
            <w:noWrap/>
            <w:vAlign w:val="center"/>
            <w:hideMark/>
          </w:tcPr>
          <w:p w14:paraId="2DEF178C" w14:textId="77777777" w:rsidR="005D2DFF" w:rsidRPr="007377BC" w:rsidRDefault="005D2DFF" w:rsidP="003D756A">
            <w:pPr>
              <w:jc w:val="right"/>
              <w:rPr>
                <w:rFonts w:eastAsia="Times New Roman" w:cs="Arial"/>
              </w:rPr>
            </w:pPr>
            <w:r w:rsidRPr="007377BC">
              <w:rPr>
                <w:rFonts w:eastAsia="Times New Roman" w:cs="Arial"/>
              </w:rPr>
              <w:t>1</w:t>
            </w:r>
          </w:p>
        </w:tc>
      </w:tr>
      <w:tr w:rsidR="005D2DFF" w:rsidRPr="002B685D" w14:paraId="38D7717A" w14:textId="77777777" w:rsidTr="003D756A">
        <w:trPr>
          <w:trHeight w:val="113"/>
        </w:trPr>
        <w:tc>
          <w:tcPr>
            <w:tcW w:w="2670" w:type="pct"/>
            <w:noWrap/>
            <w:hideMark/>
          </w:tcPr>
          <w:p w14:paraId="358D2684" w14:textId="77777777" w:rsidR="005D2DFF" w:rsidRPr="003172D7" w:rsidRDefault="005D2DFF" w:rsidP="003D756A">
            <w:pPr>
              <w:rPr>
                <w:rFonts w:eastAsia="Times New Roman" w:cs="Arial"/>
              </w:rPr>
            </w:pPr>
            <w:r w:rsidRPr="003172D7">
              <w:rPr>
                <w:rFonts w:eastAsia="Times New Roman" w:cs="Arial"/>
              </w:rPr>
              <w:t>Bradford</w:t>
            </w:r>
          </w:p>
        </w:tc>
        <w:tc>
          <w:tcPr>
            <w:tcW w:w="315" w:type="pct"/>
            <w:noWrap/>
            <w:vAlign w:val="center"/>
            <w:hideMark/>
          </w:tcPr>
          <w:p w14:paraId="030B6B00" w14:textId="77777777" w:rsidR="005D2DFF" w:rsidRPr="003172D7" w:rsidRDefault="005D2DFF" w:rsidP="003D756A">
            <w:pPr>
              <w:jc w:val="right"/>
              <w:rPr>
                <w:rFonts w:eastAsia="Times New Roman" w:cs="Arial"/>
              </w:rPr>
            </w:pPr>
            <w:r w:rsidRPr="003172D7">
              <w:rPr>
                <w:rFonts w:eastAsia="Times New Roman" w:cs="Arial"/>
              </w:rPr>
              <w:t>-</w:t>
            </w:r>
          </w:p>
        </w:tc>
        <w:tc>
          <w:tcPr>
            <w:tcW w:w="393" w:type="pct"/>
            <w:noWrap/>
            <w:vAlign w:val="center"/>
            <w:hideMark/>
          </w:tcPr>
          <w:p w14:paraId="681498B1" w14:textId="77777777" w:rsidR="005D2DFF" w:rsidRPr="003172D7" w:rsidRDefault="005D2DFF" w:rsidP="003D756A">
            <w:pPr>
              <w:jc w:val="right"/>
              <w:rPr>
                <w:rFonts w:eastAsia="Times New Roman" w:cs="Arial"/>
              </w:rPr>
            </w:pPr>
            <w:r w:rsidRPr="003172D7">
              <w:rPr>
                <w:rFonts w:eastAsia="Times New Roman" w:cs="Arial"/>
              </w:rPr>
              <w:t>2</w:t>
            </w:r>
          </w:p>
        </w:tc>
        <w:tc>
          <w:tcPr>
            <w:tcW w:w="314" w:type="pct"/>
            <w:noWrap/>
            <w:vAlign w:val="center"/>
            <w:hideMark/>
          </w:tcPr>
          <w:p w14:paraId="7932B942" w14:textId="77777777" w:rsidR="005D2DFF" w:rsidRPr="003172D7" w:rsidRDefault="005D2DFF" w:rsidP="003D756A">
            <w:pPr>
              <w:jc w:val="right"/>
              <w:rPr>
                <w:rFonts w:eastAsia="Times New Roman" w:cs="Arial"/>
              </w:rPr>
            </w:pPr>
            <w:r w:rsidRPr="003172D7">
              <w:rPr>
                <w:rFonts w:eastAsia="Times New Roman" w:cs="Arial"/>
              </w:rPr>
              <w:t>1</w:t>
            </w:r>
          </w:p>
        </w:tc>
        <w:tc>
          <w:tcPr>
            <w:tcW w:w="314" w:type="pct"/>
            <w:noWrap/>
            <w:vAlign w:val="center"/>
            <w:hideMark/>
          </w:tcPr>
          <w:p w14:paraId="29FA0C98" w14:textId="77777777" w:rsidR="005D2DFF" w:rsidRPr="003172D7" w:rsidRDefault="005D2DFF" w:rsidP="003D756A">
            <w:pPr>
              <w:jc w:val="right"/>
              <w:rPr>
                <w:rFonts w:eastAsia="Times New Roman" w:cs="Arial"/>
              </w:rPr>
            </w:pPr>
            <w:r w:rsidRPr="003172D7">
              <w:rPr>
                <w:rFonts w:eastAsia="Times New Roman" w:cs="Arial"/>
              </w:rPr>
              <w:t>-</w:t>
            </w:r>
          </w:p>
        </w:tc>
        <w:tc>
          <w:tcPr>
            <w:tcW w:w="315" w:type="pct"/>
            <w:noWrap/>
            <w:vAlign w:val="center"/>
            <w:hideMark/>
          </w:tcPr>
          <w:p w14:paraId="78C1E12E" w14:textId="77777777" w:rsidR="005D2DFF" w:rsidRPr="003172D7" w:rsidRDefault="005D2DFF" w:rsidP="003D756A">
            <w:pPr>
              <w:jc w:val="right"/>
              <w:rPr>
                <w:rFonts w:eastAsia="Times New Roman" w:cs="Arial"/>
              </w:rPr>
            </w:pPr>
            <w:r w:rsidRPr="003172D7">
              <w:rPr>
                <w:rFonts w:eastAsia="Times New Roman" w:cs="Arial"/>
              </w:rPr>
              <w:t>-</w:t>
            </w:r>
          </w:p>
        </w:tc>
        <w:tc>
          <w:tcPr>
            <w:tcW w:w="679" w:type="pct"/>
            <w:noWrap/>
            <w:vAlign w:val="center"/>
            <w:hideMark/>
          </w:tcPr>
          <w:p w14:paraId="40E8AA3B" w14:textId="77777777" w:rsidR="005D2DFF" w:rsidRPr="003172D7" w:rsidRDefault="005D2DFF" w:rsidP="003D756A">
            <w:pPr>
              <w:jc w:val="right"/>
              <w:rPr>
                <w:rFonts w:eastAsia="Times New Roman" w:cs="Arial"/>
              </w:rPr>
            </w:pPr>
            <w:r w:rsidRPr="003172D7">
              <w:rPr>
                <w:rFonts w:eastAsia="Times New Roman" w:cs="Arial"/>
              </w:rPr>
              <w:t>3</w:t>
            </w:r>
          </w:p>
        </w:tc>
      </w:tr>
      <w:tr w:rsidR="005D2DFF" w:rsidRPr="002B685D" w14:paraId="3B6DC84D" w14:textId="77777777" w:rsidTr="003D756A">
        <w:trPr>
          <w:trHeight w:val="113"/>
        </w:trPr>
        <w:tc>
          <w:tcPr>
            <w:tcW w:w="2670" w:type="pct"/>
            <w:noWrap/>
            <w:hideMark/>
          </w:tcPr>
          <w:p w14:paraId="3C291935" w14:textId="77777777" w:rsidR="005D2DFF" w:rsidRPr="003172D7" w:rsidRDefault="005D2DFF" w:rsidP="003D756A">
            <w:pPr>
              <w:rPr>
                <w:rFonts w:eastAsia="Times New Roman" w:cs="Arial"/>
              </w:rPr>
            </w:pPr>
            <w:r w:rsidRPr="003172D7">
              <w:rPr>
                <w:rFonts w:eastAsia="Times New Roman" w:cs="Arial"/>
              </w:rPr>
              <w:t>Doncaster</w:t>
            </w:r>
          </w:p>
        </w:tc>
        <w:tc>
          <w:tcPr>
            <w:tcW w:w="315" w:type="pct"/>
            <w:noWrap/>
            <w:vAlign w:val="center"/>
            <w:hideMark/>
          </w:tcPr>
          <w:p w14:paraId="0FB8CF76" w14:textId="77777777" w:rsidR="005D2DFF" w:rsidRPr="003172D7" w:rsidRDefault="005D2DFF" w:rsidP="003D756A">
            <w:pPr>
              <w:jc w:val="right"/>
              <w:rPr>
                <w:rFonts w:eastAsia="Times New Roman" w:cs="Arial"/>
              </w:rPr>
            </w:pPr>
            <w:r w:rsidRPr="003172D7">
              <w:rPr>
                <w:rFonts w:eastAsia="Times New Roman" w:cs="Arial"/>
              </w:rPr>
              <w:t>1</w:t>
            </w:r>
          </w:p>
        </w:tc>
        <w:tc>
          <w:tcPr>
            <w:tcW w:w="393" w:type="pct"/>
            <w:noWrap/>
            <w:vAlign w:val="center"/>
            <w:hideMark/>
          </w:tcPr>
          <w:p w14:paraId="3FFBA71A"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hideMark/>
          </w:tcPr>
          <w:p w14:paraId="344663FE"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hideMark/>
          </w:tcPr>
          <w:p w14:paraId="0B76CF0F" w14:textId="77777777" w:rsidR="005D2DFF" w:rsidRPr="003172D7" w:rsidRDefault="005D2DFF" w:rsidP="003D756A">
            <w:pPr>
              <w:jc w:val="right"/>
              <w:rPr>
                <w:rFonts w:eastAsia="Times New Roman" w:cs="Arial"/>
              </w:rPr>
            </w:pPr>
            <w:r w:rsidRPr="003172D7">
              <w:rPr>
                <w:rFonts w:eastAsia="Times New Roman" w:cs="Arial"/>
              </w:rPr>
              <w:t>-</w:t>
            </w:r>
          </w:p>
        </w:tc>
        <w:tc>
          <w:tcPr>
            <w:tcW w:w="315" w:type="pct"/>
            <w:noWrap/>
            <w:vAlign w:val="center"/>
            <w:hideMark/>
          </w:tcPr>
          <w:p w14:paraId="67F2265F" w14:textId="77777777" w:rsidR="005D2DFF" w:rsidRPr="003172D7" w:rsidRDefault="005D2DFF" w:rsidP="003D756A">
            <w:pPr>
              <w:jc w:val="right"/>
              <w:rPr>
                <w:rFonts w:eastAsia="Times New Roman" w:cs="Arial"/>
              </w:rPr>
            </w:pPr>
            <w:r w:rsidRPr="003172D7">
              <w:rPr>
                <w:rFonts w:eastAsia="Times New Roman" w:cs="Arial"/>
              </w:rPr>
              <w:t>1</w:t>
            </w:r>
          </w:p>
        </w:tc>
        <w:tc>
          <w:tcPr>
            <w:tcW w:w="679" w:type="pct"/>
            <w:noWrap/>
            <w:vAlign w:val="center"/>
            <w:hideMark/>
          </w:tcPr>
          <w:p w14:paraId="4FB705FE" w14:textId="77777777" w:rsidR="005D2DFF" w:rsidRPr="003172D7" w:rsidRDefault="005D2DFF" w:rsidP="003D756A">
            <w:pPr>
              <w:jc w:val="right"/>
              <w:rPr>
                <w:rFonts w:eastAsia="Times New Roman" w:cs="Arial"/>
              </w:rPr>
            </w:pPr>
            <w:r w:rsidRPr="003172D7">
              <w:rPr>
                <w:rFonts w:eastAsia="Times New Roman" w:cs="Arial"/>
              </w:rPr>
              <w:t>2</w:t>
            </w:r>
          </w:p>
        </w:tc>
      </w:tr>
      <w:tr w:rsidR="005D2DFF" w:rsidRPr="002B685D" w14:paraId="02E8005C" w14:textId="77777777" w:rsidTr="003D756A">
        <w:trPr>
          <w:trHeight w:val="113"/>
        </w:trPr>
        <w:tc>
          <w:tcPr>
            <w:tcW w:w="2670" w:type="pct"/>
            <w:noWrap/>
            <w:hideMark/>
          </w:tcPr>
          <w:p w14:paraId="7DAA0271" w14:textId="77777777" w:rsidR="005D2DFF" w:rsidRPr="003172D7" w:rsidRDefault="005D2DFF" w:rsidP="003D756A">
            <w:pPr>
              <w:rPr>
                <w:rFonts w:eastAsia="Times New Roman" w:cs="Arial"/>
              </w:rPr>
            </w:pPr>
            <w:r w:rsidRPr="003172D7">
              <w:rPr>
                <w:rFonts w:eastAsia="Times New Roman" w:cs="Arial"/>
              </w:rPr>
              <w:t>East Riding of Yorkshire</w:t>
            </w:r>
          </w:p>
        </w:tc>
        <w:tc>
          <w:tcPr>
            <w:tcW w:w="315" w:type="pct"/>
            <w:noWrap/>
            <w:vAlign w:val="center"/>
            <w:hideMark/>
          </w:tcPr>
          <w:p w14:paraId="7E2CAC66" w14:textId="77777777" w:rsidR="005D2DFF" w:rsidRPr="003172D7" w:rsidRDefault="005D2DFF" w:rsidP="003D756A">
            <w:pPr>
              <w:jc w:val="right"/>
              <w:rPr>
                <w:rFonts w:eastAsia="Times New Roman" w:cs="Arial"/>
              </w:rPr>
            </w:pPr>
            <w:r w:rsidRPr="003172D7">
              <w:rPr>
                <w:rFonts w:eastAsia="Times New Roman" w:cs="Arial"/>
              </w:rPr>
              <w:t>-</w:t>
            </w:r>
          </w:p>
        </w:tc>
        <w:tc>
          <w:tcPr>
            <w:tcW w:w="393" w:type="pct"/>
            <w:noWrap/>
            <w:vAlign w:val="center"/>
            <w:hideMark/>
          </w:tcPr>
          <w:p w14:paraId="12DEAEEE" w14:textId="77777777" w:rsidR="005D2DFF" w:rsidRPr="003172D7" w:rsidRDefault="005D2DFF" w:rsidP="003D756A">
            <w:pPr>
              <w:jc w:val="right"/>
              <w:rPr>
                <w:rFonts w:eastAsia="Times New Roman" w:cs="Arial"/>
              </w:rPr>
            </w:pPr>
            <w:r w:rsidRPr="003172D7">
              <w:rPr>
                <w:rFonts w:eastAsia="Times New Roman" w:cs="Arial"/>
              </w:rPr>
              <w:t>1</w:t>
            </w:r>
          </w:p>
        </w:tc>
        <w:tc>
          <w:tcPr>
            <w:tcW w:w="314" w:type="pct"/>
            <w:noWrap/>
            <w:vAlign w:val="center"/>
            <w:hideMark/>
          </w:tcPr>
          <w:p w14:paraId="03E9AD44"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hideMark/>
          </w:tcPr>
          <w:p w14:paraId="36A8C426" w14:textId="77777777" w:rsidR="005D2DFF" w:rsidRPr="003172D7" w:rsidRDefault="005D2DFF" w:rsidP="003D756A">
            <w:pPr>
              <w:jc w:val="right"/>
              <w:rPr>
                <w:rFonts w:eastAsia="Times New Roman" w:cs="Arial"/>
              </w:rPr>
            </w:pPr>
            <w:r w:rsidRPr="003172D7">
              <w:rPr>
                <w:rFonts w:eastAsia="Times New Roman" w:cs="Arial"/>
              </w:rPr>
              <w:t>-</w:t>
            </w:r>
          </w:p>
        </w:tc>
        <w:tc>
          <w:tcPr>
            <w:tcW w:w="315" w:type="pct"/>
            <w:noWrap/>
            <w:vAlign w:val="center"/>
            <w:hideMark/>
          </w:tcPr>
          <w:p w14:paraId="0379B35C" w14:textId="77777777" w:rsidR="005D2DFF" w:rsidRPr="003172D7" w:rsidRDefault="005D2DFF" w:rsidP="003D756A">
            <w:pPr>
              <w:jc w:val="right"/>
              <w:rPr>
                <w:rFonts w:eastAsia="Times New Roman" w:cs="Arial"/>
              </w:rPr>
            </w:pPr>
            <w:r w:rsidRPr="003172D7">
              <w:rPr>
                <w:rFonts w:eastAsia="Times New Roman" w:cs="Arial"/>
              </w:rPr>
              <w:t>-</w:t>
            </w:r>
          </w:p>
        </w:tc>
        <w:tc>
          <w:tcPr>
            <w:tcW w:w="679" w:type="pct"/>
            <w:noWrap/>
            <w:vAlign w:val="center"/>
            <w:hideMark/>
          </w:tcPr>
          <w:p w14:paraId="6EE283D2" w14:textId="77777777" w:rsidR="005D2DFF" w:rsidRPr="003172D7" w:rsidRDefault="005D2DFF" w:rsidP="003D756A">
            <w:pPr>
              <w:jc w:val="right"/>
              <w:rPr>
                <w:rFonts w:eastAsia="Times New Roman" w:cs="Arial"/>
              </w:rPr>
            </w:pPr>
            <w:r w:rsidRPr="003172D7">
              <w:rPr>
                <w:rFonts w:eastAsia="Times New Roman" w:cs="Arial"/>
              </w:rPr>
              <w:t>1</w:t>
            </w:r>
          </w:p>
        </w:tc>
      </w:tr>
      <w:tr w:rsidR="005D2DFF" w:rsidRPr="002B685D" w14:paraId="25831772" w14:textId="77777777" w:rsidTr="003D756A">
        <w:trPr>
          <w:trHeight w:val="113"/>
        </w:trPr>
        <w:tc>
          <w:tcPr>
            <w:tcW w:w="2670" w:type="pct"/>
            <w:noWrap/>
            <w:hideMark/>
          </w:tcPr>
          <w:p w14:paraId="196280A6" w14:textId="77777777" w:rsidR="005D2DFF" w:rsidRPr="003172D7" w:rsidRDefault="005D2DFF" w:rsidP="003D756A">
            <w:pPr>
              <w:rPr>
                <w:rFonts w:eastAsia="Times New Roman" w:cs="Arial"/>
              </w:rPr>
            </w:pPr>
            <w:r w:rsidRPr="003172D7">
              <w:rPr>
                <w:rFonts w:eastAsia="Times New Roman" w:cs="Arial"/>
              </w:rPr>
              <w:t>Hull</w:t>
            </w:r>
          </w:p>
        </w:tc>
        <w:tc>
          <w:tcPr>
            <w:tcW w:w="315" w:type="pct"/>
            <w:noWrap/>
            <w:vAlign w:val="center"/>
            <w:hideMark/>
          </w:tcPr>
          <w:p w14:paraId="72EE0EC3" w14:textId="77777777" w:rsidR="005D2DFF" w:rsidRPr="003172D7" w:rsidRDefault="005D2DFF" w:rsidP="003D756A">
            <w:pPr>
              <w:jc w:val="right"/>
              <w:rPr>
                <w:rFonts w:eastAsia="Times New Roman" w:cs="Arial"/>
              </w:rPr>
            </w:pPr>
            <w:r w:rsidRPr="003172D7">
              <w:rPr>
                <w:rFonts w:eastAsia="Times New Roman" w:cs="Arial"/>
              </w:rPr>
              <w:t>-</w:t>
            </w:r>
          </w:p>
        </w:tc>
        <w:tc>
          <w:tcPr>
            <w:tcW w:w="393" w:type="pct"/>
            <w:noWrap/>
            <w:vAlign w:val="center"/>
            <w:hideMark/>
          </w:tcPr>
          <w:p w14:paraId="31B930FF" w14:textId="77777777" w:rsidR="005D2DFF" w:rsidRPr="003172D7" w:rsidRDefault="005D2DFF" w:rsidP="003D756A">
            <w:pPr>
              <w:jc w:val="right"/>
              <w:rPr>
                <w:rFonts w:eastAsia="Times New Roman" w:cs="Arial"/>
              </w:rPr>
            </w:pPr>
            <w:r w:rsidRPr="003172D7">
              <w:rPr>
                <w:rFonts w:eastAsia="Times New Roman" w:cs="Arial"/>
              </w:rPr>
              <w:t>1</w:t>
            </w:r>
          </w:p>
        </w:tc>
        <w:tc>
          <w:tcPr>
            <w:tcW w:w="314" w:type="pct"/>
            <w:noWrap/>
            <w:vAlign w:val="center"/>
            <w:hideMark/>
          </w:tcPr>
          <w:p w14:paraId="28997EAE"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hideMark/>
          </w:tcPr>
          <w:p w14:paraId="239D9D19" w14:textId="77777777" w:rsidR="005D2DFF" w:rsidRPr="003172D7" w:rsidRDefault="005D2DFF" w:rsidP="003D756A">
            <w:pPr>
              <w:jc w:val="right"/>
              <w:rPr>
                <w:rFonts w:eastAsia="Times New Roman" w:cs="Arial"/>
              </w:rPr>
            </w:pPr>
            <w:r w:rsidRPr="003172D7">
              <w:rPr>
                <w:rFonts w:eastAsia="Times New Roman" w:cs="Arial"/>
              </w:rPr>
              <w:t>-</w:t>
            </w:r>
          </w:p>
        </w:tc>
        <w:tc>
          <w:tcPr>
            <w:tcW w:w="315" w:type="pct"/>
            <w:noWrap/>
            <w:vAlign w:val="center"/>
            <w:hideMark/>
          </w:tcPr>
          <w:p w14:paraId="70A09149" w14:textId="77777777" w:rsidR="005D2DFF" w:rsidRPr="003172D7" w:rsidRDefault="005D2DFF" w:rsidP="003D756A">
            <w:pPr>
              <w:jc w:val="right"/>
              <w:rPr>
                <w:rFonts w:eastAsia="Times New Roman" w:cs="Arial"/>
              </w:rPr>
            </w:pPr>
            <w:r w:rsidRPr="003172D7">
              <w:rPr>
                <w:rFonts w:eastAsia="Times New Roman" w:cs="Arial"/>
              </w:rPr>
              <w:t>-</w:t>
            </w:r>
          </w:p>
        </w:tc>
        <w:tc>
          <w:tcPr>
            <w:tcW w:w="679" w:type="pct"/>
            <w:noWrap/>
            <w:vAlign w:val="center"/>
            <w:hideMark/>
          </w:tcPr>
          <w:p w14:paraId="5AF2891E" w14:textId="77777777" w:rsidR="005D2DFF" w:rsidRPr="003172D7" w:rsidRDefault="005D2DFF" w:rsidP="003D756A">
            <w:pPr>
              <w:jc w:val="right"/>
              <w:rPr>
                <w:rFonts w:eastAsia="Times New Roman" w:cs="Arial"/>
              </w:rPr>
            </w:pPr>
            <w:r w:rsidRPr="003172D7">
              <w:rPr>
                <w:rFonts w:eastAsia="Times New Roman" w:cs="Arial"/>
              </w:rPr>
              <w:t>1</w:t>
            </w:r>
          </w:p>
        </w:tc>
      </w:tr>
      <w:tr w:rsidR="005D2DFF" w:rsidRPr="002B685D" w14:paraId="61D18945" w14:textId="77777777" w:rsidTr="003D756A">
        <w:trPr>
          <w:trHeight w:val="113"/>
        </w:trPr>
        <w:tc>
          <w:tcPr>
            <w:tcW w:w="2670" w:type="pct"/>
            <w:noWrap/>
          </w:tcPr>
          <w:p w14:paraId="31273832" w14:textId="77777777" w:rsidR="005D2DFF" w:rsidRPr="003172D7" w:rsidRDefault="005D2DFF" w:rsidP="003D756A">
            <w:pPr>
              <w:rPr>
                <w:rFonts w:eastAsia="Times New Roman" w:cs="Arial"/>
              </w:rPr>
            </w:pPr>
            <w:r w:rsidRPr="003172D7">
              <w:rPr>
                <w:rFonts w:eastAsia="Times New Roman" w:cs="Arial"/>
              </w:rPr>
              <w:t>Kirklees</w:t>
            </w:r>
          </w:p>
        </w:tc>
        <w:tc>
          <w:tcPr>
            <w:tcW w:w="315" w:type="pct"/>
            <w:noWrap/>
            <w:vAlign w:val="center"/>
          </w:tcPr>
          <w:p w14:paraId="48A3B074" w14:textId="77777777" w:rsidR="005D2DFF" w:rsidRPr="003172D7" w:rsidRDefault="005D2DFF" w:rsidP="003D756A">
            <w:pPr>
              <w:jc w:val="right"/>
              <w:rPr>
                <w:rFonts w:eastAsia="Times New Roman" w:cs="Arial"/>
              </w:rPr>
            </w:pPr>
            <w:r w:rsidRPr="003172D7">
              <w:rPr>
                <w:rFonts w:eastAsia="Times New Roman" w:cs="Arial"/>
              </w:rPr>
              <w:t>-</w:t>
            </w:r>
          </w:p>
        </w:tc>
        <w:tc>
          <w:tcPr>
            <w:tcW w:w="393" w:type="pct"/>
            <w:noWrap/>
            <w:vAlign w:val="center"/>
          </w:tcPr>
          <w:p w14:paraId="4AB52742" w14:textId="77777777" w:rsidR="005D2DFF" w:rsidRPr="003172D7" w:rsidRDefault="005D2DFF" w:rsidP="003D756A">
            <w:pPr>
              <w:jc w:val="right"/>
              <w:rPr>
                <w:rFonts w:eastAsia="Times New Roman" w:cs="Arial"/>
              </w:rPr>
            </w:pPr>
            <w:r w:rsidRPr="003172D7">
              <w:rPr>
                <w:rFonts w:eastAsia="Times New Roman" w:cs="Arial"/>
              </w:rPr>
              <w:t>1</w:t>
            </w:r>
          </w:p>
        </w:tc>
        <w:tc>
          <w:tcPr>
            <w:tcW w:w="314" w:type="pct"/>
            <w:noWrap/>
            <w:vAlign w:val="center"/>
          </w:tcPr>
          <w:p w14:paraId="22AFF601"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tcPr>
          <w:p w14:paraId="537D54D6" w14:textId="77777777" w:rsidR="005D2DFF" w:rsidRPr="003172D7" w:rsidRDefault="005D2DFF" w:rsidP="003D756A">
            <w:pPr>
              <w:jc w:val="right"/>
              <w:rPr>
                <w:rFonts w:eastAsia="Times New Roman" w:cs="Arial"/>
              </w:rPr>
            </w:pPr>
            <w:r w:rsidRPr="003172D7">
              <w:rPr>
                <w:rFonts w:eastAsia="Times New Roman" w:cs="Arial"/>
              </w:rPr>
              <w:t>-</w:t>
            </w:r>
          </w:p>
        </w:tc>
        <w:tc>
          <w:tcPr>
            <w:tcW w:w="315" w:type="pct"/>
            <w:noWrap/>
            <w:vAlign w:val="center"/>
          </w:tcPr>
          <w:p w14:paraId="0A2C72BB" w14:textId="77777777" w:rsidR="005D2DFF" w:rsidRPr="003172D7" w:rsidRDefault="005D2DFF" w:rsidP="003D756A">
            <w:pPr>
              <w:jc w:val="right"/>
              <w:rPr>
                <w:rFonts w:eastAsia="Times New Roman" w:cs="Arial"/>
              </w:rPr>
            </w:pPr>
            <w:r w:rsidRPr="003172D7">
              <w:rPr>
                <w:rFonts w:eastAsia="Times New Roman" w:cs="Arial"/>
              </w:rPr>
              <w:t>-</w:t>
            </w:r>
          </w:p>
        </w:tc>
        <w:tc>
          <w:tcPr>
            <w:tcW w:w="679" w:type="pct"/>
            <w:noWrap/>
            <w:vAlign w:val="center"/>
          </w:tcPr>
          <w:p w14:paraId="663A335E" w14:textId="77777777" w:rsidR="005D2DFF" w:rsidRPr="003172D7" w:rsidRDefault="005D2DFF" w:rsidP="003D756A">
            <w:pPr>
              <w:jc w:val="right"/>
              <w:rPr>
                <w:rFonts w:eastAsia="Times New Roman" w:cs="Arial"/>
              </w:rPr>
            </w:pPr>
            <w:r w:rsidRPr="003172D7">
              <w:rPr>
                <w:rFonts w:eastAsia="Times New Roman" w:cs="Arial"/>
              </w:rPr>
              <w:t>1</w:t>
            </w:r>
          </w:p>
        </w:tc>
      </w:tr>
      <w:tr w:rsidR="005D2DFF" w:rsidRPr="002B685D" w14:paraId="6BF86868" w14:textId="77777777" w:rsidTr="003D756A">
        <w:trPr>
          <w:trHeight w:val="113"/>
        </w:trPr>
        <w:tc>
          <w:tcPr>
            <w:tcW w:w="2670" w:type="pct"/>
            <w:noWrap/>
            <w:hideMark/>
          </w:tcPr>
          <w:p w14:paraId="3E8BFA07" w14:textId="77777777" w:rsidR="005D2DFF" w:rsidRPr="003172D7" w:rsidRDefault="005D2DFF" w:rsidP="003D756A">
            <w:pPr>
              <w:rPr>
                <w:rFonts w:eastAsia="Times New Roman" w:cs="Arial"/>
              </w:rPr>
            </w:pPr>
            <w:r w:rsidRPr="003172D7">
              <w:rPr>
                <w:rFonts w:eastAsia="Times New Roman" w:cs="Arial"/>
              </w:rPr>
              <w:t>Leeds</w:t>
            </w:r>
          </w:p>
        </w:tc>
        <w:tc>
          <w:tcPr>
            <w:tcW w:w="315" w:type="pct"/>
            <w:noWrap/>
            <w:vAlign w:val="center"/>
            <w:hideMark/>
          </w:tcPr>
          <w:p w14:paraId="1B03AFD8" w14:textId="77777777" w:rsidR="005D2DFF" w:rsidRPr="003172D7" w:rsidRDefault="005D2DFF" w:rsidP="003D756A">
            <w:pPr>
              <w:jc w:val="right"/>
              <w:rPr>
                <w:rFonts w:eastAsia="Times New Roman" w:cs="Arial"/>
              </w:rPr>
            </w:pPr>
            <w:r w:rsidRPr="003172D7">
              <w:rPr>
                <w:rFonts w:eastAsia="Times New Roman" w:cs="Arial"/>
              </w:rPr>
              <w:t>-</w:t>
            </w:r>
          </w:p>
        </w:tc>
        <w:tc>
          <w:tcPr>
            <w:tcW w:w="393" w:type="pct"/>
            <w:noWrap/>
            <w:vAlign w:val="center"/>
            <w:hideMark/>
          </w:tcPr>
          <w:p w14:paraId="777DA803" w14:textId="77777777" w:rsidR="005D2DFF" w:rsidRPr="003172D7" w:rsidRDefault="005D2DFF" w:rsidP="003D756A">
            <w:pPr>
              <w:jc w:val="right"/>
              <w:rPr>
                <w:rFonts w:eastAsia="Times New Roman" w:cs="Arial"/>
              </w:rPr>
            </w:pPr>
            <w:r w:rsidRPr="003172D7">
              <w:rPr>
                <w:rFonts w:eastAsia="Times New Roman" w:cs="Arial"/>
              </w:rPr>
              <w:t>3</w:t>
            </w:r>
          </w:p>
        </w:tc>
        <w:tc>
          <w:tcPr>
            <w:tcW w:w="314" w:type="pct"/>
            <w:noWrap/>
            <w:vAlign w:val="center"/>
            <w:hideMark/>
          </w:tcPr>
          <w:p w14:paraId="2AA38449" w14:textId="77777777" w:rsidR="005D2DFF" w:rsidRPr="003172D7" w:rsidRDefault="005D2DFF" w:rsidP="003D756A">
            <w:pPr>
              <w:jc w:val="right"/>
              <w:rPr>
                <w:rFonts w:eastAsia="Times New Roman" w:cs="Arial"/>
              </w:rPr>
            </w:pPr>
            <w:r w:rsidRPr="003172D7">
              <w:rPr>
                <w:rFonts w:eastAsia="Times New Roman" w:cs="Arial"/>
              </w:rPr>
              <w:t>1</w:t>
            </w:r>
          </w:p>
        </w:tc>
        <w:tc>
          <w:tcPr>
            <w:tcW w:w="314" w:type="pct"/>
            <w:noWrap/>
            <w:vAlign w:val="center"/>
            <w:hideMark/>
          </w:tcPr>
          <w:p w14:paraId="5E16AE79" w14:textId="77777777" w:rsidR="005D2DFF" w:rsidRPr="003172D7" w:rsidRDefault="005D2DFF" w:rsidP="003D756A">
            <w:pPr>
              <w:jc w:val="right"/>
              <w:rPr>
                <w:rFonts w:eastAsia="Times New Roman" w:cs="Arial"/>
              </w:rPr>
            </w:pPr>
            <w:r w:rsidRPr="003172D7">
              <w:rPr>
                <w:rFonts w:eastAsia="Times New Roman" w:cs="Arial"/>
              </w:rPr>
              <w:t>-</w:t>
            </w:r>
          </w:p>
        </w:tc>
        <w:tc>
          <w:tcPr>
            <w:tcW w:w="315" w:type="pct"/>
            <w:noWrap/>
            <w:vAlign w:val="center"/>
            <w:hideMark/>
          </w:tcPr>
          <w:p w14:paraId="27303C83" w14:textId="77777777" w:rsidR="005D2DFF" w:rsidRPr="003172D7" w:rsidRDefault="005D2DFF" w:rsidP="003D756A">
            <w:pPr>
              <w:jc w:val="right"/>
              <w:rPr>
                <w:rFonts w:eastAsia="Times New Roman" w:cs="Arial"/>
              </w:rPr>
            </w:pPr>
            <w:r w:rsidRPr="003172D7">
              <w:rPr>
                <w:rFonts w:eastAsia="Times New Roman" w:cs="Arial"/>
              </w:rPr>
              <w:t>-</w:t>
            </w:r>
          </w:p>
        </w:tc>
        <w:tc>
          <w:tcPr>
            <w:tcW w:w="679" w:type="pct"/>
            <w:noWrap/>
            <w:vAlign w:val="center"/>
            <w:hideMark/>
          </w:tcPr>
          <w:p w14:paraId="008E3E4B" w14:textId="77777777" w:rsidR="005D2DFF" w:rsidRPr="003172D7" w:rsidRDefault="005D2DFF" w:rsidP="003D756A">
            <w:pPr>
              <w:jc w:val="right"/>
              <w:rPr>
                <w:rFonts w:eastAsia="Times New Roman" w:cs="Arial"/>
              </w:rPr>
            </w:pPr>
            <w:r w:rsidRPr="003172D7">
              <w:rPr>
                <w:rFonts w:eastAsia="Times New Roman" w:cs="Arial"/>
              </w:rPr>
              <w:t>4</w:t>
            </w:r>
          </w:p>
        </w:tc>
      </w:tr>
      <w:tr w:rsidR="005D2DFF" w:rsidRPr="002B685D" w14:paraId="7F0E4B32" w14:textId="77777777" w:rsidTr="003D756A">
        <w:trPr>
          <w:trHeight w:val="113"/>
        </w:trPr>
        <w:tc>
          <w:tcPr>
            <w:tcW w:w="2670" w:type="pct"/>
            <w:noWrap/>
            <w:hideMark/>
          </w:tcPr>
          <w:p w14:paraId="33CA6195" w14:textId="77777777" w:rsidR="005D2DFF" w:rsidRPr="003172D7" w:rsidRDefault="005D2DFF" w:rsidP="003D756A">
            <w:pPr>
              <w:rPr>
                <w:rFonts w:eastAsia="Times New Roman" w:cs="Arial"/>
              </w:rPr>
            </w:pPr>
            <w:r w:rsidRPr="003172D7">
              <w:rPr>
                <w:rFonts w:eastAsia="Times New Roman" w:cs="Arial"/>
              </w:rPr>
              <w:t>North Lincolnshire</w:t>
            </w:r>
          </w:p>
        </w:tc>
        <w:tc>
          <w:tcPr>
            <w:tcW w:w="315" w:type="pct"/>
            <w:noWrap/>
            <w:vAlign w:val="center"/>
            <w:hideMark/>
          </w:tcPr>
          <w:p w14:paraId="760E639F" w14:textId="77777777" w:rsidR="005D2DFF" w:rsidRPr="003172D7" w:rsidRDefault="005D2DFF" w:rsidP="003D756A">
            <w:pPr>
              <w:jc w:val="right"/>
              <w:rPr>
                <w:rFonts w:eastAsia="Times New Roman" w:cs="Arial"/>
              </w:rPr>
            </w:pPr>
            <w:r w:rsidRPr="003172D7">
              <w:rPr>
                <w:rFonts w:eastAsia="Times New Roman" w:cs="Arial"/>
              </w:rPr>
              <w:t>2</w:t>
            </w:r>
          </w:p>
        </w:tc>
        <w:tc>
          <w:tcPr>
            <w:tcW w:w="393" w:type="pct"/>
            <w:noWrap/>
            <w:vAlign w:val="center"/>
            <w:hideMark/>
          </w:tcPr>
          <w:p w14:paraId="2110CA71"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hideMark/>
          </w:tcPr>
          <w:p w14:paraId="1C33184F"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hideMark/>
          </w:tcPr>
          <w:p w14:paraId="6F385E92" w14:textId="77777777" w:rsidR="005D2DFF" w:rsidRPr="003172D7" w:rsidRDefault="005D2DFF" w:rsidP="003D756A">
            <w:pPr>
              <w:jc w:val="right"/>
              <w:rPr>
                <w:rFonts w:eastAsia="Times New Roman" w:cs="Arial"/>
              </w:rPr>
            </w:pPr>
            <w:r w:rsidRPr="003172D7">
              <w:rPr>
                <w:rFonts w:eastAsia="Times New Roman" w:cs="Arial"/>
              </w:rPr>
              <w:t>-</w:t>
            </w:r>
          </w:p>
        </w:tc>
        <w:tc>
          <w:tcPr>
            <w:tcW w:w="315" w:type="pct"/>
            <w:noWrap/>
            <w:vAlign w:val="center"/>
            <w:hideMark/>
          </w:tcPr>
          <w:p w14:paraId="6090F901" w14:textId="77777777" w:rsidR="005D2DFF" w:rsidRPr="003172D7" w:rsidRDefault="005D2DFF" w:rsidP="003D756A">
            <w:pPr>
              <w:jc w:val="right"/>
              <w:rPr>
                <w:rFonts w:eastAsia="Times New Roman" w:cs="Arial"/>
              </w:rPr>
            </w:pPr>
            <w:r w:rsidRPr="003172D7">
              <w:rPr>
                <w:rFonts w:eastAsia="Times New Roman" w:cs="Arial"/>
              </w:rPr>
              <w:t>-</w:t>
            </w:r>
          </w:p>
        </w:tc>
        <w:tc>
          <w:tcPr>
            <w:tcW w:w="679" w:type="pct"/>
            <w:noWrap/>
            <w:vAlign w:val="center"/>
            <w:hideMark/>
          </w:tcPr>
          <w:p w14:paraId="34AD7FD8" w14:textId="77777777" w:rsidR="005D2DFF" w:rsidRPr="003172D7" w:rsidRDefault="005D2DFF" w:rsidP="003D756A">
            <w:pPr>
              <w:jc w:val="right"/>
              <w:rPr>
                <w:rFonts w:eastAsia="Times New Roman" w:cs="Arial"/>
              </w:rPr>
            </w:pPr>
            <w:r w:rsidRPr="003172D7">
              <w:rPr>
                <w:rFonts w:eastAsia="Times New Roman" w:cs="Arial"/>
              </w:rPr>
              <w:t>2</w:t>
            </w:r>
          </w:p>
        </w:tc>
      </w:tr>
      <w:tr w:rsidR="005D2DFF" w:rsidRPr="002B685D" w14:paraId="47A39ABB" w14:textId="77777777" w:rsidTr="003D756A">
        <w:trPr>
          <w:trHeight w:val="113"/>
        </w:trPr>
        <w:tc>
          <w:tcPr>
            <w:tcW w:w="2670" w:type="pct"/>
            <w:noWrap/>
            <w:hideMark/>
          </w:tcPr>
          <w:p w14:paraId="6267B32D" w14:textId="77777777" w:rsidR="005D2DFF" w:rsidRPr="003172D7" w:rsidRDefault="005D2DFF" w:rsidP="003D756A">
            <w:pPr>
              <w:rPr>
                <w:rFonts w:eastAsia="Times New Roman" w:cs="Arial"/>
              </w:rPr>
            </w:pPr>
            <w:r w:rsidRPr="003172D7">
              <w:rPr>
                <w:rFonts w:eastAsia="Times New Roman" w:cs="Arial"/>
              </w:rPr>
              <w:lastRenderedPageBreak/>
              <w:t>North Yorkshire</w:t>
            </w:r>
          </w:p>
        </w:tc>
        <w:tc>
          <w:tcPr>
            <w:tcW w:w="315" w:type="pct"/>
            <w:noWrap/>
            <w:vAlign w:val="center"/>
            <w:hideMark/>
          </w:tcPr>
          <w:p w14:paraId="3F51A27C" w14:textId="77777777" w:rsidR="005D2DFF" w:rsidRPr="003172D7" w:rsidRDefault="005D2DFF" w:rsidP="003D756A">
            <w:pPr>
              <w:jc w:val="right"/>
              <w:rPr>
                <w:rFonts w:eastAsia="Times New Roman" w:cs="Arial"/>
              </w:rPr>
            </w:pPr>
            <w:r w:rsidRPr="003172D7">
              <w:rPr>
                <w:rFonts w:eastAsia="Times New Roman" w:cs="Arial"/>
              </w:rPr>
              <w:t>-</w:t>
            </w:r>
          </w:p>
        </w:tc>
        <w:tc>
          <w:tcPr>
            <w:tcW w:w="393" w:type="pct"/>
            <w:noWrap/>
            <w:vAlign w:val="center"/>
            <w:hideMark/>
          </w:tcPr>
          <w:p w14:paraId="39D3406B" w14:textId="77777777" w:rsidR="005D2DFF" w:rsidRPr="003172D7" w:rsidRDefault="005D2DFF" w:rsidP="003D756A">
            <w:pPr>
              <w:jc w:val="right"/>
              <w:rPr>
                <w:rFonts w:eastAsia="Times New Roman" w:cs="Arial"/>
              </w:rPr>
            </w:pPr>
            <w:r w:rsidRPr="003172D7">
              <w:rPr>
                <w:rFonts w:eastAsia="Times New Roman" w:cs="Arial"/>
              </w:rPr>
              <w:t>4</w:t>
            </w:r>
          </w:p>
        </w:tc>
        <w:tc>
          <w:tcPr>
            <w:tcW w:w="314" w:type="pct"/>
            <w:noWrap/>
            <w:vAlign w:val="center"/>
            <w:hideMark/>
          </w:tcPr>
          <w:p w14:paraId="785B2CBF"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hideMark/>
          </w:tcPr>
          <w:p w14:paraId="5CD0A075" w14:textId="77777777" w:rsidR="005D2DFF" w:rsidRPr="003172D7" w:rsidRDefault="005D2DFF" w:rsidP="003D756A">
            <w:pPr>
              <w:jc w:val="right"/>
              <w:rPr>
                <w:rFonts w:eastAsia="Times New Roman" w:cs="Arial"/>
              </w:rPr>
            </w:pPr>
            <w:r w:rsidRPr="003172D7">
              <w:rPr>
                <w:rFonts w:eastAsia="Times New Roman" w:cs="Arial"/>
              </w:rPr>
              <w:t>1</w:t>
            </w:r>
          </w:p>
        </w:tc>
        <w:tc>
          <w:tcPr>
            <w:tcW w:w="315" w:type="pct"/>
            <w:noWrap/>
            <w:vAlign w:val="center"/>
            <w:hideMark/>
          </w:tcPr>
          <w:p w14:paraId="4AA8991F" w14:textId="77777777" w:rsidR="005D2DFF" w:rsidRPr="003172D7" w:rsidRDefault="005D2DFF" w:rsidP="003D756A">
            <w:pPr>
              <w:jc w:val="right"/>
              <w:rPr>
                <w:rFonts w:eastAsia="Times New Roman" w:cs="Arial"/>
              </w:rPr>
            </w:pPr>
            <w:r w:rsidRPr="003172D7">
              <w:rPr>
                <w:rFonts w:eastAsia="Times New Roman" w:cs="Arial"/>
              </w:rPr>
              <w:t>2</w:t>
            </w:r>
          </w:p>
        </w:tc>
        <w:tc>
          <w:tcPr>
            <w:tcW w:w="679" w:type="pct"/>
            <w:noWrap/>
            <w:vAlign w:val="center"/>
            <w:hideMark/>
          </w:tcPr>
          <w:p w14:paraId="41071453" w14:textId="77777777" w:rsidR="005D2DFF" w:rsidRPr="003172D7" w:rsidRDefault="005D2DFF" w:rsidP="003D756A">
            <w:pPr>
              <w:jc w:val="right"/>
              <w:rPr>
                <w:rFonts w:eastAsia="Times New Roman" w:cs="Arial"/>
              </w:rPr>
            </w:pPr>
            <w:r w:rsidRPr="003172D7">
              <w:rPr>
                <w:rFonts w:eastAsia="Times New Roman" w:cs="Arial"/>
              </w:rPr>
              <w:t>7</w:t>
            </w:r>
          </w:p>
        </w:tc>
      </w:tr>
      <w:tr w:rsidR="005D2DFF" w:rsidRPr="002B685D" w14:paraId="55F5A989" w14:textId="77777777" w:rsidTr="003D756A">
        <w:trPr>
          <w:trHeight w:val="113"/>
        </w:trPr>
        <w:tc>
          <w:tcPr>
            <w:tcW w:w="2670" w:type="pct"/>
            <w:noWrap/>
            <w:hideMark/>
          </w:tcPr>
          <w:p w14:paraId="6A73C4F5" w14:textId="77777777" w:rsidR="005D2DFF" w:rsidRPr="003172D7" w:rsidRDefault="005D2DFF" w:rsidP="003D756A">
            <w:pPr>
              <w:rPr>
                <w:rFonts w:eastAsia="Times New Roman" w:cs="Arial"/>
              </w:rPr>
            </w:pPr>
            <w:r w:rsidRPr="003172D7">
              <w:rPr>
                <w:rFonts w:eastAsia="Times New Roman" w:cs="Arial"/>
              </w:rPr>
              <w:t>Rotherham</w:t>
            </w:r>
          </w:p>
        </w:tc>
        <w:tc>
          <w:tcPr>
            <w:tcW w:w="315" w:type="pct"/>
            <w:noWrap/>
            <w:vAlign w:val="center"/>
            <w:hideMark/>
          </w:tcPr>
          <w:p w14:paraId="7657E0B7" w14:textId="77777777" w:rsidR="005D2DFF" w:rsidRPr="003172D7" w:rsidRDefault="005D2DFF" w:rsidP="003D756A">
            <w:pPr>
              <w:jc w:val="right"/>
              <w:rPr>
                <w:rFonts w:eastAsia="Times New Roman" w:cs="Arial"/>
              </w:rPr>
            </w:pPr>
            <w:r w:rsidRPr="003172D7">
              <w:rPr>
                <w:rFonts w:eastAsia="Times New Roman" w:cs="Arial"/>
              </w:rPr>
              <w:t>-</w:t>
            </w:r>
          </w:p>
        </w:tc>
        <w:tc>
          <w:tcPr>
            <w:tcW w:w="393" w:type="pct"/>
            <w:noWrap/>
            <w:vAlign w:val="center"/>
            <w:hideMark/>
          </w:tcPr>
          <w:p w14:paraId="2454B409" w14:textId="77777777" w:rsidR="005D2DFF" w:rsidRPr="003172D7" w:rsidRDefault="005D2DFF" w:rsidP="003D756A">
            <w:pPr>
              <w:jc w:val="right"/>
              <w:rPr>
                <w:rFonts w:eastAsia="Times New Roman" w:cs="Arial"/>
              </w:rPr>
            </w:pPr>
            <w:r w:rsidRPr="003172D7">
              <w:rPr>
                <w:rFonts w:eastAsia="Times New Roman" w:cs="Arial"/>
              </w:rPr>
              <w:t>1</w:t>
            </w:r>
          </w:p>
        </w:tc>
        <w:tc>
          <w:tcPr>
            <w:tcW w:w="314" w:type="pct"/>
            <w:noWrap/>
            <w:vAlign w:val="center"/>
            <w:hideMark/>
          </w:tcPr>
          <w:p w14:paraId="608B71F1"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hideMark/>
          </w:tcPr>
          <w:p w14:paraId="609F1EFD" w14:textId="77777777" w:rsidR="005D2DFF" w:rsidRPr="003172D7" w:rsidRDefault="005D2DFF" w:rsidP="003D756A">
            <w:pPr>
              <w:jc w:val="right"/>
              <w:rPr>
                <w:rFonts w:eastAsia="Times New Roman" w:cs="Arial"/>
              </w:rPr>
            </w:pPr>
            <w:r w:rsidRPr="003172D7">
              <w:rPr>
                <w:rFonts w:eastAsia="Times New Roman" w:cs="Arial"/>
              </w:rPr>
              <w:t>-</w:t>
            </w:r>
          </w:p>
        </w:tc>
        <w:tc>
          <w:tcPr>
            <w:tcW w:w="315" w:type="pct"/>
            <w:noWrap/>
            <w:vAlign w:val="center"/>
            <w:hideMark/>
          </w:tcPr>
          <w:p w14:paraId="5374B417" w14:textId="77777777" w:rsidR="005D2DFF" w:rsidRPr="003172D7" w:rsidRDefault="005D2DFF" w:rsidP="003D756A">
            <w:pPr>
              <w:jc w:val="right"/>
              <w:rPr>
                <w:rFonts w:eastAsia="Times New Roman" w:cs="Arial"/>
              </w:rPr>
            </w:pPr>
            <w:r w:rsidRPr="003172D7">
              <w:rPr>
                <w:rFonts w:eastAsia="Times New Roman" w:cs="Arial"/>
              </w:rPr>
              <w:t>-</w:t>
            </w:r>
          </w:p>
        </w:tc>
        <w:tc>
          <w:tcPr>
            <w:tcW w:w="679" w:type="pct"/>
            <w:noWrap/>
            <w:vAlign w:val="center"/>
            <w:hideMark/>
          </w:tcPr>
          <w:p w14:paraId="3F2DAA93" w14:textId="77777777" w:rsidR="005D2DFF" w:rsidRPr="003172D7" w:rsidRDefault="005D2DFF" w:rsidP="003D756A">
            <w:pPr>
              <w:jc w:val="right"/>
              <w:rPr>
                <w:rFonts w:eastAsia="Times New Roman" w:cs="Arial"/>
              </w:rPr>
            </w:pPr>
            <w:r w:rsidRPr="003172D7">
              <w:rPr>
                <w:rFonts w:eastAsia="Times New Roman" w:cs="Arial"/>
              </w:rPr>
              <w:t>1</w:t>
            </w:r>
          </w:p>
        </w:tc>
      </w:tr>
      <w:tr w:rsidR="005D2DFF" w:rsidRPr="002B685D" w14:paraId="039875A4" w14:textId="77777777" w:rsidTr="003D756A">
        <w:trPr>
          <w:trHeight w:val="113"/>
        </w:trPr>
        <w:tc>
          <w:tcPr>
            <w:tcW w:w="2670" w:type="pct"/>
            <w:noWrap/>
            <w:hideMark/>
          </w:tcPr>
          <w:p w14:paraId="4C75C855" w14:textId="77777777" w:rsidR="005D2DFF" w:rsidRPr="003172D7" w:rsidRDefault="005D2DFF" w:rsidP="003D756A">
            <w:pPr>
              <w:rPr>
                <w:rFonts w:eastAsia="Times New Roman" w:cs="Arial"/>
              </w:rPr>
            </w:pPr>
            <w:r w:rsidRPr="003172D7">
              <w:rPr>
                <w:rFonts w:eastAsia="Times New Roman" w:cs="Arial"/>
              </w:rPr>
              <w:t>Wakefield</w:t>
            </w:r>
          </w:p>
        </w:tc>
        <w:tc>
          <w:tcPr>
            <w:tcW w:w="315" w:type="pct"/>
            <w:noWrap/>
            <w:vAlign w:val="center"/>
            <w:hideMark/>
          </w:tcPr>
          <w:p w14:paraId="5D933D5E" w14:textId="77777777" w:rsidR="005D2DFF" w:rsidRPr="003172D7" w:rsidRDefault="005D2DFF" w:rsidP="003D756A">
            <w:pPr>
              <w:jc w:val="right"/>
              <w:rPr>
                <w:rFonts w:eastAsia="Times New Roman" w:cs="Arial"/>
              </w:rPr>
            </w:pPr>
            <w:r>
              <w:rPr>
                <w:rFonts w:eastAsia="Times New Roman" w:cs="Arial"/>
              </w:rPr>
              <w:t>2</w:t>
            </w:r>
          </w:p>
        </w:tc>
        <w:tc>
          <w:tcPr>
            <w:tcW w:w="393" w:type="pct"/>
            <w:noWrap/>
            <w:vAlign w:val="center"/>
            <w:hideMark/>
          </w:tcPr>
          <w:p w14:paraId="74A62CD7" w14:textId="77777777" w:rsidR="005D2DFF" w:rsidRPr="003172D7" w:rsidRDefault="005D2DFF" w:rsidP="003D756A">
            <w:pPr>
              <w:jc w:val="right"/>
              <w:rPr>
                <w:rFonts w:eastAsia="Times New Roman" w:cs="Arial"/>
              </w:rPr>
            </w:pPr>
            <w:r>
              <w:rPr>
                <w:rFonts w:eastAsia="Times New Roman" w:cs="Arial"/>
              </w:rPr>
              <w:t>1</w:t>
            </w:r>
          </w:p>
        </w:tc>
        <w:tc>
          <w:tcPr>
            <w:tcW w:w="314" w:type="pct"/>
            <w:noWrap/>
            <w:vAlign w:val="center"/>
            <w:hideMark/>
          </w:tcPr>
          <w:p w14:paraId="26133150" w14:textId="77777777" w:rsidR="005D2DFF" w:rsidRPr="003172D7" w:rsidRDefault="005D2DFF" w:rsidP="003D756A">
            <w:pPr>
              <w:jc w:val="right"/>
              <w:rPr>
                <w:rFonts w:eastAsia="Times New Roman" w:cs="Arial"/>
              </w:rPr>
            </w:pPr>
            <w:r w:rsidRPr="003172D7">
              <w:rPr>
                <w:rFonts w:eastAsia="Times New Roman" w:cs="Arial"/>
              </w:rPr>
              <w:t>-</w:t>
            </w:r>
          </w:p>
        </w:tc>
        <w:tc>
          <w:tcPr>
            <w:tcW w:w="314" w:type="pct"/>
            <w:noWrap/>
            <w:vAlign w:val="center"/>
            <w:hideMark/>
          </w:tcPr>
          <w:p w14:paraId="4957919E" w14:textId="77777777" w:rsidR="005D2DFF" w:rsidRPr="003172D7" w:rsidRDefault="005D2DFF" w:rsidP="003D756A">
            <w:pPr>
              <w:jc w:val="right"/>
              <w:rPr>
                <w:rFonts w:eastAsia="Times New Roman" w:cs="Arial"/>
              </w:rPr>
            </w:pPr>
            <w:r w:rsidRPr="003172D7">
              <w:rPr>
                <w:rFonts w:eastAsia="Times New Roman" w:cs="Arial"/>
              </w:rPr>
              <w:t>-</w:t>
            </w:r>
          </w:p>
        </w:tc>
        <w:tc>
          <w:tcPr>
            <w:tcW w:w="315" w:type="pct"/>
            <w:noWrap/>
            <w:vAlign w:val="center"/>
            <w:hideMark/>
          </w:tcPr>
          <w:p w14:paraId="3F7A4625" w14:textId="77777777" w:rsidR="005D2DFF" w:rsidRPr="003172D7" w:rsidRDefault="005D2DFF" w:rsidP="003D756A">
            <w:pPr>
              <w:jc w:val="right"/>
              <w:rPr>
                <w:rFonts w:eastAsia="Times New Roman" w:cs="Arial"/>
              </w:rPr>
            </w:pPr>
            <w:r w:rsidRPr="003172D7">
              <w:rPr>
                <w:rFonts w:eastAsia="Times New Roman" w:cs="Arial"/>
              </w:rPr>
              <w:t>-</w:t>
            </w:r>
          </w:p>
        </w:tc>
        <w:tc>
          <w:tcPr>
            <w:tcW w:w="679" w:type="pct"/>
            <w:noWrap/>
            <w:vAlign w:val="center"/>
            <w:hideMark/>
          </w:tcPr>
          <w:p w14:paraId="50E1DAEC" w14:textId="77777777" w:rsidR="005D2DFF" w:rsidRPr="003172D7" w:rsidRDefault="005D2DFF" w:rsidP="003D756A">
            <w:pPr>
              <w:jc w:val="right"/>
              <w:rPr>
                <w:rFonts w:eastAsia="Times New Roman" w:cs="Arial"/>
              </w:rPr>
            </w:pPr>
            <w:r w:rsidRPr="003172D7">
              <w:rPr>
                <w:rFonts w:eastAsia="Times New Roman" w:cs="Arial"/>
              </w:rPr>
              <w:t>3</w:t>
            </w:r>
          </w:p>
        </w:tc>
      </w:tr>
      <w:tr w:rsidR="005D2DFF" w:rsidRPr="002B685D" w14:paraId="1D80B754" w14:textId="77777777" w:rsidTr="003D756A">
        <w:trPr>
          <w:trHeight w:val="113"/>
        </w:trPr>
        <w:tc>
          <w:tcPr>
            <w:tcW w:w="2670" w:type="pct"/>
            <w:tcBorders>
              <w:top w:val="single" w:sz="4" w:space="0" w:color="auto"/>
              <w:bottom w:val="single" w:sz="4" w:space="0" w:color="auto"/>
            </w:tcBorders>
            <w:noWrap/>
            <w:hideMark/>
          </w:tcPr>
          <w:p w14:paraId="0AE5C942" w14:textId="77777777" w:rsidR="005D2DFF" w:rsidRPr="003172D7" w:rsidRDefault="005D2DFF" w:rsidP="003D756A">
            <w:pPr>
              <w:rPr>
                <w:rFonts w:eastAsia="Times New Roman" w:cs="Arial"/>
              </w:rPr>
            </w:pPr>
            <w:r w:rsidRPr="00FF6199">
              <w:rPr>
                <w:rFonts w:eastAsia="Times New Roman" w:cs="Arial"/>
                <w:b/>
              </w:rPr>
              <w:t>Scotland</w:t>
            </w:r>
          </w:p>
        </w:tc>
        <w:tc>
          <w:tcPr>
            <w:tcW w:w="315" w:type="pct"/>
            <w:tcBorders>
              <w:top w:val="single" w:sz="4" w:space="0" w:color="auto"/>
              <w:bottom w:val="single" w:sz="4" w:space="0" w:color="auto"/>
            </w:tcBorders>
            <w:noWrap/>
            <w:vAlign w:val="center"/>
            <w:hideMark/>
          </w:tcPr>
          <w:p w14:paraId="2C6690B1" w14:textId="77777777" w:rsidR="005D2DFF" w:rsidRPr="003172D7" w:rsidRDefault="005D2DFF" w:rsidP="003D756A">
            <w:pPr>
              <w:jc w:val="right"/>
              <w:rPr>
                <w:rFonts w:eastAsia="Times New Roman" w:cs="Arial"/>
              </w:rPr>
            </w:pPr>
            <w:r w:rsidRPr="00FF6199">
              <w:rPr>
                <w:rFonts w:eastAsia="Times New Roman" w:cs="Arial"/>
                <w:b/>
              </w:rPr>
              <w:t>3</w:t>
            </w:r>
          </w:p>
        </w:tc>
        <w:tc>
          <w:tcPr>
            <w:tcW w:w="393" w:type="pct"/>
            <w:tcBorders>
              <w:top w:val="single" w:sz="4" w:space="0" w:color="auto"/>
              <w:bottom w:val="single" w:sz="4" w:space="0" w:color="auto"/>
            </w:tcBorders>
            <w:noWrap/>
            <w:vAlign w:val="center"/>
            <w:hideMark/>
          </w:tcPr>
          <w:p w14:paraId="75C9941D" w14:textId="77777777" w:rsidR="005D2DFF" w:rsidRPr="003172D7" w:rsidRDefault="005D2DFF" w:rsidP="003D756A">
            <w:pPr>
              <w:jc w:val="right"/>
              <w:rPr>
                <w:rFonts w:eastAsia="Times New Roman" w:cs="Arial"/>
              </w:rPr>
            </w:pPr>
            <w:r w:rsidRPr="00FF6199">
              <w:rPr>
                <w:rFonts w:eastAsia="Times New Roman" w:cs="Arial"/>
                <w:b/>
              </w:rPr>
              <w:t>19</w:t>
            </w:r>
          </w:p>
        </w:tc>
        <w:tc>
          <w:tcPr>
            <w:tcW w:w="314" w:type="pct"/>
            <w:tcBorders>
              <w:top w:val="single" w:sz="4" w:space="0" w:color="auto"/>
              <w:bottom w:val="single" w:sz="4" w:space="0" w:color="auto"/>
            </w:tcBorders>
            <w:noWrap/>
            <w:vAlign w:val="center"/>
            <w:hideMark/>
          </w:tcPr>
          <w:p w14:paraId="5144171E" w14:textId="77777777" w:rsidR="005D2DFF" w:rsidRPr="003172D7" w:rsidRDefault="005D2DFF" w:rsidP="003D756A">
            <w:pPr>
              <w:jc w:val="right"/>
              <w:rPr>
                <w:rFonts w:eastAsia="Times New Roman" w:cs="Arial"/>
              </w:rPr>
            </w:pPr>
            <w:r w:rsidRPr="00FF6199">
              <w:rPr>
                <w:rFonts w:eastAsia="Times New Roman" w:cs="Arial"/>
                <w:b/>
              </w:rPr>
              <w:t>3</w:t>
            </w:r>
          </w:p>
        </w:tc>
        <w:tc>
          <w:tcPr>
            <w:tcW w:w="314" w:type="pct"/>
            <w:tcBorders>
              <w:top w:val="single" w:sz="4" w:space="0" w:color="auto"/>
              <w:bottom w:val="single" w:sz="4" w:space="0" w:color="auto"/>
            </w:tcBorders>
            <w:noWrap/>
            <w:vAlign w:val="center"/>
            <w:hideMark/>
          </w:tcPr>
          <w:p w14:paraId="3C37BA08" w14:textId="77777777" w:rsidR="005D2DFF" w:rsidRPr="003172D7" w:rsidRDefault="005D2DFF" w:rsidP="003D756A">
            <w:pPr>
              <w:jc w:val="right"/>
              <w:rPr>
                <w:rFonts w:eastAsia="Times New Roman" w:cs="Arial"/>
              </w:rPr>
            </w:pPr>
            <w:r w:rsidRPr="00FF6199">
              <w:rPr>
                <w:rFonts w:eastAsia="Times New Roman" w:cs="Arial"/>
                <w:b/>
              </w:rPr>
              <w:t>-</w:t>
            </w:r>
          </w:p>
        </w:tc>
        <w:tc>
          <w:tcPr>
            <w:tcW w:w="315" w:type="pct"/>
            <w:tcBorders>
              <w:top w:val="single" w:sz="4" w:space="0" w:color="auto"/>
              <w:bottom w:val="single" w:sz="4" w:space="0" w:color="auto"/>
            </w:tcBorders>
            <w:noWrap/>
            <w:vAlign w:val="center"/>
            <w:hideMark/>
          </w:tcPr>
          <w:p w14:paraId="40E8A078" w14:textId="77777777" w:rsidR="005D2DFF" w:rsidRPr="003172D7" w:rsidRDefault="005D2DFF" w:rsidP="003D756A">
            <w:pPr>
              <w:jc w:val="right"/>
              <w:rPr>
                <w:rFonts w:eastAsia="Times New Roman" w:cs="Arial"/>
              </w:rPr>
            </w:pPr>
            <w:r w:rsidRPr="00FF6199">
              <w:rPr>
                <w:rFonts w:eastAsia="Times New Roman" w:cs="Arial"/>
                <w:b/>
              </w:rPr>
              <w:t>3</w:t>
            </w:r>
          </w:p>
        </w:tc>
        <w:tc>
          <w:tcPr>
            <w:tcW w:w="679" w:type="pct"/>
            <w:tcBorders>
              <w:top w:val="single" w:sz="4" w:space="0" w:color="auto"/>
              <w:bottom w:val="single" w:sz="4" w:space="0" w:color="auto"/>
            </w:tcBorders>
            <w:noWrap/>
            <w:vAlign w:val="center"/>
            <w:hideMark/>
          </w:tcPr>
          <w:p w14:paraId="3760F416" w14:textId="77777777" w:rsidR="005D2DFF" w:rsidRPr="003172D7" w:rsidRDefault="005D2DFF" w:rsidP="003D756A">
            <w:pPr>
              <w:jc w:val="right"/>
              <w:rPr>
                <w:rFonts w:eastAsia="Times New Roman" w:cs="Arial"/>
              </w:rPr>
            </w:pPr>
            <w:r w:rsidRPr="00FF6199">
              <w:rPr>
                <w:rFonts w:eastAsia="Times New Roman" w:cs="Arial"/>
                <w:b/>
              </w:rPr>
              <w:t>28</w:t>
            </w:r>
          </w:p>
        </w:tc>
      </w:tr>
      <w:tr w:rsidR="005D2DFF" w:rsidRPr="007377BC" w14:paraId="322E1080" w14:textId="77777777" w:rsidTr="003D756A">
        <w:trPr>
          <w:trHeight w:val="113"/>
        </w:trPr>
        <w:tc>
          <w:tcPr>
            <w:tcW w:w="2670" w:type="pct"/>
            <w:tcBorders>
              <w:top w:val="single" w:sz="4" w:space="0" w:color="auto"/>
            </w:tcBorders>
            <w:noWrap/>
            <w:hideMark/>
          </w:tcPr>
          <w:p w14:paraId="6E05C1FE" w14:textId="77777777" w:rsidR="005D2DFF" w:rsidRPr="00FF6199" w:rsidRDefault="005D2DFF" w:rsidP="003D756A">
            <w:pPr>
              <w:rPr>
                <w:rFonts w:eastAsia="Times New Roman" w:cs="Arial"/>
                <w:b/>
              </w:rPr>
            </w:pPr>
            <w:r w:rsidRPr="00FF6199">
              <w:rPr>
                <w:rFonts w:eastAsia="Times New Roman" w:cs="Arial"/>
              </w:rPr>
              <w:t>Aberdeenshire</w:t>
            </w:r>
          </w:p>
        </w:tc>
        <w:tc>
          <w:tcPr>
            <w:tcW w:w="315" w:type="pct"/>
            <w:tcBorders>
              <w:top w:val="single" w:sz="4" w:space="0" w:color="auto"/>
            </w:tcBorders>
            <w:noWrap/>
            <w:hideMark/>
          </w:tcPr>
          <w:p w14:paraId="6DF01B1E" w14:textId="77777777" w:rsidR="005D2DFF" w:rsidRPr="007377BC" w:rsidRDefault="005D2DFF" w:rsidP="003D756A">
            <w:pPr>
              <w:jc w:val="right"/>
              <w:rPr>
                <w:rFonts w:eastAsia="Times New Roman" w:cs="Arial"/>
              </w:rPr>
            </w:pPr>
            <w:r w:rsidRPr="007377BC">
              <w:rPr>
                <w:rFonts w:eastAsia="Times New Roman" w:cs="Arial"/>
              </w:rPr>
              <w:t>-</w:t>
            </w:r>
          </w:p>
        </w:tc>
        <w:tc>
          <w:tcPr>
            <w:tcW w:w="393" w:type="pct"/>
            <w:tcBorders>
              <w:top w:val="single" w:sz="4" w:space="0" w:color="auto"/>
            </w:tcBorders>
            <w:noWrap/>
            <w:vAlign w:val="center"/>
            <w:hideMark/>
          </w:tcPr>
          <w:p w14:paraId="2F4D32D4" w14:textId="77777777" w:rsidR="005D2DFF" w:rsidRPr="007377BC" w:rsidRDefault="005D2DFF" w:rsidP="003D756A">
            <w:pPr>
              <w:jc w:val="right"/>
              <w:rPr>
                <w:rFonts w:eastAsia="Times New Roman" w:cs="Arial"/>
              </w:rPr>
            </w:pPr>
            <w:r w:rsidRPr="007377BC">
              <w:rPr>
                <w:rFonts w:eastAsia="Times New Roman" w:cs="Arial"/>
              </w:rPr>
              <w:t>1</w:t>
            </w:r>
          </w:p>
        </w:tc>
        <w:tc>
          <w:tcPr>
            <w:tcW w:w="314" w:type="pct"/>
            <w:tcBorders>
              <w:top w:val="single" w:sz="4" w:space="0" w:color="auto"/>
            </w:tcBorders>
            <w:noWrap/>
            <w:hideMark/>
          </w:tcPr>
          <w:p w14:paraId="3FA3BC44" w14:textId="77777777" w:rsidR="005D2DFF" w:rsidRPr="007377BC" w:rsidRDefault="005D2DFF" w:rsidP="003D756A">
            <w:pPr>
              <w:jc w:val="right"/>
              <w:rPr>
                <w:rFonts w:eastAsia="Times New Roman" w:cs="Arial"/>
              </w:rPr>
            </w:pPr>
            <w:r w:rsidRPr="007377BC">
              <w:rPr>
                <w:rFonts w:eastAsia="Times New Roman" w:cs="Arial"/>
              </w:rPr>
              <w:t>-</w:t>
            </w:r>
          </w:p>
        </w:tc>
        <w:tc>
          <w:tcPr>
            <w:tcW w:w="314" w:type="pct"/>
            <w:tcBorders>
              <w:top w:val="single" w:sz="4" w:space="0" w:color="auto"/>
            </w:tcBorders>
            <w:noWrap/>
            <w:hideMark/>
          </w:tcPr>
          <w:p w14:paraId="077A60F6" w14:textId="77777777" w:rsidR="005D2DFF" w:rsidRPr="007377BC" w:rsidRDefault="005D2DFF" w:rsidP="003D756A">
            <w:pPr>
              <w:jc w:val="right"/>
              <w:rPr>
                <w:rFonts w:eastAsia="Times New Roman" w:cs="Arial"/>
              </w:rPr>
            </w:pPr>
            <w:r w:rsidRPr="007377BC">
              <w:rPr>
                <w:rFonts w:eastAsia="Times New Roman" w:cs="Arial"/>
              </w:rPr>
              <w:t>-</w:t>
            </w:r>
          </w:p>
        </w:tc>
        <w:tc>
          <w:tcPr>
            <w:tcW w:w="315" w:type="pct"/>
            <w:tcBorders>
              <w:top w:val="single" w:sz="4" w:space="0" w:color="auto"/>
            </w:tcBorders>
            <w:noWrap/>
            <w:vAlign w:val="center"/>
            <w:hideMark/>
          </w:tcPr>
          <w:p w14:paraId="7CE67230" w14:textId="77777777" w:rsidR="005D2DFF" w:rsidRPr="007377BC" w:rsidRDefault="005D2DFF" w:rsidP="003D756A">
            <w:pPr>
              <w:jc w:val="right"/>
              <w:rPr>
                <w:rFonts w:eastAsia="Times New Roman" w:cs="Arial"/>
              </w:rPr>
            </w:pPr>
            <w:r w:rsidRPr="007377BC">
              <w:rPr>
                <w:rFonts w:eastAsia="Times New Roman" w:cs="Arial"/>
              </w:rPr>
              <w:t>2</w:t>
            </w:r>
          </w:p>
        </w:tc>
        <w:tc>
          <w:tcPr>
            <w:tcW w:w="679" w:type="pct"/>
            <w:tcBorders>
              <w:top w:val="single" w:sz="4" w:space="0" w:color="auto"/>
            </w:tcBorders>
            <w:noWrap/>
            <w:vAlign w:val="center"/>
            <w:hideMark/>
          </w:tcPr>
          <w:p w14:paraId="2FB79DD0" w14:textId="77777777" w:rsidR="005D2DFF" w:rsidRPr="007377BC" w:rsidRDefault="005D2DFF" w:rsidP="003D756A">
            <w:pPr>
              <w:jc w:val="right"/>
              <w:rPr>
                <w:rFonts w:eastAsia="Times New Roman" w:cs="Arial"/>
              </w:rPr>
            </w:pPr>
            <w:r w:rsidRPr="007377BC">
              <w:rPr>
                <w:rFonts w:eastAsia="Times New Roman" w:cs="Arial"/>
              </w:rPr>
              <w:t>3</w:t>
            </w:r>
          </w:p>
        </w:tc>
      </w:tr>
      <w:tr w:rsidR="005D2DFF" w:rsidRPr="007377BC" w14:paraId="01931C5A" w14:textId="77777777" w:rsidTr="003D756A">
        <w:trPr>
          <w:trHeight w:val="113"/>
        </w:trPr>
        <w:tc>
          <w:tcPr>
            <w:tcW w:w="2670" w:type="pct"/>
            <w:noWrap/>
            <w:hideMark/>
          </w:tcPr>
          <w:p w14:paraId="2C3BD378" w14:textId="77777777" w:rsidR="005D2DFF" w:rsidRPr="00FF6199" w:rsidRDefault="005D2DFF" w:rsidP="003D756A">
            <w:pPr>
              <w:rPr>
                <w:rFonts w:eastAsia="Times New Roman" w:cs="Arial"/>
                <w:sz w:val="24"/>
              </w:rPr>
            </w:pPr>
            <w:r w:rsidRPr="00FF6199">
              <w:rPr>
                <w:rFonts w:eastAsia="Times New Roman" w:cs="Arial"/>
              </w:rPr>
              <w:t>Dumfries and Galloway</w:t>
            </w:r>
          </w:p>
        </w:tc>
        <w:tc>
          <w:tcPr>
            <w:tcW w:w="315" w:type="pct"/>
            <w:noWrap/>
            <w:hideMark/>
          </w:tcPr>
          <w:p w14:paraId="0E2C7BB0"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hideMark/>
          </w:tcPr>
          <w:p w14:paraId="5B91C14A" w14:textId="77777777" w:rsidR="005D2DFF" w:rsidRPr="007377BC" w:rsidRDefault="005D2DFF" w:rsidP="003D756A">
            <w:pPr>
              <w:jc w:val="right"/>
              <w:rPr>
                <w:rFonts w:eastAsia="Times New Roman" w:cs="Arial"/>
                <w:sz w:val="24"/>
              </w:rPr>
            </w:pPr>
            <w:r w:rsidRPr="007377BC">
              <w:rPr>
                <w:rFonts w:eastAsia="Times New Roman" w:cs="Arial"/>
              </w:rPr>
              <w:t>2</w:t>
            </w:r>
          </w:p>
        </w:tc>
        <w:tc>
          <w:tcPr>
            <w:tcW w:w="314" w:type="pct"/>
            <w:noWrap/>
            <w:vAlign w:val="center"/>
            <w:hideMark/>
          </w:tcPr>
          <w:p w14:paraId="01B11020"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hideMark/>
          </w:tcPr>
          <w:p w14:paraId="00C43FBF"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hideMark/>
          </w:tcPr>
          <w:p w14:paraId="03CE24A3"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hideMark/>
          </w:tcPr>
          <w:p w14:paraId="166025B4" w14:textId="77777777" w:rsidR="005D2DFF" w:rsidRPr="007377BC" w:rsidRDefault="005D2DFF" w:rsidP="003D756A">
            <w:pPr>
              <w:jc w:val="right"/>
              <w:rPr>
                <w:rFonts w:eastAsia="Times New Roman" w:cs="Arial"/>
                <w:sz w:val="24"/>
              </w:rPr>
            </w:pPr>
            <w:r w:rsidRPr="007377BC">
              <w:rPr>
                <w:rFonts w:eastAsia="Times New Roman" w:cs="Arial"/>
                <w:sz w:val="24"/>
              </w:rPr>
              <w:t>3</w:t>
            </w:r>
          </w:p>
        </w:tc>
      </w:tr>
      <w:tr w:rsidR="005D2DFF" w:rsidRPr="007377BC" w14:paraId="2DBFEF5C" w14:textId="77777777" w:rsidTr="003D756A">
        <w:trPr>
          <w:trHeight w:val="113"/>
        </w:trPr>
        <w:tc>
          <w:tcPr>
            <w:tcW w:w="2670" w:type="pct"/>
            <w:noWrap/>
            <w:hideMark/>
          </w:tcPr>
          <w:p w14:paraId="03B369F1" w14:textId="77777777" w:rsidR="005D2DFF" w:rsidRPr="00FF6199" w:rsidRDefault="005D2DFF" w:rsidP="003D756A">
            <w:pPr>
              <w:rPr>
                <w:rFonts w:eastAsia="Times New Roman" w:cs="Arial"/>
                <w:sz w:val="24"/>
              </w:rPr>
            </w:pPr>
            <w:r w:rsidRPr="00FF6199">
              <w:rPr>
                <w:rFonts w:eastAsia="Times New Roman" w:cs="Arial"/>
              </w:rPr>
              <w:t>Dundee City</w:t>
            </w:r>
          </w:p>
        </w:tc>
        <w:tc>
          <w:tcPr>
            <w:tcW w:w="315" w:type="pct"/>
            <w:noWrap/>
            <w:hideMark/>
          </w:tcPr>
          <w:p w14:paraId="14F405E6"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hideMark/>
          </w:tcPr>
          <w:p w14:paraId="7092F453"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hideMark/>
          </w:tcPr>
          <w:p w14:paraId="50B407E1"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hideMark/>
          </w:tcPr>
          <w:p w14:paraId="259F1E61"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hideMark/>
          </w:tcPr>
          <w:p w14:paraId="645D2855"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hideMark/>
          </w:tcPr>
          <w:p w14:paraId="64E12E73" w14:textId="77777777" w:rsidR="005D2DFF" w:rsidRPr="007377BC" w:rsidRDefault="005D2DFF" w:rsidP="003D756A">
            <w:pPr>
              <w:jc w:val="right"/>
              <w:rPr>
                <w:rFonts w:eastAsia="Times New Roman" w:cs="Arial"/>
                <w:sz w:val="24"/>
              </w:rPr>
            </w:pPr>
            <w:r w:rsidRPr="007377BC">
              <w:rPr>
                <w:rFonts w:eastAsia="Times New Roman" w:cs="Arial"/>
              </w:rPr>
              <w:t>1</w:t>
            </w:r>
          </w:p>
        </w:tc>
      </w:tr>
      <w:tr w:rsidR="005D2DFF" w:rsidRPr="007377BC" w14:paraId="5883102C" w14:textId="77777777" w:rsidTr="003D756A">
        <w:trPr>
          <w:trHeight w:val="113"/>
        </w:trPr>
        <w:tc>
          <w:tcPr>
            <w:tcW w:w="2670" w:type="pct"/>
            <w:noWrap/>
            <w:hideMark/>
          </w:tcPr>
          <w:p w14:paraId="374E6062" w14:textId="77777777" w:rsidR="005D2DFF" w:rsidRPr="00FF6199" w:rsidRDefault="005D2DFF" w:rsidP="003D756A">
            <w:pPr>
              <w:rPr>
                <w:rFonts w:eastAsia="Times New Roman" w:cs="Arial"/>
                <w:sz w:val="24"/>
              </w:rPr>
            </w:pPr>
            <w:r w:rsidRPr="00FF6199">
              <w:rPr>
                <w:rFonts w:eastAsia="Times New Roman" w:cs="Arial"/>
              </w:rPr>
              <w:t>East Ayrshire</w:t>
            </w:r>
          </w:p>
        </w:tc>
        <w:tc>
          <w:tcPr>
            <w:tcW w:w="315" w:type="pct"/>
            <w:noWrap/>
            <w:hideMark/>
          </w:tcPr>
          <w:p w14:paraId="54D45FC6"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hideMark/>
          </w:tcPr>
          <w:p w14:paraId="726B1667"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hideMark/>
          </w:tcPr>
          <w:p w14:paraId="114767B4"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hideMark/>
          </w:tcPr>
          <w:p w14:paraId="7B6228A6"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hideMark/>
          </w:tcPr>
          <w:p w14:paraId="7FBE5459"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hideMark/>
          </w:tcPr>
          <w:p w14:paraId="43B6D7D6" w14:textId="77777777" w:rsidR="005D2DFF" w:rsidRPr="007377BC" w:rsidRDefault="005D2DFF" w:rsidP="003D756A">
            <w:pPr>
              <w:jc w:val="right"/>
              <w:rPr>
                <w:rFonts w:eastAsia="Times New Roman" w:cs="Arial"/>
                <w:sz w:val="24"/>
              </w:rPr>
            </w:pPr>
            <w:r w:rsidRPr="007377BC">
              <w:rPr>
                <w:rFonts w:eastAsia="Times New Roman" w:cs="Arial"/>
              </w:rPr>
              <w:t>1</w:t>
            </w:r>
          </w:p>
        </w:tc>
      </w:tr>
      <w:tr w:rsidR="005D2DFF" w:rsidRPr="007377BC" w14:paraId="2E4512B8" w14:textId="77777777" w:rsidTr="003D756A">
        <w:trPr>
          <w:trHeight w:val="113"/>
        </w:trPr>
        <w:tc>
          <w:tcPr>
            <w:tcW w:w="2670" w:type="pct"/>
            <w:noWrap/>
            <w:hideMark/>
          </w:tcPr>
          <w:p w14:paraId="3710433F" w14:textId="77777777" w:rsidR="005D2DFF" w:rsidRPr="00FF6199" w:rsidRDefault="005D2DFF" w:rsidP="003D756A">
            <w:pPr>
              <w:rPr>
                <w:rFonts w:eastAsia="Times New Roman" w:cs="Arial"/>
                <w:sz w:val="24"/>
              </w:rPr>
            </w:pPr>
            <w:r w:rsidRPr="00FF6199">
              <w:rPr>
                <w:rFonts w:eastAsia="Times New Roman" w:cs="Arial"/>
              </w:rPr>
              <w:t>East Lothian</w:t>
            </w:r>
          </w:p>
        </w:tc>
        <w:tc>
          <w:tcPr>
            <w:tcW w:w="315" w:type="pct"/>
            <w:noWrap/>
            <w:hideMark/>
          </w:tcPr>
          <w:p w14:paraId="05F0AADF"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hideMark/>
          </w:tcPr>
          <w:p w14:paraId="7CD7DE76"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vAlign w:val="center"/>
            <w:hideMark/>
          </w:tcPr>
          <w:p w14:paraId="007E5094"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hideMark/>
          </w:tcPr>
          <w:p w14:paraId="08E5ED0D"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hideMark/>
          </w:tcPr>
          <w:p w14:paraId="77C3B070"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hideMark/>
          </w:tcPr>
          <w:p w14:paraId="29549E2E" w14:textId="77777777" w:rsidR="005D2DFF" w:rsidRPr="007377BC" w:rsidRDefault="005D2DFF" w:rsidP="003D756A">
            <w:pPr>
              <w:jc w:val="right"/>
              <w:rPr>
                <w:rFonts w:eastAsia="Times New Roman" w:cs="Arial"/>
                <w:sz w:val="24"/>
              </w:rPr>
            </w:pPr>
            <w:r w:rsidRPr="007377BC">
              <w:rPr>
                <w:rFonts w:eastAsia="Times New Roman" w:cs="Arial"/>
              </w:rPr>
              <w:t>1</w:t>
            </w:r>
          </w:p>
        </w:tc>
      </w:tr>
      <w:tr w:rsidR="005D2DFF" w:rsidRPr="007377BC" w14:paraId="0351656C" w14:textId="77777777" w:rsidTr="003D756A">
        <w:trPr>
          <w:trHeight w:val="113"/>
        </w:trPr>
        <w:tc>
          <w:tcPr>
            <w:tcW w:w="2670" w:type="pct"/>
            <w:noWrap/>
            <w:hideMark/>
          </w:tcPr>
          <w:p w14:paraId="2AEBE5AD" w14:textId="77777777" w:rsidR="005D2DFF" w:rsidRPr="00FF6199" w:rsidRDefault="005D2DFF" w:rsidP="003D756A">
            <w:pPr>
              <w:rPr>
                <w:rFonts w:eastAsia="Times New Roman" w:cs="Arial"/>
                <w:sz w:val="24"/>
              </w:rPr>
            </w:pPr>
            <w:r w:rsidRPr="00FF6199">
              <w:rPr>
                <w:rFonts w:eastAsia="Times New Roman" w:cs="Arial"/>
              </w:rPr>
              <w:t>Falkirk</w:t>
            </w:r>
          </w:p>
        </w:tc>
        <w:tc>
          <w:tcPr>
            <w:tcW w:w="315" w:type="pct"/>
            <w:noWrap/>
            <w:hideMark/>
          </w:tcPr>
          <w:p w14:paraId="36D6E69B"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hideMark/>
          </w:tcPr>
          <w:p w14:paraId="6D598A18"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vAlign w:val="center"/>
            <w:hideMark/>
          </w:tcPr>
          <w:p w14:paraId="1F13A6FE"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hideMark/>
          </w:tcPr>
          <w:p w14:paraId="4FFA23E2"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hideMark/>
          </w:tcPr>
          <w:p w14:paraId="4A3F6520"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hideMark/>
          </w:tcPr>
          <w:p w14:paraId="7D175629" w14:textId="77777777" w:rsidR="005D2DFF" w:rsidRPr="007377BC" w:rsidRDefault="005D2DFF" w:rsidP="003D756A">
            <w:pPr>
              <w:jc w:val="right"/>
              <w:rPr>
                <w:rFonts w:eastAsia="Times New Roman" w:cs="Arial"/>
                <w:sz w:val="24"/>
              </w:rPr>
            </w:pPr>
            <w:r w:rsidRPr="007377BC">
              <w:rPr>
                <w:rFonts w:eastAsia="Times New Roman" w:cs="Arial"/>
              </w:rPr>
              <w:t>1</w:t>
            </w:r>
          </w:p>
        </w:tc>
      </w:tr>
      <w:tr w:rsidR="005D2DFF" w:rsidRPr="007377BC" w14:paraId="068C78F4" w14:textId="77777777" w:rsidTr="003D756A">
        <w:trPr>
          <w:trHeight w:val="113"/>
        </w:trPr>
        <w:tc>
          <w:tcPr>
            <w:tcW w:w="2670" w:type="pct"/>
            <w:noWrap/>
          </w:tcPr>
          <w:p w14:paraId="64ACA3E5" w14:textId="77777777" w:rsidR="005D2DFF" w:rsidRPr="00FF6199" w:rsidRDefault="005D2DFF" w:rsidP="003D756A">
            <w:pPr>
              <w:rPr>
                <w:rFonts w:eastAsia="Times New Roman" w:cs="Arial"/>
                <w:b/>
                <w:sz w:val="24"/>
              </w:rPr>
            </w:pPr>
            <w:r w:rsidRPr="00FF6199">
              <w:rPr>
                <w:rFonts w:eastAsia="Times New Roman" w:cs="Arial"/>
              </w:rPr>
              <w:t>Fife</w:t>
            </w:r>
          </w:p>
        </w:tc>
        <w:tc>
          <w:tcPr>
            <w:tcW w:w="315" w:type="pct"/>
            <w:noWrap/>
            <w:vAlign w:val="center"/>
          </w:tcPr>
          <w:p w14:paraId="4E1862DB"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93" w:type="pct"/>
            <w:noWrap/>
            <w:vAlign w:val="center"/>
          </w:tcPr>
          <w:p w14:paraId="18955429" w14:textId="77777777" w:rsidR="005D2DFF" w:rsidRPr="007377BC" w:rsidRDefault="005D2DFF" w:rsidP="003D756A">
            <w:pPr>
              <w:jc w:val="right"/>
              <w:rPr>
                <w:rFonts w:eastAsia="Times New Roman" w:cs="Arial"/>
                <w:sz w:val="24"/>
              </w:rPr>
            </w:pPr>
            <w:r w:rsidRPr="007377BC">
              <w:rPr>
                <w:rFonts w:eastAsia="Times New Roman" w:cs="Arial"/>
              </w:rPr>
              <w:t>2</w:t>
            </w:r>
          </w:p>
        </w:tc>
        <w:tc>
          <w:tcPr>
            <w:tcW w:w="314" w:type="pct"/>
            <w:noWrap/>
          </w:tcPr>
          <w:p w14:paraId="33CA7240"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tcPr>
          <w:p w14:paraId="788DD46B"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tcPr>
          <w:p w14:paraId="741AFE89"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tcPr>
          <w:p w14:paraId="4AA3BCBD" w14:textId="77777777" w:rsidR="005D2DFF" w:rsidRPr="007377BC" w:rsidRDefault="005D2DFF" w:rsidP="003D756A">
            <w:pPr>
              <w:jc w:val="right"/>
              <w:rPr>
                <w:rFonts w:eastAsia="Times New Roman" w:cs="Arial"/>
                <w:sz w:val="24"/>
              </w:rPr>
            </w:pPr>
            <w:r w:rsidRPr="007377BC">
              <w:rPr>
                <w:rFonts w:eastAsia="Times New Roman" w:cs="Arial"/>
              </w:rPr>
              <w:t>3</w:t>
            </w:r>
          </w:p>
        </w:tc>
      </w:tr>
      <w:tr w:rsidR="005D2DFF" w:rsidRPr="007377BC" w14:paraId="08BBEFDD" w14:textId="77777777" w:rsidTr="003D756A">
        <w:trPr>
          <w:trHeight w:val="113"/>
        </w:trPr>
        <w:tc>
          <w:tcPr>
            <w:tcW w:w="2670" w:type="pct"/>
            <w:noWrap/>
          </w:tcPr>
          <w:p w14:paraId="5608D765" w14:textId="77777777" w:rsidR="005D2DFF" w:rsidRPr="00FF6199" w:rsidRDefault="005D2DFF" w:rsidP="003D756A">
            <w:pPr>
              <w:rPr>
                <w:rFonts w:eastAsia="Times New Roman" w:cs="Arial"/>
                <w:b/>
                <w:sz w:val="24"/>
              </w:rPr>
            </w:pPr>
            <w:r w:rsidRPr="00FF6199">
              <w:rPr>
                <w:rFonts w:eastAsia="Times New Roman" w:cs="Arial"/>
              </w:rPr>
              <w:t>Glasgow City</w:t>
            </w:r>
          </w:p>
        </w:tc>
        <w:tc>
          <w:tcPr>
            <w:tcW w:w="315" w:type="pct"/>
            <w:noWrap/>
          </w:tcPr>
          <w:p w14:paraId="2C3C24B8"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tcPr>
          <w:p w14:paraId="1A597752"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tcPr>
          <w:p w14:paraId="75433B69"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tcPr>
          <w:p w14:paraId="2F4B14F2"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tcPr>
          <w:p w14:paraId="6E6F4DAB"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tcPr>
          <w:p w14:paraId="3F039D72" w14:textId="77777777" w:rsidR="005D2DFF" w:rsidRPr="007377BC" w:rsidRDefault="005D2DFF" w:rsidP="003D756A">
            <w:pPr>
              <w:jc w:val="right"/>
              <w:rPr>
                <w:rFonts w:eastAsia="Times New Roman" w:cs="Arial"/>
                <w:sz w:val="24"/>
              </w:rPr>
            </w:pPr>
            <w:r w:rsidRPr="007377BC">
              <w:rPr>
                <w:rFonts w:eastAsia="Times New Roman" w:cs="Arial"/>
              </w:rPr>
              <w:t>1</w:t>
            </w:r>
          </w:p>
        </w:tc>
      </w:tr>
      <w:tr w:rsidR="005D2DFF" w:rsidRPr="007377BC" w14:paraId="0AAD33F3" w14:textId="77777777" w:rsidTr="003D756A">
        <w:trPr>
          <w:trHeight w:val="113"/>
        </w:trPr>
        <w:tc>
          <w:tcPr>
            <w:tcW w:w="2670" w:type="pct"/>
            <w:noWrap/>
          </w:tcPr>
          <w:p w14:paraId="2CEDB5C5" w14:textId="77777777" w:rsidR="005D2DFF" w:rsidRPr="00FF6199" w:rsidRDefault="005D2DFF" w:rsidP="003D756A">
            <w:pPr>
              <w:rPr>
                <w:rFonts w:eastAsia="Times New Roman" w:cs="Arial"/>
                <w:sz w:val="24"/>
              </w:rPr>
            </w:pPr>
            <w:r w:rsidRPr="00FF6199">
              <w:rPr>
                <w:rFonts w:eastAsia="Times New Roman" w:cs="Arial"/>
              </w:rPr>
              <w:t>Highland</w:t>
            </w:r>
          </w:p>
        </w:tc>
        <w:tc>
          <w:tcPr>
            <w:tcW w:w="315" w:type="pct"/>
            <w:noWrap/>
          </w:tcPr>
          <w:p w14:paraId="36632128"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tcPr>
          <w:p w14:paraId="13FBC62A" w14:textId="77777777" w:rsidR="005D2DFF" w:rsidRPr="007377BC" w:rsidRDefault="005D2DFF" w:rsidP="003D756A">
            <w:pPr>
              <w:jc w:val="right"/>
              <w:rPr>
                <w:rFonts w:eastAsia="Times New Roman" w:cs="Arial"/>
                <w:sz w:val="24"/>
              </w:rPr>
            </w:pPr>
            <w:r w:rsidRPr="007377BC">
              <w:rPr>
                <w:rFonts w:eastAsia="Times New Roman" w:cs="Arial"/>
              </w:rPr>
              <w:t>4</w:t>
            </w:r>
          </w:p>
        </w:tc>
        <w:tc>
          <w:tcPr>
            <w:tcW w:w="314" w:type="pct"/>
            <w:noWrap/>
          </w:tcPr>
          <w:p w14:paraId="3CEDE970"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tcPr>
          <w:p w14:paraId="0E213FAA"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tcPr>
          <w:p w14:paraId="2C94054C"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tcPr>
          <w:p w14:paraId="459BF25A" w14:textId="77777777" w:rsidR="005D2DFF" w:rsidRPr="007377BC" w:rsidRDefault="005D2DFF" w:rsidP="003D756A">
            <w:pPr>
              <w:jc w:val="right"/>
              <w:rPr>
                <w:rFonts w:eastAsia="Times New Roman" w:cs="Arial"/>
                <w:sz w:val="24"/>
              </w:rPr>
            </w:pPr>
            <w:r w:rsidRPr="007377BC">
              <w:rPr>
                <w:rFonts w:eastAsia="Times New Roman" w:cs="Arial"/>
                <w:sz w:val="24"/>
              </w:rPr>
              <w:t>4</w:t>
            </w:r>
          </w:p>
        </w:tc>
      </w:tr>
      <w:tr w:rsidR="005D2DFF" w:rsidRPr="007377BC" w14:paraId="5D1E248C" w14:textId="77777777" w:rsidTr="003D756A">
        <w:trPr>
          <w:trHeight w:val="113"/>
        </w:trPr>
        <w:tc>
          <w:tcPr>
            <w:tcW w:w="2670" w:type="pct"/>
            <w:noWrap/>
          </w:tcPr>
          <w:p w14:paraId="31AEAF2B" w14:textId="77777777" w:rsidR="005D2DFF" w:rsidRPr="00FF6199" w:rsidRDefault="005D2DFF" w:rsidP="003D756A">
            <w:pPr>
              <w:rPr>
                <w:rFonts w:eastAsia="Times New Roman" w:cs="Arial"/>
                <w:sz w:val="24"/>
              </w:rPr>
            </w:pPr>
            <w:r w:rsidRPr="00FF6199">
              <w:rPr>
                <w:rFonts w:eastAsia="Times New Roman" w:cs="Arial"/>
              </w:rPr>
              <w:t>Midlothian</w:t>
            </w:r>
          </w:p>
        </w:tc>
        <w:tc>
          <w:tcPr>
            <w:tcW w:w="315" w:type="pct"/>
            <w:noWrap/>
          </w:tcPr>
          <w:p w14:paraId="1582DFD0"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tcPr>
          <w:p w14:paraId="58D0E436"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tcPr>
          <w:p w14:paraId="60CFC78D"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tcPr>
          <w:p w14:paraId="1E27678F"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tcPr>
          <w:p w14:paraId="68BC8BAC"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tcPr>
          <w:p w14:paraId="24474491" w14:textId="77777777" w:rsidR="005D2DFF" w:rsidRPr="007377BC" w:rsidRDefault="005D2DFF" w:rsidP="003D756A">
            <w:pPr>
              <w:jc w:val="right"/>
              <w:rPr>
                <w:rFonts w:eastAsia="Times New Roman" w:cs="Arial"/>
                <w:sz w:val="24"/>
              </w:rPr>
            </w:pPr>
            <w:r w:rsidRPr="007377BC">
              <w:rPr>
                <w:rFonts w:eastAsia="Times New Roman" w:cs="Arial"/>
              </w:rPr>
              <w:t>1</w:t>
            </w:r>
          </w:p>
        </w:tc>
      </w:tr>
      <w:tr w:rsidR="005D2DFF" w:rsidRPr="007377BC" w14:paraId="0EFAE07C" w14:textId="77777777" w:rsidTr="003D756A">
        <w:trPr>
          <w:trHeight w:val="113"/>
        </w:trPr>
        <w:tc>
          <w:tcPr>
            <w:tcW w:w="2670" w:type="pct"/>
            <w:noWrap/>
          </w:tcPr>
          <w:p w14:paraId="686CFFB3" w14:textId="77777777" w:rsidR="005D2DFF" w:rsidRPr="00FF6199" w:rsidRDefault="005D2DFF" w:rsidP="003D756A">
            <w:pPr>
              <w:rPr>
                <w:rFonts w:eastAsia="Times New Roman" w:cs="Arial"/>
                <w:sz w:val="24"/>
              </w:rPr>
            </w:pPr>
            <w:r w:rsidRPr="00FF6199">
              <w:rPr>
                <w:rFonts w:eastAsia="Times New Roman" w:cs="Arial"/>
              </w:rPr>
              <w:t>Moray</w:t>
            </w:r>
          </w:p>
        </w:tc>
        <w:tc>
          <w:tcPr>
            <w:tcW w:w="315" w:type="pct"/>
            <w:noWrap/>
          </w:tcPr>
          <w:p w14:paraId="389A64FF"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tcPr>
          <w:p w14:paraId="162164DA" w14:textId="77777777" w:rsidR="005D2DFF" w:rsidRPr="007377BC" w:rsidRDefault="005D2DFF" w:rsidP="003D756A">
            <w:pPr>
              <w:jc w:val="right"/>
              <w:rPr>
                <w:rFonts w:eastAsia="Times New Roman" w:cs="Arial"/>
                <w:sz w:val="24"/>
              </w:rPr>
            </w:pPr>
            <w:r w:rsidRPr="007377BC">
              <w:rPr>
                <w:rFonts w:eastAsia="Times New Roman" w:cs="Arial"/>
              </w:rPr>
              <w:t>2</w:t>
            </w:r>
          </w:p>
        </w:tc>
        <w:tc>
          <w:tcPr>
            <w:tcW w:w="314" w:type="pct"/>
            <w:noWrap/>
          </w:tcPr>
          <w:p w14:paraId="1A26CD59"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tcPr>
          <w:p w14:paraId="5DA0941D"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tcPr>
          <w:p w14:paraId="745F12FE"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tcPr>
          <w:p w14:paraId="7E68A124" w14:textId="77777777" w:rsidR="005D2DFF" w:rsidRPr="007377BC" w:rsidRDefault="005D2DFF" w:rsidP="003D756A">
            <w:pPr>
              <w:jc w:val="right"/>
              <w:rPr>
                <w:rFonts w:eastAsia="Times New Roman" w:cs="Arial"/>
                <w:sz w:val="24"/>
              </w:rPr>
            </w:pPr>
            <w:r w:rsidRPr="007377BC">
              <w:rPr>
                <w:rFonts w:eastAsia="Times New Roman" w:cs="Arial"/>
              </w:rPr>
              <w:t>2</w:t>
            </w:r>
          </w:p>
        </w:tc>
      </w:tr>
      <w:tr w:rsidR="005D2DFF" w:rsidRPr="007377BC" w14:paraId="6E21F57A" w14:textId="77777777" w:rsidTr="003D756A">
        <w:trPr>
          <w:trHeight w:val="113"/>
        </w:trPr>
        <w:tc>
          <w:tcPr>
            <w:tcW w:w="2670" w:type="pct"/>
            <w:noWrap/>
          </w:tcPr>
          <w:p w14:paraId="4982B902" w14:textId="77777777" w:rsidR="005D2DFF" w:rsidRPr="00FF6199" w:rsidRDefault="005D2DFF" w:rsidP="003D756A">
            <w:pPr>
              <w:rPr>
                <w:rFonts w:eastAsia="Times New Roman" w:cs="Arial"/>
                <w:sz w:val="24"/>
              </w:rPr>
            </w:pPr>
            <w:r w:rsidRPr="00FF6199">
              <w:rPr>
                <w:rFonts w:eastAsia="Times New Roman" w:cs="Arial"/>
              </w:rPr>
              <w:t>North Lanarkshire</w:t>
            </w:r>
          </w:p>
        </w:tc>
        <w:tc>
          <w:tcPr>
            <w:tcW w:w="315" w:type="pct"/>
            <w:noWrap/>
          </w:tcPr>
          <w:p w14:paraId="370051E7"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tcPr>
          <w:p w14:paraId="2252CC08"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tcPr>
          <w:p w14:paraId="5D6A22D3"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tcPr>
          <w:p w14:paraId="4BC6E346"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tcPr>
          <w:p w14:paraId="2809E07A"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tcPr>
          <w:p w14:paraId="1DF57F51" w14:textId="77777777" w:rsidR="005D2DFF" w:rsidRPr="007377BC" w:rsidRDefault="005D2DFF" w:rsidP="003D756A">
            <w:pPr>
              <w:jc w:val="right"/>
              <w:rPr>
                <w:rFonts w:eastAsia="Times New Roman" w:cs="Arial"/>
                <w:sz w:val="24"/>
              </w:rPr>
            </w:pPr>
            <w:r w:rsidRPr="007377BC">
              <w:rPr>
                <w:rFonts w:eastAsia="Times New Roman" w:cs="Arial"/>
              </w:rPr>
              <w:t>1</w:t>
            </w:r>
          </w:p>
        </w:tc>
      </w:tr>
      <w:tr w:rsidR="005D2DFF" w:rsidRPr="007377BC" w14:paraId="7E0D2373" w14:textId="77777777" w:rsidTr="003D756A">
        <w:trPr>
          <w:trHeight w:val="113"/>
        </w:trPr>
        <w:tc>
          <w:tcPr>
            <w:tcW w:w="2670" w:type="pct"/>
            <w:noWrap/>
          </w:tcPr>
          <w:p w14:paraId="27D34C39" w14:textId="77777777" w:rsidR="005D2DFF" w:rsidRPr="00FF6199" w:rsidRDefault="005D2DFF" w:rsidP="003D756A">
            <w:pPr>
              <w:rPr>
                <w:rFonts w:eastAsia="Times New Roman" w:cs="Arial"/>
                <w:sz w:val="24"/>
              </w:rPr>
            </w:pPr>
            <w:r w:rsidRPr="00FF6199">
              <w:rPr>
                <w:rFonts w:eastAsia="Times New Roman" w:cs="Arial"/>
              </w:rPr>
              <w:t>Renfrewshire</w:t>
            </w:r>
          </w:p>
        </w:tc>
        <w:tc>
          <w:tcPr>
            <w:tcW w:w="315" w:type="pct"/>
            <w:noWrap/>
          </w:tcPr>
          <w:p w14:paraId="701FE6C5"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tcPr>
          <w:p w14:paraId="12E4F906"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tcPr>
          <w:p w14:paraId="75320C8E"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tcPr>
          <w:p w14:paraId="1C189854"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tcPr>
          <w:p w14:paraId="769881FD"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tcPr>
          <w:p w14:paraId="53BFBEF2" w14:textId="77777777" w:rsidR="005D2DFF" w:rsidRPr="007377BC" w:rsidRDefault="005D2DFF" w:rsidP="003D756A">
            <w:pPr>
              <w:jc w:val="right"/>
              <w:rPr>
                <w:rFonts w:eastAsia="Times New Roman" w:cs="Arial"/>
                <w:sz w:val="24"/>
              </w:rPr>
            </w:pPr>
            <w:r w:rsidRPr="007377BC">
              <w:rPr>
                <w:rFonts w:eastAsia="Times New Roman" w:cs="Arial"/>
              </w:rPr>
              <w:t>1</w:t>
            </w:r>
          </w:p>
        </w:tc>
      </w:tr>
      <w:tr w:rsidR="005D2DFF" w:rsidRPr="007377BC" w14:paraId="2C4801EC" w14:textId="77777777" w:rsidTr="003D756A">
        <w:trPr>
          <w:trHeight w:val="113"/>
        </w:trPr>
        <w:tc>
          <w:tcPr>
            <w:tcW w:w="2670" w:type="pct"/>
            <w:noWrap/>
          </w:tcPr>
          <w:p w14:paraId="5915F54D" w14:textId="77777777" w:rsidR="005D2DFF" w:rsidRPr="00FF6199" w:rsidRDefault="005D2DFF" w:rsidP="003D756A">
            <w:pPr>
              <w:rPr>
                <w:rFonts w:eastAsia="Times New Roman" w:cs="Arial"/>
                <w:sz w:val="24"/>
              </w:rPr>
            </w:pPr>
            <w:r w:rsidRPr="00FF6199">
              <w:rPr>
                <w:rFonts w:eastAsia="Times New Roman" w:cs="Arial"/>
              </w:rPr>
              <w:t>Scottish Borders</w:t>
            </w:r>
          </w:p>
        </w:tc>
        <w:tc>
          <w:tcPr>
            <w:tcW w:w="315" w:type="pct"/>
            <w:noWrap/>
          </w:tcPr>
          <w:p w14:paraId="3A7074FF"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93" w:type="pct"/>
            <w:noWrap/>
            <w:vAlign w:val="center"/>
          </w:tcPr>
          <w:p w14:paraId="0745354E" w14:textId="77777777" w:rsidR="005D2DFF" w:rsidRPr="007377BC" w:rsidRDefault="005D2DFF" w:rsidP="003D756A">
            <w:pPr>
              <w:jc w:val="right"/>
              <w:rPr>
                <w:rFonts w:eastAsia="Times New Roman" w:cs="Arial"/>
                <w:sz w:val="24"/>
              </w:rPr>
            </w:pPr>
            <w:r w:rsidRPr="007377BC">
              <w:rPr>
                <w:rFonts w:eastAsia="Times New Roman" w:cs="Arial"/>
              </w:rPr>
              <w:t>1</w:t>
            </w:r>
          </w:p>
        </w:tc>
        <w:tc>
          <w:tcPr>
            <w:tcW w:w="314" w:type="pct"/>
            <w:noWrap/>
          </w:tcPr>
          <w:p w14:paraId="051A9C93"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4" w:type="pct"/>
            <w:noWrap/>
          </w:tcPr>
          <w:p w14:paraId="68F55F75" w14:textId="77777777" w:rsidR="005D2DFF" w:rsidRPr="007377BC" w:rsidRDefault="005D2DFF" w:rsidP="003D756A">
            <w:pPr>
              <w:jc w:val="right"/>
              <w:rPr>
                <w:rFonts w:eastAsia="Times New Roman" w:cs="Arial"/>
                <w:sz w:val="24"/>
              </w:rPr>
            </w:pPr>
            <w:r w:rsidRPr="007377BC">
              <w:rPr>
                <w:rFonts w:eastAsia="Times New Roman" w:cs="Arial"/>
              </w:rPr>
              <w:t>-</w:t>
            </w:r>
          </w:p>
        </w:tc>
        <w:tc>
          <w:tcPr>
            <w:tcW w:w="315" w:type="pct"/>
            <w:noWrap/>
          </w:tcPr>
          <w:p w14:paraId="285C0437" w14:textId="77777777" w:rsidR="005D2DFF" w:rsidRPr="007377BC" w:rsidRDefault="005D2DFF" w:rsidP="003D756A">
            <w:pPr>
              <w:jc w:val="right"/>
              <w:rPr>
                <w:rFonts w:eastAsia="Times New Roman" w:cs="Arial"/>
                <w:sz w:val="24"/>
              </w:rPr>
            </w:pPr>
            <w:r w:rsidRPr="007377BC">
              <w:rPr>
                <w:rFonts w:eastAsia="Times New Roman" w:cs="Arial"/>
              </w:rPr>
              <w:t>-</w:t>
            </w:r>
          </w:p>
        </w:tc>
        <w:tc>
          <w:tcPr>
            <w:tcW w:w="679" w:type="pct"/>
            <w:noWrap/>
            <w:vAlign w:val="center"/>
          </w:tcPr>
          <w:p w14:paraId="6D1A7D5B" w14:textId="77777777" w:rsidR="005D2DFF" w:rsidRPr="007377BC" w:rsidRDefault="005D2DFF" w:rsidP="003D756A">
            <w:pPr>
              <w:jc w:val="right"/>
              <w:rPr>
                <w:rFonts w:eastAsia="Times New Roman" w:cs="Arial"/>
                <w:sz w:val="24"/>
              </w:rPr>
            </w:pPr>
            <w:r w:rsidRPr="007377BC">
              <w:rPr>
                <w:rFonts w:eastAsia="Times New Roman" w:cs="Arial"/>
              </w:rPr>
              <w:t>1</w:t>
            </w:r>
          </w:p>
        </w:tc>
      </w:tr>
      <w:tr w:rsidR="005D2DFF" w:rsidRPr="002B685D" w14:paraId="1AF9CF63" w14:textId="77777777" w:rsidTr="003D756A">
        <w:trPr>
          <w:trHeight w:val="113"/>
        </w:trPr>
        <w:tc>
          <w:tcPr>
            <w:tcW w:w="2670" w:type="pct"/>
            <w:noWrap/>
          </w:tcPr>
          <w:p w14:paraId="617E89EF" w14:textId="77777777" w:rsidR="005D2DFF" w:rsidRPr="00FF6199" w:rsidRDefault="005D2DFF" w:rsidP="003D756A">
            <w:pPr>
              <w:rPr>
                <w:rFonts w:eastAsia="Times New Roman" w:cs="Arial"/>
                <w:sz w:val="24"/>
              </w:rPr>
            </w:pPr>
            <w:r w:rsidRPr="00FF6199">
              <w:rPr>
                <w:rFonts w:eastAsia="Times New Roman" w:cs="Arial"/>
              </w:rPr>
              <w:t>South Lanarkshire</w:t>
            </w:r>
          </w:p>
        </w:tc>
        <w:tc>
          <w:tcPr>
            <w:tcW w:w="315" w:type="pct"/>
            <w:noWrap/>
          </w:tcPr>
          <w:p w14:paraId="4E7E6F70"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93" w:type="pct"/>
            <w:noWrap/>
            <w:vAlign w:val="center"/>
          </w:tcPr>
          <w:p w14:paraId="6385FED1"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268D7DAE"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1D1B4951"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5" w:type="pct"/>
            <w:noWrap/>
            <w:vAlign w:val="center"/>
          </w:tcPr>
          <w:p w14:paraId="3AD85861"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679" w:type="pct"/>
            <w:noWrap/>
            <w:vAlign w:val="center"/>
          </w:tcPr>
          <w:p w14:paraId="18C364AC" w14:textId="77777777" w:rsidR="005D2DFF" w:rsidRPr="00FF6199" w:rsidRDefault="005D2DFF" w:rsidP="003D756A">
            <w:pPr>
              <w:jc w:val="right"/>
              <w:rPr>
                <w:rFonts w:eastAsia="Times New Roman" w:cs="Arial"/>
                <w:sz w:val="24"/>
              </w:rPr>
            </w:pPr>
            <w:r w:rsidRPr="00FF6199">
              <w:rPr>
                <w:rFonts w:eastAsia="Times New Roman" w:cs="Arial"/>
              </w:rPr>
              <w:t>1</w:t>
            </w:r>
          </w:p>
        </w:tc>
      </w:tr>
      <w:tr w:rsidR="005D2DFF" w:rsidRPr="002B685D" w14:paraId="4C9E542F" w14:textId="77777777" w:rsidTr="003D756A">
        <w:trPr>
          <w:trHeight w:val="113"/>
        </w:trPr>
        <w:tc>
          <w:tcPr>
            <w:tcW w:w="2670" w:type="pct"/>
            <w:noWrap/>
          </w:tcPr>
          <w:p w14:paraId="7C95C594" w14:textId="77777777" w:rsidR="005D2DFF" w:rsidRPr="00FF6199" w:rsidRDefault="005D2DFF" w:rsidP="003D756A">
            <w:pPr>
              <w:rPr>
                <w:rFonts w:eastAsia="Times New Roman" w:cs="Arial"/>
                <w:sz w:val="24"/>
              </w:rPr>
            </w:pPr>
            <w:r w:rsidRPr="00FF6199">
              <w:rPr>
                <w:rFonts w:eastAsia="Times New Roman" w:cs="Arial"/>
              </w:rPr>
              <w:t>Stirling</w:t>
            </w:r>
          </w:p>
        </w:tc>
        <w:tc>
          <w:tcPr>
            <w:tcW w:w="315" w:type="pct"/>
            <w:noWrap/>
            <w:vAlign w:val="center"/>
          </w:tcPr>
          <w:p w14:paraId="18C9BCF3"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393" w:type="pct"/>
            <w:noWrap/>
            <w:vAlign w:val="center"/>
          </w:tcPr>
          <w:p w14:paraId="0E626543"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314" w:type="pct"/>
            <w:noWrap/>
          </w:tcPr>
          <w:p w14:paraId="6FD36A8B"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1CAB40F9"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5" w:type="pct"/>
            <w:noWrap/>
          </w:tcPr>
          <w:p w14:paraId="70E84847" w14:textId="77777777" w:rsidR="005D2DFF" w:rsidRPr="00FF6199" w:rsidRDefault="005D2DFF" w:rsidP="003D756A">
            <w:pPr>
              <w:jc w:val="right"/>
              <w:rPr>
                <w:rFonts w:eastAsia="Times New Roman" w:cs="Arial"/>
                <w:sz w:val="24"/>
              </w:rPr>
            </w:pPr>
            <w:r w:rsidRPr="00FF6199">
              <w:rPr>
                <w:rFonts w:eastAsia="Times New Roman" w:cs="Arial"/>
              </w:rPr>
              <w:t>-</w:t>
            </w:r>
          </w:p>
        </w:tc>
        <w:tc>
          <w:tcPr>
            <w:tcW w:w="679" w:type="pct"/>
            <w:noWrap/>
            <w:vAlign w:val="center"/>
          </w:tcPr>
          <w:p w14:paraId="1A29B1FF" w14:textId="77777777" w:rsidR="005D2DFF" w:rsidRPr="00FF6199" w:rsidRDefault="005D2DFF" w:rsidP="003D756A">
            <w:pPr>
              <w:jc w:val="right"/>
              <w:rPr>
                <w:rFonts w:eastAsia="Times New Roman" w:cs="Arial"/>
                <w:sz w:val="24"/>
              </w:rPr>
            </w:pPr>
            <w:r w:rsidRPr="00FF6199">
              <w:rPr>
                <w:rFonts w:eastAsia="Times New Roman" w:cs="Arial"/>
              </w:rPr>
              <w:t>2</w:t>
            </w:r>
          </w:p>
        </w:tc>
      </w:tr>
      <w:tr w:rsidR="005D2DFF" w:rsidRPr="002B685D" w14:paraId="7D5931DE" w14:textId="77777777" w:rsidTr="003D756A">
        <w:trPr>
          <w:trHeight w:val="113"/>
        </w:trPr>
        <w:tc>
          <w:tcPr>
            <w:tcW w:w="2670" w:type="pct"/>
            <w:noWrap/>
          </w:tcPr>
          <w:p w14:paraId="71107307" w14:textId="77777777" w:rsidR="005D2DFF" w:rsidRPr="00FF6199" w:rsidRDefault="005D2DFF" w:rsidP="003D756A">
            <w:pPr>
              <w:rPr>
                <w:rFonts w:eastAsia="Times New Roman" w:cs="Arial"/>
                <w:sz w:val="24"/>
              </w:rPr>
            </w:pPr>
            <w:r w:rsidRPr="00FF6199">
              <w:rPr>
                <w:rFonts w:eastAsia="Times New Roman" w:cs="Arial"/>
              </w:rPr>
              <w:t>West Lothian</w:t>
            </w:r>
          </w:p>
        </w:tc>
        <w:tc>
          <w:tcPr>
            <w:tcW w:w="315" w:type="pct"/>
            <w:noWrap/>
            <w:vAlign w:val="center"/>
          </w:tcPr>
          <w:p w14:paraId="1F19B939"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393" w:type="pct"/>
            <w:noWrap/>
            <w:vAlign w:val="center"/>
          </w:tcPr>
          <w:p w14:paraId="38E385EA"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0B95436B"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78481870"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5" w:type="pct"/>
            <w:noWrap/>
          </w:tcPr>
          <w:p w14:paraId="00DE8637" w14:textId="77777777" w:rsidR="005D2DFF" w:rsidRPr="00FF6199" w:rsidRDefault="005D2DFF" w:rsidP="003D756A">
            <w:pPr>
              <w:jc w:val="right"/>
              <w:rPr>
                <w:rFonts w:eastAsia="Times New Roman" w:cs="Arial"/>
                <w:sz w:val="24"/>
              </w:rPr>
            </w:pPr>
            <w:r w:rsidRPr="00FF6199">
              <w:rPr>
                <w:rFonts w:eastAsia="Times New Roman" w:cs="Arial"/>
              </w:rPr>
              <w:t>-</w:t>
            </w:r>
          </w:p>
        </w:tc>
        <w:tc>
          <w:tcPr>
            <w:tcW w:w="679" w:type="pct"/>
            <w:noWrap/>
            <w:vAlign w:val="center"/>
          </w:tcPr>
          <w:p w14:paraId="73CF9377" w14:textId="77777777" w:rsidR="005D2DFF" w:rsidRPr="00FF6199" w:rsidRDefault="005D2DFF" w:rsidP="003D756A">
            <w:pPr>
              <w:jc w:val="right"/>
              <w:rPr>
                <w:rFonts w:eastAsia="Times New Roman" w:cs="Arial"/>
                <w:sz w:val="24"/>
              </w:rPr>
            </w:pPr>
            <w:r w:rsidRPr="00FF6199">
              <w:rPr>
                <w:rFonts w:eastAsia="Times New Roman" w:cs="Arial"/>
              </w:rPr>
              <w:t>1</w:t>
            </w:r>
          </w:p>
        </w:tc>
      </w:tr>
      <w:tr w:rsidR="005D2DFF" w:rsidRPr="002B685D" w14:paraId="3916A30D" w14:textId="77777777" w:rsidTr="003D756A">
        <w:trPr>
          <w:trHeight w:val="113"/>
        </w:trPr>
        <w:tc>
          <w:tcPr>
            <w:tcW w:w="2670" w:type="pct"/>
            <w:tcBorders>
              <w:top w:val="single" w:sz="4" w:space="0" w:color="auto"/>
              <w:bottom w:val="single" w:sz="4" w:space="0" w:color="auto"/>
            </w:tcBorders>
            <w:noWrap/>
          </w:tcPr>
          <w:p w14:paraId="61DAFDC5" w14:textId="77777777" w:rsidR="005D2DFF" w:rsidRPr="00FF6199" w:rsidRDefault="005D2DFF" w:rsidP="003D756A">
            <w:pPr>
              <w:rPr>
                <w:rFonts w:eastAsia="Times New Roman" w:cs="Arial"/>
                <w:sz w:val="24"/>
              </w:rPr>
            </w:pPr>
            <w:r w:rsidRPr="00FF6199">
              <w:rPr>
                <w:rFonts w:eastAsia="Times New Roman" w:cs="Arial"/>
                <w:b/>
              </w:rPr>
              <w:t>Wales</w:t>
            </w:r>
          </w:p>
        </w:tc>
        <w:tc>
          <w:tcPr>
            <w:tcW w:w="315" w:type="pct"/>
            <w:tcBorders>
              <w:top w:val="single" w:sz="4" w:space="0" w:color="auto"/>
              <w:bottom w:val="single" w:sz="4" w:space="0" w:color="auto"/>
            </w:tcBorders>
            <w:noWrap/>
            <w:vAlign w:val="center"/>
          </w:tcPr>
          <w:p w14:paraId="29464C9A" w14:textId="77777777" w:rsidR="005D2DFF" w:rsidRPr="00FF6199" w:rsidRDefault="005D2DFF" w:rsidP="003D756A">
            <w:pPr>
              <w:jc w:val="right"/>
              <w:rPr>
                <w:rFonts w:eastAsia="Times New Roman" w:cs="Arial"/>
                <w:sz w:val="24"/>
              </w:rPr>
            </w:pPr>
            <w:r w:rsidRPr="00FF6199">
              <w:rPr>
                <w:rFonts w:eastAsia="Times New Roman" w:cs="Arial"/>
                <w:b/>
              </w:rPr>
              <w:t>2</w:t>
            </w:r>
          </w:p>
        </w:tc>
        <w:tc>
          <w:tcPr>
            <w:tcW w:w="393" w:type="pct"/>
            <w:tcBorders>
              <w:top w:val="single" w:sz="4" w:space="0" w:color="auto"/>
              <w:bottom w:val="single" w:sz="4" w:space="0" w:color="auto"/>
            </w:tcBorders>
            <w:noWrap/>
            <w:vAlign w:val="center"/>
          </w:tcPr>
          <w:p w14:paraId="08F58837" w14:textId="77777777" w:rsidR="005D2DFF" w:rsidRPr="00FF6199" w:rsidRDefault="005D2DFF" w:rsidP="003D756A">
            <w:pPr>
              <w:jc w:val="right"/>
              <w:rPr>
                <w:rFonts w:eastAsia="Times New Roman" w:cs="Arial"/>
                <w:sz w:val="24"/>
              </w:rPr>
            </w:pPr>
            <w:r w:rsidRPr="00FF6199">
              <w:rPr>
                <w:rFonts w:eastAsia="Times New Roman" w:cs="Arial"/>
                <w:b/>
              </w:rPr>
              <w:t>4</w:t>
            </w:r>
          </w:p>
        </w:tc>
        <w:tc>
          <w:tcPr>
            <w:tcW w:w="314" w:type="pct"/>
            <w:tcBorders>
              <w:top w:val="single" w:sz="4" w:space="0" w:color="auto"/>
              <w:bottom w:val="single" w:sz="4" w:space="0" w:color="auto"/>
            </w:tcBorders>
            <w:noWrap/>
            <w:vAlign w:val="center"/>
          </w:tcPr>
          <w:p w14:paraId="4E775868" w14:textId="77777777" w:rsidR="005D2DFF" w:rsidRPr="00FF6199" w:rsidRDefault="005D2DFF" w:rsidP="003D756A">
            <w:pPr>
              <w:jc w:val="right"/>
              <w:rPr>
                <w:rFonts w:eastAsia="Times New Roman" w:cs="Arial"/>
                <w:sz w:val="24"/>
              </w:rPr>
            </w:pPr>
            <w:r w:rsidRPr="00FF6199">
              <w:rPr>
                <w:rFonts w:eastAsia="Times New Roman" w:cs="Arial"/>
                <w:b/>
              </w:rPr>
              <w:t>1</w:t>
            </w:r>
          </w:p>
        </w:tc>
        <w:tc>
          <w:tcPr>
            <w:tcW w:w="314" w:type="pct"/>
            <w:tcBorders>
              <w:top w:val="single" w:sz="4" w:space="0" w:color="auto"/>
              <w:bottom w:val="single" w:sz="4" w:space="0" w:color="auto"/>
            </w:tcBorders>
            <w:noWrap/>
            <w:vAlign w:val="center"/>
          </w:tcPr>
          <w:p w14:paraId="538770FC" w14:textId="77777777" w:rsidR="005D2DFF" w:rsidRPr="00FF6199" w:rsidRDefault="005D2DFF" w:rsidP="003D756A">
            <w:pPr>
              <w:jc w:val="right"/>
              <w:rPr>
                <w:rFonts w:eastAsia="Times New Roman" w:cs="Arial"/>
                <w:sz w:val="24"/>
              </w:rPr>
            </w:pPr>
            <w:r w:rsidRPr="00FF6199">
              <w:rPr>
                <w:rFonts w:eastAsia="Times New Roman" w:cs="Arial"/>
                <w:b/>
              </w:rPr>
              <w:t>-</w:t>
            </w:r>
          </w:p>
        </w:tc>
        <w:tc>
          <w:tcPr>
            <w:tcW w:w="315" w:type="pct"/>
            <w:tcBorders>
              <w:top w:val="single" w:sz="4" w:space="0" w:color="auto"/>
              <w:bottom w:val="single" w:sz="4" w:space="0" w:color="auto"/>
            </w:tcBorders>
            <w:noWrap/>
            <w:vAlign w:val="center"/>
          </w:tcPr>
          <w:p w14:paraId="0E066045" w14:textId="77777777" w:rsidR="005D2DFF" w:rsidRPr="00FF6199" w:rsidRDefault="005D2DFF" w:rsidP="003D756A">
            <w:pPr>
              <w:jc w:val="right"/>
              <w:rPr>
                <w:rFonts w:eastAsia="Times New Roman" w:cs="Arial"/>
                <w:sz w:val="24"/>
              </w:rPr>
            </w:pPr>
            <w:r w:rsidRPr="00FF6199">
              <w:rPr>
                <w:rFonts w:eastAsia="Times New Roman" w:cs="Arial"/>
                <w:b/>
              </w:rPr>
              <w:t>5</w:t>
            </w:r>
          </w:p>
        </w:tc>
        <w:tc>
          <w:tcPr>
            <w:tcW w:w="679" w:type="pct"/>
            <w:tcBorders>
              <w:top w:val="single" w:sz="4" w:space="0" w:color="auto"/>
              <w:bottom w:val="single" w:sz="4" w:space="0" w:color="auto"/>
            </w:tcBorders>
            <w:noWrap/>
            <w:vAlign w:val="center"/>
          </w:tcPr>
          <w:p w14:paraId="25A8000C" w14:textId="77777777" w:rsidR="005D2DFF" w:rsidRPr="00FF6199" w:rsidRDefault="005D2DFF" w:rsidP="003D756A">
            <w:pPr>
              <w:jc w:val="right"/>
              <w:rPr>
                <w:rFonts w:eastAsia="Times New Roman" w:cs="Arial"/>
                <w:sz w:val="24"/>
              </w:rPr>
            </w:pPr>
            <w:r w:rsidRPr="00FF6199">
              <w:rPr>
                <w:rFonts w:eastAsia="Times New Roman" w:cs="Arial"/>
                <w:b/>
              </w:rPr>
              <w:t>12</w:t>
            </w:r>
          </w:p>
        </w:tc>
      </w:tr>
      <w:tr w:rsidR="005D2DFF" w:rsidRPr="002B685D" w14:paraId="6A4DEF44" w14:textId="77777777" w:rsidTr="003D756A">
        <w:trPr>
          <w:trHeight w:val="113"/>
        </w:trPr>
        <w:tc>
          <w:tcPr>
            <w:tcW w:w="2670" w:type="pct"/>
            <w:tcBorders>
              <w:top w:val="single" w:sz="4" w:space="0" w:color="auto"/>
            </w:tcBorders>
            <w:noWrap/>
          </w:tcPr>
          <w:p w14:paraId="347A09A2" w14:textId="77777777" w:rsidR="005D2DFF" w:rsidRPr="00FF6199" w:rsidRDefault="005D2DFF" w:rsidP="003D756A">
            <w:pPr>
              <w:rPr>
                <w:rFonts w:eastAsia="Times New Roman" w:cs="Arial"/>
                <w:b/>
                <w:sz w:val="24"/>
              </w:rPr>
            </w:pPr>
            <w:r w:rsidRPr="00FF6199">
              <w:rPr>
                <w:rFonts w:eastAsia="Times New Roman" w:cs="Arial"/>
              </w:rPr>
              <w:t>Abertawe - Swansea</w:t>
            </w:r>
          </w:p>
        </w:tc>
        <w:tc>
          <w:tcPr>
            <w:tcW w:w="315" w:type="pct"/>
            <w:tcBorders>
              <w:top w:val="single" w:sz="4" w:space="0" w:color="auto"/>
            </w:tcBorders>
            <w:noWrap/>
          </w:tcPr>
          <w:p w14:paraId="48D05282" w14:textId="77777777" w:rsidR="005D2DFF" w:rsidRPr="00FF6199" w:rsidRDefault="005D2DFF" w:rsidP="003D756A">
            <w:pPr>
              <w:jc w:val="right"/>
              <w:rPr>
                <w:rFonts w:eastAsia="Times New Roman" w:cs="Arial"/>
                <w:b/>
                <w:sz w:val="24"/>
              </w:rPr>
            </w:pPr>
            <w:r w:rsidRPr="00FF6199">
              <w:rPr>
                <w:rFonts w:eastAsia="Times New Roman" w:cs="Arial"/>
              </w:rPr>
              <w:t>-</w:t>
            </w:r>
          </w:p>
        </w:tc>
        <w:tc>
          <w:tcPr>
            <w:tcW w:w="393" w:type="pct"/>
            <w:tcBorders>
              <w:top w:val="single" w:sz="4" w:space="0" w:color="auto"/>
            </w:tcBorders>
            <w:noWrap/>
          </w:tcPr>
          <w:p w14:paraId="7AFA2A14" w14:textId="77777777" w:rsidR="005D2DFF" w:rsidRPr="00FF6199" w:rsidRDefault="005D2DFF" w:rsidP="003D756A">
            <w:pPr>
              <w:jc w:val="right"/>
              <w:rPr>
                <w:rFonts w:eastAsia="Times New Roman" w:cs="Arial"/>
                <w:b/>
                <w:sz w:val="24"/>
              </w:rPr>
            </w:pPr>
            <w:r w:rsidRPr="00FF6199">
              <w:rPr>
                <w:rFonts w:eastAsia="Times New Roman" w:cs="Arial"/>
              </w:rPr>
              <w:t>-</w:t>
            </w:r>
          </w:p>
        </w:tc>
        <w:tc>
          <w:tcPr>
            <w:tcW w:w="314" w:type="pct"/>
            <w:tcBorders>
              <w:top w:val="single" w:sz="4" w:space="0" w:color="auto"/>
            </w:tcBorders>
            <w:noWrap/>
            <w:vAlign w:val="center"/>
          </w:tcPr>
          <w:p w14:paraId="6A2D2DD6" w14:textId="77777777" w:rsidR="005D2DFF" w:rsidRPr="00FF6199" w:rsidRDefault="005D2DFF" w:rsidP="003D756A">
            <w:pPr>
              <w:jc w:val="right"/>
              <w:rPr>
                <w:rFonts w:eastAsia="Times New Roman" w:cs="Arial"/>
                <w:b/>
                <w:sz w:val="24"/>
              </w:rPr>
            </w:pPr>
            <w:r w:rsidRPr="00FF6199">
              <w:rPr>
                <w:rFonts w:eastAsia="Times New Roman" w:cs="Arial"/>
              </w:rPr>
              <w:t>1</w:t>
            </w:r>
          </w:p>
        </w:tc>
        <w:tc>
          <w:tcPr>
            <w:tcW w:w="314" w:type="pct"/>
            <w:tcBorders>
              <w:top w:val="single" w:sz="4" w:space="0" w:color="auto"/>
            </w:tcBorders>
            <w:noWrap/>
            <w:vAlign w:val="center"/>
          </w:tcPr>
          <w:p w14:paraId="62444C39" w14:textId="77777777" w:rsidR="005D2DFF" w:rsidRPr="00FF6199" w:rsidRDefault="005D2DFF" w:rsidP="003D756A">
            <w:pPr>
              <w:jc w:val="right"/>
              <w:rPr>
                <w:rFonts w:eastAsia="Times New Roman" w:cs="Arial"/>
                <w:b/>
                <w:sz w:val="24"/>
              </w:rPr>
            </w:pPr>
            <w:r w:rsidRPr="00FF6199">
              <w:rPr>
                <w:rFonts w:eastAsia="Times New Roman" w:cs="Arial"/>
              </w:rPr>
              <w:t>-</w:t>
            </w:r>
          </w:p>
        </w:tc>
        <w:tc>
          <w:tcPr>
            <w:tcW w:w="315" w:type="pct"/>
            <w:tcBorders>
              <w:top w:val="single" w:sz="4" w:space="0" w:color="auto"/>
            </w:tcBorders>
            <w:noWrap/>
            <w:vAlign w:val="center"/>
          </w:tcPr>
          <w:p w14:paraId="712D0C9B" w14:textId="77777777" w:rsidR="005D2DFF" w:rsidRPr="00FF6199" w:rsidRDefault="005D2DFF" w:rsidP="003D756A">
            <w:pPr>
              <w:jc w:val="right"/>
              <w:rPr>
                <w:rFonts w:eastAsia="Times New Roman" w:cs="Arial"/>
                <w:b/>
                <w:sz w:val="24"/>
              </w:rPr>
            </w:pPr>
            <w:r w:rsidRPr="00FF6199">
              <w:rPr>
                <w:rFonts w:eastAsia="Times New Roman" w:cs="Arial"/>
              </w:rPr>
              <w:t>-</w:t>
            </w:r>
          </w:p>
        </w:tc>
        <w:tc>
          <w:tcPr>
            <w:tcW w:w="679" w:type="pct"/>
            <w:tcBorders>
              <w:top w:val="single" w:sz="4" w:space="0" w:color="auto"/>
            </w:tcBorders>
            <w:noWrap/>
            <w:vAlign w:val="center"/>
          </w:tcPr>
          <w:p w14:paraId="684997B5" w14:textId="77777777" w:rsidR="005D2DFF" w:rsidRPr="00FF6199" w:rsidRDefault="005D2DFF" w:rsidP="003D756A">
            <w:pPr>
              <w:jc w:val="right"/>
              <w:rPr>
                <w:rFonts w:eastAsia="Times New Roman" w:cs="Arial"/>
                <w:b/>
                <w:sz w:val="24"/>
              </w:rPr>
            </w:pPr>
            <w:r w:rsidRPr="00FF6199">
              <w:rPr>
                <w:rFonts w:eastAsia="Times New Roman" w:cs="Arial"/>
              </w:rPr>
              <w:t>1</w:t>
            </w:r>
          </w:p>
        </w:tc>
      </w:tr>
      <w:tr w:rsidR="005D2DFF" w:rsidRPr="002B685D" w14:paraId="2665480C" w14:textId="77777777" w:rsidTr="003D756A">
        <w:trPr>
          <w:trHeight w:val="113"/>
        </w:trPr>
        <w:tc>
          <w:tcPr>
            <w:tcW w:w="2670" w:type="pct"/>
            <w:noWrap/>
          </w:tcPr>
          <w:p w14:paraId="4AE0EEDA" w14:textId="77777777" w:rsidR="005D2DFF" w:rsidRPr="00FF6199" w:rsidRDefault="005D2DFF" w:rsidP="003D756A">
            <w:pPr>
              <w:rPr>
                <w:rFonts w:eastAsia="Times New Roman" w:cs="Arial"/>
                <w:sz w:val="24"/>
              </w:rPr>
            </w:pPr>
            <w:proofErr w:type="spellStart"/>
            <w:r w:rsidRPr="00FF6199">
              <w:rPr>
                <w:rFonts w:eastAsia="Times New Roman" w:cs="Arial"/>
              </w:rPr>
              <w:t>Caerffili</w:t>
            </w:r>
            <w:proofErr w:type="spellEnd"/>
            <w:r w:rsidRPr="00FF6199">
              <w:rPr>
                <w:rFonts w:eastAsia="Times New Roman" w:cs="Arial"/>
              </w:rPr>
              <w:t xml:space="preserve"> - Caerphilly</w:t>
            </w:r>
          </w:p>
        </w:tc>
        <w:tc>
          <w:tcPr>
            <w:tcW w:w="315" w:type="pct"/>
            <w:noWrap/>
          </w:tcPr>
          <w:p w14:paraId="3237F14B"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93" w:type="pct"/>
            <w:noWrap/>
          </w:tcPr>
          <w:p w14:paraId="2730AAC1"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11138628"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350E706B"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5" w:type="pct"/>
            <w:noWrap/>
            <w:vAlign w:val="center"/>
          </w:tcPr>
          <w:p w14:paraId="05FB8214"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679" w:type="pct"/>
            <w:noWrap/>
            <w:vAlign w:val="center"/>
          </w:tcPr>
          <w:p w14:paraId="1CB9FE80" w14:textId="77777777" w:rsidR="005D2DFF" w:rsidRPr="00FF6199" w:rsidRDefault="005D2DFF" w:rsidP="003D756A">
            <w:pPr>
              <w:jc w:val="right"/>
              <w:rPr>
                <w:rFonts w:eastAsia="Times New Roman" w:cs="Arial"/>
                <w:sz w:val="24"/>
              </w:rPr>
            </w:pPr>
            <w:r w:rsidRPr="00FF6199">
              <w:rPr>
                <w:rFonts w:eastAsia="Times New Roman" w:cs="Arial"/>
              </w:rPr>
              <w:t>1</w:t>
            </w:r>
          </w:p>
        </w:tc>
      </w:tr>
      <w:tr w:rsidR="005D2DFF" w:rsidRPr="002B685D" w14:paraId="549E0A1F" w14:textId="77777777" w:rsidTr="003D756A">
        <w:trPr>
          <w:trHeight w:val="113"/>
        </w:trPr>
        <w:tc>
          <w:tcPr>
            <w:tcW w:w="2670" w:type="pct"/>
            <w:noWrap/>
          </w:tcPr>
          <w:p w14:paraId="1689BC25" w14:textId="77777777" w:rsidR="005D2DFF" w:rsidRPr="00FF6199" w:rsidRDefault="005D2DFF" w:rsidP="003D756A">
            <w:pPr>
              <w:rPr>
                <w:rFonts w:eastAsia="Times New Roman" w:cs="Arial"/>
                <w:sz w:val="24"/>
              </w:rPr>
            </w:pPr>
            <w:r w:rsidRPr="00FF6199">
              <w:rPr>
                <w:rFonts w:eastAsia="Times New Roman" w:cs="Arial"/>
              </w:rPr>
              <w:t>Gwynedd - Gwynedd</w:t>
            </w:r>
          </w:p>
        </w:tc>
        <w:tc>
          <w:tcPr>
            <w:tcW w:w="315" w:type="pct"/>
            <w:noWrap/>
          </w:tcPr>
          <w:p w14:paraId="3D038B5E"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93" w:type="pct"/>
            <w:noWrap/>
          </w:tcPr>
          <w:p w14:paraId="4C066A44"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2D2799BB"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63416B68"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5" w:type="pct"/>
            <w:noWrap/>
            <w:vAlign w:val="center"/>
          </w:tcPr>
          <w:p w14:paraId="5FC251C4"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679" w:type="pct"/>
            <w:noWrap/>
            <w:vAlign w:val="center"/>
          </w:tcPr>
          <w:p w14:paraId="3CC7B601" w14:textId="77777777" w:rsidR="005D2DFF" w:rsidRPr="00FF6199" w:rsidRDefault="005D2DFF" w:rsidP="003D756A">
            <w:pPr>
              <w:jc w:val="right"/>
              <w:rPr>
                <w:rFonts w:eastAsia="Times New Roman" w:cs="Arial"/>
                <w:sz w:val="24"/>
              </w:rPr>
            </w:pPr>
            <w:r w:rsidRPr="00FF6199">
              <w:rPr>
                <w:rFonts w:eastAsia="Times New Roman" w:cs="Arial"/>
              </w:rPr>
              <w:t>1</w:t>
            </w:r>
          </w:p>
        </w:tc>
      </w:tr>
      <w:tr w:rsidR="005D2DFF" w:rsidRPr="002B685D" w14:paraId="59CB114F" w14:textId="77777777" w:rsidTr="003D756A">
        <w:trPr>
          <w:trHeight w:val="113"/>
        </w:trPr>
        <w:tc>
          <w:tcPr>
            <w:tcW w:w="2670" w:type="pct"/>
            <w:noWrap/>
          </w:tcPr>
          <w:p w14:paraId="4DF72539" w14:textId="77777777" w:rsidR="005D2DFF" w:rsidRPr="00FF6199" w:rsidRDefault="005D2DFF" w:rsidP="003D756A">
            <w:pPr>
              <w:rPr>
                <w:rFonts w:eastAsia="Times New Roman" w:cs="Arial"/>
                <w:sz w:val="24"/>
              </w:rPr>
            </w:pPr>
            <w:r w:rsidRPr="00FF6199">
              <w:rPr>
                <w:rFonts w:eastAsia="Times New Roman" w:cs="Arial"/>
              </w:rPr>
              <w:t xml:space="preserve">Merthyr </w:t>
            </w:r>
            <w:proofErr w:type="spellStart"/>
            <w:r w:rsidRPr="00FF6199">
              <w:rPr>
                <w:rFonts w:eastAsia="Times New Roman" w:cs="Arial"/>
              </w:rPr>
              <w:t>Tudful</w:t>
            </w:r>
            <w:proofErr w:type="spellEnd"/>
            <w:r w:rsidRPr="00FF6199">
              <w:rPr>
                <w:rFonts w:eastAsia="Times New Roman" w:cs="Arial"/>
              </w:rPr>
              <w:t xml:space="preserve"> - Merthyr Tydfil</w:t>
            </w:r>
          </w:p>
        </w:tc>
        <w:tc>
          <w:tcPr>
            <w:tcW w:w="315" w:type="pct"/>
            <w:noWrap/>
          </w:tcPr>
          <w:p w14:paraId="1D5BCD02"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93" w:type="pct"/>
            <w:noWrap/>
            <w:vAlign w:val="center"/>
          </w:tcPr>
          <w:p w14:paraId="65D47C46"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314" w:type="pct"/>
            <w:noWrap/>
          </w:tcPr>
          <w:p w14:paraId="23B06C43"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42361038"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5" w:type="pct"/>
            <w:noWrap/>
            <w:vAlign w:val="center"/>
          </w:tcPr>
          <w:p w14:paraId="2F1911EE" w14:textId="77777777" w:rsidR="005D2DFF" w:rsidRPr="00FF6199" w:rsidRDefault="005D2DFF" w:rsidP="003D756A">
            <w:pPr>
              <w:jc w:val="right"/>
              <w:rPr>
                <w:rFonts w:eastAsia="Times New Roman" w:cs="Arial"/>
                <w:sz w:val="24"/>
              </w:rPr>
            </w:pPr>
            <w:r w:rsidRPr="00FF6199">
              <w:rPr>
                <w:rFonts w:eastAsia="Times New Roman" w:cs="Arial"/>
              </w:rPr>
              <w:t>-</w:t>
            </w:r>
          </w:p>
        </w:tc>
        <w:tc>
          <w:tcPr>
            <w:tcW w:w="679" w:type="pct"/>
            <w:noWrap/>
            <w:vAlign w:val="center"/>
          </w:tcPr>
          <w:p w14:paraId="6FD1AC47" w14:textId="77777777" w:rsidR="005D2DFF" w:rsidRPr="00FF6199" w:rsidRDefault="005D2DFF" w:rsidP="003D756A">
            <w:pPr>
              <w:jc w:val="right"/>
              <w:rPr>
                <w:rFonts w:eastAsia="Times New Roman" w:cs="Arial"/>
                <w:sz w:val="24"/>
              </w:rPr>
            </w:pPr>
            <w:r w:rsidRPr="00FF6199">
              <w:rPr>
                <w:rFonts w:eastAsia="Times New Roman" w:cs="Arial"/>
              </w:rPr>
              <w:t>1</w:t>
            </w:r>
          </w:p>
        </w:tc>
      </w:tr>
      <w:tr w:rsidR="005D2DFF" w:rsidRPr="002B685D" w14:paraId="243407F9" w14:textId="77777777" w:rsidTr="003D756A">
        <w:trPr>
          <w:trHeight w:val="113"/>
        </w:trPr>
        <w:tc>
          <w:tcPr>
            <w:tcW w:w="2670" w:type="pct"/>
            <w:noWrap/>
          </w:tcPr>
          <w:p w14:paraId="5E63E4BB" w14:textId="77777777" w:rsidR="005D2DFF" w:rsidRPr="00FF6199" w:rsidRDefault="005D2DFF" w:rsidP="003D756A">
            <w:pPr>
              <w:rPr>
                <w:rFonts w:eastAsia="Times New Roman" w:cs="Arial"/>
                <w:sz w:val="24"/>
              </w:rPr>
            </w:pPr>
            <w:r w:rsidRPr="00FF6199">
              <w:rPr>
                <w:rFonts w:eastAsia="Times New Roman" w:cs="Arial"/>
              </w:rPr>
              <w:t>Pen-y-</w:t>
            </w:r>
            <w:proofErr w:type="spellStart"/>
            <w:r w:rsidRPr="00FF6199">
              <w:rPr>
                <w:rFonts w:eastAsia="Times New Roman" w:cs="Arial"/>
              </w:rPr>
              <w:t>bont</w:t>
            </w:r>
            <w:proofErr w:type="spellEnd"/>
            <w:r w:rsidRPr="00FF6199">
              <w:rPr>
                <w:rFonts w:eastAsia="Times New Roman" w:cs="Arial"/>
              </w:rPr>
              <w:t xml:space="preserve"> </w:t>
            </w:r>
            <w:proofErr w:type="spellStart"/>
            <w:r w:rsidRPr="00FF6199">
              <w:rPr>
                <w:rFonts w:eastAsia="Times New Roman" w:cs="Arial"/>
              </w:rPr>
              <w:t>ar</w:t>
            </w:r>
            <w:proofErr w:type="spellEnd"/>
            <w:r w:rsidRPr="00FF6199">
              <w:rPr>
                <w:rFonts w:eastAsia="Times New Roman" w:cs="Arial"/>
              </w:rPr>
              <w:t xml:space="preserve"> </w:t>
            </w:r>
            <w:proofErr w:type="spellStart"/>
            <w:r w:rsidRPr="00FF6199">
              <w:rPr>
                <w:rFonts w:eastAsia="Times New Roman" w:cs="Arial"/>
              </w:rPr>
              <w:t>Ogwr</w:t>
            </w:r>
            <w:proofErr w:type="spellEnd"/>
            <w:r w:rsidRPr="00FF6199">
              <w:rPr>
                <w:rFonts w:eastAsia="Times New Roman" w:cs="Arial"/>
              </w:rPr>
              <w:t xml:space="preserve"> - Bridgend</w:t>
            </w:r>
          </w:p>
        </w:tc>
        <w:tc>
          <w:tcPr>
            <w:tcW w:w="315" w:type="pct"/>
            <w:noWrap/>
            <w:vAlign w:val="center"/>
          </w:tcPr>
          <w:p w14:paraId="394ABC64" w14:textId="77777777" w:rsidR="005D2DFF" w:rsidRPr="00FF6199" w:rsidRDefault="005D2DFF" w:rsidP="003D756A">
            <w:pPr>
              <w:jc w:val="right"/>
              <w:rPr>
                <w:rFonts w:eastAsia="Times New Roman" w:cs="Arial"/>
                <w:sz w:val="24"/>
              </w:rPr>
            </w:pPr>
            <w:r w:rsidRPr="00FF6199">
              <w:rPr>
                <w:rFonts w:eastAsia="Times New Roman" w:cs="Arial"/>
              </w:rPr>
              <w:t>2</w:t>
            </w:r>
          </w:p>
        </w:tc>
        <w:tc>
          <w:tcPr>
            <w:tcW w:w="393" w:type="pct"/>
            <w:noWrap/>
            <w:vAlign w:val="center"/>
          </w:tcPr>
          <w:p w14:paraId="032A15BC"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009072C4"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408F75CA"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5" w:type="pct"/>
            <w:noWrap/>
            <w:vAlign w:val="center"/>
          </w:tcPr>
          <w:p w14:paraId="5AA693C7"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679" w:type="pct"/>
            <w:noWrap/>
            <w:vAlign w:val="center"/>
          </w:tcPr>
          <w:p w14:paraId="43801861" w14:textId="77777777" w:rsidR="005D2DFF" w:rsidRPr="00FF6199" w:rsidRDefault="005D2DFF" w:rsidP="003D756A">
            <w:pPr>
              <w:jc w:val="right"/>
              <w:rPr>
                <w:rFonts w:eastAsia="Times New Roman" w:cs="Arial"/>
                <w:sz w:val="24"/>
              </w:rPr>
            </w:pPr>
            <w:r w:rsidRPr="00FF6199">
              <w:rPr>
                <w:rFonts w:eastAsia="Times New Roman" w:cs="Arial"/>
              </w:rPr>
              <w:t>3</w:t>
            </w:r>
          </w:p>
        </w:tc>
      </w:tr>
      <w:tr w:rsidR="005D2DFF" w:rsidRPr="002B685D" w14:paraId="528122BD" w14:textId="77777777" w:rsidTr="003D756A">
        <w:trPr>
          <w:trHeight w:val="113"/>
        </w:trPr>
        <w:tc>
          <w:tcPr>
            <w:tcW w:w="2670" w:type="pct"/>
            <w:noWrap/>
          </w:tcPr>
          <w:p w14:paraId="7B22A0EA" w14:textId="77777777" w:rsidR="005D2DFF" w:rsidRPr="00FF6199" w:rsidRDefault="005D2DFF" w:rsidP="003D756A">
            <w:pPr>
              <w:rPr>
                <w:rFonts w:eastAsia="Times New Roman" w:cs="Arial"/>
                <w:sz w:val="24"/>
              </w:rPr>
            </w:pPr>
            <w:r w:rsidRPr="00FF6199">
              <w:rPr>
                <w:rFonts w:eastAsia="Times New Roman" w:cs="Arial"/>
              </w:rPr>
              <w:t>Powys - Powys</w:t>
            </w:r>
          </w:p>
        </w:tc>
        <w:tc>
          <w:tcPr>
            <w:tcW w:w="315" w:type="pct"/>
            <w:noWrap/>
          </w:tcPr>
          <w:p w14:paraId="7A841974"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93" w:type="pct"/>
            <w:noWrap/>
            <w:vAlign w:val="center"/>
          </w:tcPr>
          <w:p w14:paraId="38D17F70"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314" w:type="pct"/>
            <w:noWrap/>
          </w:tcPr>
          <w:p w14:paraId="5812AEBF"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5FC6C507"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5" w:type="pct"/>
            <w:noWrap/>
            <w:vAlign w:val="center"/>
          </w:tcPr>
          <w:p w14:paraId="6781901B" w14:textId="77777777" w:rsidR="005D2DFF" w:rsidRPr="00FF6199" w:rsidRDefault="005D2DFF" w:rsidP="003D756A">
            <w:pPr>
              <w:jc w:val="right"/>
              <w:rPr>
                <w:rFonts w:eastAsia="Times New Roman" w:cs="Arial"/>
                <w:sz w:val="24"/>
              </w:rPr>
            </w:pPr>
            <w:r w:rsidRPr="00FF6199">
              <w:rPr>
                <w:rFonts w:eastAsia="Times New Roman" w:cs="Arial"/>
              </w:rPr>
              <w:t>-</w:t>
            </w:r>
          </w:p>
        </w:tc>
        <w:tc>
          <w:tcPr>
            <w:tcW w:w="679" w:type="pct"/>
            <w:noWrap/>
            <w:vAlign w:val="center"/>
          </w:tcPr>
          <w:p w14:paraId="70825198" w14:textId="77777777" w:rsidR="005D2DFF" w:rsidRPr="00FF6199" w:rsidRDefault="005D2DFF" w:rsidP="003D756A">
            <w:pPr>
              <w:jc w:val="right"/>
              <w:rPr>
                <w:rFonts w:eastAsia="Times New Roman" w:cs="Arial"/>
                <w:sz w:val="24"/>
              </w:rPr>
            </w:pPr>
            <w:r w:rsidRPr="00FF6199">
              <w:rPr>
                <w:rFonts w:eastAsia="Times New Roman" w:cs="Arial"/>
              </w:rPr>
              <w:t>1</w:t>
            </w:r>
          </w:p>
        </w:tc>
      </w:tr>
      <w:tr w:rsidR="005D2DFF" w:rsidRPr="002B685D" w14:paraId="788570B8" w14:textId="77777777" w:rsidTr="003D756A">
        <w:trPr>
          <w:trHeight w:val="113"/>
        </w:trPr>
        <w:tc>
          <w:tcPr>
            <w:tcW w:w="2670" w:type="pct"/>
            <w:noWrap/>
          </w:tcPr>
          <w:p w14:paraId="3F1E8381" w14:textId="77777777" w:rsidR="005D2DFF" w:rsidRPr="00FF6199" w:rsidRDefault="005D2DFF" w:rsidP="003D756A">
            <w:pPr>
              <w:rPr>
                <w:rFonts w:eastAsia="Times New Roman" w:cs="Arial"/>
                <w:sz w:val="24"/>
              </w:rPr>
            </w:pPr>
            <w:r w:rsidRPr="00FF6199">
              <w:rPr>
                <w:rFonts w:eastAsia="Times New Roman" w:cs="Arial"/>
              </w:rPr>
              <w:t xml:space="preserve">Sir </w:t>
            </w:r>
            <w:proofErr w:type="spellStart"/>
            <w:r w:rsidRPr="00FF6199">
              <w:rPr>
                <w:rFonts w:eastAsia="Times New Roman" w:cs="Arial"/>
              </w:rPr>
              <w:t>Benfro</w:t>
            </w:r>
            <w:proofErr w:type="spellEnd"/>
            <w:r w:rsidRPr="00FF6199">
              <w:rPr>
                <w:rFonts w:eastAsia="Times New Roman" w:cs="Arial"/>
              </w:rPr>
              <w:t xml:space="preserve"> - Pembrokeshire</w:t>
            </w:r>
          </w:p>
        </w:tc>
        <w:tc>
          <w:tcPr>
            <w:tcW w:w="315" w:type="pct"/>
            <w:noWrap/>
          </w:tcPr>
          <w:p w14:paraId="10A7B359"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93" w:type="pct"/>
            <w:noWrap/>
            <w:vAlign w:val="center"/>
          </w:tcPr>
          <w:p w14:paraId="0C981BC0" w14:textId="77777777" w:rsidR="005D2DFF" w:rsidRPr="00FF6199" w:rsidRDefault="005D2DFF" w:rsidP="003D756A">
            <w:pPr>
              <w:jc w:val="right"/>
              <w:rPr>
                <w:rFonts w:eastAsia="Times New Roman" w:cs="Arial"/>
                <w:sz w:val="24"/>
              </w:rPr>
            </w:pPr>
            <w:r w:rsidRPr="00FF6199">
              <w:rPr>
                <w:rFonts w:eastAsia="Times New Roman" w:cs="Arial"/>
              </w:rPr>
              <w:t>1</w:t>
            </w:r>
          </w:p>
        </w:tc>
        <w:tc>
          <w:tcPr>
            <w:tcW w:w="314" w:type="pct"/>
            <w:noWrap/>
          </w:tcPr>
          <w:p w14:paraId="426D53FD"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4" w:type="pct"/>
            <w:noWrap/>
          </w:tcPr>
          <w:p w14:paraId="773BF66F" w14:textId="77777777" w:rsidR="005D2DFF" w:rsidRPr="00FF6199" w:rsidRDefault="005D2DFF" w:rsidP="003D756A">
            <w:pPr>
              <w:jc w:val="right"/>
              <w:rPr>
                <w:rFonts w:eastAsia="Times New Roman" w:cs="Arial"/>
                <w:sz w:val="24"/>
              </w:rPr>
            </w:pPr>
            <w:r w:rsidRPr="00FF6199">
              <w:rPr>
                <w:rFonts w:eastAsia="Times New Roman" w:cs="Arial"/>
              </w:rPr>
              <w:t>-</w:t>
            </w:r>
          </w:p>
        </w:tc>
        <w:tc>
          <w:tcPr>
            <w:tcW w:w="315" w:type="pct"/>
            <w:noWrap/>
            <w:vAlign w:val="center"/>
          </w:tcPr>
          <w:p w14:paraId="526A053F" w14:textId="77777777" w:rsidR="005D2DFF" w:rsidRPr="00FF6199" w:rsidRDefault="005D2DFF" w:rsidP="003D756A">
            <w:pPr>
              <w:jc w:val="right"/>
              <w:rPr>
                <w:rFonts w:eastAsia="Times New Roman" w:cs="Arial"/>
                <w:sz w:val="24"/>
              </w:rPr>
            </w:pPr>
            <w:r w:rsidRPr="00FF6199">
              <w:rPr>
                <w:rFonts w:eastAsia="Times New Roman" w:cs="Arial"/>
              </w:rPr>
              <w:t>-</w:t>
            </w:r>
          </w:p>
        </w:tc>
        <w:tc>
          <w:tcPr>
            <w:tcW w:w="679" w:type="pct"/>
            <w:noWrap/>
            <w:vAlign w:val="center"/>
          </w:tcPr>
          <w:p w14:paraId="485824B8" w14:textId="77777777" w:rsidR="005D2DFF" w:rsidRPr="00FF6199" w:rsidRDefault="005D2DFF" w:rsidP="003D756A">
            <w:pPr>
              <w:jc w:val="right"/>
              <w:rPr>
                <w:rFonts w:eastAsia="Times New Roman" w:cs="Arial"/>
                <w:sz w:val="24"/>
              </w:rPr>
            </w:pPr>
            <w:r w:rsidRPr="00FF6199">
              <w:rPr>
                <w:rFonts w:eastAsia="Times New Roman" w:cs="Arial"/>
              </w:rPr>
              <w:t>1</w:t>
            </w:r>
          </w:p>
        </w:tc>
      </w:tr>
      <w:tr w:rsidR="005D2DFF" w:rsidRPr="002B685D" w14:paraId="2EEC4E07" w14:textId="77777777" w:rsidTr="003D756A">
        <w:trPr>
          <w:trHeight w:val="113"/>
        </w:trPr>
        <w:tc>
          <w:tcPr>
            <w:tcW w:w="2670" w:type="pct"/>
            <w:noWrap/>
          </w:tcPr>
          <w:p w14:paraId="324246CB" w14:textId="77777777" w:rsidR="005D2DFF" w:rsidRPr="00FF6199" w:rsidRDefault="005D2DFF" w:rsidP="003D756A">
            <w:pPr>
              <w:rPr>
                <w:rFonts w:eastAsia="Times New Roman" w:cs="Arial"/>
              </w:rPr>
            </w:pPr>
            <w:r w:rsidRPr="00FF6199">
              <w:rPr>
                <w:rFonts w:eastAsia="Times New Roman" w:cs="Arial"/>
              </w:rPr>
              <w:t>Sir Ceredigion - Ceredigion</w:t>
            </w:r>
          </w:p>
        </w:tc>
        <w:tc>
          <w:tcPr>
            <w:tcW w:w="315" w:type="pct"/>
            <w:noWrap/>
          </w:tcPr>
          <w:p w14:paraId="33A2AEA4" w14:textId="77777777" w:rsidR="005D2DFF" w:rsidRPr="00FF6199" w:rsidRDefault="005D2DFF" w:rsidP="003D756A">
            <w:pPr>
              <w:jc w:val="right"/>
              <w:rPr>
                <w:rFonts w:eastAsia="Times New Roman" w:cs="Arial"/>
              </w:rPr>
            </w:pPr>
            <w:r w:rsidRPr="00FF6199">
              <w:rPr>
                <w:rFonts w:eastAsia="Times New Roman" w:cs="Arial"/>
              </w:rPr>
              <w:t>-</w:t>
            </w:r>
          </w:p>
        </w:tc>
        <w:tc>
          <w:tcPr>
            <w:tcW w:w="393" w:type="pct"/>
            <w:noWrap/>
            <w:vAlign w:val="center"/>
          </w:tcPr>
          <w:p w14:paraId="03129BB4" w14:textId="77777777" w:rsidR="005D2DFF" w:rsidRPr="00FF6199" w:rsidRDefault="005D2DFF" w:rsidP="003D756A">
            <w:pPr>
              <w:jc w:val="right"/>
              <w:rPr>
                <w:rFonts w:eastAsia="Times New Roman" w:cs="Arial"/>
              </w:rPr>
            </w:pPr>
            <w:r w:rsidRPr="00FF6199">
              <w:rPr>
                <w:rFonts w:eastAsia="Times New Roman" w:cs="Arial"/>
              </w:rPr>
              <w:t>1</w:t>
            </w:r>
          </w:p>
        </w:tc>
        <w:tc>
          <w:tcPr>
            <w:tcW w:w="314" w:type="pct"/>
            <w:noWrap/>
          </w:tcPr>
          <w:p w14:paraId="7BEBFEDC" w14:textId="77777777" w:rsidR="005D2DFF" w:rsidRPr="00FF6199" w:rsidRDefault="005D2DFF" w:rsidP="003D756A">
            <w:pPr>
              <w:jc w:val="right"/>
              <w:rPr>
                <w:rFonts w:eastAsia="Times New Roman" w:cs="Arial"/>
              </w:rPr>
            </w:pPr>
            <w:r w:rsidRPr="00FF6199">
              <w:rPr>
                <w:rFonts w:eastAsia="Times New Roman" w:cs="Arial"/>
              </w:rPr>
              <w:t>-</w:t>
            </w:r>
          </w:p>
        </w:tc>
        <w:tc>
          <w:tcPr>
            <w:tcW w:w="314" w:type="pct"/>
            <w:noWrap/>
          </w:tcPr>
          <w:p w14:paraId="279D4027" w14:textId="77777777" w:rsidR="005D2DFF" w:rsidRPr="00FF6199" w:rsidRDefault="005D2DFF" w:rsidP="003D756A">
            <w:pPr>
              <w:jc w:val="right"/>
              <w:rPr>
                <w:rFonts w:eastAsia="Times New Roman" w:cs="Arial"/>
              </w:rPr>
            </w:pPr>
            <w:r w:rsidRPr="00FF6199">
              <w:rPr>
                <w:rFonts w:eastAsia="Times New Roman" w:cs="Arial"/>
              </w:rPr>
              <w:t>-</w:t>
            </w:r>
          </w:p>
        </w:tc>
        <w:tc>
          <w:tcPr>
            <w:tcW w:w="315" w:type="pct"/>
            <w:noWrap/>
            <w:vAlign w:val="center"/>
          </w:tcPr>
          <w:p w14:paraId="56B2D6E2" w14:textId="77777777" w:rsidR="005D2DFF" w:rsidRPr="00FF6199" w:rsidRDefault="005D2DFF" w:rsidP="003D756A">
            <w:pPr>
              <w:jc w:val="right"/>
              <w:rPr>
                <w:rFonts w:eastAsia="Times New Roman" w:cs="Arial"/>
              </w:rPr>
            </w:pPr>
            <w:r w:rsidRPr="00FF6199">
              <w:rPr>
                <w:rFonts w:eastAsia="Times New Roman" w:cs="Arial"/>
              </w:rPr>
              <w:t>-</w:t>
            </w:r>
          </w:p>
        </w:tc>
        <w:tc>
          <w:tcPr>
            <w:tcW w:w="679" w:type="pct"/>
            <w:noWrap/>
            <w:vAlign w:val="center"/>
          </w:tcPr>
          <w:p w14:paraId="25EA7737" w14:textId="77777777" w:rsidR="005D2DFF" w:rsidRPr="00FF6199" w:rsidRDefault="005D2DFF" w:rsidP="003D756A">
            <w:pPr>
              <w:jc w:val="right"/>
              <w:rPr>
                <w:rFonts w:eastAsia="Times New Roman" w:cs="Arial"/>
              </w:rPr>
            </w:pPr>
            <w:r w:rsidRPr="00FF6199">
              <w:rPr>
                <w:rFonts w:eastAsia="Times New Roman" w:cs="Arial"/>
              </w:rPr>
              <w:t>1</w:t>
            </w:r>
          </w:p>
        </w:tc>
      </w:tr>
      <w:tr w:rsidR="005D2DFF" w:rsidRPr="002B685D" w14:paraId="7854976E" w14:textId="77777777" w:rsidTr="003D756A">
        <w:trPr>
          <w:trHeight w:val="113"/>
        </w:trPr>
        <w:tc>
          <w:tcPr>
            <w:tcW w:w="2670" w:type="pct"/>
            <w:noWrap/>
          </w:tcPr>
          <w:p w14:paraId="3A7A1C3D" w14:textId="77777777" w:rsidR="005D2DFF" w:rsidRPr="00FF6199" w:rsidRDefault="005D2DFF" w:rsidP="003D756A">
            <w:pPr>
              <w:rPr>
                <w:rFonts w:eastAsia="Times New Roman" w:cs="Arial"/>
              </w:rPr>
            </w:pPr>
            <w:r w:rsidRPr="00FF6199">
              <w:rPr>
                <w:rFonts w:eastAsia="Times New Roman" w:cs="Arial"/>
              </w:rPr>
              <w:t xml:space="preserve">Sir </w:t>
            </w:r>
            <w:proofErr w:type="spellStart"/>
            <w:r w:rsidRPr="00FF6199">
              <w:rPr>
                <w:rFonts w:eastAsia="Times New Roman" w:cs="Arial"/>
              </w:rPr>
              <w:t>Gaerfyrddin</w:t>
            </w:r>
            <w:proofErr w:type="spellEnd"/>
            <w:r w:rsidRPr="00FF6199">
              <w:rPr>
                <w:rFonts w:eastAsia="Times New Roman" w:cs="Arial"/>
              </w:rPr>
              <w:t xml:space="preserve"> - Carmarthenshire</w:t>
            </w:r>
          </w:p>
        </w:tc>
        <w:tc>
          <w:tcPr>
            <w:tcW w:w="315" w:type="pct"/>
            <w:noWrap/>
          </w:tcPr>
          <w:p w14:paraId="799A24C0" w14:textId="77777777" w:rsidR="005D2DFF" w:rsidRPr="00FF6199" w:rsidRDefault="005D2DFF" w:rsidP="003D756A">
            <w:pPr>
              <w:jc w:val="right"/>
              <w:rPr>
                <w:rFonts w:eastAsia="Times New Roman" w:cs="Arial"/>
              </w:rPr>
            </w:pPr>
            <w:r w:rsidRPr="00FF6199">
              <w:rPr>
                <w:rFonts w:eastAsia="Times New Roman" w:cs="Arial"/>
              </w:rPr>
              <w:t>-</w:t>
            </w:r>
          </w:p>
        </w:tc>
        <w:tc>
          <w:tcPr>
            <w:tcW w:w="393" w:type="pct"/>
            <w:noWrap/>
            <w:vAlign w:val="center"/>
          </w:tcPr>
          <w:p w14:paraId="2980DCBA" w14:textId="77777777" w:rsidR="005D2DFF" w:rsidRPr="00FF6199" w:rsidRDefault="005D2DFF" w:rsidP="003D756A">
            <w:pPr>
              <w:jc w:val="right"/>
              <w:rPr>
                <w:rFonts w:eastAsia="Times New Roman" w:cs="Arial"/>
              </w:rPr>
            </w:pPr>
            <w:r w:rsidRPr="00FF6199">
              <w:rPr>
                <w:rFonts w:eastAsia="Times New Roman" w:cs="Arial"/>
              </w:rPr>
              <w:t>-</w:t>
            </w:r>
          </w:p>
        </w:tc>
        <w:tc>
          <w:tcPr>
            <w:tcW w:w="314" w:type="pct"/>
            <w:noWrap/>
          </w:tcPr>
          <w:p w14:paraId="4FA09287" w14:textId="77777777" w:rsidR="005D2DFF" w:rsidRPr="00FF6199" w:rsidRDefault="005D2DFF" w:rsidP="003D756A">
            <w:pPr>
              <w:jc w:val="right"/>
              <w:rPr>
                <w:rFonts w:eastAsia="Times New Roman" w:cs="Arial"/>
              </w:rPr>
            </w:pPr>
            <w:r w:rsidRPr="00FF6199">
              <w:rPr>
                <w:rFonts w:eastAsia="Times New Roman" w:cs="Arial"/>
              </w:rPr>
              <w:t>-</w:t>
            </w:r>
          </w:p>
        </w:tc>
        <w:tc>
          <w:tcPr>
            <w:tcW w:w="314" w:type="pct"/>
            <w:noWrap/>
          </w:tcPr>
          <w:p w14:paraId="5E221F68" w14:textId="77777777" w:rsidR="005D2DFF" w:rsidRPr="00FF6199" w:rsidRDefault="005D2DFF" w:rsidP="003D756A">
            <w:pPr>
              <w:jc w:val="right"/>
              <w:rPr>
                <w:rFonts w:eastAsia="Times New Roman" w:cs="Arial"/>
              </w:rPr>
            </w:pPr>
            <w:r w:rsidRPr="00FF6199">
              <w:rPr>
                <w:rFonts w:eastAsia="Times New Roman" w:cs="Arial"/>
              </w:rPr>
              <w:t>-</w:t>
            </w:r>
          </w:p>
        </w:tc>
        <w:tc>
          <w:tcPr>
            <w:tcW w:w="315" w:type="pct"/>
            <w:noWrap/>
            <w:vAlign w:val="center"/>
          </w:tcPr>
          <w:p w14:paraId="5E1BB4DE" w14:textId="77777777" w:rsidR="005D2DFF" w:rsidRPr="00FF6199" w:rsidRDefault="005D2DFF" w:rsidP="003D756A">
            <w:pPr>
              <w:jc w:val="right"/>
              <w:rPr>
                <w:rFonts w:eastAsia="Times New Roman" w:cs="Arial"/>
              </w:rPr>
            </w:pPr>
            <w:r w:rsidRPr="00FF6199">
              <w:rPr>
                <w:rFonts w:eastAsia="Times New Roman" w:cs="Arial"/>
              </w:rPr>
              <w:t>1</w:t>
            </w:r>
          </w:p>
        </w:tc>
        <w:tc>
          <w:tcPr>
            <w:tcW w:w="679" w:type="pct"/>
            <w:noWrap/>
            <w:vAlign w:val="center"/>
          </w:tcPr>
          <w:p w14:paraId="67F68B8D" w14:textId="77777777" w:rsidR="005D2DFF" w:rsidRPr="00FF6199" w:rsidRDefault="005D2DFF" w:rsidP="003D756A">
            <w:pPr>
              <w:jc w:val="right"/>
              <w:rPr>
                <w:rFonts w:eastAsia="Times New Roman" w:cs="Arial"/>
              </w:rPr>
            </w:pPr>
            <w:r w:rsidRPr="00FF6199">
              <w:rPr>
                <w:rFonts w:eastAsia="Times New Roman" w:cs="Arial"/>
              </w:rPr>
              <w:t>1</w:t>
            </w:r>
          </w:p>
        </w:tc>
      </w:tr>
      <w:tr w:rsidR="005D2DFF" w:rsidRPr="002B685D" w14:paraId="13641849" w14:textId="77777777" w:rsidTr="003D756A">
        <w:trPr>
          <w:trHeight w:val="113"/>
        </w:trPr>
        <w:tc>
          <w:tcPr>
            <w:tcW w:w="2670" w:type="pct"/>
            <w:tcBorders>
              <w:bottom w:val="single" w:sz="4" w:space="0" w:color="auto"/>
            </w:tcBorders>
            <w:noWrap/>
          </w:tcPr>
          <w:p w14:paraId="604256C9" w14:textId="77777777" w:rsidR="005D2DFF" w:rsidRPr="00FF6199" w:rsidRDefault="005D2DFF" w:rsidP="003D756A">
            <w:pPr>
              <w:rPr>
                <w:rFonts w:eastAsia="Times New Roman" w:cs="Arial"/>
              </w:rPr>
            </w:pPr>
            <w:r w:rsidRPr="00FF6199">
              <w:rPr>
                <w:rFonts w:eastAsia="Times New Roman" w:cs="Arial"/>
              </w:rPr>
              <w:t>Sir Ynys Mon - Isle of Anglesey</w:t>
            </w:r>
          </w:p>
        </w:tc>
        <w:tc>
          <w:tcPr>
            <w:tcW w:w="315" w:type="pct"/>
            <w:tcBorders>
              <w:bottom w:val="single" w:sz="4" w:space="0" w:color="auto"/>
            </w:tcBorders>
            <w:noWrap/>
          </w:tcPr>
          <w:p w14:paraId="6C0858B9" w14:textId="77777777" w:rsidR="005D2DFF" w:rsidRPr="00FF6199" w:rsidRDefault="005D2DFF" w:rsidP="003D756A">
            <w:pPr>
              <w:jc w:val="right"/>
              <w:rPr>
                <w:rFonts w:eastAsia="Times New Roman" w:cs="Arial"/>
              </w:rPr>
            </w:pPr>
            <w:r w:rsidRPr="00FF6199">
              <w:rPr>
                <w:rFonts w:eastAsia="Times New Roman" w:cs="Arial"/>
              </w:rPr>
              <w:t>-</w:t>
            </w:r>
          </w:p>
        </w:tc>
        <w:tc>
          <w:tcPr>
            <w:tcW w:w="393" w:type="pct"/>
            <w:tcBorders>
              <w:bottom w:val="single" w:sz="4" w:space="0" w:color="auto"/>
            </w:tcBorders>
            <w:noWrap/>
            <w:vAlign w:val="center"/>
          </w:tcPr>
          <w:p w14:paraId="1740AD24" w14:textId="77777777" w:rsidR="005D2DFF" w:rsidRPr="00FF6199" w:rsidRDefault="005D2DFF" w:rsidP="003D756A">
            <w:pPr>
              <w:jc w:val="right"/>
              <w:rPr>
                <w:rFonts w:eastAsia="Times New Roman" w:cs="Arial"/>
              </w:rPr>
            </w:pPr>
            <w:r w:rsidRPr="00FF6199">
              <w:rPr>
                <w:rFonts w:eastAsia="Times New Roman" w:cs="Arial"/>
              </w:rPr>
              <w:t>-</w:t>
            </w:r>
          </w:p>
        </w:tc>
        <w:tc>
          <w:tcPr>
            <w:tcW w:w="314" w:type="pct"/>
            <w:tcBorders>
              <w:bottom w:val="single" w:sz="4" w:space="0" w:color="auto"/>
            </w:tcBorders>
            <w:noWrap/>
          </w:tcPr>
          <w:p w14:paraId="273F0257" w14:textId="77777777" w:rsidR="005D2DFF" w:rsidRPr="00FF6199" w:rsidRDefault="005D2DFF" w:rsidP="003D756A">
            <w:pPr>
              <w:jc w:val="right"/>
              <w:rPr>
                <w:rFonts w:eastAsia="Times New Roman" w:cs="Arial"/>
              </w:rPr>
            </w:pPr>
            <w:r w:rsidRPr="00FF6199">
              <w:rPr>
                <w:rFonts w:eastAsia="Times New Roman" w:cs="Arial"/>
              </w:rPr>
              <w:t>-</w:t>
            </w:r>
          </w:p>
        </w:tc>
        <w:tc>
          <w:tcPr>
            <w:tcW w:w="314" w:type="pct"/>
            <w:tcBorders>
              <w:bottom w:val="single" w:sz="4" w:space="0" w:color="auto"/>
            </w:tcBorders>
            <w:noWrap/>
          </w:tcPr>
          <w:p w14:paraId="3749894A" w14:textId="77777777" w:rsidR="005D2DFF" w:rsidRPr="00FF6199" w:rsidRDefault="005D2DFF" w:rsidP="003D756A">
            <w:pPr>
              <w:jc w:val="right"/>
              <w:rPr>
                <w:rFonts w:eastAsia="Times New Roman" w:cs="Arial"/>
              </w:rPr>
            </w:pPr>
            <w:r w:rsidRPr="00FF6199">
              <w:rPr>
                <w:rFonts w:eastAsia="Times New Roman" w:cs="Arial"/>
              </w:rPr>
              <w:t>-</w:t>
            </w:r>
          </w:p>
        </w:tc>
        <w:tc>
          <w:tcPr>
            <w:tcW w:w="315" w:type="pct"/>
            <w:tcBorders>
              <w:bottom w:val="single" w:sz="4" w:space="0" w:color="auto"/>
            </w:tcBorders>
            <w:noWrap/>
            <w:vAlign w:val="center"/>
          </w:tcPr>
          <w:p w14:paraId="1B24B2E1" w14:textId="77777777" w:rsidR="005D2DFF" w:rsidRPr="00FF6199" w:rsidRDefault="005D2DFF" w:rsidP="003D756A">
            <w:pPr>
              <w:jc w:val="right"/>
              <w:rPr>
                <w:rFonts w:eastAsia="Times New Roman" w:cs="Arial"/>
              </w:rPr>
            </w:pPr>
            <w:r w:rsidRPr="00FF6199">
              <w:rPr>
                <w:rFonts w:eastAsia="Times New Roman" w:cs="Arial"/>
              </w:rPr>
              <w:t>1</w:t>
            </w:r>
          </w:p>
        </w:tc>
        <w:tc>
          <w:tcPr>
            <w:tcW w:w="679" w:type="pct"/>
            <w:tcBorders>
              <w:bottom w:val="single" w:sz="4" w:space="0" w:color="auto"/>
            </w:tcBorders>
            <w:noWrap/>
            <w:vAlign w:val="center"/>
          </w:tcPr>
          <w:p w14:paraId="69EF10CB" w14:textId="77777777" w:rsidR="005D2DFF" w:rsidRPr="00FF6199" w:rsidRDefault="005D2DFF" w:rsidP="003D756A">
            <w:pPr>
              <w:jc w:val="right"/>
              <w:rPr>
                <w:rFonts w:eastAsia="Times New Roman" w:cs="Arial"/>
              </w:rPr>
            </w:pPr>
            <w:r w:rsidRPr="00FF6199">
              <w:rPr>
                <w:rFonts w:eastAsia="Times New Roman" w:cs="Arial"/>
              </w:rPr>
              <w:t>1</w:t>
            </w:r>
          </w:p>
        </w:tc>
      </w:tr>
      <w:tr w:rsidR="005D2DFF" w:rsidRPr="002B685D" w14:paraId="23EC5622" w14:textId="77777777" w:rsidTr="003D756A">
        <w:trPr>
          <w:trHeight w:val="113"/>
        </w:trPr>
        <w:tc>
          <w:tcPr>
            <w:tcW w:w="2670" w:type="pct"/>
            <w:tcBorders>
              <w:top w:val="single" w:sz="4" w:space="0" w:color="auto"/>
            </w:tcBorders>
            <w:noWrap/>
          </w:tcPr>
          <w:p w14:paraId="02046883" w14:textId="77777777" w:rsidR="005D2DFF" w:rsidRPr="00FF6199" w:rsidRDefault="005D2DFF" w:rsidP="003D756A">
            <w:pPr>
              <w:rPr>
                <w:rFonts w:eastAsia="Times New Roman" w:cs="Arial"/>
              </w:rPr>
            </w:pPr>
            <w:r w:rsidRPr="00FF6199">
              <w:rPr>
                <w:rFonts w:eastAsia="Times New Roman" w:cs="Arial"/>
                <w:b/>
              </w:rPr>
              <w:t>Grand Total</w:t>
            </w:r>
          </w:p>
        </w:tc>
        <w:tc>
          <w:tcPr>
            <w:tcW w:w="315" w:type="pct"/>
            <w:tcBorders>
              <w:top w:val="single" w:sz="4" w:space="0" w:color="auto"/>
            </w:tcBorders>
            <w:noWrap/>
            <w:vAlign w:val="center"/>
          </w:tcPr>
          <w:p w14:paraId="7E2A21B5" w14:textId="77777777" w:rsidR="005D2DFF" w:rsidRPr="00FF6199" w:rsidRDefault="005D2DFF" w:rsidP="003D756A">
            <w:pPr>
              <w:jc w:val="right"/>
              <w:rPr>
                <w:rFonts w:eastAsia="Times New Roman" w:cs="Arial"/>
              </w:rPr>
            </w:pPr>
            <w:r>
              <w:rPr>
                <w:rFonts w:eastAsia="Times New Roman" w:cs="Arial"/>
                <w:b/>
              </w:rPr>
              <w:t>61</w:t>
            </w:r>
          </w:p>
        </w:tc>
        <w:tc>
          <w:tcPr>
            <w:tcW w:w="393" w:type="pct"/>
            <w:tcBorders>
              <w:top w:val="single" w:sz="4" w:space="0" w:color="auto"/>
            </w:tcBorders>
            <w:noWrap/>
            <w:vAlign w:val="center"/>
          </w:tcPr>
          <w:p w14:paraId="315C1ED5" w14:textId="77777777" w:rsidR="005D2DFF" w:rsidRPr="00FF6199" w:rsidRDefault="005D2DFF" w:rsidP="003D756A">
            <w:pPr>
              <w:jc w:val="right"/>
              <w:rPr>
                <w:rFonts w:eastAsia="Times New Roman" w:cs="Arial"/>
              </w:rPr>
            </w:pPr>
            <w:r w:rsidRPr="00FF6199">
              <w:rPr>
                <w:rFonts w:eastAsia="Times New Roman" w:cs="Arial"/>
                <w:b/>
              </w:rPr>
              <w:t>17</w:t>
            </w:r>
            <w:r>
              <w:rPr>
                <w:rFonts w:eastAsia="Times New Roman" w:cs="Arial"/>
                <w:b/>
              </w:rPr>
              <w:t>5</w:t>
            </w:r>
          </w:p>
        </w:tc>
        <w:tc>
          <w:tcPr>
            <w:tcW w:w="314" w:type="pct"/>
            <w:tcBorders>
              <w:top w:val="single" w:sz="4" w:space="0" w:color="auto"/>
            </w:tcBorders>
            <w:noWrap/>
            <w:vAlign w:val="center"/>
          </w:tcPr>
          <w:p w14:paraId="3617A885" w14:textId="77777777" w:rsidR="005D2DFF" w:rsidRPr="00FF6199" w:rsidRDefault="005D2DFF" w:rsidP="003D756A">
            <w:pPr>
              <w:jc w:val="right"/>
              <w:rPr>
                <w:rFonts w:eastAsia="Times New Roman" w:cs="Arial"/>
              </w:rPr>
            </w:pPr>
            <w:r w:rsidRPr="00FF6199">
              <w:rPr>
                <w:rFonts w:eastAsia="Times New Roman" w:cs="Arial"/>
                <w:b/>
              </w:rPr>
              <w:t>47</w:t>
            </w:r>
          </w:p>
        </w:tc>
        <w:tc>
          <w:tcPr>
            <w:tcW w:w="314" w:type="pct"/>
            <w:tcBorders>
              <w:top w:val="single" w:sz="4" w:space="0" w:color="auto"/>
            </w:tcBorders>
            <w:noWrap/>
            <w:vAlign w:val="center"/>
          </w:tcPr>
          <w:p w14:paraId="44A8D9AC" w14:textId="77777777" w:rsidR="005D2DFF" w:rsidRPr="00FF6199" w:rsidRDefault="005D2DFF" w:rsidP="003D756A">
            <w:pPr>
              <w:jc w:val="right"/>
              <w:rPr>
                <w:rFonts w:eastAsia="Times New Roman" w:cs="Arial"/>
              </w:rPr>
            </w:pPr>
            <w:r w:rsidRPr="00FF6199">
              <w:rPr>
                <w:rFonts w:eastAsia="Times New Roman" w:cs="Arial"/>
                <w:b/>
              </w:rPr>
              <w:t>27</w:t>
            </w:r>
          </w:p>
        </w:tc>
        <w:tc>
          <w:tcPr>
            <w:tcW w:w="315" w:type="pct"/>
            <w:tcBorders>
              <w:top w:val="single" w:sz="4" w:space="0" w:color="auto"/>
            </w:tcBorders>
            <w:noWrap/>
            <w:vAlign w:val="center"/>
          </w:tcPr>
          <w:p w14:paraId="1CB36FC8" w14:textId="77777777" w:rsidR="005D2DFF" w:rsidRPr="00FF6199" w:rsidRDefault="005D2DFF" w:rsidP="003D756A">
            <w:pPr>
              <w:jc w:val="right"/>
              <w:rPr>
                <w:rFonts w:eastAsia="Times New Roman" w:cs="Arial"/>
              </w:rPr>
            </w:pPr>
            <w:r w:rsidRPr="00FF6199">
              <w:rPr>
                <w:rFonts w:eastAsia="Times New Roman" w:cs="Arial"/>
                <w:b/>
              </w:rPr>
              <w:t>40</w:t>
            </w:r>
          </w:p>
        </w:tc>
        <w:tc>
          <w:tcPr>
            <w:tcW w:w="679" w:type="pct"/>
            <w:tcBorders>
              <w:top w:val="single" w:sz="4" w:space="0" w:color="auto"/>
            </w:tcBorders>
            <w:noWrap/>
            <w:vAlign w:val="center"/>
          </w:tcPr>
          <w:p w14:paraId="2AD40C65" w14:textId="77777777" w:rsidR="005D2DFF" w:rsidRPr="00FF6199" w:rsidRDefault="005D2DFF" w:rsidP="003D756A">
            <w:pPr>
              <w:jc w:val="right"/>
              <w:rPr>
                <w:rFonts w:eastAsia="Times New Roman" w:cs="Arial"/>
              </w:rPr>
            </w:pPr>
            <w:r w:rsidRPr="00FF6199">
              <w:rPr>
                <w:rFonts w:eastAsia="Times New Roman" w:cs="Arial"/>
                <w:b/>
              </w:rPr>
              <w:t>35</w:t>
            </w:r>
            <w:r>
              <w:rPr>
                <w:rFonts w:eastAsia="Times New Roman" w:cs="Arial"/>
                <w:b/>
              </w:rPr>
              <w:t>0</w:t>
            </w:r>
          </w:p>
        </w:tc>
      </w:tr>
      <w:tr w:rsidR="005D2DFF" w:rsidRPr="002B685D" w14:paraId="240C786D" w14:textId="77777777" w:rsidTr="003D756A">
        <w:trPr>
          <w:trHeight w:val="113"/>
        </w:trPr>
        <w:tc>
          <w:tcPr>
            <w:tcW w:w="2670" w:type="pct"/>
            <w:tcBorders>
              <w:top w:val="single" w:sz="4" w:space="0" w:color="auto"/>
            </w:tcBorders>
            <w:noWrap/>
            <w:hideMark/>
          </w:tcPr>
          <w:p w14:paraId="3CB12F38" w14:textId="77777777" w:rsidR="005D2DFF" w:rsidRPr="00FF6199" w:rsidRDefault="005D2DFF" w:rsidP="003D756A">
            <w:pPr>
              <w:rPr>
                <w:rFonts w:eastAsia="Times New Roman" w:cs="Arial"/>
                <w:b/>
              </w:rPr>
            </w:pPr>
          </w:p>
        </w:tc>
        <w:tc>
          <w:tcPr>
            <w:tcW w:w="315" w:type="pct"/>
            <w:tcBorders>
              <w:top w:val="single" w:sz="4" w:space="0" w:color="auto"/>
            </w:tcBorders>
            <w:noWrap/>
            <w:vAlign w:val="center"/>
            <w:hideMark/>
          </w:tcPr>
          <w:p w14:paraId="746D3B27" w14:textId="77777777" w:rsidR="005D2DFF" w:rsidRPr="00FF6199" w:rsidRDefault="005D2DFF" w:rsidP="003D756A">
            <w:pPr>
              <w:jc w:val="right"/>
              <w:rPr>
                <w:rFonts w:eastAsia="Times New Roman" w:cs="Arial"/>
                <w:b/>
              </w:rPr>
            </w:pPr>
          </w:p>
        </w:tc>
        <w:tc>
          <w:tcPr>
            <w:tcW w:w="393" w:type="pct"/>
            <w:tcBorders>
              <w:top w:val="single" w:sz="4" w:space="0" w:color="auto"/>
            </w:tcBorders>
            <w:noWrap/>
            <w:vAlign w:val="center"/>
            <w:hideMark/>
          </w:tcPr>
          <w:p w14:paraId="1D832FC5" w14:textId="77777777" w:rsidR="005D2DFF" w:rsidRPr="00FF6199" w:rsidRDefault="005D2DFF" w:rsidP="003D756A">
            <w:pPr>
              <w:jc w:val="right"/>
              <w:rPr>
                <w:rFonts w:eastAsia="Times New Roman" w:cs="Arial"/>
                <w:b/>
              </w:rPr>
            </w:pPr>
          </w:p>
        </w:tc>
        <w:tc>
          <w:tcPr>
            <w:tcW w:w="314" w:type="pct"/>
            <w:tcBorders>
              <w:top w:val="single" w:sz="4" w:space="0" w:color="auto"/>
            </w:tcBorders>
            <w:noWrap/>
            <w:vAlign w:val="center"/>
            <w:hideMark/>
          </w:tcPr>
          <w:p w14:paraId="4CCC61EC" w14:textId="77777777" w:rsidR="005D2DFF" w:rsidRPr="00FF6199" w:rsidRDefault="005D2DFF" w:rsidP="003D756A">
            <w:pPr>
              <w:jc w:val="right"/>
              <w:rPr>
                <w:rFonts w:eastAsia="Times New Roman" w:cs="Arial"/>
                <w:b/>
              </w:rPr>
            </w:pPr>
          </w:p>
        </w:tc>
        <w:tc>
          <w:tcPr>
            <w:tcW w:w="314" w:type="pct"/>
            <w:tcBorders>
              <w:top w:val="single" w:sz="4" w:space="0" w:color="auto"/>
            </w:tcBorders>
            <w:noWrap/>
            <w:vAlign w:val="center"/>
            <w:hideMark/>
          </w:tcPr>
          <w:p w14:paraId="57D56DE7" w14:textId="77777777" w:rsidR="005D2DFF" w:rsidRPr="00FF6199" w:rsidRDefault="005D2DFF" w:rsidP="003D756A">
            <w:pPr>
              <w:jc w:val="right"/>
              <w:rPr>
                <w:rFonts w:eastAsia="Times New Roman" w:cs="Arial"/>
                <w:b/>
              </w:rPr>
            </w:pPr>
          </w:p>
        </w:tc>
        <w:tc>
          <w:tcPr>
            <w:tcW w:w="315" w:type="pct"/>
            <w:tcBorders>
              <w:top w:val="single" w:sz="4" w:space="0" w:color="auto"/>
            </w:tcBorders>
            <w:noWrap/>
            <w:vAlign w:val="center"/>
            <w:hideMark/>
          </w:tcPr>
          <w:p w14:paraId="31E62896" w14:textId="77777777" w:rsidR="005D2DFF" w:rsidRPr="00FF6199" w:rsidRDefault="005D2DFF" w:rsidP="003D756A">
            <w:pPr>
              <w:jc w:val="right"/>
              <w:rPr>
                <w:rFonts w:eastAsia="Times New Roman" w:cs="Arial"/>
                <w:b/>
              </w:rPr>
            </w:pPr>
          </w:p>
        </w:tc>
        <w:tc>
          <w:tcPr>
            <w:tcW w:w="679" w:type="pct"/>
            <w:tcBorders>
              <w:top w:val="single" w:sz="4" w:space="0" w:color="auto"/>
            </w:tcBorders>
            <w:noWrap/>
            <w:vAlign w:val="center"/>
            <w:hideMark/>
          </w:tcPr>
          <w:p w14:paraId="65AFCB05" w14:textId="77777777" w:rsidR="005D2DFF" w:rsidRPr="00FF6199" w:rsidRDefault="005D2DFF" w:rsidP="003D756A">
            <w:pPr>
              <w:jc w:val="right"/>
              <w:rPr>
                <w:rFonts w:eastAsia="Times New Roman" w:cs="Arial"/>
                <w:b/>
              </w:rPr>
            </w:pPr>
          </w:p>
        </w:tc>
      </w:tr>
      <w:tr w:rsidR="005D2DFF" w:rsidRPr="002B685D" w14:paraId="08E0E05E" w14:textId="77777777" w:rsidTr="003D756A">
        <w:trPr>
          <w:trHeight w:val="113"/>
        </w:trPr>
        <w:tc>
          <w:tcPr>
            <w:tcW w:w="2670" w:type="pct"/>
            <w:tcBorders>
              <w:top w:val="single" w:sz="4" w:space="0" w:color="auto"/>
            </w:tcBorders>
            <w:noWrap/>
          </w:tcPr>
          <w:p w14:paraId="0D74BFDF" w14:textId="77777777" w:rsidR="005D2DFF" w:rsidRPr="002B685D" w:rsidRDefault="005D2DFF" w:rsidP="003D756A">
            <w:pPr>
              <w:rPr>
                <w:rFonts w:eastAsia="Times New Roman" w:cs="Arial"/>
                <w:b/>
                <w:highlight w:val="green"/>
              </w:rPr>
            </w:pPr>
          </w:p>
        </w:tc>
        <w:tc>
          <w:tcPr>
            <w:tcW w:w="315" w:type="pct"/>
            <w:tcBorders>
              <w:top w:val="single" w:sz="4" w:space="0" w:color="auto"/>
            </w:tcBorders>
            <w:noWrap/>
            <w:vAlign w:val="center"/>
          </w:tcPr>
          <w:p w14:paraId="52F1926C" w14:textId="77777777" w:rsidR="005D2DFF" w:rsidRPr="002B685D" w:rsidRDefault="005D2DFF" w:rsidP="003D756A">
            <w:pPr>
              <w:jc w:val="right"/>
              <w:rPr>
                <w:rFonts w:eastAsia="Times New Roman" w:cs="Arial"/>
                <w:b/>
                <w:highlight w:val="green"/>
              </w:rPr>
            </w:pPr>
          </w:p>
        </w:tc>
        <w:tc>
          <w:tcPr>
            <w:tcW w:w="393" w:type="pct"/>
            <w:tcBorders>
              <w:top w:val="single" w:sz="4" w:space="0" w:color="auto"/>
            </w:tcBorders>
            <w:noWrap/>
            <w:vAlign w:val="center"/>
          </w:tcPr>
          <w:p w14:paraId="188B0CDB" w14:textId="77777777" w:rsidR="005D2DFF" w:rsidRPr="002B685D" w:rsidRDefault="005D2DFF" w:rsidP="003D756A">
            <w:pPr>
              <w:jc w:val="right"/>
              <w:rPr>
                <w:rFonts w:eastAsia="Times New Roman" w:cs="Arial"/>
                <w:b/>
                <w:highlight w:val="green"/>
              </w:rPr>
            </w:pPr>
          </w:p>
        </w:tc>
        <w:tc>
          <w:tcPr>
            <w:tcW w:w="314" w:type="pct"/>
            <w:tcBorders>
              <w:top w:val="single" w:sz="4" w:space="0" w:color="auto"/>
            </w:tcBorders>
            <w:noWrap/>
            <w:vAlign w:val="center"/>
          </w:tcPr>
          <w:p w14:paraId="2978FC4F" w14:textId="77777777" w:rsidR="005D2DFF" w:rsidRPr="002B685D" w:rsidRDefault="005D2DFF" w:rsidP="003D756A">
            <w:pPr>
              <w:jc w:val="right"/>
              <w:rPr>
                <w:rFonts w:eastAsia="Times New Roman" w:cs="Arial"/>
                <w:b/>
                <w:highlight w:val="green"/>
              </w:rPr>
            </w:pPr>
          </w:p>
        </w:tc>
        <w:tc>
          <w:tcPr>
            <w:tcW w:w="314" w:type="pct"/>
            <w:tcBorders>
              <w:top w:val="single" w:sz="4" w:space="0" w:color="auto"/>
            </w:tcBorders>
            <w:noWrap/>
            <w:vAlign w:val="center"/>
          </w:tcPr>
          <w:p w14:paraId="217438DE" w14:textId="77777777" w:rsidR="005D2DFF" w:rsidRPr="002B685D" w:rsidRDefault="005D2DFF" w:rsidP="003D756A">
            <w:pPr>
              <w:jc w:val="right"/>
              <w:rPr>
                <w:rFonts w:eastAsia="Times New Roman" w:cs="Arial"/>
                <w:b/>
                <w:highlight w:val="green"/>
              </w:rPr>
            </w:pPr>
          </w:p>
        </w:tc>
        <w:tc>
          <w:tcPr>
            <w:tcW w:w="315" w:type="pct"/>
            <w:tcBorders>
              <w:top w:val="single" w:sz="4" w:space="0" w:color="auto"/>
            </w:tcBorders>
            <w:noWrap/>
            <w:vAlign w:val="center"/>
          </w:tcPr>
          <w:p w14:paraId="02B67225" w14:textId="77777777" w:rsidR="005D2DFF" w:rsidRPr="002B685D" w:rsidRDefault="005D2DFF" w:rsidP="003D756A">
            <w:pPr>
              <w:jc w:val="right"/>
              <w:rPr>
                <w:rFonts w:eastAsia="Times New Roman" w:cs="Arial"/>
                <w:b/>
                <w:highlight w:val="green"/>
              </w:rPr>
            </w:pPr>
          </w:p>
        </w:tc>
        <w:tc>
          <w:tcPr>
            <w:tcW w:w="679" w:type="pct"/>
            <w:tcBorders>
              <w:top w:val="single" w:sz="4" w:space="0" w:color="auto"/>
            </w:tcBorders>
            <w:noWrap/>
            <w:vAlign w:val="center"/>
          </w:tcPr>
          <w:p w14:paraId="2C45B296" w14:textId="77777777" w:rsidR="005D2DFF" w:rsidRPr="002B685D" w:rsidRDefault="005D2DFF" w:rsidP="003D756A">
            <w:pPr>
              <w:jc w:val="right"/>
              <w:rPr>
                <w:rFonts w:eastAsia="Times New Roman" w:cs="Arial"/>
                <w:b/>
                <w:highlight w:val="green"/>
              </w:rPr>
            </w:pPr>
          </w:p>
        </w:tc>
      </w:tr>
    </w:tbl>
    <w:p w14:paraId="360C1F49" w14:textId="77777777" w:rsidR="005D2DFF" w:rsidRDefault="005D2DFF" w:rsidP="005D2DFF">
      <w:pPr>
        <w:pStyle w:val="Heading2"/>
        <w:spacing w:after="120"/>
        <w:rPr>
          <w:b w:val="0"/>
          <w:bCs w:val="0"/>
          <w:sz w:val="24"/>
          <w:szCs w:val="24"/>
        </w:rPr>
      </w:pPr>
    </w:p>
    <w:p w14:paraId="0A1902A6" w14:textId="77777777" w:rsidR="005D2DFF" w:rsidRDefault="005D2DFF" w:rsidP="005D2DFF">
      <w:pPr>
        <w:rPr>
          <w:rFonts w:eastAsia="STZhongsong"/>
          <w:b/>
          <w:bCs/>
          <w:sz w:val="24"/>
        </w:rPr>
      </w:pPr>
      <w:r>
        <w:rPr>
          <w:b/>
          <w:bCs/>
          <w:sz w:val="24"/>
        </w:rPr>
        <w:br w:type="page"/>
      </w:r>
    </w:p>
    <w:p w14:paraId="7C874695" w14:textId="77777777" w:rsidR="005D2DFF" w:rsidRPr="00AD0D7B" w:rsidRDefault="005D2DFF" w:rsidP="005D2DFF">
      <w:pPr>
        <w:pStyle w:val="Heading2"/>
        <w:spacing w:after="120"/>
        <w:rPr>
          <w:b w:val="0"/>
          <w:bCs w:val="0"/>
          <w:color w:val="auto"/>
          <w:sz w:val="24"/>
          <w:szCs w:val="24"/>
        </w:rPr>
      </w:pPr>
      <w:r w:rsidRPr="00AD0D7B">
        <w:rPr>
          <w:color w:val="auto"/>
          <w:sz w:val="24"/>
          <w:szCs w:val="24"/>
        </w:rPr>
        <w:lastRenderedPageBreak/>
        <w:t xml:space="preserve">ANNEX E </w:t>
      </w:r>
      <w:r w:rsidRPr="00AD0D7B">
        <w:rPr>
          <w:color w:val="auto"/>
          <w:sz w:val="24"/>
          <w:szCs w:val="24"/>
        </w:rPr>
        <w:tab/>
        <w:t>Summary of the equipment in the network</w:t>
      </w:r>
    </w:p>
    <w:p w14:paraId="6CABCFBE" w14:textId="77777777" w:rsidR="005D2DFF" w:rsidRPr="00EE004B" w:rsidRDefault="005D2DFF" w:rsidP="005D2DFF">
      <w:pPr>
        <w:rPr>
          <w:rFonts w:eastAsia="Times New Roman" w:cs="Arial"/>
          <w:i/>
          <w:sz w:val="20"/>
          <w:szCs w:val="20"/>
        </w:rPr>
      </w:pPr>
      <w:r w:rsidRPr="00EE004B">
        <w:rPr>
          <w:rFonts w:eastAsia="Times New Roman" w:cs="Arial"/>
          <w:i/>
          <w:sz w:val="20"/>
          <w:szCs w:val="20"/>
        </w:rPr>
        <w:t>Note: The information contained in these table is correct as of June 2022. The network is subject to change.</w:t>
      </w:r>
    </w:p>
    <w:p w14:paraId="164D918E" w14:textId="77777777" w:rsidR="005D2DFF" w:rsidRPr="002B685D" w:rsidRDefault="005D2DFF" w:rsidP="005D2DFF">
      <w:pPr>
        <w:autoSpaceDE w:val="0"/>
        <w:autoSpaceDN w:val="0"/>
        <w:adjustRightInd w:val="0"/>
        <w:ind w:left="360" w:hanging="360"/>
        <w:rPr>
          <w:rFonts w:cs="Arial"/>
          <w:b/>
          <w:color w:val="000000"/>
          <w:sz w:val="24"/>
          <w:highlight w:val="green"/>
        </w:rPr>
      </w:pPr>
    </w:p>
    <w:tbl>
      <w:tblPr>
        <w:tblStyle w:val="TableGrid10"/>
        <w:tblW w:w="455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8"/>
        <w:gridCol w:w="1135"/>
        <w:gridCol w:w="1278"/>
        <w:gridCol w:w="993"/>
        <w:gridCol w:w="1838"/>
      </w:tblGrid>
      <w:tr w:rsidR="005D2DFF" w:rsidRPr="00192564" w14:paraId="354E4FAB" w14:textId="77777777" w:rsidTr="003D756A">
        <w:trPr>
          <w:trHeight w:val="288"/>
        </w:trPr>
        <w:tc>
          <w:tcPr>
            <w:tcW w:w="1811" w:type="pct"/>
            <w:tcBorders>
              <w:bottom w:val="single" w:sz="4" w:space="0" w:color="auto"/>
              <w:right w:val="single" w:sz="4" w:space="0" w:color="auto"/>
            </w:tcBorders>
            <w:noWrap/>
            <w:hideMark/>
          </w:tcPr>
          <w:p w14:paraId="38D5ACDC" w14:textId="77777777" w:rsidR="005D2DFF" w:rsidRPr="00192564" w:rsidRDefault="005D2DFF" w:rsidP="003D756A">
            <w:pPr>
              <w:tabs>
                <w:tab w:val="left" w:pos="3600"/>
              </w:tabs>
              <w:rPr>
                <w:rFonts w:eastAsia="Times New Roman" w:cs="Arial"/>
                <w:b/>
                <w:bCs/>
              </w:rPr>
            </w:pPr>
            <w:r w:rsidRPr="00192564">
              <w:rPr>
                <w:rFonts w:eastAsia="Times New Roman" w:cs="Arial"/>
                <w:b/>
                <w:bCs/>
              </w:rPr>
              <w:t>Cycle Lane(s) Installed at the ATC Sites</w:t>
            </w:r>
          </w:p>
        </w:tc>
        <w:tc>
          <w:tcPr>
            <w:tcW w:w="690" w:type="pct"/>
            <w:tcBorders>
              <w:left w:val="single" w:sz="4" w:space="0" w:color="auto"/>
              <w:bottom w:val="single" w:sz="4" w:space="0" w:color="auto"/>
            </w:tcBorders>
            <w:noWrap/>
            <w:hideMark/>
          </w:tcPr>
          <w:p w14:paraId="78553734"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England</w:t>
            </w:r>
          </w:p>
        </w:tc>
        <w:tc>
          <w:tcPr>
            <w:tcW w:w="777" w:type="pct"/>
            <w:tcBorders>
              <w:bottom w:val="single" w:sz="4" w:space="0" w:color="auto"/>
            </w:tcBorders>
            <w:noWrap/>
            <w:hideMark/>
          </w:tcPr>
          <w:p w14:paraId="7833CA70"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Scotland</w:t>
            </w:r>
          </w:p>
        </w:tc>
        <w:tc>
          <w:tcPr>
            <w:tcW w:w="604" w:type="pct"/>
            <w:tcBorders>
              <w:bottom w:val="single" w:sz="4" w:space="0" w:color="auto"/>
              <w:right w:val="single" w:sz="4" w:space="0" w:color="auto"/>
            </w:tcBorders>
            <w:noWrap/>
            <w:hideMark/>
          </w:tcPr>
          <w:p w14:paraId="75EA10F6"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Wales</w:t>
            </w:r>
          </w:p>
        </w:tc>
        <w:tc>
          <w:tcPr>
            <w:tcW w:w="1118" w:type="pct"/>
            <w:tcBorders>
              <w:left w:val="single" w:sz="4" w:space="0" w:color="auto"/>
              <w:bottom w:val="single" w:sz="4" w:space="0" w:color="auto"/>
            </w:tcBorders>
            <w:noWrap/>
            <w:hideMark/>
          </w:tcPr>
          <w:p w14:paraId="2F99AB53"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Grand Total</w:t>
            </w:r>
          </w:p>
        </w:tc>
      </w:tr>
      <w:tr w:rsidR="005D2DFF" w:rsidRPr="00192564" w14:paraId="0859F4D9" w14:textId="77777777" w:rsidTr="003D756A">
        <w:trPr>
          <w:trHeight w:val="288"/>
        </w:trPr>
        <w:tc>
          <w:tcPr>
            <w:tcW w:w="1811" w:type="pct"/>
            <w:tcBorders>
              <w:top w:val="single" w:sz="4" w:space="0" w:color="auto"/>
              <w:right w:val="single" w:sz="4" w:space="0" w:color="auto"/>
            </w:tcBorders>
            <w:noWrap/>
            <w:hideMark/>
          </w:tcPr>
          <w:p w14:paraId="185315A9" w14:textId="77777777" w:rsidR="005D2DFF" w:rsidRPr="00192564" w:rsidRDefault="005D2DFF" w:rsidP="003D756A">
            <w:pPr>
              <w:tabs>
                <w:tab w:val="left" w:pos="3600"/>
              </w:tabs>
              <w:rPr>
                <w:rFonts w:eastAsia="Times New Roman" w:cs="Arial"/>
              </w:rPr>
            </w:pPr>
            <w:r w:rsidRPr="00192564">
              <w:rPr>
                <w:rFonts w:eastAsia="Times New Roman" w:cs="Arial"/>
              </w:rPr>
              <w:t>Yes</w:t>
            </w:r>
          </w:p>
        </w:tc>
        <w:tc>
          <w:tcPr>
            <w:tcW w:w="690" w:type="pct"/>
            <w:tcBorders>
              <w:top w:val="single" w:sz="4" w:space="0" w:color="auto"/>
              <w:left w:val="single" w:sz="4" w:space="0" w:color="auto"/>
            </w:tcBorders>
            <w:noWrap/>
            <w:hideMark/>
          </w:tcPr>
          <w:p w14:paraId="4672B342" w14:textId="77777777" w:rsidR="005D2DFF" w:rsidRPr="00192564" w:rsidRDefault="005D2DFF" w:rsidP="003D756A">
            <w:pPr>
              <w:tabs>
                <w:tab w:val="left" w:pos="3600"/>
              </w:tabs>
              <w:jc w:val="right"/>
              <w:rPr>
                <w:rFonts w:eastAsia="Times New Roman" w:cs="Arial"/>
              </w:rPr>
            </w:pPr>
            <w:r w:rsidRPr="00192564">
              <w:rPr>
                <w:rFonts w:eastAsia="Times New Roman" w:cs="Arial"/>
              </w:rPr>
              <w:t>1</w:t>
            </w:r>
            <w:r>
              <w:rPr>
                <w:rFonts w:eastAsia="Times New Roman" w:cs="Arial"/>
              </w:rPr>
              <w:t>65</w:t>
            </w:r>
          </w:p>
        </w:tc>
        <w:tc>
          <w:tcPr>
            <w:tcW w:w="777" w:type="pct"/>
            <w:tcBorders>
              <w:top w:val="single" w:sz="4" w:space="0" w:color="auto"/>
            </w:tcBorders>
            <w:noWrap/>
            <w:hideMark/>
          </w:tcPr>
          <w:p w14:paraId="3953D407" w14:textId="77777777" w:rsidR="005D2DFF" w:rsidRPr="00192564" w:rsidRDefault="005D2DFF" w:rsidP="003D756A">
            <w:pPr>
              <w:tabs>
                <w:tab w:val="left" w:pos="3600"/>
              </w:tabs>
              <w:jc w:val="right"/>
              <w:rPr>
                <w:rFonts w:eastAsia="Times New Roman" w:cs="Arial"/>
              </w:rPr>
            </w:pPr>
            <w:r>
              <w:rPr>
                <w:rFonts w:eastAsia="Times New Roman" w:cs="Arial"/>
              </w:rPr>
              <w:t>6</w:t>
            </w:r>
          </w:p>
        </w:tc>
        <w:tc>
          <w:tcPr>
            <w:tcW w:w="604" w:type="pct"/>
            <w:tcBorders>
              <w:top w:val="single" w:sz="4" w:space="0" w:color="auto"/>
              <w:right w:val="single" w:sz="4" w:space="0" w:color="auto"/>
            </w:tcBorders>
            <w:noWrap/>
            <w:hideMark/>
          </w:tcPr>
          <w:p w14:paraId="5FF9DD58" w14:textId="77777777" w:rsidR="005D2DFF" w:rsidRPr="00192564" w:rsidRDefault="005D2DFF" w:rsidP="003D756A">
            <w:pPr>
              <w:tabs>
                <w:tab w:val="left" w:pos="3600"/>
              </w:tabs>
              <w:jc w:val="right"/>
              <w:rPr>
                <w:rFonts w:eastAsia="Times New Roman" w:cs="Arial"/>
              </w:rPr>
            </w:pPr>
            <w:r w:rsidRPr="00192564">
              <w:rPr>
                <w:rFonts w:eastAsia="Times New Roman" w:cs="Arial"/>
              </w:rPr>
              <w:t>5</w:t>
            </w:r>
          </w:p>
        </w:tc>
        <w:tc>
          <w:tcPr>
            <w:tcW w:w="1118" w:type="pct"/>
            <w:tcBorders>
              <w:top w:val="single" w:sz="4" w:space="0" w:color="auto"/>
              <w:left w:val="single" w:sz="4" w:space="0" w:color="auto"/>
            </w:tcBorders>
            <w:noWrap/>
            <w:hideMark/>
          </w:tcPr>
          <w:p w14:paraId="0FAD59C8" w14:textId="77777777" w:rsidR="005D2DFF" w:rsidRPr="00192564" w:rsidRDefault="005D2DFF" w:rsidP="003D756A">
            <w:pPr>
              <w:tabs>
                <w:tab w:val="left" w:pos="3600"/>
              </w:tabs>
              <w:jc w:val="right"/>
              <w:rPr>
                <w:rFonts w:eastAsia="Times New Roman" w:cs="Arial"/>
              </w:rPr>
            </w:pPr>
            <w:r w:rsidRPr="00192564">
              <w:rPr>
                <w:rFonts w:eastAsia="Times New Roman" w:cs="Arial"/>
              </w:rPr>
              <w:t>17</w:t>
            </w:r>
            <w:r>
              <w:rPr>
                <w:rFonts w:eastAsia="Times New Roman" w:cs="Arial"/>
              </w:rPr>
              <w:t>6</w:t>
            </w:r>
          </w:p>
        </w:tc>
      </w:tr>
      <w:tr w:rsidR="005D2DFF" w:rsidRPr="00192564" w14:paraId="7633FB6F" w14:textId="77777777" w:rsidTr="003D756A">
        <w:trPr>
          <w:trHeight w:val="288"/>
        </w:trPr>
        <w:tc>
          <w:tcPr>
            <w:tcW w:w="1811" w:type="pct"/>
            <w:tcBorders>
              <w:right w:val="single" w:sz="4" w:space="0" w:color="auto"/>
            </w:tcBorders>
            <w:noWrap/>
            <w:hideMark/>
          </w:tcPr>
          <w:p w14:paraId="7E12DC3B" w14:textId="77777777" w:rsidR="005D2DFF" w:rsidRPr="00192564" w:rsidRDefault="005D2DFF" w:rsidP="003D756A">
            <w:pPr>
              <w:tabs>
                <w:tab w:val="left" w:pos="3600"/>
              </w:tabs>
              <w:rPr>
                <w:rFonts w:eastAsia="Times New Roman" w:cs="Arial"/>
              </w:rPr>
            </w:pPr>
            <w:r>
              <w:rPr>
                <w:rFonts w:eastAsia="Times New Roman" w:cs="Arial"/>
              </w:rPr>
              <w:t>Cycle sensors o</w:t>
            </w:r>
            <w:r w:rsidRPr="00192564">
              <w:rPr>
                <w:rFonts w:eastAsia="Times New Roman" w:cs="Arial"/>
              </w:rPr>
              <w:t>nly</w:t>
            </w:r>
          </w:p>
        </w:tc>
        <w:tc>
          <w:tcPr>
            <w:tcW w:w="690" w:type="pct"/>
            <w:tcBorders>
              <w:left w:val="single" w:sz="4" w:space="0" w:color="auto"/>
            </w:tcBorders>
            <w:noWrap/>
            <w:hideMark/>
          </w:tcPr>
          <w:p w14:paraId="3497B480" w14:textId="77777777" w:rsidR="005D2DFF" w:rsidRPr="00192564" w:rsidRDefault="005D2DFF" w:rsidP="003D756A">
            <w:pPr>
              <w:tabs>
                <w:tab w:val="left" w:pos="3600"/>
              </w:tabs>
              <w:jc w:val="right"/>
              <w:rPr>
                <w:rFonts w:eastAsia="Times New Roman" w:cs="Arial"/>
              </w:rPr>
            </w:pPr>
            <w:r w:rsidRPr="00192564">
              <w:rPr>
                <w:rFonts w:eastAsia="Times New Roman" w:cs="Arial"/>
              </w:rPr>
              <w:t>1</w:t>
            </w:r>
          </w:p>
        </w:tc>
        <w:tc>
          <w:tcPr>
            <w:tcW w:w="777" w:type="pct"/>
            <w:noWrap/>
            <w:hideMark/>
          </w:tcPr>
          <w:p w14:paraId="3AF47016" w14:textId="77777777" w:rsidR="005D2DFF" w:rsidRPr="00192564" w:rsidRDefault="005D2DFF" w:rsidP="003D756A">
            <w:pPr>
              <w:tabs>
                <w:tab w:val="left" w:pos="3600"/>
              </w:tabs>
              <w:jc w:val="right"/>
              <w:rPr>
                <w:rFonts w:eastAsia="Times New Roman" w:cs="Arial"/>
              </w:rPr>
            </w:pPr>
            <w:r w:rsidRPr="00192564">
              <w:rPr>
                <w:rFonts w:eastAsia="Times New Roman" w:cs="Arial"/>
              </w:rPr>
              <w:t>-</w:t>
            </w:r>
          </w:p>
        </w:tc>
        <w:tc>
          <w:tcPr>
            <w:tcW w:w="604" w:type="pct"/>
            <w:tcBorders>
              <w:right w:val="single" w:sz="4" w:space="0" w:color="auto"/>
            </w:tcBorders>
            <w:noWrap/>
            <w:hideMark/>
          </w:tcPr>
          <w:p w14:paraId="4E7CD0CF" w14:textId="77777777" w:rsidR="005D2DFF" w:rsidRPr="00192564" w:rsidRDefault="005D2DFF" w:rsidP="003D756A">
            <w:pPr>
              <w:tabs>
                <w:tab w:val="left" w:pos="3600"/>
              </w:tabs>
              <w:jc w:val="right"/>
              <w:rPr>
                <w:rFonts w:eastAsia="Times New Roman" w:cs="Arial"/>
              </w:rPr>
            </w:pPr>
            <w:r w:rsidRPr="00192564">
              <w:rPr>
                <w:rFonts w:eastAsia="Times New Roman" w:cs="Arial"/>
              </w:rPr>
              <w:t>-</w:t>
            </w:r>
          </w:p>
        </w:tc>
        <w:tc>
          <w:tcPr>
            <w:tcW w:w="1118" w:type="pct"/>
            <w:tcBorders>
              <w:left w:val="single" w:sz="4" w:space="0" w:color="auto"/>
            </w:tcBorders>
            <w:noWrap/>
            <w:hideMark/>
          </w:tcPr>
          <w:p w14:paraId="256386B8" w14:textId="77777777" w:rsidR="005D2DFF" w:rsidRPr="00192564" w:rsidRDefault="005D2DFF" w:rsidP="003D756A">
            <w:pPr>
              <w:tabs>
                <w:tab w:val="left" w:pos="3600"/>
              </w:tabs>
              <w:jc w:val="right"/>
              <w:rPr>
                <w:rFonts w:eastAsia="Times New Roman" w:cs="Arial"/>
              </w:rPr>
            </w:pPr>
            <w:r w:rsidRPr="00192564">
              <w:rPr>
                <w:rFonts w:eastAsia="Times New Roman" w:cs="Arial"/>
              </w:rPr>
              <w:t>1</w:t>
            </w:r>
          </w:p>
        </w:tc>
      </w:tr>
      <w:tr w:rsidR="005D2DFF" w:rsidRPr="00192564" w14:paraId="6756AA4B" w14:textId="77777777" w:rsidTr="003D756A">
        <w:trPr>
          <w:trHeight w:val="288"/>
        </w:trPr>
        <w:tc>
          <w:tcPr>
            <w:tcW w:w="1811" w:type="pct"/>
            <w:tcBorders>
              <w:bottom w:val="single" w:sz="4" w:space="0" w:color="auto"/>
              <w:right w:val="single" w:sz="4" w:space="0" w:color="auto"/>
            </w:tcBorders>
            <w:noWrap/>
            <w:hideMark/>
          </w:tcPr>
          <w:p w14:paraId="4341D32D" w14:textId="77777777" w:rsidR="005D2DFF" w:rsidRPr="00192564" w:rsidRDefault="005D2DFF" w:rsidP="003D756A">
            <w:pPr>
              <w:tabs>
                <w:tab w:val="left" w:pos="3600"/>
              </w:tabs>
              <w:rPr>
                <w:rFonts w:eastAsia="Times New Roman" w:cs="Arial"/>
              </w:rPr>
            </w:pPr>
            <w:r w:rsidRPr="00192564">
              <w:rPr>
                <w:rFonts w:eastAsia="Times New Roman" w:cs="Arial"/>
              </w:rPr>
              <w:t>No</w:t>
            </w:r>
          </w:p>
        </w:tc>
        <w:tc>
          <w:tcPr>
            <w:tcW w:w="690" w:type="pct"/>
            <w:tcBorders>
              <w:left w:val="single" w:sz="4" w:space="0" w:color="auto"/>
              <w:bottom w:val="single" w:sz="4" w:space="0" w:color="auto"/>
            </w:tcBorders>
            <w:noWrap/>
            <w:hideMark/>
          </w:tcPr>
          <w:p w14:paraId="4F4F36F2" w14:textId="77777777" w:rsidR="005D2DFF" w:rsidRPr="00192564" w:rsidRDefault="005D2DFF" w:rsidP="003D756A">
            <w:pPr>
              <w:tabs>
                <w:tab w:val="left" w:pos="3600"/>
              </w:tabs>
              <w:jc w:val="right"/>
              <w:rPr>
                <w:rFonts w:eastAsia="Times New Roman" w:cs="Arial"/>
              </w:rPr>
            </w:pPr>
            <w:r w:rsidRPr="00192564">
              <w:rPr>
                <w:rFonts w:eastAsia="Times New Roman" w:cs="Arial"/>
              </w:rPr>
              <w:t>14</w:t>
            </w:r>
            <w:r>
              <w:rPr>
                <w:rFonts w:eastAsia="Times New Roman" w:cs="Arial"/>
              </w:rPr>
              <w:t>4</w:t>
            </w:r>
          </w:p>
        </w:tc>
        <w:tc>
          <w:tcPr>
            <w:tcW w:w="777" w:type="pct"/>
            <w:tcBorders>
              <w:bottom w:val="single" w:sz="4" w:space="0" w:color="auto"/>
            </w:tcBorders>
            <w:noWrap/>
            <w:hideMark/>
          </w:tcPr>
          <w:p w14:paraId="2CFBB456" w14:textId="77777777" w:rsidR="005D2DFF" w:rsidRPr="00192564" w:rsidRDefault="005D2DFF" w:rsidP="003D756A">
            <w:pPr>
              <w:tabs>
                <w:tab w:val="left" w:pos="3600"/>
              </w:tabs>
              <w:jc w:val="right"/>
              <w:rPr>
                <w:rFonts w:eastAsia="Times New Roman" w:cs="Arial"/>
              </w:rPr>
            </w:pPr>
            <w:r w:rsidRPr="00192564">
              <w:rPr>
                <w:rFonts w:eastAsia="Times New Roman" w:cs="Arial"/>
              </w:rPr>
              <w:t>2</w:t>
            </w:r>
            <w:r>
              <w:rPr>
                <w:rFonts w:eastAsia="Times New Roman" w:cs="Arial"/>
              </w:rPr>
              <w:t>2</w:t>
            </w:r>
          </w:p>
        </w:tc>
        <w:tc>
          <w:tcPr>
            <w:tcW w:w="604" w:type="pct"/>
            <w:tcBorders>
              <w:bottom w:val="single" w:sz="4" w:space="0" w:color="auto"/>
              <w:right w:val="single" w:sz="4" w:space="0" w:color="auto"/>
            </w:tcBorders>
            <w:noWrap/>
            <w:hideMark/>
          </w:tcPr>
          <w:p w14:paraId="4F421996" w14:textId="77777777" w:rsidR="005D2DFF" w:rsidRPr="00192564" w:rsidRDefault="005D2DFF" w:rsidP="003D756A">
            <w:pPr>
              <w:tabs>
                <w:tab w:val="left" w:pos="3600"/>
              </w:tabs>
              <w:jc w:val="right"/>
              <w:rPr>
                <w:rFonts w:eastAsia="Times New Roman" w:cs="Arial"/>
              </w:rPr>
            </w:pPr>
            <w:r w:rsidRPr="00192564">
              <w:rPr>
                <w:rFonts w:eastAsia="Times New Roman" w:cs="Arial"/>
              </w:rPr>
              <w:t>7</w:t>
            </w:r>
          </w:p>
        </w:tc>
        <w:tc>
          <w:tcPr>
            <w:tcW w:w="1118" w:type="pct"/>
            <w:tcBorders>
              <w:left w:val="single" w:sz="4" w:space="0" w:color="auto"/>
              <w:bottom w:val="single" w:sz="4" w:space="0" w:color="auto"/>
            </w:tcBorders>
            <w:noWrap/>
            <w:hideMark/>
          </w:tcPr>
          <w:p w14:paraId="35DC813C" w14:textId="77777777" w:rsidR="005D2DFF" w:rsidRPr="00192564" w:rsidRDefault="005D2DFF" w:rsidP="003D756A">
            <w:pPr>
              <w:tabs>
                <w:tab w:val="left" w:pos="3600"/>
              </w:tabs>
              <w:jc w:val="right"/>
              <w:rPr>
                <w:rFonts w:eastAsia="Times New Roman" w:cs="Arial"/>
              </w:rPr>
            </w:pPr>
            <w:r w:rsidRPr="00192564">
              <w:rPr>
                <w:rFonts w:eastAsia="Times New Roman" w:cs="Arial"/>
              </w:rPr>
              <w:t>17</w:t>
            </w:r>
            <w:r>
              <w:rPr>
                <w:rFonts w:eastAsia="Times New Roman" w:cs="Arial"/>
              </w:rPr>
              <w:t>3</w:t>
            </w:r>
          </w:p>
        </w:tc>
      </w:tr>
      <w:tr w:rsidR="005D2DFF" w:rsidRPr="00192564" w14:paraId="4645ED2C" w14:textId="77777777" w:rsidTr="003D756A">
        <w:trPr>
          <w:trHeight w:val="288"/>
        </w:trPr>
        <w:tc>
          <w:tcPr>
            <w:tcW w:w="1811" w:type="pct"/>
            <w:tcBorders>
              <w:top w:val="single" w:sz="4" w:space="0" w:color="auto"/>
              <w:right w:val="single" w:sz="4" w:space="0" w:color="auto"/>
            </w:tcBorders>
            <w:noWrap/>
            <w:hideMark/>
          </w:tcPr>
          <w:p w14:paraId="02CFF4BD" w14:textId="77777777" w:rsidR="005D2DFF" w:rsidRPr="00192564" w:rsidRDefault="005D2DFF" w:rsidP="003D756A">
            <w:pPr>
              <w:tabs>
                <w:tab w:val="left" w:pos="3600"/>
              </w:tabs>
              <w:rPr>
                <w:rFonts w:eastAsia="Times New Roman" w:cs="Arial"/>
                <w:b/>
                <w:bCs/>
              </w:rPr>
            </w:pPr>
            <w:r w:rsidRPr="00192564">
              <w:rPr>
                <w:rFonts w:eastAsia="Times New Roman" w:cs="Arial"/>
                <w:b/>
                <w:bCs/>
              </w:rPr>
              <w:t>Grand Total</w:t>
            </w:r>
          </w:p>
        </w:tc>
        <w:tc>
          <w:tcPr>
            <w:tcW w:w="690" w:type="pct"/>
            <w:tcBorders>
              <w:top w:val="single" w:sz="4" w:space="0" w:color="auto"/>
              <w:left w:val="single" w:sz="4" w:space="0" w:color="auto"/>
            </w:tcBorders>
            <w:noWrap/>
            <w:hideMark/>
          </w:tcPr>
          <w:p w14:paraId="7EECA2F0"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31</w:t>
            </w:r>
            <w:r>
              <w:rPr>
                <w:rFonts w:eastAsia="Times New Roman" w:cs="Arial"/>
                <w:b/>
                <w:bCs/>
              </w:rPr>
              <w:t>0</w:t>
            </w:r>
          </w:p>
        </w:tc>
        <w:tc>
          <w:tcPr>
            <w:tcW w:w="777" w:type="pct"/>
            <w:tcBorders>
              <w:top w:val="single" w:sz="4" w:space="0" w:color="auto"/>
            </w:tcBorders>
            <w:noWrap/>
            <w:hideMark/>
          </w:tcPr>
          <w:p w14:paraId="5733DECE"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28</w:t>
            </w:r>
          </w:p>
        </w:tc>
        <w:tc>
          <w:tcPr>
            <w:tcW w:w="604" w:type="pct"/>
            <w:tcBorders>
              <w:top w:val="single" w:sz="4" w:space="0" w:color="auto"/>
              <w:right w:val="single" w:sz="4" w:space="0" w:color="auto"/>
            </w:tcBorders>
            <w:noWrap/>
            <w:hideMark/>
          </w:tcPr>
          <w:p w14:paraId="7BF75AED"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12</w:t>
            </w:r>
          </w:p>
        </w:tc>
        <w:tc>
          <w:tcPr>
            <w:tcW w:w="1118" w:type="pct"/>
            <w:tcBorders>
              <w:top w:val="single" w:sz="4" w:space="0" w:color="auto"/>
              <w:left w:val="single" w:sz="4" w:space="0" w:color="auto"/>
            </w:tcBorders>
            <w:noWrap/>
            <w:hideMark/>
          </w:tcPr>
          <w:p w14:paraId="5B682AFC"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35</w:t>
            </w:r>
            <w:r>
              <w:rPr>
                <w:rFonts w:eastAsia="Times New Roman" w:cs="Arial"/>
                <w:b/>
                <w:bCs/>
              </w:rPr>
              <w:t>0</w:t>
            </w:r>
          </w:p>
        </w:tc>
      </w:tr>
    </w:tbl>
    <w:p w14:paraId="03A892D8" w14:textId="77777777" w:rsidR="005D2DFF" w:rsidRPr="002B685D" w:rsidRDefault="005D2DFF" w:rsidP="005D2DFF">
      <w:pPr>
        <w:tabs>
          <w:tab w:val="left" w:pos="3600"/>
        </w:tabs>
        <w:rPr>
          <w:rFonts w:eastAsia="Times New Roman" w:cs="Arial"/>
          <w:sz w:val="24"/>
          <w:szCs w:val="20"/>
          <w:highlight w:val="green"/>
        </w:rPr>
      </w:pPr>
    </w:p>
    <w:p w14:paraId="7516247C" w14:textId="77777777" w:rsidR="005D2DFF" w:rsidRPr="002B685D" w:rsidRDefault="005D2DFF" w:rsidP="005D2DFF">
      <w:pPr>
        <w:tabs>
          <w:tab w:val="left" w:pos="3600"/>
        </w:tabs>
        <w:rPr>
          <w:rFonts w:eastAsia="Times New Roman" w:cs="Arial"/>
          <w:sz w:val="24"/>
          <w:szCs w:val="20"/>
          <w:highlight w:val="green"/>
        </w:rPr>
      </w:pPr>
    </w:p>
    <w:p w14:paraId="6D8295D7" w14:textId="77777777" w:rsidR="005D2DFF" w:rsidRPr="002B685D" w:rsidRDefault="005D2DFF" w:rsidP="005D2DFF">
      <w:pPr>
        <w:tabs>
          <w:tab w:val="left" w:pos="3600"/>
        </w:tabs>
        <w:rPr>
          <w:rFonts w:eastAsia="Times New Roman" w:cs="Arial"/>
          <w:sz w:val="24"/>
          <w:szCs w:val="20"/>
          <w:highlight w:val="green"/>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1084"/>
        <w:gridCol w:w="1145"/>
        <w:gridCol w:w="1173"/>
        <w:gridCol w:w="1843"/>
      </w:tblGrid>
      <w:tr w:rsidR="005D2DFF" w:rsidRPr="00192564" w14:paraId="75FBFEDB" w14:textId="77777777" w:rsidTr="003D756A">
        <w:trPr>
          <w:trHeight w:val="288"/>
        </w:trPr>
        <w:tc>
          <w:tcPr>
            <w:tcW w:w="2977" w:type="dxa"/>
            <w:tcBorders>
              <w:bottom w:val="single" w:sz="4" w:space="0" w:color="auto"/>
              <w:right w:val="single" w:sz="4" w:space="0" w:color="auto"/>
            </w:tcBorders>
            <w:noWrap/>
            <w:hideMark/>
          </w:tcPr>
          <w:p w14:paraId="45BB4F6B" w14:textId="77777777" w:rsidR="005D2DFF" w:rsidRPr="00192564" w:rsidRDefault="005D2DFF" w:rsidP="003D756A">
            <w:pPr>
              <w:tabs>
                <w:tab w:val="left" w:pos="3600"/>
              </w:tabs>
              <w:rPr>
                <w:rFonts w:eastAsia="Times New Roman" w:cs="Arial"/>
                <w:b/>
                <w:bCs/>
              </w:rPr>
            </w:pPr>
            <w:r w:rsidRPr="00192564">
              <w:rPr>
                <w:rFonts w:eastAsia="Times New Roman" w:cs="Arial"/>
                <w:b/>
                <w:bCs/>
              </w:rPr>
              <w:t>Power Source at the ATC Sites</w:t>
            </w:r>
          </w:p>
        </w:tc>
        <w:tc>
          <w:tcPr>
            <w:tcW w:w="1084" w:type="dxa"/>
            <w:tcBorders>
              <w:left w:val="single" w:sz="4" w:space="0" w:color="auto"/>
              <w:bottom w:val="single" w:sz="4" w:space="0" w:color="auto"/>
            </w:tcBorders>
            <w:noWrap/>
            <w:hideMark/>
          </w:tcPr>
          <w:p w14:paraId="3DE28E84"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England</w:t>
            </w:r>
          </w:p>
        </w:tc>
        <w:tc>
          <w:tcPr>
            <w:tcW w:w="1145" w:type="dxa"/>
            <w:tcBorders>
              <w:bottom w:val="single" w:sz="4" w:space="0" w:color="auto"/>
            </w:tcBorders>
            <w:noWrap/>
            <w:hideMark/>
          </w:tcPr>
          <w:p w14:paraId="37824535"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Scotland</w:t>
            </w:r>
          </w:p>
        </w:tc>
        <w:tc>
          <w:tcPr>
            <w:tcW w:w="1173" w:type="dxa"/>
            <w:tcBorders>
              <w:bottom w:val="single" w:sz="4" w:space="0" w:color="auto"/>
              <w:right w:val="single" w:sz="4" w:space="0" w:color="auto"/>
            </w:tcBorders>
            <w:noWrap/>
            <w:hideMark/>
          </w:tcPr>
          <w:p w14:paraId="1BA5C145"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Wales</w:t>
            </w:r>
          </w:p>
        </w:tc>
        <w:tc>
          <w:tcPr>
            <w:tcW w:w="1843" w:type="dxa"/>
            <w:tcBorders>
              <w:left w:val="single" w:sz="4" w:space="0" w:color="auto"/>
              <w:bottom w:val="single" w:sz="4" w:space="0" w:color="auto"/>
            </w:tcBorders>
            <w:noWrap/>
            <w:hideMark/>
          </w:tcPr>
          <w:p w14:paraId="40F444B1"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Grand Total</w:t>
            </w:r>
          </w:p>
        </w:tc>
      </w:tr>
      <w:tr w:rsidR="005D2DFF" w:rsidRPr="00192564" w14:paraId="074B966B" w14:textId="77777777" w:rsidTr="003D756A">
        <w:trPr>
          <w:trHeight w:val="288"/>
        </w:trPr>
        <w:tc>
          <w:tcPr>
            <w:tcW w:w="2977" w:type="dxa"/>
            <w:tcBorders>
              <w:top w:val="single" w:sz="4" w:space="0" w:color="auto"/>
              <w:right w:val="single" w:sz="4" w:space="0" w:color="auto"/>
            </w:tcBorders>
            <w:noWrap/>
            <w:hideMark/>
          </w:tcPr>
          <w:p w14:paraId="5F6D1F7A" w14:textId="77777777" w:rsidR="005D2DFF" w:rsidRPr="00192564" w:rsidRDefault="005D2DFF" w:rsidP="003D756A">
            <w:pPr>
              <w:tabs>
                <w:tab w:val="left" w:pos="3600"/>
              </w:tabs>
              <w:rPr>
                <w:rFonts w:eastAsia="Times New Roman" w:cs="Arial"/>
              </w:rPr>
            </w:pPr>
            <w:r w:rsidRPr="00192564">
              <w:rPr>
                <w:rFonts w:eastAsia="Times New Roman" w:cs="Arial"/>
              </w:rPr>
              <w:t>12V Battery - Wind/Solar</w:t>
            </w:r>
          </w:p>
        </w:tc>
        <w:tc>
          <w:tcPr>
            <w:tcW w:w="1084" w:type="dxa"/>
            <w:tcBorders>
              <w:top w:val="single" w:sz="4" w:space="0" w:color="auto"/>
              <w:left w:val="single" w:sz="4" w:space="0" w:color="auto"/>
            </w:tcBorders>
            <w:noWrap/>
            <w:hideMark/>
          </w:tcPr>
          <w:p w14:paraId="785D7856" w14:textId="77777777" w:rsidR="005D2DFF" w:rsidRPr="00192564" w:rsidRDefault="005D2DFF" w:rsidP="003D756A">
            <w:pPr>
              <w:tabs>
                <w:tab w:val="left" w:pos="3600"/>
              </w:tabs>
              <w:jc w:val="right"/>
              <w:rPr>
                <w:rFonts w:eastAsia="Times New Roman" w:cs="Arial"/>
              </w:rPr>
            </w:pPr>
            <w:r w:rsidRPr="00192564">
              <w:rPr>
                <w:rFonts w:eastAsia="Times New Roman" w:cs="Arial"/>
              </w:rPr>
              <w:t>30</w:t>
            </w:r>
          </w:p>
        </w:tc>
        <w:tc>
          <w:tcPr>
            <w:tcW w:w="1145" w:type="dxa"/>
            <w:tcBorders>
              <w:top w:val="single" w:sz="4" w:space="0" w:color="auto"/>
            </w:tcBorders>
            <w:noWrap/>
            <w:hideMark/>
          </w:tcPr>
          <w:p w14:paraId="34DE8676" w14:textId="77777777" w:rsidR="005D2DFF" w:rsidRPr="00192564" w:rsidRDefault="005D2DFF" w:rsidP="003D756A">
            <w:pPr>
              <w:tabs>
                <w:tab w:val="left" w:pos="3600"/>
              </w:tabs>
              <w:jc w:val="right"/>
              <w:rPr>
                <w:rFonts w:eastAsia="Times New Roman" w:cs="Arial"/>
              </w:rPr>
            </w:pPr>
            <w:r w:rsidRPr="00192564">
              <w:rPr>
                <w:rFonts w:eastAsia="Times New Roman" w:cs="Arial"/>
              </w:rPr>
              <w:t>4</w:t>
            </w:r>
          </w:p>
        </w:tc>
        <w:tc>
          <w:tcPr>
            <w:tcW w:w="1173" w:type="dxa"/>
            <w:tcBorders>
              <w:top w:val="single" w:sz="4" w:space="0" w:color="auto"/>
              <w:right w:val="single" w:sz="4" w:space="0" w:color="auto"/>
            </w:tcBorders>
            <w:noWrap/>
            <w:hideMark/>
          </w:tcPr>
          <w:p w14:paraId="57D92339" w14:textId="77777777" w:rsidR="005D2DFF" w:rsidRPr="00192564" w:rsidRDefault="005D2DFF" w:rsidP="003D756A">
            <w:pPr>
              <w:tabs>
                <w:tab w:val="left" w:pos="3600"/>
              </w:tabs>
              <w:jc w:val="right"/>
              <w:rPr>
                <w:rFonts w:eastAsia="Times New Roman" w:cs="Arial"/>
              </w:rPr>
            </w:pPr>
            <w:r w:rsidRPr="00192564">
              <w:rPr>
                <w:rFonts w:eastAsia="Times New Roman" w:cs="Arial"/>
              </w:rPr>
              <w:t>1</w:t>
            </w:r>
          </w:p>
        </w:tc>
        <w:tc>
          <w:tcPr>
            <w:tcW w:w="1843" w:type="dxa"/>
            <w:tcBorders>
              <w:top w:val="single" w:sz="4" w:space="0" w:color="auto"/>
              <w:left w:val="single" w:sz="4" w:space="0" w:color="auto"/>
            </w:tcBorders>
            <w:noWrap/>
            <w:hideMark/>
          </w:tcPr>
          <w:p w14:paraId="4029310D" w14:textId="77777777" w:rsidR="005D2DFF" w:rsidRPr="00192564" w:rsidRDefault="005D2DFF" w:rsidP="003D756A">
            <w:pPr>
              <w:tabs>
                <w:tab w:val="left" w:pos="3600"/>
              </w:tabs>
              <w:jc w:val="right"/>
              <w:rPr>
                <w:rFonts w:eastAsia="Times New Roman" w:cs="Arial"/>
              </w:rPr>
            </w:pPr>
            <w:r w:rsidRPr="00192564">
              <w:rPr>
                <w:rFonts w:eastAsia="Times New Roman" w:cs="Arial"/>
              </w:rPr>
              <w:t>35</w:t>
            </w:r>
          </w:p>
        </w:tc>
      </w:tr>
      <w:tr w:rsidR="005D2DFF" w:rsidRPr="00192564" w14:paraId="28AED106" w14:textId="77777777" w:rsidTr="003D756A">
        <w:trPr>
          <w:trHeight w:val="288"/>
        </w:trPr>
        <w:tc>
          <w:tcPr>
            <w:tcW w:w="2977" w:type="dxa"/>
            <w:tcBorders>
              <w:right w:val="single" w:sz="4" w:space="0" w:color="auto"/>
            </w:tcBorders>
            <w:noWrap/>
            <w:hideMark/>
          </w:tcPr>
          <w:p w14:paraId="79D6406A" w14:textId="77777777" w:rsidR="005D2DFF" w:rsidRPr="00192564" w:rsidRDefault="005D2DFF" w:rsidP="003D756A">
            <w:pPr>
              <w:tabs>
                <w:tab w:val="left" w:pos="3600"/>
              </w:tabs>
              <w:rPr>
                <w:rFonts w:eastAsia="Times New Roman" w:cs="Arial"/>
              </w:rPr>
            </w:pPr>
            <w:r w:rsidRPr="00192564">
              <w:rPr>
                <w:rFonts w:eastAsia="Times New Roman" w:cs="Arial"/>
              </w:rPr>
              <w:t>6V Battery - Solar</w:t>
            </w:r>
          </w:p>
        </w:tc>
        <w:tc>
          <w:tcPr>
            <w:tcW w:w="1084" w:type="dxa"/>
            <w:tcBorders>
              <w:left w:val="single" w:sz="4" w:space="0" w:color="auto"/>
            </w:tcBorders>
            <w:noWrap/>
            <w:hideMark/>
          </w:tcPr>
          <w:p w14:paraId="2B720F88" w14:textId="77777777" w:rsidR="005D2DFF" w:rsidRPr="00192564" w:rsidRDefault="005D2DFF" w:rsidP="003D756A">
            <w:pPr>
              <w:tabs>
                <w:tab w:val="left" w:pos="3600"/>
              </w:tabs>
              <w:jc w:val="right"/>
              <w:rPr>
                <w:rFonts w:eastAsia="Times New Roman" w:cs="Arial"/>
              </w:rPr>
            </w:pPr>
            <w:r w:rsidRPr="00192564">
              <w:rPr>
                <w:rFonts w:eastAsia="Times New Roman" w:cs="Arial"/>
              </w:rPr>
              <w:t>25</w:t>
            </w:r>
            <w:r>
              <w:rPr>
                <w:rFonts w:eastAsia="Times New Roman" w:cs="Arial"/>
              </w:rPr>
              <w:t>9</w:t>
            </w:r>
          </w:p>
        </w:tc>
        <w:tc>
          <w:tcPr>
            <w:tcW w:w="1145" w:type="dxa"/>
            <w:noWrap/>
            <w:hideMark/>
          </w:tcPr>
          <w:p w14:paraId="51CA92F8" w14:textId="77777777" w:rsidR="005D2DFF" w:rsidRPr="00192564" w:rsidRDefault="005D2DFF" w:rsidP="003D756A">
            <w:pPr>
              <w:tabs>
                <w:tab w:val="left" w:pos="3600"/>
              </w:tabs>
              <w:jc w:val="right"/>
              <w:rPr>
                <w:rFonts w:eastAsia="Times New Roman" w:cs="Arial"/>
              </w:rPr>
            </w:pPr>
            <w:r w:rsidRPr="00192564">
              <w:rPr>
                <w:rFonts w:eastAsia="Times New Roman" w:cs="Arial"/>
              </w:rPr>
              <w:t>24</w:t>
            </w:r>
          </w:p>
        </w:tc>
        <w:tc>
          <w:tcPr>
            <w:tcW w:w="1173" w:type="dxa"/>
            <w:tcBorders>
              <w:right w:val="single" w:sz="4" w:space="0" w:color="auto"/>
            </w:tcBorders>
            <w:noWrap/>
            <w:hideMark/>
          </w:tcPr>
          <w:p w14:paraId="637527A2" w14:textId="77777777" w:rsidR="005D2DFF" w:rsidRPr="00192564" w:rsidRDefault="005D2DFF" w:rsidP="003D756A">
            <w:pPr>
              <w:tabs>
                <w:tab w:val="left" w:pos="3600"/>
              </w:tabs>
              <w:jc w:val="right"/>
              <w:rPr>
                <w:rFonts w:eastAsia="Times New Roman" w:cs="Arial"/>
              </w:rPr>
            </w:pPr>
            <w:r w:rsidRPr="00192564">
              <w:rPr>
                <w:rFonts w:eastAsia="Times New Roman" w:cs="Arial"/>
              </w:rPr>
              <w:t>7</w:t>
            </w:r>
          </w:p>
        </w:tc>
        <w:tc>
          <w:tcPr>
            <w:tcW w:w="1843" w:type="dxa"/>
            <w:tcBorders>
              <w:left w:val="single" w:sz="4" w:space="0" w:color="auto"/>
            </w:tcBorders>
            <w:noWrap/>
            <w:hideMark/>
          </w:tcPr>
          <w:p w14:paraId="207E4F24" w14:textId="77777777" w:rsidR="005D2DFF" w:rsidRPr="00192564" w:rsidRDefault="005D2DFF" w:rsidP="003D756A">
            <w:pPr>
              <w:tabs>
                <w:tab w:val="left" w:pos="3600"/>
              </w:tabs>
              <w:jc w:val="right"/>
              <w:rPr>
                <w:rFonts w:eastAsia="Times New Roman" w:cs="Arial"/>
              </w:rPr>
            </w:pPr>
            <w:r w:rsidRPr="00192564">
              <w:rPr>
                <w:rFonts w:eastAsia="Times New Roman" w:cs="Arial"/>
              </w:rPr>
              <w:t>2</w:t>
            </w:r>
            <w:r>
              <w:rPr>
                <w:rFonts w:eastAsia="Times New Roman" w:cs="Arial"/>
              </w:rPr>
              <w:t>90</w:t>
            </w:r>
          </w:p>
        </w:tc>
      </w:tr>
      <w:tr w:rsidR="005D2DFF" w:rsidRPr="00192564" w14:paraId="2BF91464" w14:textId="77777777" w:rsidTr="003D756A">
        <w:trPr>
          <w:trHeight w:val="288"/>
        </w:trPr>
        <w:tc>
          <w:tcPr>
            <w:tcW w:w="2977" w:type="dxa"/>
            <w:tcBorders>
              <w:right w:val="single" w:sz="4" w:space="0" w:color="auto"/>
            </w:tcBorders>
            <w:noWrap/>
            <w:hideMark/>
          </w:tcPr>
          <w:p w14:paraId="5595AED1" w14:textId="77777777" w:rsidR="005D2DFF" w:rsidRPr="00192564" w:rsidRDefault="005D2DFF" w:rsidP="003D756A">
            <w:pPr>
              <w:tabs>
                <w:tab w:val="left" w:pos="3600"/>
              </w:tabs>
              <w:rPr>
                <w:rFonts w:eastAsia="Times New Roman" w:cs="Arial"/>
              </w:rPr>
            </w:pPr>
            <w:r w:rsidRPr="00192564">
              <w:rPr>
                <w:rFonts w:eastAsia="Times New Roman" w:cs="Arial"/>
              </w:rPr>
              <w:t>Mains Powered</w:t>
            </w:r>
          </w:p>
        </w:tc>
        <w:tc>
          <w:tcPr>
            <w:tcW w:w="1084" w:type="dxa"/>
            <w:tcBorders>
              <w:left w:val="single" w:sz="4" w:space="0" w:color="auto"/>
            </w:tcBorders>
            <w:noWrap/>
            <w:hideMark/>
          </w:tcPr>
          <w:p w14:paraId="6A606762" w14:textId="77777777" w:rsidR="005D2DFF" w:rsidRPr="00192564" w:rsidRDefault="005D2DFF" w:rsidP="003D756A">
            <w:pPr>
              <w:tabs>
                <w:tab w:val="left" w:pos="3600"/>
              </w:tabs>
              <w:jc w:val="right"/>
              <w:rPr>
                <w:rFonts w:eastAsia="Times New Roman" w:cs="Arial"/>
              </w:rPr>
            </w:pPr>
            <w:r>
              <w:rPr>
                <w:rFonts w:eastAsia="Times New Roman" w:cs="Arial"/>
              </w:rPr>
              <w:t>21</w:t>
            </w:r>
          </w:p>
        </w:tc>
        <w:tc>
          <w:tcPr>
            <w:tcW w:w="1145" w:type="dxa"/>
            <w:noWrap/>
            <w:hideMark/>
          </w:tcPr>
          <w:p w14:paraId="0F6B042E" w14:textId="77777777" w:rsidR="005D2DFF" w:rsidRPr="00192564" w:rsidRDefault="005D2DFF" w:rsidP="003D756A">
            <w:pPr>
              <w:tabs>
                <w:tab w:val="left" w:pos="3600"/>
              </w:tabs>
              <w:jc w:val="right"/>
              <w:rPr>
                <w:rFonts w:eastAsia="Times New Roman" w:cs="Arial"/>
              </w:rPr>
            </w:pPr>
            <w:r>
              <w:rPr>
                <w:rFonts w:eastAsia="Times New Roman" w:cs="Arial"/>
              </w:rPr>
              <w:t>-</w:t>
            </w:r>
          </w:p>
        </w:tc>
        <w:tc>
          <w:tcPr>
            <w:tcW w:w="1173" w:type="dxa"/>
            <w:tcBorders>
              <w:right w:val="single" w:sz="4" w:space="0" w:color="auto"/>
            </w:tcBorders>
            <w:noWrap/>
            <w:hideMark/>
          </w:tcPr>
          <w:p w14:paraId="178C0991" w14:textId="77777777" w:rsidR="005D2DFF" w:rsidRPr="00192564" w:rsidRDefault="005D2DFF" w:rsidP="003D756A">
            <w:pPr>
              <w:tabs>
                <w:tab w:val="left" w:pos="3600"/>
              </w:tabs>
              <w:jc w:val="right"/>
              <w:rPr>
                <w:rFonts w:eastAsia="Times New Roman" w:cs="Arial"/>
              </w:rPr>
            </w:pPr>
            <w:r w:rsidRPr="00192564">
              <w:rPr>
                <w:rFonts w:eastAsia="Times New Roman" w:cs="Arial"/>
              </w:rPr>
              <w:t>4</w:t>
            </w:r>
          </w:p>
        </w:tc>
        <w:tc>
          <w:tcPr>
            <w:tcW w:w="1843" w:type="dxa"/>
            <w:tcBorders>
              <w:left w:val="single" w:sz="4" w:space="0" w:color="auto"/>
            </w:tcBorders>
            <w:noWrap/>
            <w:hideMark/>
          </w:tcPr>
          <w:p w14:paraId="7257C3A2" w14:textId="77777777" w:rsidR="005D2DFF" w:rsidRPr="00192564" w:rsidRDefault="005D2DFF" w:rsidP="003D756A">
            <w:pPr>
              <w:tabs>
                <w:tab w:val="left" w:pos="3600"/>
              </w:tabs>
              <w:jc w:val="right"/>
              <w:rPr>
                <w:rFonts w:eastAsia="Times New Roman" w:cs="Arial"/>
              </w:rPr>
            </w:pPr>
            <w:r>
              <w:rPr>
                <w:rFonts w:eastAsia="Times New Roman" w:cs="Arial"/>
              </w:rPr>
              <w:t>25</w:t>
            </w:r>
          </w:p>
        </w:tc>
      </w:tr>
      <w:tr w:rsidR="005D2DFF" w:rsidRPr="00192564" w14:paraId="30300981" w14:textId="77777777" w:rsidTr="003D756A">
        <w:trPr>
          <w:trHeight w:val="288"/>
        </w:trPr>
        <w:tc>
          <w:tcPr>
            <w:tcW w:w="2977" w:type="dxa"/>
            <w:tcBorders>
              <w:top w:val="single" w:sz="4" w:space="0" w:color="auto"/>
              <w:right w:val="single" w:sz="4" w:space="0" w:color="auto"/>
            </w:tcBorders>
            <w:noWrap/>
            <w:hideMark/>
          </w:tcPr>
          <w:p w14:paraId="0D900198" w14:textId="77777777" w:rsidR="005D2DFF" w:rsidRPr="00192564" w:rsidRDefault="005D2DFF" w:rsidP="003D756A">
            <w:pPr>
              <w:tabs>
                <w:tab w:val="left" w:pos="3600"/>
              </w:tabs>
              <w:rPr>
                <w:rFonts w:eastAsia="Times New Roman" w:cs="Arial"/>
                <w:b/>
                <w:bCs/>
              </w:rPr>
            </w:pPr>
            <w:r w:rsidRPr="00192564">
              <w:rPr>
                <w:rFonts w:eastAsia="Times New Roman" w:cs="Arial"/>
                <w:b/>
                <w:bCs/>
              </w:rPr>
              <w:t>Grand Total</w:t>
            </w:r>
          </w:p>
        </w:tc>
        <w:tc>
          <w:tcPr>
            <w:tcW w:w="1084" w:type="dxa"/>
            <w:tcBorders>
              <w:top w:val="single" w:sz="4" w:space="0" w:color="auto"/>
              <w:left w:val="single" w:sz="4" w:space="0" w:color="auto"/>
            </w:tcBorders>
            <w:noWrap/>
            <w:hideMark/>
          </w:tcPr>
          <w:p w14:paraId="6899DFB6"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3</w:t>
            </w:r>
            <w:r>
              <w:rPr>
                <w:rFonts w:eastAsia="Times New Roman" w:cs="Arial"/>
                <w:b/>
                <w:bCs/>
              </w:rPr>
              <w:t>10</w:t>
            </w:r>
          </w:p>
        </w:tc>
        <w:tc>
          <w:tcPr>
            <w:tcW w:w="1145" w:type="dxa"/>
            <w:tcBorders>
              <w:top w:val="single" w:sz="4" w:space="0" w:color="auto"/>
            </w:tcBorders>
            <w:noWrap/>
            <w:hideMark/>
          </w:tcPr>
          <w:p w14:paraId="72282B7F"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28</w:t>
            </w:r>
          </w:p>
        </w:tc>
        <w:tc>
          <w:tcPr>
            <w:tcW w:w="1173" w:type="dxa"/>
            <w:tcBorders>
              <w:top w:val="single" w:sz="4" w:space="0" w:color="auto"/>
              <w:right w:val="single" w:sz="4" w:space="0" w:color="auto"/>
            </w:tcBorders>
            <w:noWrap/>
            <w:hideMark/>
          </w:tcPr>
          <w:p w14:paraId="0A1993F0"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12</w:t>
            </w:r>
          </w:p>
        </w:tc>
        <w:tc>
          <w:tcPr>
            <w:tcW w:w="1843" w:type="dxa"/>
            <w:tcBorders>
              <w:top w:val="single" w:sz="4" w:space="0" w:color="auto"/>
              <w:left w:val="single" w:sz="4" w:space="0" w:color="auto"/>
            </w:tcBorders>
            <w:noWrap/>
            <w:hideMark/>
          </w:tcPr>
          <w:p w14:paraId="124D07C7"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3</w:t>
            </w:r>
            <w:r>
              <w:rPr>
                <w:rFonts w:eastAsia="Times New Roman" w:cs="Arial"/>
                <w:b/>
                <w:bCs/>
              </w:rPr>
              <w:t>50</w:t>
            </w:r>
          </w:p>
        </w:tc>
      </w:tr>
    </w:tbl>
    <w:p w14:paraId="3DE953C9" w14:textId="77777777" w:rsidR="005D2DFF" w:rsidRPr="002B685D" w:rsidRDefault="005D2DFF" w:rsidP="005D2DFF">
      <w:pPr>
        <w:tabs>
          <w:tab w:val="left" w:pos="3600"/>
        </w:tabs>
        <w:rPr>
          <w:rFonts w:eastAsia="Times New Roman" w:cs="Arial"/>
          <w:sz w:val="24"/>
          <w:szCs w:val="20"/>
          <w:highlight w:val="green"/>
        </w:rPr>
      </w:pPr>
    </w:p>
    <w:p w14:paraId="3B400928" w14:textId="77777777" w:rsidR="005D2DFF" w:rsidRPr="002B685D" w:rsidRDefault="005D2DFF" w:rsidP="005D2DFF">
      <w:pPr>
        <w:tabs>
          <w:tab w:val="left" w:pos="3600"/>
        </w:tabs>
        <w:rPr>
          <w:rFonts w:ascii="Times New Roman" w:eastAsia="Times New Roman" w:hAnsi="Times New Roman"/>
          <w:sz w:val="24"/>
          <w:szCs w:val="20"/>
          <w:highlight w:val="green"/>
        </w:rPr>
      </w:pPr>
    </w:p>
    <w:tbl>
      <w:tblPr>
        <w:tblStyle w:val="TableGrid10"/>
        <w:tblW w:w="452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8"/>
        <w:gridCol w:w="1135"/>
        <w:gridCol w:w="1274"/>
        <w:gridCol w:w="993"/>
        <w:gridCol w:w="1797"/>
      </w:tblGrid>
      <w:tr w:rsidR="005D2DFF" w:rsidRPr="002B685D" w14:paraId="3EB57601" w14:textId="77777777" w:rsidTr="003D756A">
        <w:trPr>
          <w:trHeight w:val="288"/>
        </w:trPr>
        <w:tc>
          <w:tcPr>
            <w:tcW w:w="1821" w:type="pct"/>
            <w:tcBorders>
              <w:bottom w:val="single" w:sz="4" w:space="0" w:color="auto"/>
              <w:right w:val="single" w:sz="4" w:space="0" w:color="auto"/>
            </w:tcBorders>
            <w:noWrap/>
            <w:hideMark/>
          </w:tcPr>
          <w:p w14:paraId="22AC13C8" w14:textId="77777777" w:rsidR="005D2DFF" w:rsidRPr="00192564" w:rsidRDefault="005D2DFF" w:rsidP="003D756A">
            <w:pPr>
              <w:tabs>
                <w:tab w:val="left" w:pos="3600"/>
              </w:tabs>
              <w:rPr>
                <w:rFonts w:eastAsia="Times New Roman" w:cs="Arial"/>
                <w:b/>
              </w:rPr>
            </w:pPr>
            <w:r w:rsidRPr="00192564">
              <w:rPr>
                <w:rFonts w:eastAsia="Times New Roman" w:cs="Arial"/>
                <w:b/>
              </w:rPr>
              <w:t>Classifiers installed at the ATC Sites</w:t>
            </w:r>
          </w:p>
        </w:tc>
        <w:tc>
          <w:tcPr>
            <w:tcW w:w="694" w:type="pct"/>
            <w:tcBorders>
              <w:left w:val="single" w:sz="4" w:space="0" w:color="auto"/>
              <w:bottom w:val="single" w:sz="4" w:space="0" w:color="auto"/>
            </w:tcBorders>
            <w:noWrap/>
            <w:hideMark/>
          </w:tcPr>
          <w:p w14:paraId="3E7FA7BD"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England</w:t>
            </w:r>
          </w:p>
        </w:tc>
        <w:tc>
          <w:tcPr>
            <w:tcW w:w="779" w:type="pct"/>
            <w:tcBorders>
              <w:bottom w:val="single" w:sz="4" w:space="0" w:color="auto"/>
            </w:tcBorders>
            <w:noWrap/>
            <w:hideMark/>
          </w:tcPr>
          <w:p w14:paraId="4252CD75"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Scotland</w:t>
            </w:r>
          </w:p>
        </w:tc>
        <w:tc>
          <w:tcPr>
            <w:tcW w:w="607" w:type="pct"/>
            <w:tcBorders>
              <w:bottom w:val="single" w:sz="4" w:space="0" w:color="auto"/>
              <w:right w:val="single" w:sz="4" w:space="0" w:color="auto"/>
            </w:tcBorders>
            <w:noWrap/>
            <w:hideMark/>
          </w:tcPr>
          <w:p w14:paraId="7DA0EC80"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Wales</w:t>
            </w:r>
          </w:p>
        </w:tc>
        <w:tc>
          <w:tcPr>
            <w:tcW w:w="1099" w:type="pct"/>
            <w:tcBorders>
              <w:left w:val="single" w:sz="4" w:space="0" w:color="auto"/>
              <w:bottom w:val="single" w:sz="4" w:space="0" w:color="auto"/>
            </w:tcBorders>
            <w:noWrap/>
            <w:hideMark/>
          </w:tcPr>
          <w:p w14:paraId="219DD307"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Grand Total</w:t>
            </w:r>
          </w:p>
        </w:tc>
      </w:tr>
      <w:tr w:rsidR="005D2DFF" w:rsidRPr="002B685D" w14:paraId="590D5217" w14:textId="77777777" w:rsidTr="003D756A">
        <w:trPr>
          <w:trHeight w:val="288"/>
        </w:trPr>
        <w:tc>
          <w:tcPr>
            <w:tcW w:w="1821" w:type="pct"/>
            <w:tcBorders>
              <w:right w:val="single" w:sz="4" w:space="0" w:color="auto"/>
            </w:tcBorders>
            <w:noWrap/>
            <w:vAlign w:val="bottom"/>
            <w:hideMark/>
          </w:tcPr>
          <w:p w14:paraId="527CE29F" w14:textId="77777777" w:rsidR="005D2DFF" w:rsidRPr="00192564" w:rsidRDefault="005D2DFF" w:rsidP="003D756A">
            <w:pPr>
              <w:tabs>
                <w:tab w:val="left" w:pos="3600"/>
              </w:tabs>
              <w:rPr>
                <w:rFonts w:eastAsia="Times New Roman" w:cs="Arial"/>
              </w:rPr>
            </w:pPr>
            <w:r w:rsidRPr="00192564">
              <w:rPr>
                <w:rFonts w:eastAsia="Times New Roman" w:cs="Arial"/>
              </w:rPr>
              <w:t>HI-TRAC® EMU3</w:t>
            </w:r>
          </w:p>
        </w:tc>
        <w:tc>
          <w:tcPr>
            <w:tcW w:w="694" w:type="pct"/>
            <w:tcBorders>
              <w:top w:val="single" w:sz="4" w:space="0" w:color="auto"/>
              <w:left w:val="single" w:sz="4" w:space="0" w:color="auto"/>
            </w:tcBorders>
            <w:noWrap/>
            <w:hideMark/>
          </w:tcPr>
          <w:p w14:paraId="1C0EDAEF" w14:textId="77777777" w:rsidR="005D2DFF" w:rsidRPr="00192564" w:rsidRDefault="005D2DFF" w:rsidP="003D756A">
            <w:pPr>
              <w:tabs>
                <w:tab w:val="left" w:pos="3600"/>
              </w:tabs>
              <w:jc w:val="right"/>
              <w:rPr>
                <w:rFonts w:eastAsia="Times New Roman" w:cs="Arial"/>
              </w:rPr>
            </w:pPr>
            <w:r>
              <w:rPr>
                <w:rFonts w:eastAsia="Times New Roman" w:cs="Arial"/>
              </w:rPr>
              <w:t>300</w:t>
            </w:r>
          </w:p>
        </w:tc>
        <w:tc>
          <w:tcPr>
            <w:tcW w:w="779" w:type="pct"/>
            <w:noWrap/>
            <w:hideMark/>
          </w:tcPr>
          <w:p w14:paraId="00F1CF41" w14:textId="77777777" w:rsidR="005D2DFF" w:rsidRPr="00192564" w:rsidRDefault="005D2DFF" w:rsidP="003D756A">
            <w:pPr>
              <w:tabs>
                <w:tab w:val="left" w:pos="3600"/>
              </w:tabs>
              <w:jc w:val="right"/>
              <w:rPr>
                <w:rFonts w:eastAsia="Times New Roman" w:cs="Arial"/>
              </w:rPr>
            </w:pPr>
            <w:r w:rsidRPr="00192564">
              <w:rPr>
                <w:rFonts w:eastAsia="Times New Roman" w:cs="Arial"/>
              </w:rPr>
              <w:t>27</w:t>
            </w:r>
          </w:p>
        </w:tc>
        <w:tc>
          <w:tcPr>
            <w:tcW w:w="607" w:type="pct"/>
            <w:tcBorders>
              <w:top w:val="single" w:sz="4" w:space="0" w:color="auto"/>
              <w:right w:val="single" w:sz="4" w:space="0" w:color="auto"/>
            </w:tcBorders>
            <w:noWrap/>
            <w:hideMark/>
          </w:tcPr>
          <w:p w14:paraId="57A8AE94" w14:textId="77777777" w:rsidR="005D2DFF" w:rsidRPr="00192564" w:rsidRDefault="005D2DFF" w:rsidP="003D756A">
            <w:pPr>
              <w:tabs>
                <w:tab w:val="left" w:pos="3600"/>
              </w:tabs>
              <w:jc w:val="right"/>
              <w:rPr>
                <w:rFonts w:eastAsia="Times New Roman" w:cs="Arial"/>
              </w:rPr>
            </w:pPr>
            <w:r w:rsidRPr="00192564">
              <w:rPr>
                <w:rFonts w:eastAsia="Times New Roman" w:cs="Arial"/>
              </w:rPr>
              <w:t>12</w:t>
            </w:r>
          </w:p>
        </w:tc>
        <w:tc>
          <w:tcPr>
            <w:tcW w:w="1099" w:type="pct"/>
            <w:tcBorders>
              <w:left w:val="single" w:sz="4" w:space="0" w:color="auto"/>
            </w:tcBorders>
            <w:noWrap/>
            <w:hideMark/>
          </w:tcPr>
          <w:p w14:paraId="7D3E45EB" w14:textId="77777777" w:rsidR="005D2DFF" w:rsidRPr="00192564" w:rsidRDefault="005D2DFF" w:rsidP="003D756A">
            <w:pPr>
              <w:tabs>
                <w:tab w:val="left" w:pos="3600"/>
              </w:tabs>
              <w:jc w:val="right"/>
              <w:rPr>
                <w:rFonts w:eastAsia="Times New Roman" w:cs="Arial"/>
              </w:rPr>
            </w:pPr>
            <w:r w:rsidRPr="00192564">
              <w:rPr>
                <w:rFonts w:eastAsia="Times New Roman" w:cs="Arial"/>
              </w:rPr>
              <w:t>33</w:t>
            </w:r>
            <w:r>
              <w:rPr>
                <w:rFonts w:eastAsia="Times New Roman" w:cs="Arial"/>
              </w:rPr>
              <w:t>9</w:t>
            </w:r>
          </w:p>
        </w:tc>
      </w:tr>
      <w:tr w:rsidR="005D2DFF" w:rsidRPr="002B685D" w14:paraId="28260870" w14:textId="77777777" w:rsidTr="003D756A">
        <w:trPr>
          <w:trHeight w:val="288"/>
        </w:trPr>
        <w:tc>
          <w:tcPr>
            <w:tcW w:w="1821" w:type="pct"/>
            <w:tcBorders>
              <w:right w:val="single" w:sz="4" w:space="0" w:color="auto"/>
            </w:tcBorders>
            <w:noWrap/>
            <w:hideMark/>
          </w:tcPr>
          <w:p w14:paraId="6F1310CC" w14:textId="77777777" w:rsidR="005D2DFF" w:rsidRPr="00192564" w:rsidRDefault="005D2DFF" w:rsidP="003D756A">
            <w:pPr>
              <w:tabs>
                <w:tab w:val="left" w:pos="3600"/>
              </w:tabs>
              <w:rPr>
                <w:rFonts w:eastAsia="Times New Roman" w:cs="Arial"/>
              </w:rPr>
            </w:pPr>
            <w:r w:rsidRPr="00192564">
              <w:rPr>
                <w:rFonts w:eastAsia="Times New Roman" w:cs="Arial"/>
              </w:rPr>
              <w:t>HI-TRAC® 100+</w:t>
            </w:r>
          </w:p>
        </w:tc>
        <w:tc>
          <w:tcPr>
            <w:tcW w:w="694" w:type="pct"/>
            <w:tcBorders>
              <w:left w:val="single" w:sz="4" w:space="0" w:color="auto"/>
            </w:tcBorders>
            <w:noWrap/>
            <w:hideMark/>
          </w:tcPr>
          <w:p w14:paraId="49785726" w14:textId="77777777" w:rsidR="005D2DFF" w:rsidRPr="00192564" w:rsidRDefault="005D2DFF" w:rsidP="003D756A">
            <w:pPr>
              <w:tabs>
                <w:tab w:val="left" w:pos="3600"/>
              </w:tabs>
              <w:jc w:val="right"/>
              <w:rPr>
                <w:rFonts w:eastAsia="Times New Roman" w:cs="Arial"/>
              </w:rPr>
            </w:pPr>
            <w:r>
              <w:rPr>
                <w:rFonts w:eastAsia="Times New Roman" w:cs="Arial"/>
              </w:rPr>
              <w:t>4</w:t>
            </w:r>
          </w:p>
        </w:tc>
        <w:tc>
          <w:tcPr>
            <w:tcW w:w="779" w:type="pct"/>
            <w:noWrap/>
            <w:hideMark/>
          </w:tcPr>
          <w:p w14:paraId="28B41C28" w14:textId="77777777" w:rsidR="005D2DFF" w:rsidRPr="00192564" w:rsidRDefault="005D2DFF" w:rsidP="003D756A">
            <w:pPr>
              <w:tabs>
                <w:tab w:val="left" w:pos="3600"/>
              </w:tabs>
              <w:jc w:val="right"/>
              <w:rPr>
                <w:rFonts w:eastAsia="Times New Roman" w:cs="Arial"/>
              </w:rPr>
            </w:pPr>
            <w:r w:rsidRPr="00192564">
              <w:rPr>
                <w:rFonts w:eastAsia="Times New Roman" w:cs="Arial"/>
              </w:rPr>
              <w:t>-</w:t>
            </w:r>
          </w:p>
        </w:tc>
        <w:tc>
          <w:tcPr>
            <w:tcW w:w="607" w:type="pct"/>
            <w:tcBorders>
              <w:right w:val="single" w:sz="4" w:space="0" w:color="auto"/>
            </w:tcBorders>
            <w:noWrap/>
            <w:hideMark/>
          </w:tcPr>
          <w:p w14:paraId="20A8EBB9" w14:textId="77777777" w:rsidR="005D2DFF" w:rsidRPr="00192564" w:rsidRDefault="005D2DFF" w:rsidP="003D756A">
            <w:pPr>
              <w:tabs>
                <w:tab w:val="left" w:pos="3600"/>
              </w:tabs>
              <w:jc w:val="right"/>
              <w:rPr>
                <w:rFonts w:eastAsia="Times New Roman" w:cs="Arial"/>
              </w:rPr>
            </w:pPr>
            <w:r w:rsidRPr="00192564">
              <w:rPr>
                <w:rFonts w:eastAsia="Times New Roman" w:cs="Arial"/>
              </w:rPr>
              <w:t>-</w:t>
            </w:r>
          </w:p>
        </w:tc>
        <w:tc>
          <w:tcPr>
            <w:tcW w:w="1099" w:type="pct"/>
            <w:tcBorders>
              <w:left w:val="single" w:sz="4" w:space="0" w:color="auto"/>
            </w:tcBorders>
            <w:noWrap/>
            <w:hideMark/>
          </w:tcPr>
          <w:p w14:paraId="0B67CCBC" w14:textId="77777777" w:rsidR="005D2DFF" w:rsidRPr="00192564" w:rsidRDefault="005D2DFF" w:rsidP="003D756A">
            <w:pPr>
              <w:tabs>
                <w:tab w:val="left" w:pos="3600"/>
              </w:tabs>
              <w:jc w:val="right"/>
              <w:rPr>
                <w:rFonts w:eastAsia="Times New Roman" w:cs="Arial"/>
              </w:rPr>
            </w:pPr>
            <w:r>
              <w:rPr>
                <w:rFonts w:eastAsia="Times New Roman" w:cs="Arial"/>
              </w:rPr>
              <w:t>4</w:t>
            </w:r>
          </w:p>
        </w:tc>
      </w:tr>
      <w:tr w:rsidR="005D2DFF" w:rsidRPr="002B685D" w14:paraId="4AAA58C2" w14:textId="77777777" w:rsidTr="003D756A">
        <w:trPr>
          <w:trHeight w:val="288"/>
        </w:trPr>
        <w:tc>
          <w:tcPr>
            <w:tcW w:w="1821" w:type="pct"/>
            <w:tcBorders>
              <w:right w:val="single" w:sz="4" w:space="0" w:color="auto"/>
            </w:tcBorders>
            <w:noWrap/>
            <w:vAlign w:val="bottom"/>
            <w:hideMark/>
          </w:tcPr>
          <w:p w14:paraId="561E76BF" w14:textId="77777777" w:rsidR="005D2DFF" w:rsidRPr="00192564" w:rsidRDefault="005D2DFF" w:rsidP="003D756A">
            <w:pPr>
              <w:tabs>
                <w:tab w:val="left" w:pos="3600"/>
              </w:tabs>
              <w:rPr>
                <w:rFonts w:eastAsia="Times New Roman" w:cs="Arial"/>
              </w:rPr>
            </w:pPr>
            <w:r w:rsidRPr="00192564">
              <w:rPr>
                <w:rFonts w:eastAsia="Times New Roman" w:cs="Arial"/>
              </w:rPr>
              <w:t>UTC-WIM</w:t>
            </w:r>
          </w:p>
        </w:tc>
        <w:tc>
          <w:tcPr>
            <w:tcW w:w="694" w:type="pct"/>
            <w:tcBorders>
              <w:left w:val="single" w:sz="4" w:space="0" w:color="auto"/>
            </w:tcBorders>
            <w:noWrap/>
            <w:hideMark/>
          </w:tcPr>
          <w:p w14:paraId="69BE50DB" w14:textId="77777777" w:rsidR="005D2DFF" w:rsidRPr="00192564" w:rsidRDefault="005D2DFF" w:rsidP="003D756A">
            <w:pPr>
              <w:tabs>
                <w:tab w:val="left" w:pos="3600"/>
              </w:tabs>
              <w:jc w:val="right"/>
              <w:rPr>
                <w:rFonts w:eastAsia="Times New Roman" w:cs="Arial"/>
              </w:rPr>
            </w:pPr>
            <w:r>
              <w:rPr>
                <w:rFonts w:eastAsia="Times New Roman" w:cs="Arial"/>
              </w:rPr>
              <w:t>-</w:t>
            </w:r>
          </w:p>
        </w:tc>
        <w:tc>
          <w:tcPr>
            <w:tcW w:w="779" w:type="pct"/>
            <w:noWrap/>
            <w:hideMark/>
          </w:tcPr>
          <w:p w14:paraId="4530C8BC" w14:textId="77777777" w:rsidR="005D2DFF" w:rsidRPr="00192564" w:rsidRDefault="005D2DFF" w:rsidP="003D756A">
            <w:pPr>
              <w:tabs>
                <w:tab w:val="left" w:pos="3600"/>
              </w:tabs>
              <w:jc w:val="right"/>
              <w:rPr>
                <w:rFonts w:eastAsia="Times New Roman" w:cs="Arial"/>
              </w:rPr>
            </w:pPr>
            <w:r w:rsidRPr="00192564">
              <w:rPr>
                <w:rFonts w:eastAsia="Times New Roman" w:cs="Arial"/>
              </w:rPr>
              <w:t>1</w:t>
            </w:r>
          </w:p>
        </w:tc>
        <w:tc>
          <w:tcPr>
            <w:tcW w:w="607" w:type="pct"/>
            <w:tcBorders>
              <w:right w:val="single" w:sz="4" w:space="0" w:color="auto"/>
            </w:tcBorders>
            <w:noWrap/>
            <w:hideMark/>
          </w:tcPr>
          <w:p w14:paraId="7B91B2B4" w14:textId="77777777" w:rsidR="005D2DFF" w:rsidRPr="00192564" w:rsidRDefault="005D2DFF" w:rsidP="003D756A">
            <w:pPr>
              <w:tabs>
                <w:tab w:val="left" w:pos="3600"/>
              </w:tabs>
              <w:jc w:val="right"/>
              <w:rPr>
                <w:rFonts w:eastAsia="Times New Roman" w:cs="Arial"/>
              </w:rPr>
            </w:pPr>
            <w:r w:rsidRPr="00192564">
              <w:rPr>
                <w:rFonts w:eastAsia="Times New Roman" w:cs="Arial"/>
              </w:rPr>
              <w:t>-</w:t>
            </w:r>
          </w:p>
        </w:tc>
        <w:tc>
          <w:tcPr>
            <w:tcW w:w="1099" w:type="pct"/>
            <w:tcBorders>
              <w:left w:val="single" w:sz="4" w:space="0" w:color="auto"/>
            </w:tcBorders>
            <w:noWrap/>
            <w:hideMark/>
          </w:tcPr>
          <w:p w14:paraId="1F819E80" w14:textId="77777777" w:rsidR="005D2DFF" w:rsidRPr="00192564" w:rsidRDefault="005D2DFF" w:rsidP="003D756A">
            <w:pPr>
              <w:tabs>
                <w:tab w:val="left" w:pos="3600"/>
              </w:tabs>
              <w:jc w:val="right"/>
              <w:rPr>
                <w:rFonts w:eastAsia="Times New Roman" w:cs="Arial"/>
              </w:rPr>
            </w:pPr>
            <w:r w:rsidRPr="00192564">
              <w:rPr>
                <w:rFonts w:eastAsia="Times New Roman" w:cs="Arial"/>
              </w:rPr>
              <w:t>1</w:t>
            </w:r>
          </w:p>
        </w:tc>
      </w:tr>
      <w:tr w:rsidR="005D2DFF" w:rsidRPr="002B685D" w14:paraId="1FF95243" w14:textId="77777777" w:rsidTr="003D756A">
        <w:trPr>
          <w:trHeight w:val="288"/>
        </w:trPr>
        <w:tc>
          <w:tcPr>
            <w:tcW w:w="1821" w:type="pct"/>
            <w:tcBorders>
              <w:right w:val="single" w:sz="4" w:space="0" w:color="auto"/>
            </w:tcBorders>
            <w:noWrap/>
            <w:vAlign w:val="bottom"/>
            <w:hideMark/>
          </w:tcPr>
          <w:p w14:paraId="041BF687" w14:textId="77777777" w:rsidR="005D2DFF" w:rsidRPr="00192564" w:rsidRDefault="005D2DFF" w:rsidP="003D756A">
            <w:pPr>
              <w:tabs>
                <w:tab w:val="left" w:pos="3600"/>
              </w:tabs>
              <w:rPr>
                <w:rFonts w:eastAsia="Times New Roman" w:cs="Arial"/>
              </w:rPr>
            </w:pPr>
            <w:r w:rsidRPr="00192564">
              <w:rPr>
                <w:rFonts w:eastAsia="Times New Roman" w:cs="Arial"/>
              </w:rPr>
              <w:t>HI-TRAC® CMU</w:t>
            </w:r>
          </w:p>
        </w:tc>
        <w:tc>
          <w:tcPr>
            <w:tcW w:w="694" w:type="pct"/>
            <w:tcBorders>
              <w:left w:val="single" w:sz="4" w:space="0" w:color="auto"/>
            </w:tcBorders>
            <w:noWrap/>
            <w:hideMark/>
          </w:tcPr>
          <w:p w14:paraId="3FCD49AC" w14:textId="77777777" w:rsidR="005D2DFF" w:rsidRPr="00192564" w:rsidRDefault="005D2DFF" w:rsidP="003D756A">
            <w:pPr>
              <w:tabs>
                <w:tab w:val="left" w:pos="3600"/>
              </w:tabs>
              <w:jc w:val="right"/>
              <w:rPr>
                <w:rFonts w:eastAsia="Times New Roman" w:cs="Arial"/>
              </w:rPr>
            </w:pPr>
            <w:r w:rsidRPr="00192564">
              <w:rPr>
                <w:rFonts w:eastAsia="Times New Roman" w:cs="Arial"/>
              </w:rPr>
              <w:t>1</w:t>
            </w:r>
          </w:p>
        </w:tc>
        <w:tc>
          <w:tcPr>
            <w:tcW w:w="779" w:type="pct"/>
            <w:noWrap/>
            <w:hideMark/>
          </w:tcPr>
          <w:p w14:paraId="419020E7" w14:textId="77777777" w:rsidR="005D2DFF" w:rsidRPr="00192564" w:rsidRDefault="005D2DFF" w:rsidP="003D756A">
            <w:pPr>
              <w:tabs>
                <w:tab w:val="left" w:pos="3600"/>
              </w:tabs>
              <w:jc w:val="right"/>
              <w:rPr>
                <w:rFonts w:eastAsia="Times New Roman" w:cs="Arial"/>
              </w:rPr>
            </w:pPr>
            <w:r w:rsidRPr="00192564">
              <w:rPr>
                <w:rFonts w:eastAsia="Times New Roman" w:cs="Arial"/>
              </w:rPr>
              <w:t>-</w:t>
            </w:r>
          </w:p>
        </w:tc>
        <w:tc>
          <w:tcPr>
            <w:tcW w:w="607" w:type="pct"/>
            <w:tcBorders>
              <w:right w:val="single" w:sz="4" w:space="0" w:color="auto"/>
            </w:tcBorders>
            <w:noWrap/>
            <w:hideMark/>
          </w:tcPr>
          <w:p w14:paraId="514B1A74" w14:textId="77777777" w:rsidR="005D2DFF" w:rsidRPr="00192564" w:rsidRDefault="005D2DFF" w:rsidP="003D756A">
            <w:pPr>
              <w:tabs>
                <w:tab w:val="left" w:pos="3600"/>
              </w:tabs>
              <w:jc w:val="right"/>
              <w:rPr>
                <w:rFonts w:eastAsia="Times New Roman" w:cs="Arial"/>
              </w:rPr>
            </w:pPr>
            <w:r w:rsidRPr="00192564">
              <w:rPr>
                <w:rFonts w:eastAsia="Times New Roman" w:cs="Arial"/>
              </w:rPr>
              <w:t>-</w:t>
            </w:r>
          </w:p>
        </w:tc>
        <w:tc>
          <w:tcPr>
            <w:tcW w:w="1099" w:type="pct"/>
            <w:tcBorders>
              <w:left w:val="single" w:sz="4" w:space="0" w:color="auto"/>
            </w:tcBorders>
            <w:noWrap/>
            <w:hideMark/>
          </w:tcPr>
          <w:p w14:paraId="4942BA7E" w14:textId="77777777" w:rsidR="005D2DFF" w:rsidRPr="00192564" w:rsidRDefault="005D2DFF" w:rsidP="003D756A">
            <w:pPr>
              <w:tabs>
                <w:tab w:val="left" w:pos="3600"/>
              </w:tabs>
              <w:jc w:val="right"/>
              <w:rPr>
                <w:rFonts w:eastAsia="Times New Roman" w:cs="Arial"/>
              </w:rPr>
            </w:pPr>
            <w:r w:rsidRPr="00192564">
              <w:rPr>
                <w:rFonts w:eastAsia="Times New Roman" w:cs="Arial"/>
              </w:rPr>
              <w:t>1</w:t>
            </w:r>
          </w:p>
        </w:tc>
      </w:tr>
      <w:tr w:rsidR="005D2DFF" w:rsidRPr="002B685D" w14:paraId="17D2B628" w14:textId="77777777" w:rsidTr="003D756A">
        <w:trPr>
          <w:trHeight w:val="288"/>
        </w:trPr>
        <w:tc>
          <w:tcPr>
            <w:tcW w:w="1821" w:type="pct"/>
            <w:tcBorders>
              <w:bottom w:val="single" w:sz="4" w:space="0" w:color="auto"/>
              <w:right w:val="single" w:sz="4" w:space="0" w:color="auto"/>
            </w:tcBorders>
            <w:noWrap/>
            <w:hideMark/>
          </w:tcPr>
          <w:p w14:paraId="3AD589B0" w14:textId="77777777" w:rsidR="005D2DFF" w:rsidRPr="00192564" w:rsidRDefault="005D2DFF" w:rsidP="003D756A">
            <w:pPr>
              <w:tabs>
                <w:tab w:val="left" w:pos="3600"/>
              </w:tabs>
              <w:rPr>
                <w:rFonts w:eastAsia="Times New Roman" w:cs="Arial"/>
              </w:rPr>
            </w:pPr>
            <w:r w:rsidRPr="00192564">
              <w:rPr>
                <w:rFonts w:eastAsia="Times New Roman" w:cs="Arial"/>
              </w:rPr>
              <w:t>No unit present</w:t>
            </w:r>
          </w:p>
        </w:tc>
        <w:tc>
          <w:tcPr>
            <w:tcW w:w="694" w:type="pct"/>
            <w:tcBorders>
              <w:left w:val="single" w:sz="4" w:space="0" w:color="auto"/>
              <w:bottom w:val="single" w:sz="4" w:space="0" w:color="auto"/>
            </w:tcBorders>
            <w:noWrap/>
            <w:hideMark/>
          </w:tcPr>
          <w:p w14:paraId="2D100B5E" w14:textId="77777777" w:rsidR="005D2DFF" w:rsidRPr="00192564" w:rsidRDefault="005D2DFF" w:rsidP="003D756A">
            <w:pPr>
              <w:tabs>
                <w:tab w:val="left" w:pos="3600"/>
              </w:tabs>
              <w:jc w:val="right"/>
              <w:rPr>
                <w:rFonts w:eastAsia="Times New Roman" w:cs="Arial"/>
              </w:rPr>
            </w:pPr>
            <w:r>
              <w:rPr>
                <w:rFonts w:eastAsia="Times New Roman" w:cs="Arial"/>
              </w:rPr>
              <w:t>5</w:t>
            </w:r>
          </w:p>
        </w:tc>
        <w:tc>
          <w:tcPr>
            <w:tcW w:w="779" w:type="pct"/>
            <w:tcBorders>
              <w:bottom w:val="single" w:sz="4" w:space="0" w:color="auto"/>
            </w:tcBorders>
            <w:noWrap/>
            <w:hideMark/>
          </w:tcPr>
          <w:p w14:paraId="5B90D43D" w14:textId="77777777" w:rsidR="005D2DFF" w:rsidRPr="00192564" w:rsidRDefault="005D2DFF" w:rsidP="003D756A">
            <w:pPr>
              <w:tabs>
                <w:tab w:val="left" w:pos="3600"/>
              </w:tabs>
              <w:jc w:val="right"/>
              <w:rPr>
                <w:rFonts w:eastAsia="Times New Roman" w:cs="Arial"/>
              </w:rPr>
            </w:pPr>
            <w:r w:rsidRPr="00192564">
              <w:rPr>
                <w:rFonts w:eastAsia="Times New Roman" w:cs="Arial"/>
              </w:rPr>
              <w:t>-</w:t>
            </w:r>
          </w:p>
        </w:tc>
        <w:tc>
          <w:tcPr>
            <w:tcW w:w="607" w:type="pct"/>
            <w:tcBorders>
              <w:bottom w:val="single" w:sz="4" w:space="0" w:color="auto"/>
              <w:right w:val="single" w:sz="4" w:space="0" w:color="auto"/>
            </w:tcBorders>
            <w:noWrap/>
            <w:hideMark/>
          </w:tcPr>
          <w:p w14:paraId="5E2AFFC0" w14:textId="77777777" w:rsidR="005D2DFF" w:rsidRPr="00192564" w:rsidRDefault="005D2DFF" w:rsidP="003D756A">
            <w:pPr>
              <w:tabs>
                <w:tab w:val="left" w:pos="3600"/>
              </w:tabs>
              <w:jc w:val="right"/>
              <w:rPr>
                <w:rFonts w:eastAsia="Times New Roman" w:cs="Arial"/>
              </w:rPr>
            </w:pPr>
            <w:r w:rsidRPr="00192564">
              <w:rPr>
                <w:rFonts w:eastAsia="Times New Roman" w:cs="Arial"/>
              </w:rPr>
              <w:t>-</w:t>
            </w:r>
          </w:p>
        </w:tc>
        <w:tc>
          <w:tcPr>
            <w:tcW w:w="1099" w:type="pct"/>
            <w:tcBorders>
              <w:left w:val="single" w:sz="4" w:space="0" w:color="auto"/>
              <w:bottom w:val="single" w:sz="4" w:space="0" w:color="auto"/>
            </w:tcBorders>
            <w:noWrap/>
            <w:hideMark/>
          </w:tcPr>
          <w:p w14:paraId="32A24F8E" w14:textId="77777777" w:rsidR="005D2DFF" w:rsidRPr="00192564" w:rsidRDefault="005D2DFF" w:rsidP="003D756A">
            <w:pPr>
              <w:tabs>
                <w:tab w:val="left" w:pos="3600"/>
              </w:tabs>
              <w:jc w:val="right"/>
              <w:rPr>
                <w:rFonts w:eastAsia="Times New Roman" w:cs="Arial"/>
              </w:rPr>
            </w:pPr>
            <w:r>
              <w:rPr>
                <w:rFonts w:eastAsia="Times New Roman" w:cs="Arial"/>
              </w:rPr>
              <w:t>5</w:t>
            </w:r>
          </w:p>
        </w:tc>
      </w:tr>
      <w:tr w:rsidR="005D2DFF" w:rsidRPr="002B685D" w14:paraId="47E42407" w14:textId="77777777" w:rsidTr="003D756A">
        <w:trPr>
          <w:trHeight w:val="288"/>
        </w:trPr>
        <w:tc>
          <w:tcPr>
            <w:tcW w:w="1821" w:type="pct"/>
            <w:tcBorders>
              <w:top w:val="single" w:sz="4" w:space="0" w:color="auto"/>
              <w:right w:val="single" w:sz="4" w:space="0" w:color="auto"/>
            </w:tcBorders>
            <w:noWrap/>
            <w:hideMark/>
          </w:tcPr>
          <w:p w14:paraId="09A2DF85" w14:textId="77777777" w:rsidR="005D2DFF" w:rsidRPr="00192564" w:rsidRDefault="005D2DFF" w:rsidP="003D756A">
            <w:pPr>
              <w:tabs>
                <w:tab w:val="left" w:pos="3600"/>
              </w:tabs>
              <w:rPr>
                <w:rFonts w:eastAsia="Times New Roman" w:cs="Arial"/>
                <w:b/>
                <w:bCs/>
              </w:rPr>
            </w:pPr>
            <w:r w:rsidRPr="00192564">
              <w:rPr>
                <w:rFonts w:eastAsia="Times New Roman" w:cs="Arial"/>
                <w:b/>
                <w:bCs/>
              </w:rPr>
              <w:t>Grand Total</w:t>
            </w:r>
          </w:p>
        </w:tc>
        <w:tc>
          <w:tcPr>
            <w:tcW w:w="694" w:type="pct"/>
            <w:tcBorders>
              <w:top w:val="single" w:sz="4" w:space="0" w:color="auto"/>
              <w:left w:val="single" w:sz="4" w:space="0" w:color="auto"/>
            </w:tcBorders>
            <w:noWrap/>
            <w:hideMark/>
          </w:tcPr>
          <w:p w14:paraId="4865B3A1"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31</w:t>
            </w:r>
            <w:r>
              <w:rPr>
                <w:rFonts w:eastAsia="Times New Roman" w:cs="Arial"/>
                <w:b/>
                <w:bCs/>
              </w:rPr>
              <w:t>0</w:t>
            </w:r>
          </w:p>
        </w:tc>
        <w:tc>
          <w:tcPr>
            <w:tcW w:w="779" w:type="pct"/>
            <w:tcBorders>
              <w:top w:val="single" w:sz="4" w:space="0" w:color="auto"/>
            </w:tcBorders>
            <w:noWrap/>
            <w:hideMark/>
          </w:tcPr>
          <w:p w14:paraId="00A8F7D1"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28</w:t>
            </w:r>
          </w:p>
        </w:tc>
        <w:tc>
          <w:tcPr>
            <w:tcW w:w="607" w:type="pct"/>
            <w:tcBorders>
              <w:top w:val="single" w:sz="4" w:space="0" w:color="auto"/>
              <w:right w:val="single" w:sz="4" w:space="0" w:color="auto"/>
            </w:tcBorders>
            <w:noWrap/>
            <w:hideMark/>
          </w:tcPr>
          <w:p w14:paraId="6D37B59C"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12</w:t>
            </w:r>
          </w:p>
        </w:tc>
        <w:tc>
          <w:tcPr>
            <w:tcW w:w="1099" w:type="pct"/>
            <w:tcBorders>
              <w:top w:val="single" w:sz="4" w:space="0" w:color="auto"/>
              <w:left w:val="single" w:sz="4" w:space="0" w:color="auto"/>
            </w:tcBorders>
            <w:noWrap/>
            <w:hideMark/>
          </w:tcPr>
          <w:p w14:paraId="0D3F13B8" w14:textId="77777777" w:rsidR="005D2DFF" w:rsidRPr="00192564" w:rsidRDefault="005D2DFF" w:rsidP="003D756A">
            <w:pPr>
              <w:tabs>
                <w:tab w:val="left" w:pos="3600"/>
              </w:tabs>
              <w:jc w:val="right"/>
              <w:rPr>
                <w:rFonts w:eastAsia="Times New Roman" w:cs="Arial"/>
                <w:b/>
                <w:bCs/>
              </w:rPr>
            </w:pPr>
            <w:r w:rsidRPr="00192564">
              <w:rPr>
                <w:rFonts w:eastAsia="Times New Roman" w:cs="Arial"/>
                <w:b/>
                <w:bCs/>
              </w:rPr>
              <w:t>35</w:t>
            </w:r>
            <w:r>
              <w:rPr>
                <w:rFonts w:eastAsia="Times New Roman" w:cs="Arial"/>
                <w:b/>
                <w:bCs/>
              </w:rPr>
              <w:t>0</w:t>
            </w:r>
          </w:p>
        </w:tc>
      </w:tr>
    </w:tbl>
    <w:p w14:paraId="16470480" w14:textId="77777777" w:rsidR="005D2DFF" w:rsidRPr="001E5336" w:rsidRDefault="005D2DFF" w:rsidP="005D2DFF">
      <w:pPr>
        <w:pStyle w:val="Heading2"/>
        <w:spacing w:after="120"/>
        <w:ind w:left="720"/>
        <w:rPr>
          <w:sz w:val="24"/>
          <w:szCs w:val="24"/>
        </w:rPr>
      </w:pPr>
    </w:p>
    <w:p w14:paraId="3D8461D1" w14:textId="77777777" w:rsidR="005D2DFF" w:rsidRDefault="005D2DFF" w:rsidP="005D2DFF">
      <w:pPr>
        <w:rPr>
          <w:rFonts w:eastAsia="STZhongsong"/>
          <w:sz w:val="24"/>
        </w:rPr>
      </w:pPr>
      <w:r>
        <w:rPr>
          <w:sz w:val="24"/>
        </w:rPr>
        <w:br w:type="page"/>
      </w:r>
    </w:p>
    <w:p w14:paraId="1AA95510" w14:textId="77777777" w:rsidR="005D2DFF" w:rsidRDefault="005D2DFF" w:rsidP="005D2DFF">
      <w:pPr>
        <w:pStyle w:val="Heading2"/>
        <w:spacing w:after="120"/>
        <w:ind w:left="720"/>
        <w:rPr>
          <w:sz w:val="24"/>
          <w:szCs w:val="24"/>
        </w:rPr>
        <w:sectPr w:rsidR="005D2DFF" w:rsidSect="003D756A">
          <w:headerReference w:type="default" r:id="rId16"/>
          <w:footerReference w:type="default" r:id="rId17"/>
          <w:endnotePr>
            <w:numFmt w:val="decimal"/>
          </w:endnotePr>
          <w:pgSz w:w="11909" w:h="16834" w:code="9"/>
          <w:pgMar w:top="1440" w:right="1440" w:bottom="1559" w:left="1440" w:header="425" w:footer="431" w:gutter="0"/>
          <w:pgNumType w:start="1"/>
          <w:cols w:space="720"/>
          <w:noEndnote/>
          <w:docGrid w:linePitch="299"/>
        </w:sectPr>
      </w:pPr>
    </w:p>
    <w:p w14:paraId="6D30FAE3" w14:textId="77777777" w:rsidR="005D2DFF" w:rsidRPr="00A540A6" w:rsidRDefault="005D2DFF" w:rsidP="005D2DFF">
      <w:pPr>
        <w:pStyle w:val="Heading2"/>
        <w:spacing w:after="120"/>
        <w:ind w:left="720"/>
        <w:rPr>
          <w:b w:val="0"/>
          <w:bCs w:val="0"/>
          <w:color w:val="auto"/>
          <w:sz w:val="24"/>
          <w:szCs w:val="24"/>
        </w:rPr>
      </w:pPr>
      <w:r w:rsidRPr="00A540A6">
        <w:rPr>
          <w:color w:val="auto"/>
          <w:sz w:val="24"/>
          <w:szCs w:val="24"/>
        </w:rPr>
        <w:lastRenderedPageBreak/>
        <w:t xml:space="preserve">ANNEX F </w:t>
      </w:r>
      <w:r w:rsidRPr="00A540A6">
        <w:rPr>
          <w:color w:val="auto"/>
          <w:sz w:val="24"/>
          <w:szCs w:val="24"/>
        </w:rPr>
        <w:tab/>
        <w:t>Technical drawings of sensor configurations</w:t>
      </w:r>
    </w:p>
    <w:p w14:paraId="0B15B986" w14:textId="77777777" w:rsidR="005D2DFF" w:rsidRDefault="005D2DFF" w:rsidP="005D2DFF">
      <w:pPr>
        <w:pStyle w:val="Heading2"/>
        <w:spacing w:after="120"/>
        <w:ind w:left="720"/>
        <w:rPr>
          <w:sz w:val="24"/>
        </w:rPr>
      </w:pPr>
      <w:r>
        <w:rPr>
          <w:noProof/>
          <w:sz w:val="24"/>
          <w:szCs w:val="24"/>
        </w:rPr>
        <w:lastRenderedPageBreak/>
        <w:drawing>
          <wp:inline distT="0" distB="0" distL="0" distR="0" wp14:anchorId="2A6708B3" wp14:editId="4DC57AB7">
            <wp:extent cx="6933600" cy="490320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8"/>
                    <a:stretch>
                      <a:fillRect/>
                    </a:stretch>
                  </pic:blipFill>
                  <pic:spPr>
                    <a:xfrm>
                      <a:off x="0" y="0"/>
                      <a:ext cx="6933600" cy="4903200"/>
                    </a:xfrm>
                    <a:prstGeom prst="rect">
                      <a:avLst/>
                    </a:prstGeom>
                  </pic:spPr>
                </pic:pic>
              </a:graphicData>
            </a:graphic>
          </wp:inline>
        </w:drawing>
      </w:r>
      <w:r>
        <w:rPr>
          <w:sz w:val="24"/>
          <w:szCs w:val="24"/>
        </w:rPr>
        <w:br w:type="page"/>
      </w:r>
    </w:p>
    <w:p w14:paraId="5B7B0240" w14:textId="77777777" w:rsidR="005D2DFF" w:rsidRPr="00A540A6" w:rsidRDefault="005D2DFF" w:rsidP="005D2DFF">
      <w:pPr>
        <w:pStyle w:val="Heading2"/>
        <w:spacing w:after="120"/>
        <w:ind w:left="720"/>
        <w:rPr>
          <w:color w:val="auto"/>
          <w:sz w:val="24"/>
          <w:szCs w:val="24"/>
        </w:rPr>
      </w:pPr>
      <w:r w:rsidRPr="00A540A6">
        <w:rPr>
          <w:color w:val="auto"/>
          <w:sz w:val="24"/>
          <w:szCs w:val="24"/>
        </w:rPr>
        <w:lastRenderedPageBreak/>
        <w:t>Drawing 2: Piezo - loop – piezo array (2 lanes), also showing slot cross-sections</w:t>
      </w:r>
    </w:p>
    <w:p w14:paraId="19123069" w14:textId="77777777" w:rsidR="005D2DFF" w:rsidRDefault="005D2DFF" w:rsidP="005D2DFF">
      <w:pPr>
        <w:pStyle w:val="Heading2"/>
        <w:spacing w:after="120"/>
        <w:ind w:left="720"/>
        <w:rPr>
          <w:sz w:val="24"/>
          <w:szCs w:val="24"/>
        </w:rPr>
      </w:pPr>
      <w:r>
        <w:rPr>
          <w:noProof/>
          <w:sz w:val="24"/>
          <w:szCs w:val="24"/>
        </w:rPr>
        <w:lastRenderedPageBreak/>
        <w:drawing>
          <wp:inline distT="0" distB="0" distL="0" distR="0" wp14:anchorId="2C01A775" wp14:editId="5681F956">
            <wp:extent cx="6940800" cy="4903200"/>
            <wp:effectExtent l="0" t="0" r="0" b="0"/>
            <wp:docPr id="10" name="Picture 10"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 engineering drawing&#10;&#10;Description automatically generated"/>
                    <pic:cNvPicPr/>
                  </pic:nvPicPr>
                  <pic:blipFill>
                    <a:blip r:embed="rId19"/>
                    <a:stretch>
                      <a:fillRect/>
                    </a:stretch>
                  </pic:blipFill>
                  <pic:spPr>
                    <a:xfrm>
                      <a:off x="0" y="0"/>
                      <a:ext cx="6940800" cy="4903200"/>
                    </a:xfrm>
                    <a:prstGeom prst="rect">
                      <a:avLst/>
                    </a:prstGeom>
                  </pic:spPr>
                </pic:pic>
              </a:graphicData>
            </a:graphic>
          </wp:inline>
        </w:drawing>
      </w:r>
    </w:p>
    <w:p w14:paraId="69D7F9D8" w14:textId="77777777" w:rsidR="005D2DFF" w:rsidRDefault="005D2DFF" w:rsidP="005D2DFF">
      <w:pPr>
        <w:rPr>
          <w:sz w:val="24"/>
        </w:rPr>
        <w:sectPr w:rsidR="005D2DFF" w:rsidSect="003D756A">
          <w:endnotePr>
            <w:numFmt w:val="decimal"/>
          </w:endnotePr>
          <w:pgSz w:w="16834" w:h="11909" w:orient="landscape" w:code="9"/>
          <w:pgMar w:top="1440" w:right="1559" w:bottom="1440" w:left="1440" w:header="425" w:footer="431" w:gutter="0"/>
          <w:pgNumType w:start="1"/>
          <w:cols w:space="720"/>
          <w:noEndnote/>
          <w:docGrid w:linePitch="299"/>
        </w:sectPr>
      </w:pPr>
    </w:p>
    <w:p w14:paraId="1D98BB2C" w14:textId="77777777" w:rsidR="005D2DFF" w:rsidRDefault="005D2DFF" w:rsidP="005D2DFF">
      <w:pPr>
        <w:rPr>
          <w:rFonts w:eastAsia="STZhongsong"/>
          <w:sz w:val="24"/>
        </w:rPr>
      </w:pPr>
    </w:p>
    <w:p w14:paraId="07514973" w14:textId="77777777" w:rsidR="005D2DFF" w:rsidRPr="00A540A6" w:rsidRDefault="005D2DFF" w:rsidP="005D2DFF">
      <w:pPr>
        <w:pStyle w:val="Heading2"/>
        <w:spacing w:after="120"/>
        <w:ind w:left="720"/>
        <w:rPr>
          <w:b w:val="0"/>
          <w:bCs w:val="0"/>
          <w:color w:val="auto"/>
          <w:sz w:val="24"/>
          <w:szCs w:val="24"/>
        </w:rPr>
      </w:pPr>
      <w:r w:rsidRPr="00A540A6">
        <w:rPr>
          <w:color w:val="auto"/>
          <w:sz w:val="24"/>
          <w:szCs w:val="24"/>
        </w:rPr>
        <w:t>ANNEX G</w:t>
      </w:r>
      <w:r w:rsidRPr="00A540A6">
        <w:rPr>
          <w:color w:val="auto"/>
          <w:sz w:val="24"/>
          <w:szCs w:val="24"/>
        </w:rPr>
        <w:tab/>
        <w:t>Vehicle categories for the ‘national’ core census</w:t>
      </w:r>
    </w:p>
    <w:p w14:paraId="547B78AC" w14:textId="77777777" w:rsidR="005D2DFF" w:rsidRDefault="005D2DFF" w:rsidP="005D2DFF">
      <w:pPr>
        <w:rPr>
          <w:sz w:val="24"/>
        </w:rPr>
      </w:pPr>
    </w:p>
    <w:p w14:paraId="1FD14BA8" w14:textId="77777777" w:rsidR="005D2DFF" w:rsidRDefault="005D2DFF" w:rsidP="005D2DFF">
      <w:pPr>
        <w:rPr>
          <w:rFonts w:eastAsia="STZhongsong"/>
          <w:sz w:val="24"/>
        </w:rPr>
      </w:pPr>
      <w:r>
        <w:rPr>
          <w:noProof/>
          <w:sz w:val="24"/>
        </w:rPr>
        <w:drawing>
          <wp:inline distT="0" distB="0" distL="0" distR="0" wp14:anchorId="53473D2B" wp14:editId="6F028E28">
            <wp:extent cx="5730875" cy="6626860"/>
            <wp:effectExtent l="0" t="0" r="317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0875" cy="6626860"/>
                    </a:xfrm>
                    <a:prstGeom prst="rect">
                      <a:avLst/>
                    </a:prstGeom>
                    <a:noFill/>
                  </pic:spPr>
                </pic:pic>
              </a:graphicData>
            </a:graphic>
          </wp:inline>
        </w:drawing>
      </w:r>
      <w:r>
        <w:rPr>
          <w:sz w:val="24"/>
        </w:rPr>
        <w:br w:type="page"/>
      </w:r>
    </w:p>
    <w:p w14:paraId="3B503875" w14:textId="77777777" w:rsidR="005D2DFF" w:rsidRDefault="005D2DFF" w:rsidP="005D2DFF">
      <w:pPr>
        <w:pStyle w:val="Heading2"/>
        <w:spacing w:after="120"/>
        <w:ind w:left="720"/>
        <w:rPr>
          <w:sz w:val="24"/>
          <w:szCs w:val="24"/>
        </w:rPr>
        <w:sectPr w:rsidR="005D2DFF" w:rsidSect="003D756A">
          <w:endnotePr>
            <w:numFmt w:val="decimal"/>
          </w:endnotePr>
          <w:pgSz w:w="11909" w:h="16834" w:code="9"/>
          <w:pgMar w:top="1440" w:right="1440" w:bottom="1559" w:left="1440" w:header="425" w:footer="431" w:gutter="0"/>
          <w:pgNumType w:start="1"/>
          <w:cols w:space="720"/>
          <w:noEndnote/>
          <w:docGrid w:linePitch="299"/>
        </w:sectPr>
      </w:pPr>
    </w:p>
    <w:p w14:paraId="0F92C4D6" w14:textId="77777777" w:rsidR="005D2DFF" w:rsidRPr="00A540A6" w:rsidRDefault="005D2DFF" w:rsidP="005D2DFF">
      <w:pPr>
        <w:pStyle w:val="Heading2"/>
        <w:spacing w:after="120"/>
        <w:ind w:left="720"/>
        <w:rPr>
          <w:color w:val="auto"/>
          <w:sz w:val="24"/>
          <w:szCs w:val="24"/>
        </w:rPr>
      </w:pPr>
      <w:r w:rsidRPr="00A540A6">
        <w:rPr>
          <w:color w:val="auto"/>
          <w:sz w:val="24"/>
          <w:szCs w:val="24"/>
        </w:rPr>
        <w:lastRenderedPageBreak/>
        <w:t xml:space="preserve">ANNEX H </w:t>
      </w:r>
      <w:r w:rsidRPr="00A540A6">
        <w:rPr>
          <w:color w:val="auto"/>
          <w:sz w:val="24"/>
          <w:szCs w:val="24"/>
        </w:rPr>
        <w:tab/>
        <w:t>Site list</w:t>
      </w:r>
    </w:p>
    <w:p w14:paraId="0C96018A" w14:textId="77777777" w:rsidR="005D2DFF" w:rsidRDefault="005D2DFF" w:rsidP="005D2DFF">
      <w:pPr>
        <w:rPr>
          <w:sz w:val="24"/>
        </w:rPr>
      </w:pPr>
    </w:p>
    <w:p w14:paraId="71C5BCA8" w14:textId="77777777" w:rsidR="005D2DFF" w:rsidRPr="00541CE8" w:rsidRDefault="005D2DFF" w:rsidP="005D2DFF">
      <w:pPr>
        <w:rPr>
          <w:rFonts w:eastAsia="Times New Roman" w:cs="Arial"/>
          <w:i/>
          <w:sz w:val="20"/>
          <w:szCs w:val="20"/>
        </w:rPr>
      </w:pPr>
      <w:r w:rsidRPr="00541CE8">
        <w:rPr>
          <w:rFonts w:eastAsia="Times New Roman" w:cs="Arial"/>
          <w:i/>
          <w:sz w:val="20"/>
          <w:szCs w:val="20"/>
        </w:rPr>
        <w:t>Note: The information contained in these table is correct as of June 2022. The network is subject to change.</w:t>
      </w:r>
    </w:p>
    <w:p w14:paraId="49E37BB5" w14:textId="77777777" w:rsidR="005D2DFF" w:rsidRPr="00541CE8" w:rsidRDefault="005D2DFF" w:rsidP="005D2DFF">
      <w:pPr>
        <w:rPr>
          <w:rFonts w:ascii="Times New Roman" w:eastAsia="Times New Roman" w:hAnsi="Times New Roman"/>
          <w:sz w:val="24"/>
          <w:szCs w:val="20"/>
        </w:rPr>
      </w:pPr>
    </w:p>
    <w:tbl>
      <w:tblPr>
        <w:tblW w:w="13835" w:type="dxa"/>
        <w:tblLook w:val="04A0" w:firstRow="1" w:lastRow="0" w:firstColumn="1" w:lastColumn="0" w:noHBand="0" w:noVBand="1"/>
      </w:tblPr>
      <w:tblGrid>
        <w:gridCol w:w="1416"/>
        <w:gridCol w:w="1915"/>
        <w:gridCol w:w="1180"/>
        <w:gridCol w:w="2701"/>
        <w:gridCol w:w="1264"/>
        <w:gridCol w:w="794"/>
        <w:gridCol w:w="839"/>
        <w:gridCol w:w="1474"/>
        <w:gridCol w:w="1075"/>
        <w:gridCol w:w="1177"/>
      </w:tblGrid>
      <w:tr w:rsidR="005D2DFF" w:rsidRPr="00541CE8" w14:paraId="078140DE" w14:textId="77777777" w:rsidTr="003D756A">
        <w:trPr>
          <w:trHeight w:val="345"/>
        </w:trPr>
        <w:tc>
          <w:tcPr>
            <w:tcW w:w="1416" w:type="dxa"/>
            <w:tcBorders>
              <w:top w:val="nil"/>
              <w:left w:val="nil"/>
              <w:bottom w:val="single" w:sz="8" w:space="0" w:color="auto"/>
              <w:right w:val="nil"/>
            </w:tcBorders>
            <w:shd w:val="clear" w:color="FFFFFF" w:fill="FFFFFF"/>
            <w:noWrap/>
            <w:vAlign w:val="bottom"/>
            <w:hideMark/>
          </w:tcPr>
          <w:p w14:paraId="370DA034"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Site Number</w:t>
            </w:r>
          </w:p>
        </w:tc>
        <w:tc>
          <w:tcPr>
            <w:tcW w:w="1915" w:type="dxa"/>
            <w:tcBorders>
              <w:top w:val="nil"/>
              <w:left w:val="nil"/>
              <w:bottom w:val="single" w:sz="8" w:space="0" w:color="auto"/>
              <w:right w:val="nil"/>
            </w:tcBorders>
            <w:shd w:val="clear" w:color="FFFFFF" w:fill="FFFFFF"/>
            <w:noWrap/>
            <w:vAlign w:val="bottom"/>
            <w:hideMark/>
          </w:tcPr>
          <w:p w14:paraId="20C7AF61"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Road Name</w:t>
            </w:r>
          </w:p>
        </w:tc>
        <w:tc>
          <w:tcPr>
            <w:tcW w:w="1180" w:type="dxa"/>
            <w:tcBorders>
              <w:top w:val="nil"/>
              <w:left w:val="nil"/>
              <w:bottom w:val="single" w:sz="8" w:space="0" w:color="auto"/>
              <w:right w:val="nil"/>
            </w:tcBorders>
            <w:shd w:val="clear" w:color="FFFFFF" w:fill="FFFFFF"/>
            <w:noWrap/>
            <w:vAlign w:val="bottom"/>
            <w:hideMark/>
          </w:tcPr>
          <w:p w14:paraId="279FD077"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Road Number</w:t>
            </w:r>
          </w:p>
        </w:tc>
        <w:tc>
          <w:tcPr>
            <w:tcW w:w="2701" w:type="dxa"/>
            <w:tcBorders>
              <w:top w:val="nil"/>
              <w:left w:val="nil"/>
              <w:bottom w:val="single" w:sz="8" w:space="0" w:color="auto"/>
              <w:right w:val="nil"/>
            </w:tcBorders>
            <w:shd w:val="clear" w:color="FFFFFF" w:fill="FFFFFF"/>
            <w:noWrap/>
            <w:vAlign w:val="bottom"/>
            <w:hideMark/>
          </w:tcPr>
          <w:p w14:paraId="390D2FDC"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LHA Name</w:t>
            </w:r>
          </w:p>
        </w:tc>
        <w:tc>
          <w:tcPr>
            <w:tcW w:w="1264" w:type="dxa"/>
            <w:tcBorders>
              <w:top w:val="nil"/>
              <w:left w:val="nil"/>
              <w:bottom w:val="single" w:sz="8" w:space="0" w:color="auto"/>
              <w:right w:val="nil"/>
            </w:tcBorders>
            <w:shd w:val="clear" w:color="FFFFFF" w:fill="FFFFFF"/>
            <w:noWrap/>
            <w:vAlign w:val="bottom"/>
            <w:hideMark/>
          </w:tcPr>
          <w:p w14:paraId="49F1E177"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Region</w:t>
            </w:r>
          </w:p>
        </w:tc>
        <w:tc>
          <w:tcPr>
            <w:tcW w:w="794" w:type="dxa"/>
            <w:tcBorders>
              <w:top w:val="nil"/>
              <w:left w:val="nil"/>
              <w:bottom w:val="single" w:sz="8" w:space="0" w:color="auto"/>
              <w:right w:val="nil"/>
            </w:tcBorders>
            <w:shd w:val="clear" w:color="FFFFFF" w:fill="FFFFFF"/>
            <w:noWrap/>
            <w:vAlign w:val="bottom"/>
            <w:hideMark/>
          </w:tcPr>
          <w:p w14:paraId="5F636433"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OSGRX</w:t>
            </w:r>
          </w:p>
        </w:tc>
        <w:tc>
          <w:tcPr>
            <w:tcW w:w="839" w:type="dxa"/>
            <w:tcBorders>
              <w:top w:val="nil"/>
              <w:left w:val="nil"/>
              <w:bottom w:val="single" w:sz="8" w:space="0" w:color="auto"/>
              <w:right w:val="nil"/>
            </w:tcBorders>
            <w:shd w:val="clear" w:color="FFFFFF" w:fill="FFFFFF"/>
            <w:noWrap/>
            <w:vAlign w:val="bottom"/>
            <w:hideMark/>
          </w:tcPr>
          <w:p w14:paraId="0307EDCB"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OSGRY</w:t>
            </w:r>
          </w:p>
        </w:tc>
        <w:tc>
          <w:tcPr>
            <w:tcW w:w="1474" w:type="dxa"/>
            <w:tcBorders>
              <w:top w:val="nil"/>
              <w:left w:val="nil"/>
              <w:bottom w:val="single" w:sz="8" w:space="0" w:color="auto"/>
              <w:right w:val="nil"/>
            </w:tcBorders>
            <w:shd w:val="clear" w:color="FFFFFF" w:fill="FFFFFF"/>
            <w:noWrap/>
            <w:vAlign w:val="bottom"/>
            <w:hideMark/>
          </w:tcPr>
          <w:p w14:paraId="623A427C"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Vehicles &amp; Cycles</w:t>
            </w:r>
          </w:p>
        </w:tc>
        <w:tc>
          <w:tcPr>
            <w:tcW w:w="1075" w:type="dxa"/>
            <w:tcBorders>
              <w:top w:val="nil"/>
              <w:left w:val="nil"/>
              <w:bottom w:val="single" w:sz="8" w:space="0" w:color="auto"/>
              <w:right w:val="nil"/>
            </w:tcBorders>
            <w:shd w:val="clear" w:color="FFFFFF" w:fill="FFFFFF"/>
            <w:noWrap/>
            <w:vAlign w:val="bottom"/>
            <w:hideMark/>
          </w:tcPr>
          <w:p w14:paraId="701582A9"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RSI month 1</w:t>
            </w:r>
          </w:p>
        </w:tc>
        <w:tc>
          <w:tcPr>
            <w:tcW w:w="1177" w:type="dxa"/>
            <w:tcBorders>
              <w:top w:val="nil"/>
              <w:left w:val="nil"/>
              <w:bottom w:val="single" w:sz="8" w:space="0" w:color="auto"/>
              <w:right w:val="nil"/>
            </w:tcBorders>
            <w:shd w:val="clear" w:color="FFFFFF" w:fill="FFFFFF"/>
            <w:noWrap/>
            <w:vAlign w:val="bottom"/>
            <w:hideMark/>
          </w:tcPr>
          <w:p w14:paraId="044288A8" w14:textId="77777777" w:rsidR="005D2DFF" w:rsidRPr="00541CE8" w:rsidRDefault="005D2DFF" w:rsidP="003D756A">
            <w:pPr>
              <w:jc w:val="center"/>
              <w:rPr>
                <w:rFonts w:eastAsia="Times New Roman" w:cs="Arial"/>
                <w:b/>
                <w:bCs/>
                <w:sz w:val="16"/>
                <w:szCs w:val="16"/>
                <w:lang w:eastAsia="en-GB"/>
              </w:rPr>
            </w:pPr>
            <w:r w:rsidRPr="00541CE8">
              <w:rPr>
                <w:rFonts w:eastAsia="Times New Roman" w:cs="Arial"/>
                <w:b/>
                <w:bCs/>
                <w:sz w:val="16"/>
                <w:szCs w:val="16"/>
                <w:lang w:eastAsia="en-GB"/>
              </w:rPr>
              <w:t>RSI month 2</w:t>
            </w:r>
          </w:p>
        </w:tc>
      </w:tr>
      <w:tr w:rsidR="005D2DFF" w:rsidRPr="00541CE8" w14:paraId="4F1FEDC7" w14:textId="77777777" w:rsidTr="003D756A">
        <w:trPr>
          <w:trHeight w:val="345"/>
        </w:trPr>
        <w:tc>
          <w:tcPr>
            <w:tcW w:w="1416" w:type="dxa"/>
            <w:tcBorders>
              <w:top w:val="nil"/>
              <w:left w:val="nil"/>
              <w:bottom w:val="nil"/>
              <w:right w:val="nil"/>
            </w:tcBorders>
            <w:shd w:val="clear" w:color="000000" w:fill="FFFFFF"/>
            <w:noWrap/>
            <w:vAlign w:val="center"/>
            <w:hideMark/>
          </w:tcPr>
          <w:p w14:paraId="04A242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272</w:t>
            </w:r>
          </w:p>
        </w:tc>
        <w:tc>
          <w:tcPr>
            <w:tcW w:w="1915" w:type="dxa"/>
            <w:tcBorders>
              <w:top w:val="nil"/>
              <w:left w:val="nil"/>
              <w:bottom w:val="nil"/>
              <w:right w:val="nil"/>
            </w:tcBorders>
            <w:shd w:val="clear" w:color="000000" w:fill="FFFFFF"/>
            <w:noWrap/>
            <w:vAlign w:val="center"/>
            <w:hideMark/>
          </w:tcPr>
          <w:p w14:paraId="5FCE44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M9</w:t>
            </w:r>
          </w:p>
        </w:tc>
        <w:tc>
          <w:tcPr>
            <w:tcW w:w="1180" w:type="dxa"/>
            <w:tcBorders>
              <w:top w:val="nil"/>
              <w:left w:val="nil"/>
              <w:bottom w:val="nil"/>
              <w:right w:val="nil"/>
            </w:tcBorders>
            <w:shd w:val="clear" w:color="000000" w:fill="FFFFFF"/>
            <w:noWrap/>
            <w:vAlign w:val="center"/>
            <w:hideMark/>
          </w:tcPr>
          <w:p w14:paraId="071741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M9</w:t>
            </w:r>
          </w:p>
        </w:tc>
        <w:tc>
          <w:tcPr>
            <w:tcW w:w="2701" w:type="dxa"/>
            <w:tcBorders>
              <w:top w:val="nil"/>
              <w:left w:val="nil"/>
              <w:bottom w:val="nil"/>
              <w:right w:val="nil"/>
            </w:tcBorders>
            <w:shd w:val="clear" w:color="000000" w:fill="FFFFFF"/>
            <w:noWrap/>
            <w:vAlign w:val="center"/>
            <w:hideMark/>
          </w:tcPr>
          <w:p w14:paraId="2236FF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Stirling</w:t>
            </w:r>
          </w:p>
        </w:tc>
        <w:tc>
          <w:tcPr>
            <w:tcW w:w="1264" w:type="dxa"/>
            <w:tcBorders>
              <w:top w:val="nil"/>
              <w:left w:val="nil"/>
              <w:bottom w:val="nil"/>
              <w:right w:val="nil"/>
            </w:tcBorders>
            <w:shd w:val="clear" w:color="000000" w:fill="FFFFFF"/>
            <w:noWrap/>
            <w:vAlign w:val="center"/>
            <w:hideMark/>
          </w:tcPr>
          <w:p w14:paraId="32E8E4E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2BA22D3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281771</w:t>
            </w:r>
          </w:p>
        </w:tc>
        <w:tc>
          <w:tcPr>
            <w:tcW w:w="839" w:type="dxa"/>
            <w:tcBorders>
              <w:top w:val="nil"/>
              <w:left w:val="nil"/>
              <w:bottom w:val="nil"/>
              <w:right w:val="nil"/>
            </w:tcBorders>
            <w:shd w:val="clear" w:color="000000" w:fill="FFFFFF"/>
            <w:noWrap/>
            <w:vAlign w:val="center"/>
            <w:hideMark/>
          </w:tcPr>
          <w:p w14:paraId="07AC57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688062</w:t>
            </w:r>
          </w:p>
        </w:tc>
        <w:tc>
          <w:tcPr>
            <w:tcW w:w="1474" w:type="dxa"/>
            <w:tcBorders>
              <w:top w:val="nil"/>
              <w:left w:val="nil"/>
              <w:bottom w:val="nil"/>
              <w:right w:val="nil"/>
            </w:tcBorders>
            <w:shd w:val="clear" w:color="000000" w:fill="FFFFFF"/>
            <w:noWrap/>
            <w:vAlign w:val="center"/>
            <w:hideMark/>
          </w:tcPr>
          <w:p w14:paraId="79B57E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2CE73A9"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0537F789"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72041CE1" w14:textId="77777777" w:rsidTr="003D756A">
        <w:trPr>
          <w:trHeight w:val="345"/>
        </w:trPr>
        <w:tc>
          <w:tcPr>
            <w:tcW w:w="1416" w:type="dxa"/>
            <w:tcBorders>
              <w:top w:val="nil"/>
              <w:left w:val="nil"/>
              <w:bottom w:val="nil"/>
              <w:right w:val="nil"/>
            </w:tcBorders>
            <w:shd w:val="clear" w:color="000000" w:fill="FFFFFF"/>
            <w:noWrap/>
            <w:vAlign w:val="center"/>
            <w:hideMark/>
          </w:tcPr>
          <w:p w14:paraId="16F1CF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273</w:t>
            </w:r>
          </w:p>
        </w:tc>
        <w:tc>
          <w:tcPr>
            <w:tcW w:w="1915" w:type="dxa"/>
            <w:tcBorders>
              <w:top w:val="nil"/>
              <w:left w:val="nil"/>
              <w:bottom w:val="nil"/>
              <w:right w:val="nil"/>
            </w:tcBorders>
            <w:shd w:val="clear" w:color="000000" w:fill="FFFFFF"/>
            <w:noWrap/>
            <w:vAlign w:val="center"/>
            <w:hideMark/>
          </w:tcPr>
          <w:p w14:paraId="55A5A9B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M8</w:t>
            </w:r>
          </w:p>
        </w:tc>
        <w:tc>
          <w:tcPr>
            <w:tcW w:w="1180" w:type="dxa"/>
            <w:tcBorders>
              <w:top w:val="nil"/>
              <w:left w:val="nil"/>
              <w:bottom w:val="nil"/>
              <w:right w:val="nil"/>
            </w:tcBorders>
            <w:shd w:val="clear" w:color="000000" w:fill="FFFFFF"/>
            <w:noWrap/>
            <w:vAlign w:val="center"/>
            <w:hideMark/>
          </w:tcPr>
          <w:p w14:paraId="4F6BDB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M8</w:t>
            </w:r>
          </w:p>
        </w:tc>
        <w:tc>
          <w:tcPr>
            <w:tcW w:w="2701" w:type="dxa"/>
            <w:tcBorders>
              <w:top w:val="nil"/>
              <w:left w:val="nil"/>
              <w:bottom w:val="nil"/>
              <w:right w:val="nil"/>
            </w:tcBorders>
            <w:shd w:val="clear" w:color="000000" w:fill="FFFFFF"/>
            <w:noWrap/>
            <w:vAlign w:val="center"/>
            <w:hideMark/>
          </w:tcPr>
          <w:p w14:paraId="77E0A0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Lothian</w:t>
            </w:r>
          </w:p>
        </w:tc>
        <w:tc>
          <w:tcPr>
            <w:tcW w:w="1264" w:type="dxa"/>
            <w:tcBorders>
              <w:top w:val="nil"/>
              <w:left w:val="nil"/>
              <w:bottom w:val="nil"/>
              <w:right w:val="nil"/>
            </w:tcBorders>
            <w:shd w:val="clear" w:color="000000" w:fill="FFFFFF"/>
            <w:noWrap/>
            <w:vAlign w:val="center"/>
            <w:hideMark/>
          </w:tcPr>
          <w:p w14:paraId="7F77A8E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2C9773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293634</w:t>
            </w:r>
          </w:p>
        </w:tc>
        <w:tc>
          <w:tcPr>
            <w:tcW w:w="839" w:type="dxa"/>
            <w:tcBorders>
              <w:top w:val="nil"/>
              <w:left w:val="nil"/>
              <w:bottom w:val="nil"/>
              <w:right w:val="nil"/>
            </w:tcBorders>
            <w:shd w:val="clear" w:color="000000" w:fill="FFFFFF"/>
            <w:noWrap/>
            <w:vAlign w:val="center"/>
            <w:hideMark/>
          </w:tcPr>
          <w:p w14:paraId="49245D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665447</w:t>
            </w:r>
          </w:p>
        </w:tc>
        <w:tc>
          <w:tcPr>
            <w:tcW w:w="1474" w:type="dxa"/>
            <w:tcBorders>
              <w:top w:val="nil"/>
              <w:left w:val="nil"/>
              <w:bottom w:val="nil"/>
              <w:right w:val="nil"/>
            </w:tcBorders>
            <w:shd w:val="clear" w:color="000000" w:fill="FFFFFF"/>
            <w:noWrap/>
            <w:vAlign w:val="center"/>
            <w:hideMark/>
          </w:tcPr>
          <w:p w14:paraId="1318A4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right w:val="nil"/>
            </w:tcBorders>
            <w:shd w:val="clear" w:color="auto" w:fill="auto"/>
            <w:noWrap/>
            <w:vAlign w:val="center"/>
            <w:hideMark/>
          </w:tcPr>
          <w:p w14:paraId="337171D0"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2227F58E"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7A7F7C84" w14:textId="77777777" w:rsidTr="003D756A">
        <w:trPr>
          <w:trHeight w:val="345"/>
        </w:trPr>
        <w:tc>
          <w:tcPr>
            <w:tcW w:w="1416" w:type="dxa"/>
            <w:tcBorders>
              <w:top w:val="nil"/>
              <w:left w:val="nil"/>
              <w:bottom w:val="nil"/>
              <w:right w:val="nil"/>
            </w:tcBorders>
            <w:shd w:val="clear" w:color="000000" w:fill="FFFFFF"/>
            <w:noWrap/>
            <w:vAlign w:val="center"/>
            <w:hideMark/>
          </w:tcPr>
          <w:p w14:paraId="22D4CA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300</w:t>
            </w:r>
          </w:p>
        </w:tc>
        <w:tc>
          <w:tcPr>
            <w:tcW w:w="1915" w:type="dxa"/>
            <w:tcBorders>
              <w:top w:val="nil"/>
              <w:left w:val="nil"/>
              <w:bottom w:val="nil"/>
              <w:right w:val="nil"/>
            </w:tcBorders>
            <w:shd w:val="clear" w:color="000000" w:fill="FFFFFF"/>
            <w:noWrap/>
            <w:vAlign w:val="center"/>
            <w:hideMark/>
          </w:tcPr>
          <w:p w14:paraId="587671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Ringwood Road</w:t>
            </w:r>
          </w:p>
        </w:tc>
        <w:tc>
          <w:tcPr>
            <w:tcW w:w="1180" w:type="dxa"/>
            <w:tcBorders>
              <w:top w:val="nil"/>
              <w:left w:val="nil"/>
              <w:bottom w:val="nil"/>
              <w:right w:val="nil"/>
            </w:tcBorders>
            <w:shd w:val="clear" w:color="000000" w:fill="FFFFFF"/>
            <w:noWrap/>
            <w:vAlign w:val="center"/>
            <w:hideMark/>
          </w:tcPr>
          <w:p w14:paraId="52EEE0B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A31</w:t>
            </w:r>
          </w:p>
        </w:tc>
        <w:tc>
          <w:tcPr>
            <w:tcW w:w="2701" w:type="dxa"/>
            <w:tcBorders>
              <w:top w:val="nil"/>
              <w:left w:val="nil"/>
              <w:bottom w:val="nil"/>
              <w:right w:val="nil"/>
            </w:tcBorders>
            <w:shd w:val="clear" w:color="000000" w:fill="FFFFFF"/>
            <w:noWrap/>
            <w:vAlign w:val="center"/>
            <w:hideMark/>
          </w:tcPr>
          <w:p w14:paraId="313003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Dorset</w:t>
            </w:r>
          </w:p>
        </w:tc>
        <w:tc>
          <w:tcPr>
            <w:tcW w:w="1264" w:type="dxa"/>
            <w:tcBorders>
              <w:top w:val="nil"/>
              <w:left w:val="nil"/>
              <w:bottom w:val="nil"/>
              <w:right w:val="nil"/>
            </w:tcBorders>
            <w:shd w:val="clear" w:color="000000" w:fill="FFFFFF"/>
            <w:noWrap/>
            <w:vAlign w:val="center"/>
            <w:hideMark/>
          </w:tcPr>
          <w:p w14:paraId="19FE88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54D469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409477</w:t>
            </w:r>
          </w:p>
        </w:tc>
        <w:tc>
          <w:tcPr>
            <w:tcW w:w="839" w:type="dxa"/>
            <w:tcBorders>
              <w:top w:val="nil"/>
              <w:left w:val="nil"/>
              <w:bottom w:val="nil"/>
              <w:right w:val="nil"/>
            </w:tcBorders>
            <w:shd w:val="clear" w:color="000000" w:fill="FFFFFF"/>
            <w:noWrap/>
            <w:vAlign w:val="center"/>
            <w:hideMark/>
          </w:tcPr>
          <w:p w14:paraId="73DEA7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101881</w:t>
            </w:r>
          </w:p>
        </w:tc>
        <w:tc>
          <w:tcPr>
            <w:tcW w:w="1474" w:type="dxa"/>
            <w:tcBorders>
              <w:top w:val="nil"/>
              <w:left w:val="nil"/>
              <w:bottom w:val="nil"/>
              <w:right w:val="nil"/>
            </w:tcBorders>
            <w:shd w:val="clear" w:color="000000" w:fill="FFFFFF"/>
            <w:noWrap/>
            <w:vAlign w:val="center"/>
            <w:hideMark/>
          </w:tcPr>
          <w:p w14:paraId="3FBAF5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right w:val="nil"/>
            </w:tcBorders>
            <w:shd w:val="clear" w:color="auto" w:fill="auto"/>
            <w:noWrap/>
            <w:vAlign w:val="center"/>
            <w:hideMark/>
          </w:tcPr>
          <w:p w14:paraId="0279C0CC"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13E605F6"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r>
      <w:tr w:rsidR="005D2DFF" w:rsidRPr="00541CE8" w14:paraId="031067A5" w14:textId="77777777" w:rsidTr="003D756A">
        <w:trPr>
          <w:trHeight w:val="345"/>
        </w:trPr>
        <w:tc>
          <w:tcPr>
            <w:tcW w:w="1416" w:type="dxa"/>
            <w:tcBorders>
              <w:top w:val="nil"/>
              <w:left w:val="nil"/>
              <w:bottom w:val="nil"/>
              <w:right w:val="nil"/>
            </w:tcBorders>
            <w:shd w:val="clear" w:color="000000" w:fill="FFFFFF"/>
            <w:noWrap/>
            <w:vAlign w:val="center"/>
            <w:hideMark/>
          </w:tcPr>
          <w:p w14:paraId="07D8D6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301</w:t>
            </w:r>
          </w:p>
        </w:tc>
        <w:tc>
          <w:tcPr>
            <w:tcW w:w="1915" w:type="dxa"/>
            <w:tcBorders>
              <w:top w:val="nil"/>
              <w:left w:val="nil"/>
              <w:bottom w:val="nil"/>
              <w:right w:val="nil"/>
            </w:tcBorders>
            <w:shd w:val="clear" w:color="000000" w:fill="FFFFFF"/>
            <w:noWrap/>
            <w:vAlign w:val="center"/>
            <w:hideMark/>
          </w:tcPr>
          <w:p w14:paraId="249A90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Warminster Road</w:t>
            </w:r>
          </w:p>
        </w:tc>
        <w:tc>
          <w:tcPr>
            <w:tcW w:w="1180" w:type="dxa"/>
            <w:tcBorders>
              <w:top w:val="nil"/>
              <w:left w:val="nil"/>
              <w:bottom w:val="nil"/>
              <w:right w:val="nil"/>
            </w:tcBorders>
            <w:shd w:val="clear" w:color="000000" w:fill="FFFFFF"/>
            <w:noWrap/>
            <w:vAlign w:val="center"/>
            <w:hideMark/>
          </w:tcPr>
          <w:p w14:paraId="58B649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A36</w:t>
            </w:r>
          </w:p>
        </w:tc>
        <w:tc>
          <w:tcPr>
            <w:tcW w:w="2701" w:type="dxa"/>
            <w:tcBorders>
              <w:top w:val="nil"/>
              <w:left w:val="nil"/>
              <w:bottom w:val="nil"/>
              <w:right w:val="nil"/>
            </w:tcBorders>
            <w:shd w:val="clear" w:color="000000" w:fill="FFFFFF"/>
            <w:noWrap/>
            <w:vAlign w:val="center"/>
            <w:hideMark/>
          </w:tcPr>
          <w:p w14:paraId="64272F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Bath and North East Somerset</w:t>
            </w:r>
          </w:p>
        </w:tc>
        <w:tc>
          <w:tcPr>
            <w:tcW w:w="1264" w:type="dxa"/>
            <w:tcBorders>
              <w:top w:val="nil"/>
              <w:left w:val="nil"/>
              <w:bottom w:val="nil"/>
              <w:right w:val="nil"/>
            </w:tcBorders>
            <w:shd w:val="clear" w:color="000000" w:fill="FFFFFF"/>
            <w:noWrap/>
            <w:vAlign w:val="center"/>
            <w:hideMark/>
          </w:tcPr>
          <w:p w14:paraId="4E57CB2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191960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377861</w:t>
            </w:r>
          </w:p>
        </w:tc>
        <w:tc>
          <w:tcPr>
            <w:tcW w:w="839" w:type="dxa"/>
            <w:tcBorders>
              <w:top w:val="nil"/>
              <w:left w:val="nil"/>
              <w:bottom w:val="nil"/>
              <w:right w:val="nil"/>
            </w:tcBorders>
            <w:shd w:val="clear" w:color="000000" w:fill="FFFFFF"/>
            <w:noWrap/>
            <w:vAlign w:val="center"/>
            <w:hideMark/>
          </w:tcPr>
          <w:p w14:paraId="7DAA07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165871</w:t>
            </w:r>
          </w:p>
        </w:tc>
        <w:tc>
          <w:tcPr>
            <w:tcW w:w="1474" w:type="dxa"/>
            <w:tcBorders>
              <w:top w:val="nil"/>
              <w:left w:val="nil"/>
              <w:bottom w:val="nil"/>
              <w:right w:val="nil"/>
            </w:tcBorders>
            <w:shd w:val="clear" w:color="000000" w:fill="FFFFFF"/>
            <w:noWrap/>
            <w:vAlign w:val="center"/>
            <w:hideMark/>
          </w:tcPr>
          <w:p w14:paraId="7EDE3C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ED0F553"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21603650"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r>
      <w:tr w:rsidR="005D2DFF" w:rsidRPr="00541CE8" w14:paraId="357F84F3" w14:textId="77777777" w:rsidTr="003D756A">
        <w:trPr>
          <w:trHeight w:val="345"/>
        </w:trPr>
        <w:tc>
          <w:tcPr>
            <w:tcW w:w="1416" w:type="dxa"/>
            <w:tcBorders>
              <w:top w:val="nil"/>
              <w:left w:val="nil"/>
              <w:bottom w:val="nil"/>
              <w:right w:val="nil"/>
            </w:tcBorders>
            <w:shd w:val="clear" w:color="000000" w:fill="FFFFFF"/>
            <w:noWrap/>
            <w:vAlign w:val="center"/>
            <w:hideMark/>
          </w:tcPr>
          <w:p w14:paraId="2764CA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302</w:t>
            </w:r>
          </w:p>
        </w:tc>
        <w:tc>
          <w:tcPr>
            <w:tcW w:w="1915" w:type="dxa"/>
            <w:tcBorders>
              <w:top w:val="nil"/>
              <w:left w:val="nil"/>
              <w:bottom w:val="nil"/>
              <w:right w:val="nil"/>
            </w:tcBorders>
            <w:shd w:val="clear" w:color="000000" w:fill="FFFFFF"/>
            <w:noWrap/>
            <w:vAlign w:val="center"/>
            <w:hideMark/>
          </w:tcPr>
          <w:p w14:paraId="60B8AA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Kingsway</w:t>
            </w:r>
          </w:p>
        </w:tc>
        <w:tc>
          <w:tcPr>
            <w:tcW w:w="1180" w:type="dxa"/>
            <w:tcBorders>
              <w:top w:val="nil"/>
              <w:left w:val="nil"/>
              <w:bottom w:val="nil"/>
              <w:right w:val="nil"/>
            </w:tcBorders>
            <w:shd w:val="clear" w:color="000000" w:fill="FFFFFF"/>
            <w:noWrap/>
            <w:vAlign w:val="center"/>
            <w:hideMark/>
          </w:tcPr>
          <w:p w14:paraId="27759F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A38</w:t>
            </w:r>
          </w:p>
        </w:tc>
        <w:tc>
          <w:tcPr>
            <w:tcW w:w="2701" w:type="dxa"/>
            <w:tcBorders>
              <w:top w:val="nil"/>
              <w:left w:val="nil"/>
              <w:bottom w:val="nil"/>
              <w:right w:val="nil"/>
            </w:tcBorders>
            <w:shd w:val="clear" w:color="000000" w:fill="FFFFFF"/>
            <w:noWrap/>
            <w:vAlign w:val="center"/>
            <w:hideMark/>
          </w:tcPr>
          <w:p w14:paraId="666A40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Derby</w:t>
            </w:r>
          </w:p>
        </w:tc>
        <w:tc>
          <w:tcPr>
            <w:tcW w:w="1264" w:type="dxa"/>
            <w:tcBorders>
              <w:top w:val="nil"/>
              <w:left w:val="nil"/>
              <w:bottom w:val="nil"/>
              <w:right w:val="nil"/>
            </w:tcBorders>
            <w:shd w:val="clear" w:color="000000" w:fill="FFFFFF"/>
            <w:noWrap/>
            <w:vAlign w:val="center"/>
            <w:hideMark/>
          </w:tcPr>
          <w:p w14:paraId="15308C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029875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433089</w:t>
            </w:r>
          </w:p>
        </w:tc>
        <w:tc>
          <w:tcPr>
            <w:tcW w:w="839" w:type="dxa"/>
            <w:tcBorders>
              <w:top w:val="nil"/>
              <w:left w:val="nil"/>
              <w:bottom w:val="nil"/>
              <w:right w:val="nil"/>
            </w:tcBorders>
            <w:shd w:val="clear" w:color="000000" w:fill="FFFFFF"/>
            <w:noWrap/>
            <w:vAlign w:val="center"/>
            <w:hideMark/>
          </w:tcPr>
          <w:p w14:paraId="2DE8C4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336700</w:t>
            </w:r>
          </w:p>
        </w:tc>
        <w:tc>
          <w:tcPr>
            <w:tcW w:w="1474" w:type="dxa"/>
            <w:tcBorders>
              <w:top w:val="nil"/>
              <w:left w:val="nil"/>
              <w:bottom w:val="nil"/>
              <w:right w:val="nil"/>
            </w:tcBorders>
            <w:shd w:val="clear" w:color="000000" w:fill="FFFFFF"/>
            <w:noWrap/>
            <w:vAlign w:val="center"/>
            <w:hideMark/>
          </w:tcPr>
          <w:p w14:paraId="55BD8B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3A7B7BE"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3440D030"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449D83CA" w14:textId="77777777" w:rsidTr="003D756A">
        <w:trPr>
          <w:trHeight w:val="345"/>
        </w:trPr>
        <w:tc>
          <w:tcPr>
            <w:tcW w:w="1416" w:type="dxa"/>
            <w:tcBorders>
              <w:top w:val="nil"/>
              <w:left w:val="nil"/>
              <w:bottom w:val="nil"/>
              <w:right w:val="nil"/>
            </w:tcBorders>
            <w:shd w:val="clear" w:color="000000" w:fill="FFFFFF"/>
            <w:noWrap/>
            <w:vAlign w:val="center"/>
            <w:hideMark/>
          </w:tcPr>
          <w:p w14:paraId="781C2B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303</w:t>
            </w:r>
          </w:p>
        </w:tc>
        <w:tc>
          <w:tcPr>
            <w:tcW w:w="1915" w:type="dxa"/>
            <w:tcBorders>
              <w:top w:val="nil"/>
              <w:left w:val="nil"/>
              <w:bottom w:val="nil"/>
              <w:right w:val="nil"/>
            </w:tcBorders>
            <w:shd w:val="clear" w:color="000000" w:fill="FFFFFF"/>
            <w:noWrap/>
            <w:vAlign w:val="center"/>
            <w:hideMark/>
          </w:tcPr>
          <w:p w14:paraId="6BAA9F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Manchester Road</w:t>
            </w:r>
          </w:p>
        </w:tc>
        <w:tc>
          <w:tcPr>
            <w:tcW w:w="1180" w:type="dxa"/>
            <w:tcBorders>
              <w:top w:val="nil"/>
              <w:left w:val="nil"/>
              <w:bottom w:val="nil"/>
              <w:right w:val="nil"/>
            </w:tcBorders>
            <w:shd w:val="clear" w:color="000000" w:fill="FFFFFF"/>
            <w:noWrap/>
            <w:vAlign w:val="center"/>
            <w:hideMark/>
          </w:tcPr>
          <w:p w14:paraId="0BAA5F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A628</w:t>
            </w:r>
          </w:p>
        </w:tc>
        <w:tc>
          <w:tcPr>
            <w:tcW w:w="2701" w:type="dxa"/>
            <w:tcBorders>
              <w:top w:val="nil"/>
              <w:left w:val="nil"/>
              <w:bottom w:val="nil"/>
              <w:right w:val="nil"/>
            </w:tcBorders>
            <w:shd w:val="clear" w:color="000000" w:fill="FFFFFF"/>
            <w:noWrap/>
            <w:vAlign w:val="center"/>
            <w:hideMark/>
          </w:tcPr>
          <w:p w14:paraId="2223D0A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Derbyshire</w:t>
            </w:r>
          </w:p>
        </w:tc>
        <w:tc>
          <w:tcPr>
            <w:tcW w:w="1264" w:type="dxa"/>
            <w:tcBorders>
              <w:top w:val="nil"/>
              <w:left w:val="nil"/>
              <w:bottom w:val="nil"/>
              <w:right w:val="nil"/>
            </w:tcBorders>
            <w:shd w:val="clear" w:color="000000" w:fill="FFFFFF"/>
            <w:noWrap/>
            <w:vAlign w:val="center"/>
            <w:hideMark/>
          </w:tcPr>
          <w:p w14:paraId="5308416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7EC0EE3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401521</w:t>
            </w:r>
          </w:p>
        </w:tc>
        <w:tc>
          <w:tcPr>
            <w:tcW w:w="839" w:type="dxa"/>
            <w:tcBorders>
              <w:top w:val="nil"/>
              <w:left w:val="nil"/>
              <w:bottom w:val="nil"/>
              <w:right w:val="nil"/>
            </w:tcBorders>
            <w:shd w:val="clear" w:color="000000" w:fill="FFFFFF"/>
            <w:noWrap/>
            <w:vAlign w:val="center"/>
            <w:hideMark/>
          </w:tcPr>
          <w:p w14:paraId="4A80AFB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397224</w:t>
            </w:r>
          </w:p>
        </w:tc>
        <w:tc>
          <w:tcPr>
            <w:tcW w:w="1474" w:type="dxa"/>
            <w:tcBorders>
              <w:top w:val="nil"/>
              <w:left w:val="nil"/>
              <w:bottom w:val="nil"/>
              <w:right w:val="nil"/>
            </w:tcBorders>
            <w:shd w:val="clear" w:color="000000" w:fill="FFFFFF"/>
            <w:noWrap/>
            <w:vAlign w:val="center"/>
            <w:hideMark/>
          </w:tcPr>
          <w:p w14:paraId="45E1EE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78B4BBC"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05E53135"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526EF094" w14:textId="77777777" w:rsidTr="003D756A">
        <w:trPr>
          <w:trHeight w:val="345"/>
        </w:trPr>
        <w:tc>
          <w:tcPr>
            <w:tcW w:w="1416" w:type="dxa"/>
            <w:tcBorders>
              <w:top w:val="nil"/>
              <w:left w:val="nil"/>
              <w:bottom w:val="nil"/>
              <w:right w:val="nil"/>
            </w:tcBorders>
            <w:shd w:val="clear" w:color="000000" w:fill="FFFFFF"/>
            <w:noWrap/>
            <w:vAlign w:val="center"/>
            <w:hideMark/>
          </w:tcPr>
          <w:p w14:paraId="69D5A57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304</w:t>
            </w:r>
          </w:p>
        </w:tc>
        <w:tc>
          <w:tcPr>
            <w:tcW w:w="1915" w:type="dxa"/>
            <w:tcBorders>
              <w:top w:val="nil"/>
              <w:left w:val="nil"/>
              <w:bottom w:val="nil"/>
              <w:right w:val="nil"/>
            </w:tcBorders>
            <w:shd w:val="clear" w:color="000000" w:fill="FFFFFF"/>
            <w:noWrap/>
            <w:vAlign w:val="center"/>
            <w:hideMark/>
          </w:tcPr>
          <w:p w14:paraId="443897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Hospital Lane, Chelsea</w:t>
            </w:r>
          </w:p>
        </w:tc>
        <w:tc>
          <w:tcPr>
            <w:tcW w:w="1180" w:type="dxa"/>
            <w:tcBorders>
              <w:top w:val="nil"/>
              <w:left w:val="nil"/>
              <w:bottom w:val="nil"/>
              <w:right w:val="nil"/>
            </w:tcBorders>
            <w:shd w:val="clear" w:color="000000" w:fill="FFFFFF"/>
            <w:noWrap/>
            <w:vAlign w:val="center"/>
            <w:hideMark/>
          </w:tcPr>
          <w:p w14:paraId="4A130D1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B302</w:t>
            </w:r>
          </w:p>
        </w:tc>
        <w:tc>
          <w:tcPr>
            <w:tcW w:w="2701" w:type="dxa"/>
            <w:tcBorders>
              <w:top w:val="nil"/>
              <w:left w:val="nil"/>
              <w:bottom w:val="nil"/>
              <w:right w:val="nil"/>
            </w:tcBorders>
            <w:shd w:val="clear" w:color="000000" w:fill="FFFFFF"/>
            <w:noWrap/>
            <w:vAlign w:val="center"/>
            <w:hideMark/>
          </w:tcPr>
          <w:p w14:paraId="57EB254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Kensington and Chelsea</w:t>
            </w:r>
          </w:p>
        </w:tc>
        <w:tc>
          <w:tcPr>
            <w:tcW w:w="1264" w:type="dxa"/>
            <w:tcBorders>
              <w:top w:val="nil"/>
              <w:left w:val="nil"/>
              <w:bottom w:val="nil"/>
              <w:right w:val="nil"/>
            </w:tcBorders>
            <w:shd w:val="clear" w:color="000000" w:fill="FFFFFF"/>
            <w:noWrap/>
            <w:vAlign w:val="center"/>
            <w:hideMark/>
          </w:tcPr>
          <w:p w14:paraId="73028F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444AF8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527918</w:t>
            </w:r>
          </w:p>
        </w:tc>
        <w:tc>
          <w:tcPr>
            <w:tcW w:w="839" w:type="dxa"/>
            <w:tcBorders>
              <w:top w:val="nil"/>
              <w:left w:val="nil"/>
              <w:bottom w:val="nil"/>
              <w:right w:val="nil"/>
            </w:tcBorders>
            <w:shd w:val="clear" w:color="000000" w:fill="FFFFFF"/>
            <w:noWrap/>
            <w:vAlign w:val="center"/>
            <w:hideMark/>
          </w:tcPr>
          <w:p w14:paraId="0B3501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178132</w:t>
            </w:r>
          </w:p>
        </w:tc>
        <w:tc>
          <w:tcPr>
            <w:tcW w:w="1474" w:type="dxa"/>
            <w:tcBorders>
              <w:top w:val="nil"/>
              <w:left w:val="nil"/>
              <w:bottom w:val="nil"/>
              <w:right w:val="nil"/>
            </w:tcBorders>
            <w:shd w:val="clear" w:color="000000" w:fill="FFFFFF"/>
            <w:noWrap/>
            <w:vAlign w:val="center"/>
            <w:hideMark/>
          </w:tcPr>
          <w:p w14:paraId="0B8228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B473758"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1622DC6D"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03108F5C" w14:textId="77777777" w:rsidTr="003D756A">
        <w:trPr>
          <w:trHeight w:val="345"/>
        </w:trPr>
        <w:tc>
          <w:tcPr>
            <w:tcW w:w="1416" w:type="dxa"/>
            <w:tcBorders>
              <w:top w:val="nil"/>
              <w:left w:val="nil"/>
              <w:bottom w:val="nil"/>
              <w:right w:val="nil"/>
            </w:tcBorders>
            <w:shd w:val="clear" w:color="000000" w:fill="FFFFFF"/>
            <w:noWrap/>
            <w:vAlign w:val="center"/>
            <w:hideMark/>
          </w:tcPr>
          <w:p w14:paraId="051033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305</w:t>
            </w:r>
          </w:p>
        </w:tc>
        <w:tc>
          <w:tcPr>
            <w:tcW w:w="1915" w:type="dxa"/>
            <w:tcBorders>
              <w:top w:val="nil"/>
              <w:left w:val="nil"/>
              <w:bottom w:val="nil"/>
              <w:right w:val="nil"/>
            </w:tcBorders>
            <w:shd w:val="clear" w:color="000000" w:fill="FFFFFF"/>
            <w:noWrap/>
            <w:vAlign w:val="center"/>
            <w:hideMark/>
          </w:tcPr>
          <w:p w14:paraId="598E2E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Coulsdon Road</w:t>
            </w:r>
          </w:p>
        </w:tc>
        <w:tc>
          <w:tcPr>
            <w:tcW w:w="1180" w:type="dxa"/>
            <w:tcBorders>
              <w:top w:val="nil"/>
              <w:left w:val="nil"/>
              <w:bottom w:val="nil"/>
              <w:right w:val="nil"/>
            </w:tcBorders>
            <w:shd w:val="clear" w:color="000000" w:fill="FFFFFF"/>
            <w:noWrap/>
            <w:vAlign w:val="center"/>
            <w:hideMark/>
          </w:tcPr>
          <w:p w14:paraId="3E9510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B2030</w:t>
            </w:r>
          </w:p>
        </w:tc>
        <w:tc>
          <w:tcPr>
            <w:tcW w:w="2701" w:type="dxa"/>
            <w:tcBorders>
              <w:top w:val="nil"/>
              <w:left w:val="nil"/>
              <w:bottom w:val="nil"/>
              <w:right w:val="nil"/>
            </w:tcBorders>
            <w:shd w:val="clear" w:color="000000" w:fill="FFFFFF"/>
            <w:noWrap/>
            <w:vAlign w:val="center"/>
            <w:hideMark/>
          </w:tcPr>
          <w:p w14:paraId="77B28E1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Croydon</w:t>
            </w:r>
          </w:p>
        </w:tc>
        <w:tc>
          <w:tcPr>
            <w:tcW w:w="1264" w:type="dxa"/>
            <w:tcBorders>
              <w:top w:val="nil"/>
              <w:left w:val="nil"/>
              <w:bottom w:val="nil"/>
              <w:right w:val="nil"/>
            </w:tcBorders>
            <w:shd w:val="clear" w:color="000000" w:fill="FFFFFF"/>
            <w:noWrap/>
            <w:vAlign w:val="center"/>
            <w:hideMark/>
          </w:tcPr>
          <w:p w14:paraId="18011D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7DCA5D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530983</w:t>
            </w:r>
          </w:p>
        </w:tc>
        <w:tc>
          <w:tcPr>
            <w:tcW w:w="839" w:type="dxa"/>
            <w:tcBorders>
              <w:top w:val="nil"/>
              <w:left w:val="nil"/>
              <w:bottom w:val="nil"/>
              <w:right w:val="nil"/>
            </w:tcBorders>
            <w:shd w:val="clear" w:color="000000" w:fill="FFFFFF"/>
            <w:noWrap/>
            <w:vAlign w:val="center"/>
            <w:hideMark/>
          </w:tcPr>
          <w:p w14:paraId="57845D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158249</w:t>
            </w:r>
          </w:p>
        </w:tc>
        <w:tc>
          <w:tcPr>
            <w:tcW w:w="1474" w:type="dxa"/>
            <w:tcBorders>
              <w:top w:val="nil"/>
              <w:left w:val="nil"/>
              <w:bottom w:val="nil"/>
              <w:right w:val="nil"/>
            </w:tcBorders>
            <w:shd w:val="clear" w:color="000000" w:fill="FFFFFF"/>
            <w:noWrap/>
            <w:vAlign w:val="center"/>
            <w:hideMark/>
          </w:tcPr>
          <w:p w14:paraId="0BFCE57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FFABA92"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50D47EC8"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3ACB8DCE" w14:textId="77777777" w:rsidTr="003D756A">
        <w:trPr>
          <w:trHeight w:val="345"/>
        </w:trPr>
        <w:tc>
          <w:tcPr>
            <w:tcW w:w="1416" w:type="dxa"/>
            <w:tcBorders>
              <w:top w:val="nil"/>
              <w:left w:val="nil"/>
              <w:bottom w:val="nil"/>
              <w:right w:val="nil"/>
            </w:tcBorders>
            <w:shd w:val="clear" w:color="000000" w:fill="FFFFFF"/>
            <w:noWrap/>
            <w:vAlign w:val="center"/>
            <w:hideMark/>
          </w:tcPr>
          <w:p w14:paraId="2D58619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306</w:t>
            </w:r>
          </w:p>
        </w:tc>
        <w:tc>
          <w:tcPr>
            <w:tcW w:w="1915" w:type="dxa"/>
            <w:tcBorders>
              <w:top w:val="nil"/>
              <w:left w:val="nil"/>
              <w:bottom w:val="nil"/>
              <w:right w:val="nil"/>
            </w:tcBorders>
            <w:shd w:val="clear" w:color="000000" w:fill="FFFFFF"/>
            <w:noWrap/>
            <w:vAlign w:val="center"/>
            <w:hideMark/>
          </w:tcPr>
          <w:p w14:paraId="32A494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Ruislip Road</w:t>
            </w:r>
          </w:p>
        </w:tc>
        <w:tc>
          <w:tcPr>
            <w:tcW w:w="1180" w:type="dxa"/>
            <w:tcBorders>
              <w:top w:val="nil"/>
              <w:left w:val="nil"/>
              <w:bottom w:val="nil"/>
              <w:right w:val="nil"/>
            </w:tcBorders>
            <w:shd w:val="clear" w:color="000000" w:fill="FFFFFF"/>
            <w:noWrap/>
            <w:vAlign w:val="center"/>
            <w:hideMark/>
          </w:tcPr>
          <w:p w14:paraId="6EF24C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B455</w:t>
            </w:r>
          </w:p>
        </w:tc>
        <w:tc>
          <w:tcPr>
            <w:tcW w:w="2701" w:type="dxa"/>
            <w:tcBorders>
              <w:top w:val="nil"/>
              <w:left w:val="nil"/>
              <w:bottom w:val="nil"/>
              <w:right w:val="nil"/>
            </w:tcBorders>
            <w:shd w:val="clear" w:color="000000" w:fill="FFFFFF"/>
            <w:noWrap/>
            <w:vAlign w:val="center"/>
            <w:hideMark/>
          </w:tcPr>
          <w:p w14:paraId="6067BCA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Ealing</w:t>
            </w:r>
          </w:p>
        </w:tc>
        <w:tc>
          <w:tcPr>
            <w:tcW w:w="1264" w:type="dxa"/>
            <w:tcBorders>
              <w:top w:val="nil"/>
              <w:left w:val="nil"/>
              <w:bottom w:val="nil"/>
              <w:right w:val="nil"/>
            </w:tcBorders>
            <w:shd w:val="clear" w:color="000000" w:fill="FFFFFF"/>
            <w:noWrap/>
            <w:vAlign w:val="center"/>
            <w:hideMark/>
          </w:tcPr>
          <w:p w14:paraId="06BD806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EF4B80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513381</w:t>
            </w:r>
          </w:p>
        </w:tc>
        <w:tc>
          <w:tcPr>
            <w:tcW w:w="839" w:type="dxa"/>
            <w:tcBorders>
              <w:top w:val="nil"/>
              <w:left w:val="nil"/>
              <w:bottom w:val="nil"/>
              <w:right w:val="nil"/>
            </w:tcBorders>
            <w:shd w:val="clear" w:color="000000" w:fill="FFFFFF"/>
            <w:noWrap/>
            <w:vAlign w:val="center"/>
            <w:hideMark/>
          </w:tcPr>
          <w:p w14:paraId="7D45BE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182720</w:t>
            </w:r>
          </w:p>
        </w:tc>
        <w:tc>
          <w:tcPr>
            <w:tcW w:w="1474" w:type="dxa"/>
            <w:tcBorders>
              <w:top w:val="nil"/>
              <w:left w:val="nil"/>
              <w:bottom w:val="nil"/>
              <w:right w:val="nil"/>
            </w:tcBorders>
            <w:shd w:val="clear" w:color="000000" w:fill="FFFFFF"/>
            <w:noWrap/>
            <w:vAlign w:val="center"/>
            <w:hideMark/>
          </w:tcPr>
          <w:p w14:paraId="77A98D3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E9C301B"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08EE58A6"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04213349" w14:textId="77777777" w:rsidTr="003D756A">
        <w:trPr>
          <w:trHeight w:val="345"/>
        </w:trPr>
        <w:tc>
          <w:tcPr>
            <w:tcW w:w="1416" w:type="dxa"/>
            <w:tcBorders>
              <w:top w:val="nil"/>
              <w:left w:val="nil"/>
              <w:bottom w:val="nil"/>
              <w:right w:val="nil"/>
            </w:tcBorders>
            <w:shd w:val="clear" w:color="000000" w:fill="FFFFFF"/>
            <w:noWrap/>
            <w:vAlign w:val="center"/>
            <w:hideMark/>
          </w:tcPr>
          <w:p w14:paraId="2E0BE5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307</w:t>
            </w:r>
          </w:p>
        </w:tc>
        <w:tc>
          <w:tcPr>
            <w:tcW w:w="1915" w:type="dxa"/>
            <w:tcBorders>
              <w:top w:val="nil"/>
              <w:left w:val="nil"/>
              <w:bottom w:val="nil"/>
              <w:right w:val="nil"/>
            </w:tcBorders>
            <w:shd w:val="clear" w:color="000000" w:fill="FFFFFF"/>
            <w:noWrap/>
            <w:vAlign w:val="center"/>
            <w:hideMark/>
          </w:tcPr>
          <w:p w14:paraId="197D1F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Mains Lane</w:t>
            </w:r>
          </w:p>
        </w:tc>
        <w:tc>
          <w:tcPr>
            <w:tcW w:w="1180" w:type="dxa"/>
            <w:tcBorders>
              <w:top w:val="nil"/>
              <w:left w:val="nil"/>
              <w:bottom w:val="nil"/>
              <w:right w:val="nil"/>
            </w:tcBorders>
            <w:shd w:val="clear" w:color="000000" w:fill="FFFFFF"/>
            <w:noWrap/>
            <w:vAlign w:val="center"/>
            <w:hideMark/>
          </w:tcPr>
          <w:p w14:paraId="703FAB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A585</w:t>
            </w:r>
          </w:p>
        </w:tc>
        <w:tc>
          <w:tcPr>
            <w:tcW w:w="2701" w:type="dxa"/>
            <w:tcBorders>
              <w:top w:val="nil"/>
              <w:left w:val="nil"/>
              <w:bottom w:val="nil"/>
              <w:right w:val="nil"/>
            </w:tcBorders>
            <w:shd w:val="clear" w:color="000000" w:fill="FFFFFF"/>
            <w:noWrap/>
            <w:vAlign w:val="center"/>
            <w:hideMark/>
          </w:tcPr>
          <w:p w14:paraId="55B59B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Lancashire</w:t>
            </w:r>
          </w:p>
        </w:tc>
        <w:tc>
          <w:tcPr>
            <w:tcW w:w="1264" w:type="dxa"/>
            <w:tcBorders>
              <w:top w:val="nil"/>
              <w:left w:val="nil"/>
              <w:bottom w:val="nil"/>
              <w:right w:val="nil"/>
            </w:tcBorders>
            <w:shd w:val="clear" w:color="000000" w:fill="FFFFFF"/>
            <w:noWrap/>
            <w:vAlign w:val="center"/>
            <w:hideMark/>
          </w:tcPr>
          <w:p w14:paraId="332C4B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456432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335856</w:t>
            </w:r>
          </w:p>
        </w:tc>
        <w:tc>
          <w:tcPr>
            <w:tcW w:w="839" w:type="dxa"/>
            <w:tcBorders>
              <w:top w:val="nil"/>
              <w:left w:val="nil"/>
              <w:bottom w:val="nil"/>
              <w:right w:val="nil"/>
            </w:tcBorders>
            <w:shd w:val="clear" w:color="000000" w:fill="FFFFFF"/>
            <w:noWrap/>
            <w:vAlign w:val="center"/>
            <w:hideMark/>
          </w:tcPr>
          <w:p w14:paraId="2FF96D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440506</w:t>
            </w:r>
          </w:p>
        </w:tc>
        <w:tc>
          <w:tcPr>
            <w:tcW w:w="1474" w:type="dxa"/>
            <w:tcBorders>
              <w:top w:val="nil"/>
              <w:left w:val="nil"/>
              <w:bottom w:val="nil"/>
              <w:right w:val="nil"/>
            </w:tcBorders>
            <w:shd w:val="clear" w:color="000000" w:fill="FFFFFF"/>
            <w:noWrap/>
            <w:vAlign w:val="center"/>
            <w:hideMark/>
          </w:tcPr>
          <w:p w14:paraId="0EEB4A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38894E7"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October</w:t>
            </w:r>
          </w:p>
        </w:tc>
        <w:tc>
          <w:tcPr>
            <w:tcW w:w="1177" w:type="dxa"/>
            <w:tcBorders>
              <w:top w:val="nil"/>
              <w:left w:val="nil"/>
              <w:bottom w:val="nil"/>
              <w:right w:val="nil"/>
            </w:tcBorders>
            <w:shd w:val="clear" w:color="auto" w:fill="auto"/>
            <w:noWrap/>
            <w:vAlign w:val="center"/>
            <w:hideMark/>
          </w:tcPr>
          <w:p w14:paraId="59C560D8"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April</w:t>
            </w:r>
          </w:p>
        </w:tc>
      </w:tr>
      <w:tr w:rsidR="005D2DFF" w:rsidRPr="00541CE8" w14:paraId="740E9DFB" w14:textId="77777777" w:rsidTr="003D756A">
        <w:trPr>
          <w:trHeight w:val="345"/>
        </w:trPr>
        <w:tc>
          <w:tcPr>
            <w:tcW w:w="1416" w:type="dxa"/>
            <w:tcBorders>
              <w:top w:val="nil"/>
              <w:left w:val="nil"/>
              <w:bottom w:val="nil"/>
              <w:right w:val="nil"/>
            </w:tcBorders>
            <w:shd w:val="clear" w:color="000000" w:fill="FFFFFF"/>
            <w:noWrap/>
            <w:vAlign w:val="center"/>
            <w:hideMark/>
          </w:tcPr>
          <w:p w14:paraId="08B931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308</w:t>
            </w:r>
          </w:p>
        </w:tc>
        <w:tc>
          <w:tcPr>
            <w:tcW w:w="1915" w:type="dxa"/>
            <w:tcBorders>
              <w:top w:val="nil"/>
              <w:left w:val="nil"/>
              <w:bottom w:val="nil"/>
              <w:right w:val="nil"/>
            </w:tcBorders>
            <w:shd w:val="clear" w:color="000000" w:fill="FFFFFF"/>
            <w:noWrap/>
            <w:vAlign w:val="center"/>
            <w:hideMark/>
          </w:tcPr>
          <w:p w14:paraId="43B8DE8A"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Hensigham</w:t>
            </w:r>
            <w:proofErr w:type="spellEnd"/>
            <w:r w:rsidRPr="00541CE8">
              <w:rPr>
                <w:rFonts w:eastAsia="Times New Roman" w:cs="Arial"/>
                <w:color w:val="000000"/>
                <w:sz w:val="16"/>
                <w:szCs w:val="16"/>
                <w:lang w:eastAsia="en-GB"/>
              </w:rPr>
              <w:t xml:space="preserve"> Bypass</w:t>
            </w:r>
          </w:p>
        </w:tc>
        <w:tc>
          <w:tcPr>
            <w:tcW w:w="1180" w:type="dxa"/>
            <w:tcBorders>
              <w:top w:val="nil"/>
              <w:left w:val="nil"/>
              <w:bottom w:val="nil"/>
              <w:right w:val="nil"/>
            </w:tcBorders>
            <w:shd w:val="clear" w:color="000000" w:fill="FFFFFF"/>
            <w:noWrap/>
            <w:vAlign w:val="center"/>
            <w:hideMark/>
          </w:tcPr>
          <w:p w14:paraId="263E36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A595</w:t>
            </w:r>
          </w:p>
        </w:tc>
        <w:tc>
          <w:tcPr>
            <w:tcW w:w="2701" w:type="dxa"/>
            <w:tcBorders>
              <w:top w:val="nil"/>
              <w:left w:val="nil"/>
              <w:bottom w:val="nil"/>
              <w:right w:val="nil"/>
            </w:tcBorders>
            <w:shd w:val="clear" w:color="000000" w:fill="FFFFFF"/>
            <w:noWrap/>
            <w:vAlign w:val="center"/>
            <w:hideMark/>
          </w:tcPr>
          <w:p w14:paraId="3BAFCD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Cumbria</w:t>
            </w:r>
          </w:p>
        </w:tc>
        <w:tc>
          <w:tcPr>
            <w:tcW w:w="1264" w:type="dxa"/>
            <w:tcBorders>
              <w:top w:val="nil"/>
              <w:left w:val="nil"/>
              <w:bottom w:val="nil"/>
              <w:right w:val="nil"/>
            </w:tcBorders>
            <w:shd w:val="clear" w:color="000000" w:fill="FFFFFF"/>
            <w:noWrap/>
            <w:vAlign w:val="center"/>
            <w:hideMark/>
          </w:tcPr>
          <w:p w14:paraId="625990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2107CF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298450</w:t>
            </w:r>
          </w:p>
        </w:tc>
        <w:tc>
          <w:tcPr>
            <w:tcW w:w="839" w:type="dxa"/>
            <w:tcBorders>
              <w:top w:val="nil"/>
              <w:left w:val="nil"/>
              <w:bottom w:val="nil"/>
              <w:right w:val="nil"/>
            </w:tcBorders>
            <w:shd w:val="clear" w:color="000000" w:fill="FFFFFF"/>
            <w:noWrap/>
            <w:vAlign w:val="center"/>
            <w:hideMark/>
          </w:tcPr>
          <w:p w14:paraId="43B2B93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516360</w:t>
            </w:r>
          </w:p>
        </w:tc>
        <w:tc>
          <w:tcPr>
            <w:tcW w:w="1474" w:type="dxa"/>
            <w:tcBorders>
              <w:top w:val="nil"/>
              <w:left w:val="nil"/>
              <w:bottom w:val="nil"/>
              <w:right w:val="nil"/>
            </w:tcBorders>
            <w:shd w:val="clear" w:color="000000" w:fill="FFFFFF"/>
            <w:noWrap/>
            <w:vAlign w:val="center"/>
            <w:hideMark/>
          </w:tcPr>
          <w:p w14:paraId="3A77DD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372A666"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00666A74"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3E06652A" w14:textId="77777777" w:rsidTr="003D756A">
        <w:trPr>
          <w:trHeight w:val="345"/>
        </w:trPr>
        <w:tc>
          <w:tcPr>
            <w:tcW w:w="1416" w:type="dxa"/>
            <w:tcBorders>
              <w:top w:val="nil"/>
              <w:left w:val="nil"/>
              <w:bottom w:val="nil"/>
              <w:right w:val="nil"/>
            </w:tcBorders>
            <w:shd w:val="clear" w:color="000000" w:fill="FFFFFF"/>
            <w:noWrap/>
            <w:vAlign w:val="center"/>
            <w:hideMark/>
          </w:tcPr>
          <w:p w14:paraId="6FCFAF1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309</w:t>
            </w:r>
          </w:p>
        </w:tc>
        <w:tc>
          <w:tcPr>
            <w:tcW w:w="1915" w:type="dxa"/>
            <w:tcBorders>
              <w:top w:val="nil"/>
              <w:left w:val="nil"/>
              <w:bottom w:val="nil"/>
              <w:right w:val="nil"/>
            </w:tcBorders>
            <w:shd w:val="clear" w:color="000000" w:fill="FFFFFF"/>
            <w:noWrap/>
            <w:vAlign w:val="center"/>
            <w:hideMark/>
          </w:tcPr>
          <w:p w14:paraId="0D7C7519"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Breakspeare</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7AA50A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287EDF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Hillingdon</w:t>
            </w:r>
          </w:p>
        </w:tc>
        <w:tc>
          <w:tcPr>
            <w:tcW w:w="1264" w:type="dxa"/>
            <w:tcBorders>
              <w:top w:val="nil"/>
              <w:left w:val="nil"/>
              <w:bottom w:val="nil"/>
              <w:right w:val="nil"/>
            </w:tcBorders>
            <w:shd w:val="clear" w:color="000000" w:fill="FFFFFF"/>
            <w:noWrap/>
            <w:vAlign w:val="center"/>
            <w:hideMark/>
          </w:tcPr>
          <w:p w14:paraId="265D72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69FE71F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507549</w:t>
            </w:r>
          </w:p>
        </w:tc>
        <w:tc>
          <w:tcPr>
            <w:tcW w:w="839" w:type="dxa"/>
            <w:tcBorders>
              <w:top w:val="nil"/>
              <w:left w:val="nil"/>
              <w:bottom w:val="nil"/>
              <w:right w:val="nil"/>
            </w:tcBorders>
            <w:shd w:val="clear" w:color="000000" w:fill="FFFFFF"/>
            <w:noWrap/>
            <w:vAlign w:val="center"/>
            <w:hideMark/>
          </w:tcPr>
          <w:p w14:paraId="6166E5E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188483</w:t>
            </w:r>
          </w:p>
        </w:tc>
        <w:tc>
          <w:tcPr>
            <w:tcW w:w="1474" w:type="dxa"/>
            <w:tcBorders>
              <w:top w:val="nil"/>
              <w:left w:val="nil"/>
              <w:bottom w:val="nil"/>
              <w:right w:val="nil"/>
            </w:tcBorders>
            <w:shd w:val="clear" w:color="000000" w:fill="FFFFFF"/>
            <w:noWrap/>
            <w:vAlign w:val="center"/>
            <w:hideMark/>
          </w:tcPr>
          <w:p w14:paraId="438F7C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2B0DE48"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064C73E2"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09C479DD" w14:textId="77777777" w:rsidTr="003D756A">
        <w:trPr>
          <w:trHeight w:val="345"/>
        </w:trPr>
        <w:tc>
          <w:tcPr>
            <w:tcW w:w="1416" w:type="dxa"/>
            <w:tcBorders>
              <w:top w:val="nil"/>
              <w:left w:val="nil"/>
              <w:bottom w:val="nil"/>
              <w:right w:val="nil"/>
            </w:tcBorders>
            <w:shd w:val="clear" w:color="000000" w:fill="FFFFFF"/>
            <w:noWrap/>
            <w:vAlign w:val="center"/>
            <w:hideMark/>
          </w:tcPr>
          <w:p w14:paraId="1663E1B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310</w:t>
            </w:r>
          </w:p>
        </w:tc>
        <w:tc>
          <w:tcPr>
            <w:tcW w:w="1915" w:type="dxa"/>
            <w:tcBorders>
              <w:top w:val="nil"/>
              <w:left w:val="nil"/>
              <w:bottom w:val="nil"/>
              <w:right w:val="nil"/>
            </w:tcBorders>
            <w:shd w:val="clear" w:color="000000" w:fill="FFFFFF"/>
            <w:noWrap/>
            <w:vAlign w:val="center"/>
            <w:hideMark/>
          </w:tcPr>
          <w:p w14:paraId="10D6DAB6"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Wrythe</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1D9138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B278</w:t>
            </w:r>
          </w:p>
        </w:tc>
        <w:tc>
          <w:tcPr>
            <w:tcW w:w="2701" w:type="dxa"/>
            <w:tcBorders>
              <w:top w:val="nil"/>
              <w:left w:val="nil"/>
              <w:bottom w:val="nil"/>
              <w:right w:val="nil"/>
            </w:tcBorders>
            <w:shd w:val="clear" w:color="000000" w:fill="FFFFFF"/>
            <w:noWrap/>
            <w:vAlign w:val="center"/>
            <w:hideMark/>
          </w:tcPr>
          <w:p w14:paraId="6733818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Sutton</w:t>
            </w:r>
          </w:p>
        </w:tc>
        <w:tc>
          <w:tcPr>
            <w:tcW w:w="1264" w:type="dxa"/>
            <w:tcBorders>
              <w:top w:val="nil"/>
              <w:left w:val="nil"/>
              <w:bottom w:val="nil"/>
              <w:right w:val="nil"/>
            </w:tcBorders>
            <w:shd w:val="clear" w:color="000000" w:fill="FFFFFF"/>
            <w:noWrap/>
            <w:vAlign w:val="center"/>
            <w:hideMark/>
          </w:tcPr>
          <w:p w14:paraId="3DFC8E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CEC08A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526384</w:t>
            </w:r>
          </w:p>
        </w:tc>
        <w:tc>
          <w:tcPr>
            <w:tcW w:w="839" w:type="dxa"/>
            <w:tcBorders>
              <w:top w:val="nil"/>
              <w:left w:val="nil"/>
              <w:bottom w:val="nil"/>
              <w:right w:val="nil"/>
            </w:tcBorders>
            <w:shd w:val="clear" w:color="000000" w:fill="FFFFFF"/>
            <w:noWrap/>
            <w:vAlign w:val="center"/>
            <w:hideMark/>
          </w:tcPr>
          <w:p w14:paraId="261498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166289</w:t>
            </w:r>
          </w:p>
        </w:tc>
        <w:tc>
          <w:tcPr>
            <w:tcW w:w="1474" w:type="dxa"/>
            <w:tcBorders>
              <w:top w:val="nil"/>
              <w:left w:val="nil"/>
              <w:bottom w:val="nil"/>
              <w:right w:val="nil"/>
            </w:tcBorders>
            <w:shd w:val="clear" w:color="000000" w:fill="FFFFFF"/>
            <w:noWrap/>
            <w:vAlign w:val="center"/>
            <w:hideMark/>
          </w:tcPr>
          <w:p w14:paraId="7F30278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569A4CF"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70E484B8"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33AEED41" w14:textId="77777777" w:rsidTr="003D756A">
        <w:trPr>
          <w:trHeight w:val="345"/>
        </w:trPr>
        <w:tc>
          <w:tcPr>
            <w:tcW w:w="1416" w:type="dxa"/>
            <w:tcBorders>
              <w:top w:val="nil"/>
              <w:left w:val="nil"/>
              <w:bottom w:val="nil"/>
              <w:right w:val="nil"/>
            </w:tcBorders>
            <w:shd w:val="clear" w:color="000000" w:fill="FFFFFF"/>
            <w:noWrap/>
            <w:vAlign w:val="center"/>
            <w:hideMark/>
          </w:tcPr>
          <w:p w14:paraId="5183BF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311</w:t>
            </w:r>
          </w:p>
        </w:tc>
        <w:tc>
          <w:tcPr>
            <w:tcW w:w="1915" w:type="dxa"/>
            <w:tcBorders>
              <w:top w:val="nil"/>
              <w:left w:val="nil"/>
              <w:bottom w:val="nil"/>
              <w:right w:val="nil"/>
            </w:tcBorders>
            <w:shd w:val="clear" w:color="000000" w:fill="FFFFFF"/>
            <w:noWrap/>
            <w:vAlign w:val="center"/>
            <w:hideMark/>
          </w:tcPr>
          <w:p w14:paraId="466484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Bedford Hill</w:t>
            </w:r>
          </w:p>
        </w:tc>
        <w:tc>
          <w:tcPr>
            <w:tcW w:w="1180" w:type="dxa"/>
            <w:tcBorders>
              <w:top w:val="nil"/>
              <w:left w:val="nil"/>
              <w:bottom w:val="nil"/>
              <w:right w:val="nil"/>
            </w:tcBorders>
            <w:shd w:val="clear" w:color="000000" w:fill="FFFFFF"/>
            <w:noWrap/>
            <w:vAlign w:val="center"/>
            <w:hideMark/>
          </w:tcPr>
          <w:p w14:paraId="193885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B242</w:t>
            </w:r>
          </w:p>
        </w:tc>
        <w:tc>
          <w:tcPr>
            <w:tcW w:w="2701" w:type="dxa"/>
            <w:tcBorders>
              <w:top w:val="nil"/>
              <w:left w:val="nil"/>
              <w:bottom w:val="nil"/>
              <w:right w:val="nil"/>
            </w:tcBorders>
            <w:shd w:val="clear" w:color="000000" w:fill="FFFFFF"/>
            <w:noWrap/>
            <w:vAlign w:val="center"/>
            <w:hideMark/>
          </w:tcPr>
          <w:p w14:paraId="2854A2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Wandsworth</w:t>
            </w:r>
          </w:p>
        </w:tc>
        <w:tc>
          <w:tcPr>
            <w:tcW w:w="1264" w:type="dxa"/>
            <w:tcBorders>
              <w:top w:val="nil"/>
              <w:left w:val="nil"/>
              <w:bottom w:val="nil"/>
              <w:right w:val="nil"/>
            </w:tcBorders>
            <w:shd w:val="clear" w:color="000000" w:fill="FFFFFF"/>
            <w:noWrap/>
            <w:vAlign w:val="center"/>
            <w:hideMark/>
          </w:tcPr>
          <w:p w14:paraId="51F4A2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11C20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529325</w:t>
            </w:r>
          </w:p>
        </w:tc>
        <w:tc>
          <w:tcPr>
            <w:tcW w:w="839" w:type="dxa"/>
            <w:tcBorders>
              <w:top w:val="nil"/>
              <w:left w:val="nil"/>
              <w:bottom w:val="nil"/>
              <w:right w:val="nil"/>
            </w:tcBorders>
            <w:shd w:val="clear" w:color="000000" w:fill="FFFFFF"/>
            <w:noWrap/>
            <w:vAlign w:val="center"/>
            <w:hideMark/>
          </w:tcPr>
          <w:p w14:paraId="1F09D31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172285</w:t>
            </w:r>
          </w:p>
        </w:tc>
        <w:tc>
          <w:tcPr>
            <w:tcW w:w="1474" w:type="dxa"/>
            <w:tcBorders>
              <w:top w:val="nil"/>
              <w:left w:val="nil"/>
              <w:bottom w:val="nil"/>
              <w:right w:val="nil"/>
            </w:tcBorders>
            <w:shd w:val="clear" w:color="000000" w:fill="FFFFFF"/>
            <w:noWrap/>
            <w:vAlign w:val="center"/>
            <w:hideMark/>
          </w:tcPr>
          <w:p w14:paraId="56F383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707B7A9"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October</w:t>
            </w:r>
          </w:p>
        </w:tc>
        <w:tc>
          <w:tcPr>
            <w:tcW w:w="1177" w:type="dxa"/>
            <w:tcBorders>
              <w:top w:val="nil"/>
              <w:left w:val="nil"/>
              <w:bottom w:val="nil"/>
              <w:right w:val="nil"/>
            </w:tcBorders>
            <w:shd w:val="clear" w:color="auto" w:fill="auto"/>
            <w:noWrap/>
            <w:vAlign w:val="center"/>
            <w:hideMark/>
          </w:tcPr>
          <w:p w14:paraId="5E1DAE27"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April</w:t>
            </w:r>
          </w:p>
        </w:tc>
      </w:tr>
      <w:tr w:rsidR="005D2DFF" w:rsidRPr="00541CE8" w14:paraId="06741DED" w14:textId="77777777" w:rsidTr="003D756A">
        <w:trPr>
          <w:trHeight w:val="345"/>
        </w:trPr>
        <w:tc>
          <w:tcPr>
            <w:tcW w:w="1416" w:type="dxa"/>
            <w:tcBorders>
              <w:top w:val="nil"/>
              <w:left w:val="nil"/>
              <w:bottom w:val="nil"/>
              <w:right w:val="nil"/>
            </w:tcBorders>
            <w:shd w:val="clear" w:color="000000" w:fill="FFFFFF"/>
            <w:noWrap/>
            <w:vAlign w:val="center"/>
            <w:hideMark/>
          </w:tcPr>
          <w:p w14:paraId="58D09D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312</w:t>
            </w:r>
          </w:p>
        </w:tc>
        <w:tc>
          <w:tcPr>
            <w:tcW w:w="1915" w:type="dxa"/>
            <w:tcBorders>
              <w:top w:val="nil"/>
              <w:left w:val="nil"/>
              <w:bottom w:val="nil"/>
              <w:right w:val="nil"/>
            </w:tcBorders>
            <w:shd w:val="clear" w:color="000000" w:fill="FFFFFF"/>
            <w:noWrap/>
            <w:vAlign w:val="center"/>
            <w:hideMark/>
          </w:tcPr>
          <w:p w14:paraId="563124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Katherine Road</w:t>
            </w:r>
          </w:p>
        </w:tc>
        <w:tc>
          <w:tcPr>
            <w:tcW w:w="1180" w:type="dxa"/>
            <w:tcBorders>
              <w:top w:val="nil"/>
              <w:left w:val="nil"/>
              <w:bottom w:val="nil"/>
              <w:right w:val="nil"/>
            </w:tcBorders>
            <w:shd w:val="clear" w:color="000000" w:fill="FFFFFF"/>
            <w:noWrap/>
            <w:vAlign w:val="center"/>
            <w:hideMark/>
          </w:tcPr>
          <w:p w14:paraId="365D41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B109</w:t>
            </w:r>
          </w:p>
        </w:tc>
        <w:tc>
          <w:tcPr>
            <w:tcW w:w="2701" w:type="dxa"/>
            <w:tcBorders>
              <w:top w:val="nil"/>
              <w:left w:val="nil"/>
              <w:bottom w:val="nil"/>
              <w:right w:val="nil"/>
            </w:tcBorders>
            <w:shd w:val="clear" w:color="000000" w:fill="FFFFFF"/>
            <w:noWrap/>
            <w:vAlign w:val="center"/>
            <w:hideMark/>
          </w:tcPr>
          <w:p w14:paraId="32B36A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Newham</w:t>
            </w:r>
          </w:p>
        </w:tc>
        <w:tc>
          <w:tcPr>
            <w:tcW w:w="1264" w:type="dxa"/>
            <w:tcBorders>
              <w:top w:val="nil"/>
              <w:left w:val="nil"/>
              <w:bottom w:val="nil"/>
              <w:right w:val="nil"/>
            </w:tcBorders>
            <w:shd w:val="clear" w:color="000000" w:fill="FFFFFF"/>
            <w:noWrap/>
            <w:vAlign w:val="center"/>
            <w:hideMark/>
          </w:tcPr>
          <w:p w14:paraId="27FC82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D1FDB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541918</w:t>
            </w:r>
          </w:p>
        </w:tc>
        <w:tc>
          <w:tcPr>
            <w:tcW w:w="839" w:type="dxa"/>
            <w:tcBorders>
              <w:top w:val="nil"/>
              <w:left w:val="nil"/>
              <w:bottom w:val="nil"/>
              <w:right w:val="nil"/>
            </w:tcBorders>
            <w:shd w:val="clear" w:color="000000" w:fill="FFFFFF"/>
            <w:noWrap/>
            <w:vAlign w:val="center"/>
            <w:hideMark/>
          </w:tcPr>
          <w:p w14:paraId="6A2B1C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183994</w:t>
            </w:r>
          </w:p>
        </w:tc>
        <w:tc>
          <w:tcPr>
            <w:tcW w:w="1474" w:type="dxa"/>
            <w:tcBorders>
              <w:top w:val="nil"/>
              <w:left w:val="nil"/>
              <w:bottom w:val="nil"/>
              <w:right w:val="nil"/>
            </w:tcBorders>
            <w:shd w:val="clear" w:color="000000" w:fill="FFFFFF"/>
            <w:noWrap/>
            <w:vAlign w:val="center"/>
            <w:hideMark/>
          </w:tcPr>
          <w:p w14:paraId="12E533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DF6B6ED"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October</w:t>
            </w:r>
          </w:p>
        </w:tc>
        <w:tc>
          <w:tcPr>
            <w:tcW w:w="1177" w:type="dxa"/>
            <w:tcBorders>
              <w:top w:val="nil"/>
              <w:left w:val="nil"/>
              <w:bottom w:val="nil"/>
              <w:right w:val="nil"/>
            </w:tcBorders>
            <w:shd w:val="clear" w:color="auto" w:fill="auto"/>
            <w:noWrap/>
            <w:vAlign w:val="center"/>
            <w:hideMark/>
          </w:tcPr>
          <w:p w14:paraId="7CD4B015"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April</w:t>
            </w:r>
          </w:p>
        </w:tc>
      </w:tr>
      <w:tr w:rsidR="005D2DFF" w:rsidRPr="00541CE8" w14:paraId="2B4A2169" w14:textId="77777777" w:rsidTr="003D756A">
        <w:trPr>
          <w:trHeight w:val="345"/>
        </w:trPr>
        <w:tc>
          <w:tcPr>
            <w:tcW w:w="1416" w:type="dxa"/>
            <w:tcBorders>
              <w:top w:val="nil"/>
              <w:left w:val="nil"/>
              <w:bottom w:val="nil"/>
              <w:right w:val="nil"/>
            </w:tcBorders>
            <w:shd w:val="clear" w:color="000000" w:fill="FFFFFF"/>
            <w:noWrap/>
            <w:vAlign w:val="center"/>
            <w:hideMark/>
          </w:tcPr>
          <w:p w14:paraId="2FACD0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313</w:t>
            </w:r>
          </w:p>
        </w:tc>
        <w:tc>
          <w:tcPr>
            <w:tcW w:w="1915" w:type="dxa"/>
            <w:tcBorders>
              <w:top w:val="nil"/>
              <w:left w:val="nil"/>
              <w:bottom w:val="nil"/>
              <w:right w:val="nil"/>
            </w:tcBorders>
            <w:shd w:val="clear" w:color="000000" w:fill="FFFFFF"/>
            <w:noWrap/>
            <w:vAlign w:val="center"/>
            <w:hideMark/>
          </w:tcPr>
          <w:p w14:paraId="13BA7E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A19 Peterlee</w:t>
            </w:r>
          </w:p>
        </w:tc>
        <w:tc>
          <w:tcPr>
            <w:tcW w:w="1180" w:type="dxa"/>
            <w:tcBorders>
              <w:top w:val="nil"/>
              <w:left w:val="nil"/>
              <w:bottom w:val="nil"/>
              <w:right w:val="nil"/>
            </w:tcBorders>
            <w:shd w:val="clear" w:color="000000" w:fill="FFFFFF"/>
            <w:noWrap/>
            <w:vAlign w:val="center"/>
            <w:hideMark/>
          </w:tcPr>
          <w:p w14:paraId="748750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A19</w:t>
            </w:r>
          </w:p>
        </w:tc>
        <w:tc>
          <w:tcPr>
            <w:tcW w:w="2701" w:type="dxa"/>
            <w:tcBorders>
              <w:top w:val="nil"/>
              <w:left w:val="nil"/>
              <w:bottom w:val="nil"/>
              <w:right w:val="nil"/>
            </w:tcBorders>
            <w:shd w:val="clear" w:color="000000" w:fill="FFFFFF"/>
            <w:noWrap/>
            <w:vAlign w:val="center"/>
            <w:hideMark/>
          </w:tcPr>
          <w:p w14:paraId="062A00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Durham</w:t>
            </w:r>
          </w:p>
        </w:tc>
        <w:tc>
          <w:tcPr>
            <w:tcW w:w="1264" w:type="dxa"/>
            <w:tcBorders>
              <w:top w:val="nil"/>
              <w:left w:val="nil"/>
              <w:bottom w:val="nil"/>
              <w:right w:val="nil"/>
            </w:tcBorders>
            <w:shd w:val="clear" w:color="000000" w:fill="FFFFFF"/>
            <w:noWrap/>
            <w:vAlign w:val="center"/>
            <w:hideMark/>
          </w:tcPr>
          <w:p w14:paraId="1467A8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67B68D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440982</w:t>
            </w:r>
          </w:p>
        </w:tc>
        <w:tc>
          <w:tcPr>
            <w:tcW w:w="839" w:type="dxa"/>
            <w:tcBorders>
              <w:top w:val="nil"/>
              <w:left w:val="nil"/>
              <w:bottom w:val="nil"/>
              <w:right w:val="nil"/>
            </w:tcBorders>
            <w:shd w:val="clear" w:color="000000" w:fill="FFFFFF"/>
            <w:noWrap/>
            <w:vAlign w:val="center"/>
            <w:hideMark/>
          </w:tcPr>
          <w:p w14:paraId="616466B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539046</w:t>
            </w:r>
          </w:p>
        </w:tc>
        <w:tc>
          <w:tcPr>
            <w:tcW w:w="1474" w:type="dxa"/>
            <w:tcBorders>
              <w:top w:val="nil"/>
              <w:left w:val="nil"/>
              <w:bottom w:val="nil"/>
              <w:right w:val="nil"/>
            </w:tcBorders>
            <w:shd w:val="clear" w:color="000000" w:fill="FFFFFF"/>
            <w:noWrap/>
            <w:vAlign w:val="center"/>
            <w:hideMark/>
          </w:tcPr>
          <w:p w14:paraId="63C5D67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7C19ED3"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19F6C757"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3F02BB07" w14:textId="77777777" w:rsidTr="003D756A">
        <w:trPr>
          <w:trHeight w:val="345"/>
        </w:trPr>
        <w:tc>
          <w:tcPr>
            <w:tcW w:w="1416" w:type="dxa"/>
            <w:tcBorders>
              <w:top w:val="nil"/>
              <w:left w:val="nil"/>
              <w:bottom w:val="nil"/>
              <w:right w:val="nil"/>
            </w:tcBorders>
            <w:shd w:val="clear" w:color="000000" w:fill="FFFFFF"/>
            <w:noWrap/>
            <w:vAlign w:val="center"/>
            <w:hideMark/>
          </w:tcPr>
          <w:p w14:paraId="55F0739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314</w:t>
            </w:r>
          </w:p>
        </w:tc>
        <w:tc>
          <w:tcPr>
            <w:tcW w:w="1915" w:type="dxa"/>
            <w:tcBorders>
              <w:top w:val="nil"/>
              <w:left w:val="nil"/>
              <w:bottom w:val="nil"/>
              <w:right w:val="nil"/>
            </w:tcBorders>
            <w:shd w:val="clear" w:color="000000" w:fill="FFFFFF"/>
            <w:noWrap/>
            <w:vAlign w:val="center"/>
            <w:hideMark/>
          </w:tcPr>
          <w:p w14:paraId="048F35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Brielle Way</w:t>
            </w:r>
          </w:p>
        </w:tc>
        <w:tc>
          <w:tcPr>
            <w:tcW w:w="1180" w:type="dxa"/>
            <w:tcBorders>
              <w:top w:val="nil"/>
              <w:left w:val="nil"/>
              <w:bottom w:val="nil"/>
              <w:right w:val="nil"/>
            </w:tcBorders>
            <w:shd w:val="clear" w:color="000000" w:fill="FFFFFF"/>
            <w:noWrap/>
            <w:vAlign w:val="center"/>
            <w:hideMark/>
          </w:tcPr>
          <w:p w14:paraId="0500B0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A249</w:t>
            </w:r>
          </w:p>
        </w:tc>
        <w:tc>
          <w:tcPr>
            <w:tcW w:w="2701" w:type="dxa"/>
            <w:tcBorders>
              <w:top w:val="nil"/>
              <w:left w:val="nil"/>
              <w:bottom w:val="nil"/>
              <w:right w:val="nil"/>
            </w:tcBorders>
            <w:shd w:val="clear" w:color="000000" w:fill="FFFFFF"/>
            <w:noWrap/>
            <w:vAlign w:val="center"/>
            <w:hideMark/>
          </w:tcPr>
          <w:p w14:paraId="0681B5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Kent</w:t>
            </w:r>
          </w:p>
        </w:tc>
        <w:tc>
          <w:tcPr>
            <w:tcW w:w="1264" w:type="dxa"/>
            <w:tcBorders>
              <w:top w:val="nil"/>
              <w:left w:val="nil"/>
              <w:bottom w:val="nil"/>
              <w:right w:val="nil"/>
            </w:tcBorders>
            <w:shd w:val="clear" w:color="000000" w:fill="FFFFFF"/>
            <w:noWrap/>
            <w:vAlign w:val="center"/>
            <w:hideMark/>
          </w:tcPr>
          <w:p w14:paraId="391F32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7CED96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591746</w:t>
            </w:r>
          </w:p>
        </w:tc>
        <w:tc>
          <w:tcPr>
            <w:tcW w:w="839" w:type="dxa"/>
            <w:tcBorders>
              <w:top w:val="nil"/>
              <w:left w:val="nil"/>
              <w:bottom w:val="nil"/>
              <w:right w:val="nil"/>
            </w:tcBorders>
            <w:shd w:val="clear" w:color="000000" w:fill="FFFFFF"/>
            <w:noWrap/>
            <w:vAlign w:val="center"/>
            <w:hideMark/>
          </w:tcPr>
          <w:p w14:paraId="41B3A2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172413</w:t>
            </w:r>
          </w:p>
        </w:tc>
        <w:tc>
          <w:tcPr>
            <w:tcW w:w="1474" w:type="dxa"/>
            <w:tcBorders>
              <w:top w:val="nil"/>
              <w:left w:val="nil"/>
              <w:bottom w:val="nil"/>
              <w:right w:val="nil"/>
            </w:tcBorders>
            <w:shd w:val="clear" w:color="000000" w:fill="FFFFFF"/>
            <w:noWrap/>
            <w:vAlign w:val="center"/>
            <w:hideMark/>
          </w:tcPr>
          <w:p w14:paraId="235FF97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3F1775C"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October</w:t>
            </w:r>
          </w:p>
        </w:tc>
        <w:tc>
          <w:tcPr>
            <w:tcW w:w="1177" w:type="dxa"/>
            <w:tcBorders>
              <w:top w:val="nil"/>
              <w:left w:val="nil"/>
              <w:bottom w:val="nil"/>
              <w:right w:val="nil"/>
            </w:tcBorders>
            <w:shd w:val="clear" w:color="auto" w:fill="auto"/>
            <w:noWrap/>
            <w:vAlign w:val="center"/>
            <w:hideMark/>
          </w:tcPr>
          <w:p w14:paraId="517CE24E"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April</w:t>
            </w:r>
          </w:p>
        </w:tc>
      </w:tr>
      <w:tr w:rsidR="005D2DFF" w:rsidRPr="00541CE8" w14:paraId="71046657" w14:textId="77777777" w:rsidTr="003D756A">
        <w:trPr>
          <w:trHeight w:val="345"/>
        </w:trPr>
        <w:tc>
          <w:tcPr>
            <w:tcW w:w="1416" w:type="dxa"/>
            <w:tcBorders>
              <w:top w:val="nil"/>
              <w:left w:val="nil"/>
              <w:bottom w:val="nil"/>
              <w:right w:val="nil"/>
            </w:tcBorders>
            <w:shd w:val="clear" w:color="000000" w:fill="FFFFFF"/>
            <w:noWrap/>
            <w:vAlign w:val="center"/>
            <w:hideMark/>
          </w:tcPr>
          <w:p w14:paraId="66CDDC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315</w:t>
            </w:r>
          </w:p>
        </w:tc>
        <w:tc>
          <w:tcPr>
            <w:tcW w:w="1915" w:type="dxa"/>
            <w:tcBorders>
              <w:top w:val="nil"/>
              <w:left w:val="nil"/>
              <w:bottom w:val="nil"/>
              <w:right w:val="nil"/>
            </w:tcBorders>
            <w:shd w:val="clear" w:color="000000" w:fill="FFFFFF"/>
            <w:noWrap/>
            <w:vAlign w:val="center"/>
            <w:hideMark/>
          </w:tcPr>
          <w:p w14:paraId="0293D5D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Ferry Road</w:t>
            </w:r>
          </w:p>
        </w:tc>
        <w:tc>
          <w:tcPr>
            <w:tcW w:w="1180" w:type="dxa"/>
            <w:tcBorders>
              <w:top w:val="nil"/>
              <w:left w:val="nil"/>
              <w:bottom w:val="nil"/>
              <w:right w:val="nil"/>
            </w:tcBorders>
            <w:shd w:val="clear" w:color="000000" w:fill="FFFFFF"/>
            <w:noWrap/>
            <w:vAlign w:val="center"/>
            <w:hideMark/>
          </w:tcPr>
          <w:p w14:paraId="7C8026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5B4B09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Tower Hamlets</w:t>
            </w:r>
          </w:p>
        </w:tc>
        <w:tc>
          <w:tcPr>
            <w:tcW w:w="1264" w:type="dxa"/>
            <w:tcBorders>
              <w:top w:val="nil"/>
              <w:left w:val="nil"/>
              <w:bottom w:val="nil"/>
              <w:right w:val="nil"/>
            </w:tcBorders>
            <w:shd w:val="clear" w:color="000000" w:fill="FFFFFF"/>
            <w:noWrap/>
            <w:vAlign w:val="center"/>
            <w:hideMark/>
          </w:tcPr>
          <w:p w14:paraId="68CACC3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4708E7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537937</w:t>
            </w:r>
          </w:p>
        </w:tc>
        <w:tc>
          <w:tcPr>
            <w:tcW w:w="839" w:type="dxa"/>
            <w:tcBorders>
              <w:top w:val="nil"/>
              <w:left w:val="nil"/>
              <w:bottom w:val="nil"/>
              <w:right w:val="nil"/>
            </w:tcBorders>
            <w:shd w:val="clear" w:color="000000" w:fill="FFFFFF"/>
            <w:noWrap/>
            <w:vAlign w:val="center"/>
            <w:hideMark/>
          </w:tcPr>
          <w:p w14:paraId="3BB5F3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179040</w:t>
            </w:r>
          </w:p>
        </w:tc>
        <w:tc>
          <w:tcPr>
            <w:tcW w:w="1474" w:type="dxa"/>
            <w:tcBorders>
              <w:top w:val="nil"/>
              <w:left w:val="nil"/>
              <w:bottom w:val="nil"/>
              <w:right w:val="nil"/>
            </w:tcBorders>
            <w:shd w:val="clear" w:color="000000" w:fill="FFFFFF"/>
            <w:noWrap/>
            <w:vAlign w:val="center"/>
            <w:hideMark/>
          </w:tcPr>
          <w:p w14:paraId="4E5D438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AF3F14C"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2B7CE25A"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24CCB7FB" w14:textId="77777777" w:rsidTr="003D756A">
        <w:trPr>
          <w:trHeight w:val="345"/>
        </w:trPr>
        <w:tc>
          <w:tcPr>
            <w:tcW w:w="1416" w:type="dxa"/>
            <w:tcBorders>
              <w:top w:val="nil"/>
              <w:left w:val="nil"/>
              <w:bottom w:val="nil"/>
              <w:right w:val="nil"/>
            </w:tcBorders>
            <w:shd w:val="clear" w:color="000000" w:fill="FFFFFF"/>
            <w:noWrap/>
            <w:vAlign w:val="center"/>
            <w:hideMark/>
          </w:tcPr>
          <w:p w14:paraId="50D71B0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316</w:t>
            </w:r>
          </w:p>
        </w:tc>
        <w:tc>
          <w:tcPr>
            <w:tcW w:w="1915" w:type="dxa"/>
            <w:tcBorders>
              <w:top w:val="nil"/>
              <w:left w:val="nil"/>
              <w:bottom w:val="nil"/>
              <w:right w:val="nil"/>
            </w:tcBorders>
            <w:shd w:val="clear" w:color="000000" w:fill="FFFFFF"/>
            <w:noWrap/>
            <w:vAlign w:val="center"/>
            <w:hideMark/>
          </w:tcPr>
          <w:p w14:paraId="6734CC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A66 Thornaby on-Tees</w:t>
            </w:r>
          </w:p>
        </w:tc>
        <w:tc>
          <w:tcPr>
            <w:tcW w:w="1180" w:type="dxa"/>
            <w:tcBorders>
              <w:top w:val="nil"/>
              <w:left w:val="nil"/>
              <w:bottom w:val="nil"/>
              <w:right w:val="nil"/>
            </w:tcBorders>
            <w:shd w:val="clear" w:color="000000" w:fill="FFFFFF"/>
            <w:noWrap/>
            <w:vAlign w:val="center"/>
            <w:hideMark/>
          </w:tcPr>
          <w:p w14:paraId="6F949A7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A66</w:t>
            </w:r>
          </w:p>
        </w:tc>
        <w:tc>
          <w:tcPr>
            <w:tcW w:w="2701" w:type="dxa"/>
            <w:tcBorders>
              <w:top w:val="nil"/>
              <w:left w:val="nil"/>
              <w:bottom w:val="nil"/>
              <w:right w:val="nil"/>
            </w:tcBorders>
            <w:shd w:val="clear" w:color="000000" w:fill="FFFFFF"/>
            <w:noWrap/>
            <w:vAlign w:val="center"/>
            <w:hideMark/>
          </w:tcPr>
          <w:p w14:paraId="32F5B7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Stockton-on-Tees</w:t>
            </w:r>
          </w:p>
        </w:tc>
        <w:tc>
          <w:tcPr>
            <w:tcW w:w="1264" w:type="dxa"/>
            <w:tcBorders>
              <w:top w:val="nil"/>
              <w:left w:val="nil"/>
              <w:bottom w:val="nil"/>
              <w:right w:val="nil"/>
            </w:tcBorders>
            <w:shd w:val="clear" w:color="000000" w:fill="FFFFFF"/>
            <w:noWrap/>
            <w:vAlign w:val="center"/>
            <w:hideMark/>
          </w:tcPr>
          <w:p w14:paraId="177FD5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1E1CCF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445502</w:t>
            </w:r>
          </w:p>
        </w:tc>
        <w:tc>
          <w:tcPr>
            <w:tcW w:w="839" w:type="dxa"/>
            <w:tcBorders>
              <w:top w:val="nil"/>
              <w:left w:val="nil"/>
              <w:bottom w:val="nil"/>
              <w:right w:val="nil"/>
            </w:tcBorders>
            <w:shd w:val="clear" w:color="000000" w:fill="FFFFFF"/>
            <w:noWrap/>
            <w:vAlign w:val="center"/>
            <w:hideMark/>
          </w:tcPr>
          <w:p w14:paraId="5246C1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518118</w:t>
            </w:r>
          </w:p>
        </w:tc>
        <w:tc>
          <w:tcPr>
            <w:tcW w:w="1474" w:type="dxa"/>
            <w:tcBorders>
              <w:top w:val="nil"/>
              <w:left w:val="nil"/>
              <w:bottom w:val="nil"/>
              <w:right w:val="nil"/>
            </w:tcBorders>
            <w:shd w:val="clear" w:color="000000" w:fill="FFFFFF"/>
            <w:noWrap/>
            <w:vAlign w:val="center"/>
            <w:hideMark/>
          </w:tcPr>
          <w:p w14:paraId="7F85DE9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DB93021"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547843C5"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r>
      <w:tr w:rsidR="005D2DFF" w:rsidRPr="00541CE8" w14:paraId="19B15432" w14:textId="77777777" w:rsidTr="003D756A">
        <w:trPr>
          <w:trHeight w:val="345"/>
        </w:trPr>
        <w:tc>
          <w:tcPr>
            <w:tcW w:w="1416" w:type="dxa"/>
            <w:tcBorders>
              <w:top w:val="nil"/>
              <w:left w:val="nil"/>
              <w:bottom w:val="nil"/>
              <w:right w:val="nil"/>
            </w:tcBorders>
            <w:shd w:val="clear" w:color="000000" w:fill="FFFFFF"/>
            <w:noWrap/>
            <w:vAlign w:val="center"/>
            <w:hideMark/>
          </w:tcPr>
          <w:p w14:paraId="5CBAE2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317</w:t>
            </w:r>
          </w:p>
        </w:tc>
        <w:tc>
          <w:tcPr>
            <w:tcW w:w="1915" w:type="dxa"/>
            <w:tcBorders>
              <w:top w:val="nil"/>
              <w:left w:val="nil"/>
              <w:bottom w:val="nil"/>
              <w:right w:val="nil"/>
            </w:tcBorders>
            <w:shd w:val="clear" w:color="000000" w:fill="FFFFFF"/>
            <w:noWrap/>
            <w:vAlign w:val="center"/>
            <w:hideMark/>
          </w:tcPr>
          <w:p w14:paraId="08993C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Market Road</w:t>
            </w:r>
          </w:p>
        </w:tc>
        <w:tc>
          <w:tcPr>
            <w:tcW w:w="1180" w:type="dxa"/>
            <w:tcBorders>
              <w:top w:val="nil"/>
              <w:left w:val="nil"/>
              <w:bottom w:val="nil"/>
              <w:right w:val="nil"/>
            </w:tcBorders>
            <w:shd w:val="clear" w:color="000000" w:fill="FFFFFF"/>
            <w:noWrap/>
            <w:vAlign w:val="center"/>
            <w:hideMark/>
          </w:tcPr>
          <w:p w14:paraId="79A89F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550ABC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Islington</w:t>
            </w:r>
          </w:p>
        </w:tc>
        <w:tc>
          <w:tcPr>
            <w:tcW w:w="1264" w:type="dxa"/>
            <w:tcBorders>
              <w:top w:val="nil"/>
              <w:left w:val="nil"/>
              <w:bottom w:val="nil"/>
              <w:right w:val="nil"/>
            </w:tcBorders>
            <w:shd w:val="clear" w:color="000000" w:fill="FFFFFF"/>
            <w:noWrap/>
            <w:vAlign w:val="center"/>
            <w:hideMark/>
          </w:tcPr>
          <w:p w14:paraId="17E8B0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54C11B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530178</w:t>
            </w:r>
          </w:p>
        </w:tc>
        <w:tc>
          <w:tcPr>
            <w:tcW w:w="839" w:type="dxa"/>
            <w:tcBorders>
              <w:top w:val="nil"/>
              <w:left w:val="nil"/>
              <w:bottom w:val="nil"/>
              <w:right w:val="nil"/>
            </w:tcBorders>
            <w:shd w:val="clear" w:color="000000" w:fill="FFFFFF"/>
            <w:noWrap/>
            <w:vAlign w:val="center"/>
            <w:hideMark/>
          </w:tcPr>
          <w:p w14:paraId="0F4E6B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184646</w:t>
            </w:r>
          </w:p>
        </w:tc>
        <w:tc>
          <w:tcPr>
            <w:tcW w:w="1474" w:type="dxa"/>
            <w:tcBorders>
              <w:top w:val="nil"/>
              <w:left w:val="nil"/>
              <w:bottom w:val="nil"/>
              <w:right w:val="nil"/>
            </w:tcBorders>
            <w:shd w:val="clear" w:color="000000" w:fill="FFFFFF"/>
            <w:noWrap/>
            <w:vAlign w:val="center"/>
            <w:hideMark/>
          </w:tcPr>
          <w:p w14:paraId="4E78159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FE0EB70"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22B520A0"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7588366A" w14:textId="77777777" w:rsidTr="003D756A">
        <w:trPr>
          <w:trHeight w:val="345"/>
        </w:trPr>
        <w:tc>
          <w:tcPr>
            <w:tcW w:w="1416" w:type="dxa"/>
            <w:tcBorders>
              <w:top w:val="nil"/>
              <w:left w:val="nil"/>
              <w:bottom w:val="nil"/>
              <w:right w:val="nil"/>
            </w:tcBorders>
            <w:shd w:val="clear" w:color="000000" w:fill="FFFFFF"/>
            <w:noWrap/>
            <w:vAlign w:val="center"/>
            <w:hideMark/>
          </w:tcPr>
          <w:p w14:paraId="42F7D3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318</w:t>
            </w:r>
          </w:p>
        </w:tc>
        <w:tc>
          <w:tcPr>
            <w:tcW w:w="1915" w:type="dxa"/>
            <w:tcBorders>
              <w:top w:val="nil"/>
              <w:left w:val="nil"/>
              <w:bottom w:val="nil"/>
              <w:right w:val="nil"/>
            </w:tcBorders>
            <w:shd w:val="clear" w:color="000000" w:fill="FFFFFF"/>
            <w:noWrap/>
            <w:vAlign w:val="center"/>
            <w:hideMark/>
          </w:tcPr>
          <w:p w14:paraId="386F93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White Hart Lane</w:t>
            </w:r>
          </w:p>
        </w:tc>
        <w:tc>
          <w:tcPr>
            <w:tcW w:w="1180" w:type="dxa"/>
            <w:tcBorders>
              <w:top w:val="nil"/>
              <w:left w:val="nil"/>
              <w:bottom w:val="nil"/>
              <w:right w:val="nil"/>
            </w:tcBorders>
            <w:shd w:val="clear" w:color="000000" w:fill="FFFFFF"/>
            <w:noWrap/>
            <w:vAlign w:val="center"/>
            <w:hideMark/>
          </w:tcPr>
          <w:p w14:paraId="2B6DA1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27D7A7E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Haringey</w:t>
            </w:r>
          </w:p>
        </w:tc>
        <w:tc>
          <w:tcPr>
            <w:tcW w:w="1264" w:type="dxa"/>
            <w:tcBorders>
              <w:top w:val="nil"/>
              <w:left w:val="nil"/>
              <w:bottom w:val="nil"/>
              <w:right w:val="nil"/>
            </w:tcBorders>
            <w:shd w:val="clear" w:color="000000" w:fill="FFFFFF"/>
            <w:noWrap/>
            <w:vAlign w:val="center"/>
            <w:hideMark/>
          </w:tcPr>
          <w:p w14:paraId="1750E4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554C9E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532032</w:t>
            </w:r>
          </w:p>
        </w:tc>
        <w:tc>
          <w:tcPr>
            <w:tcW w:w="839" w:type="dxa"/>
            <w:tcBorders>
              <w:top w:val="nil"/>
              <w:left w:val="nil"/>
              <w:bottom w:val="nil"/>
              <w:right w:val="nil"/>
            </w:tcBorders>
            <w:shd w:val="clear" w:color="000000" w:fill="FFFFFF"/>
            <w:noWrap/>
            <w:vAlign w:val="center"/>
            <w:hideMark/>
          </w:tcPr>
          <w:p w14:paraId="70D182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191351</w:t>
            </w:r>
          </w:p>
        </w:tc>
        <w:tc>
          <w:tcPr>
            <w:tcW w:w="1474" w:type="dxa"/>
            <w:tcBorders>
              <w:top w:val="nil"/>
              <w:left w:val="nil"/>
              <w:bottom w:val="nil"/>
              <w:right w:val="nil"/>
            </w:tcBorders>
            <w:shd w:val="clear" w:color="000000" w:fill="FFFFFF"/>
            <w:noWrap/>
            <w:vAlign w:val="center"/>
            <w:hideMark/>
          </w:tcPr>
          <w:p w14:paraId="307F80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670F2C9"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561EC569"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52205921" w14:textId="77777777" w:rsidTr="003D756A">
        <w:trPr>
          <w:trHeight w:val="345"/>
        </w:trPr>
        <w:tc>
          <w:tcPr>
            <w:tcW w:w="1416" w:type="dxa"/>
            <w:tcBorders>
              <w:top w:val="nil"/>
              <w:left w:val="nil"/>
              <w:bottom w:val="nil"/>
              <w:right w:val="nil"/>
            </w:tcBorders>
            <w:shd w:val="clear" w:color="000000" w:fill="FFFFFF"/>
            <w:noWrap/>
            <w:vAlign w:val="center"/>
            <w:hideMark/>
          </w:tcPr>
          <w:p w14:paraId="059C88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319</w:t>
            </w:r>
          </w:p>
        </w:tc>
        <w:tc>
          <w:tcPr>
            <w:tcW w:w="1915" w:type="dxa"/>
            <w:tcBorders>
              <w:top w:val="nil"/>
              <w:left w:val="nil"/>
              <w:bottom w:val="nil"/>
              <w:right w:val="nil"/>
            </w:tcBorders>
            <w:shd w:val="clear" w:color="000000" w:fill="FFFFFF"/>
            <w:noWrap/>
            <w:vAlign w:val="center"/>
            <w:hideMark/>
          </w:tcPr>
          <w:p w14:paraId="61306A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Watling Street</w:t>
            </w:r>
          </w:p>
        </w:tc>
        <w:tc>
          <w:tcPr>
            <w:tcW w:w="1180" w:type="dxa"/>
            <w:tcBorders>
              <w:top w:val="nil"/>
              <w:left w:val="nil"/>
              <w:bottom w:val="nil"/>
              <w:right w:val="nil"/>
            </w:tcBorders>
            <w:shd w:val="clear" w:color="000000" w:fill="FFFFFF"/>
            <w:noWrap/>
            <w:vAlign w:val="center"/>
            <w:hideMark/>
          </w:tcPr>
          <w:p w14:paraId="1967684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w:t>
            </w:r>
          </w:p>
        </w:tc>
        <w:tc>
          <w:tcPr>
            <w:tcW w:w="2701" w:type="dxa"/>
            <w:tcBorders>
              <w:top w:val="nil"/>
              <w:left w:val="nil"/>
              <w:bottom w:val="nil"/>
              <w:right w:val="nil"/>
            </w:tcBorders>
            <w:shd w:val="clear" w:color="000000" w:fill="FFFFFF"/>
            <w:noWrap/>
            <w:vAlign w:val="center"/>
            <w:hideMark/>
          </w:tcPr>
          <w:p w14:paraId="2F18D4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Staffordshire</w:t>
            </w:r>
          </w:p>
        </w:tc>
        <w:tc>
          <w:tcPr>
            <w:tcW w:w="1264" w:type="dxa"/>
            <w:tcBorders>
              <w:top w:val="nil"/>
              <w:left w:val="nil"/>
              <w:bottom w:val="nil"/>
              <w:right w:val="nil"/>
            </w:tcBorders>
            <w:shd w:val="clear" w:color="000000" w:fill="FFFFFF"/>
            <w:noWrap/>
            <w:vAlign w:val="center"/>
            <w:hideMark/>
          </w:tcPr>
          <w:p w14:paraId="669AF30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616A36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397385</w:t>
            </w:r>
          </w:p>
        </w:tc>
        <w:tc>
          <w:tcPr>
            <w:tcW w:w="839" w:type="dxa"/>
            <w:tcBorders>
              <w:top w:val="nil"/>
              <w:left w:val="nil"/>
              <w:bottom w:val="nil"/>
              <w:right w:val="nil"/>
            </w:tcBorders>
            <w:shd w:val="clear" w:color="000000" w:fill="FFFFFF"/>
            <w:noWrap/>
            <w:vAlign w:val="center"/>
            <w:hideMark/>
          </w:tcPr>
          <w:p w14:paraId="42C04A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308851</w:t>
            </w:r>
          </w:p>
        </w:tc>
        <w:tc>
          <w:tcPr>
            <w:tcW w:w="1474" w:type="dxa"/>
            <w:tcBorders>
              <w:top w:val="nil"/>
              <w:left w:val="nil"/>
              <w:bottom w:val="nil"/>
              <w:right w:val="nil"/>
            </w:tcBorders>
            <w:shd w:val="clear" w:color="000000" w:fill="FFFFFF"/>
            <w:noWrap/>
            <w:vAlign w:val="center"/>
            <w:hideMark/>
          </w:tcPr>
          <w:p w14:paraId="65ECD3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97187A8"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236E1B77"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74271556" w14:textId="77777777" w:rsidTr="003D756A">
        <w:trPr>
          <w:trHeight w:val="345"/>
        </w:trPr>
        <w:tc>
          <w:tcPr>
            <w:tcW w:w="1416" w:type="dxa"/>
            <w:tcBorders>
              <w:top w:val="nil"/>
              <w:left w:val="nil"/>
              <w:bottom w:val="nil"/>
              <w:right w:val="nil"/>
            </w:tcBorders>
            <w:shd w:val="clear" w:color="000000" w:fill="FFFFFF"/>
            <w:noWrap/>
            <w:vAlign w:val="center"/>
            <w:hideMark/>
          </w:tcPr>
          <w:p w14:paraId="3E0829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320</w:t>
            </w:r>
          </w:p>
        </w:tc>
        <w:tc>
          <w:tcPr>
            <w:tcW w:w="1915" w:type="dxa"/>
            <w:tcBorders>
              <w:top w:val="nil"/>
              <w:left w:val="nil"/>
              <w:bottom w:val="nil"/>
              <w:right w:val="nil"/>
            </w:tcBorders>
            <w:shd w:val="clear" w:color="000000" w:fill="FFFFFF"/>
            <w:noWrap/>
            <w:vAlign w:val="center"/>
            <w:hideMark/>
          </w:tcPr>
          <w:p w14:paraId="5A3EE6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Chelsfield Lane</w:t>
            </w:r>
          </w:p>
        </w:tc>
        <w:tc>
          <w:tcPr>
            <w:tcW w:w="1180" w:type="dxa"/>
            <w:tcBorders>
              <w:top w:val="nil"/>
              <w:left w:val="nil"/>
              <w:bottom w:val="nil"/>
              <w:right w:val="nil"/>
            </w:tcBorders>
            <w:shd w:val="clear" w:color="000000" w:fill="FFFFFF"/>
            <w:noWrap/>
            <w:vAlign w:val="center"/>
            <w:hideMark/>
          </w:tcPr>
          <w:p w14:paraId="3A2D4D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7715B8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Bromley</w:t>
            </w:r>
          </w:p>
        </w:tc>
        <w:tc>
          <w:tcPr>
            <w:tcW w:w="1264" w:type="dxa"/>
            <w:tcBorders>
              <w:top w:val="nil"/>
              <w:left w:val="nil"/>
              <w:bottom w:val="nil"/>
              <w:right w:val="nil"/>
            </w:tcBorders>
            <w:shd w:val="clear" w:color="000000" w:fill="FFFFFF"/>
            <w:noWrap/>
            <w:vAlign w:val="center"/>
            <w:hideMark/>
          </w:tcPr>
          <w:p w14:paraId="17530AC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67D1EB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547779</w:t>
            </w:r>
          </w:p>
        </w:tc>
        <w:tc>
          <w:tcPr>
            <w:tcW w:w="839" w:type="dxa"/>
            <w:tcBorders>
              <w:top w:val="nil"/>
              <w:left w:val="nil"/>
              <w:bottom w:val="nil"/>
              <w:right w:val="nil"/>
            </w:tcBorders>
            <w:shd w:val="clear" w:color="000000" w:fill="FFFFFF"/>
            <w:noWrap/>
            <w:vAlign w:val="center"/>
            <w:hideMark/>
          </w:tcPr>
          <w:p w14:paraId="7B54EFA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166449</w:t>
            </w:r>
          </w:p>
        </w:tc>
        <w:tc>
          <w:tcPr>
            <w:tcW w:w="1474" w:type="dxa"/>
            <w:tcBorders>
              <w:top w:val="nil"/>
              <w:left w:val="nil"/>
              <w:bottom w:val="nil"/>
              <w:right w:val="nil"/>
            </w:tcBorders>
            <w:shd w:val="clear" w:color="000000" w:fill="FFFFFF"/>
            <w:noWrap/>
            <w:vAlign w:val="center"/>
            <w:hideMark/>
          </w:tcPr>
          <w:p w14:paraId="047B1D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2201D5F"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2513656F"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r>
      <w:tr w:rsidR="005D2DFF" w:rsidRPr="00541CE8" w14:paraId="385FEE80" w14:textId="77777777" w:rsidTr="003D756A">
        <w:trPr>
          <w:trHeight w:val="345"/>
        </w:trPr>
        <w:tc>
          <w:tcPr>
            <w:tcW w:w="1416" w:type="dxa"/>
            <w:tcBorders>
              <w:top w:val="nil"/>
              <w:left w:val="nil"/>
              <w:bottom w:val="nil"/>
              <w:right w:val="nil"/>
            </w:tcBorders>
            <w:shd w:val="clear" w:color="000000" w:fill="FFFFFF"/>
            <w:noWrap/>
            <w:vAlign w:val="center"/>
            <w:hideMark/>
          </w:tcPr>
          <w:p w14:paraId="1A6A76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321</w:t>
            </w:r>
          </w:p>
        </w:tc>
        <w:tc>
          <w:tcPr>
            <w:tcW w:w="1915" w:type="dxa"/>
            <w:tcBorders>
              <w:top w:val="nil"/>
              <w:left w:val="nil"/>
              <w:bottom w:val="nil"/>
              <w:right w:val="nil"/>
            </w:tcBorders>
            <w:shd w:val="clear" w:color="000000" w:fill="FFFFFF"/>
            <w:noWrap/>
            <w:vAlign w:val="center"/>
            <w:hideMark/>
          </w:tcPr>
          <w:p w14:paraId="013FF3FF"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Crockenhill</w:t>
            </w:r>
            <w:proofErr w:type="spellEnd"/>
            <w:r w:rsidRPr="00541CE8">
              <w:rPr>
                <w:rFonts w:eastAsia="Times New Roman" w:cs="Arial"/>
                <w:color w:val="000000"/>
                <w:sz w:val="16"/>
                <w:szCs w:val="16"/>
                <w:lang w:eastAsia="en-GB"/>
              </w:rPr>
              <w:t xml:space="preserve"> </w:t>
            </w:r>
            <w:proofErr w:type="spellStart"/>
            <w:r w:rsidRPr="00541CE8">
              <w:rPr>
                <w:rFonts w:eastAsia="Times New Roman" w:cs="Arial"/>
                <w:color w:val="000000"/>
                <w:sz w:val="16"/>
                <w:szCs w:val="16"/>
                <w:lang w:eastAsia="en-GB"/>
              </w:rPr>
              <w:t>Roaf</w:t>
            </w:r>
            <w:proofErr w:type="spellEnd"/>
          </w:p>
        </w:tc>
        <w:tc>
          <w:tcPr>
            <w:tcW w:w="1180" w:type="dxa"/>
            <w:tcBorders>
              <w:top w:val="nil"/>
              <w:left w:val="nil"/>
              <w:bottom w:val="nil"/>
              <w:right w:val="nil"/>
            </w:tcBorders>
            <w:shd w:val="clear" w:color="000000" w:fill="FFFFFF"/>
            <w:noWrap/>
            <w:vAlign w:val="center"/>
            <w:hideMark/>
          </w:tcPr>
          <w:p w14:paraId="0D8029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B258</w:t>
            </w:r>
          </w:p>
        </w:tc>
        <w:tc>
          <w:tcPr>
            <w:tcW w:w="2701" w:type="dxa"/>
            <w:tcBorders>
              <w:top w:val="nil"/>
              <w:left w:val="nil"/>
              <w:bottom w:val="nil"/>
              <w:right w:val="nil"/>
            </w:tcBorders>
            <w:shd w:val="clear" w:color="000000" w:fill="FFFFFF"/>
            <w:noWrap/>
            <w:vAlign w:val="center"/>
            <w:hideMark/>
          </w:tcPr>
          <w:p w14:paraId="08BB24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Bromley</w:t>
            </w:r>
          </w:p>
        </w:tc>
        <w:tc>
          <w:tcPr>
            <w:tcW w:w="1264" w:type="dxa"/>
            <w:tcBorders>
              <w:top w:val="nil"/>
              <w:left w:val="nil"/>
              <w:bottom w:val="nil"/>
              <w:right w:val="nil"/>
            </w:tcBorders>
            <w:shd w:val="clear" w:color="000000" w:fill="FFFFFF"/>
            <w:noWrap/>
            <w:vAlign w:val="center"/>
            <w:hideMark/>
          </w:tcPr>
          <w:p w14:paraId="0E7F22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E60300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547731</w:t>
            </w:r>
          </w:p>
        </w:tc>
        <w:tc>
          <w:tcPr>
            <w:tcW w:w="839" w:type="dxa"/>
            <w:tcBorders>
              <w:top w:val="nil"/>
              <w:left w:val="nil"/>
              <w:bottom w:val="nil"/>
              <w:right w:val="nil"/>
            </w:tcBorders>
            <w:shd w:val="clear" w:color="000000" w:fill="FFFFFF"/>
            <w:noWrap/>
            <w:vAlign w:val="center"/>
            <w:hideMark/>
          </w:tcPr>
          <w:p w14:paraId="0B1F3A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167800</w:t>
            </w:r>
          </w:p>
        </w:tc>
        <w:tc>
          <w:tcPr>
            <w:tcW w:w="1474" w:type="dxa"/>
            <w:tcBorders>
              <w:top w:val="nil"/>
              <w:left w:val="nil"/>
              <w:bottom w:val="nil"/>
              <w:right w:val="nil"/>
            </w:tcBorders>
            <w:shd w:val="clear" w:color="000000" w:fill="FFFFFF"/>
            <w:noWrap/>
            <w:vAlign w:val="center"/>
            <w:hideMark/>
          </w:tcPr>
          <w:p w14:paraId="48215EC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33D4711"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20DC240E"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r>
      <w:tr w:rsidR="005D2DFF" w:rsidRPr="00541CE8" w14:paraId="36F57758" w14:textId="77777777" w:rsidTr="003D756A">
        <w:trPr>
          <w:trHeight w:val="345"/>
        </w:trPr>
        <w:tc>
          <w:tcPr>
            <w:tcW w:w="1416" w:type="dxa"/>
            <w:tcBorders>
              <w:top w:val="nil"/>
              <w:left w:val="nil"/>
              <w:bottom w:val="nil"/>
              <w:right w:val="nil"/>
            </w:tcBorders>
            <w:shd w:val="clear" w:color="000000" w:fill="FFFFFF"/>
            <w:noWrap/>
            <w:vAlign w:val="center"/>
            <w:hideMark/>
          </w:tcPr>
          <w:p w14:paraId="534D6D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322</w:t>
            </w:r>
          </w:p>
        </w:tc>
        <w:tc>
          <w:tcPr>
            <w:tcW w:w="1915" w:type="dxa"/>
            <w:tcBorders>
              <w:top w:val="nil"/>
              <w:left w:val="nil"/>
              <w:bottom w:val="nil"/>
              <w:right w:val="nil"/>
            </w:tcBorders>
            <w:shd w:val="clear" w:color="000000" w:fill="FFFFFF"/>
            <w:noWrap/>
            <w:vAlign w:val="center"/>
            <w:hideMark/>
          </w:tcPr>
          <w:p w14:paraId="5C7F1D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Mead Way</w:t>
            </w:r>
          </w:p>
        </w:tc>
        <w:tc>
          <w:tcPr>
            <w:tcW w:w="1180" w:type="dxa"/>
            <w:tcBorders>
              <w:top w:val="nil"/>
              <w:left w:val="nil"/>
              <w:bottom w:val="nil"/>
              <w:right w:val="nil"/>
            </w:tcBorders>
            <w:shd w:val="clear" w:color="000000" w:fill="FFFFFF"/>
            <w:noWrap/>
            <w:vAlign w:val="center"/>
            <w:hideMark/>
          </w:tcPr>
          <w:p w14:paraId="139F642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64D10EE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Bromley</w:t>
            </w:r>
          </w:p>
        </w:tc>
        <w:tc>
          <w:tcPr>
            <w:tcW w:w="1264" w:type="dxa"/>
            <w:tcBorders>
              <w:top w:val="nil"/>
              <w:left w:val="nil"/>
              <w:bottom w:val="nil"/>
              <w:right w:val="nil"/>
            </w:tcBorders>
            <w:shd w:val="clear" w:color="000000" w:fill="FFFFFF"/>
            <w:noWrap/>
            <w:vAlign w:val="center"/>
            <w:hideMark/>
          </w:tcPr>
          <w:p w14:paraId="433536E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6B8893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540043</w:t>
            </w:r>
          </w:p>
        </w:tc>
        <w:tc>
          <w:tcPr>
            <w:tcW w:w="839" w:type="dxa"/>
            <w:tcBorders>
              <w:top w:val="nil"/>
              <w:left w:val="nil"/>
              <w:bottom w:val="nil"/>
              <w:right w:val="nil"/>
            </w:tcBorders>
            <w:shd w:val="clear" w:color="000000" w:fill="FFFFFF"/>
            <w:noWrap/>
            <w:vAlign w:val="center"/>
            <w:hideMark/>
          </w:tcPr>
          <w:p w14:paraId="717DACE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167386</w:t>
            </w:r>
          </w:p>
        </w:tc>
        <w:tc>
          <w:tcPr>
            <w:tcW w:w="1474" w:type="dxa"/>
            <w:tcBorders>
              <w:top w:val="nil"/>
              <w:left w:val="nil"/>
              <w:bottom w:val="nil"/>
              <w:right w:val="nil"/>
            </w:tcBorders>
            <w:shd w:val="clear" w:color="000000" w:fill="FFFFFF"/>
            <w:noWrap/>
            <w:vAlign w:val="center"/>
            <w:hideMark/>
          </w:tcPr>
          <w:p w14:paraId="7D5F75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22CCB3B"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1B7D74C5"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r>
      <w:tr w:rsidR="005D2DFF" w:rsidRPr="00541CE8" w14:paraId="42DDA52D" w14:textId="77777777" w:rsidTr="003D756A">
        <w:trPr>
          <w:trHeight w:val="345"/>
        </w:trPr>
        <w:tc>
          <w:tcPr>
            <w:tcW w:w="1416" w:type="dxa"/>
            <w:tcBorders>
              <w:top w:val="nil"/>
              <w:left w:val="nil"/>
              <w:bottom w:val="nil"/>
              <w:right w:val="nil"/>
            </w:tcBorders>
            <w:shd w:val="clear" w:color="000000" w:fill="FFFFFF"/>
            <w:noWrap/>
            <w:vAlign w:val="center"/>
            <w:hideMark/>
          </w:tcPr>
          <w:p w14:paraId="01F033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323</w:t>
            </w:r>
          </w:p>
        </w:tc>
        <w:tc>
          <w:tcPr>
            <w:tcW w:w="1915" w:type="dxa"/>
            <w:tcBorders>
              <w:top w:val="nil"/>
              <w:left w:val="nil"/>
              <w:bottom w:val="nil"/>
              <w:right w:val="nil"/>
            </w:tcBorders>
            <w:shd w:val="clear" w:color="000000" w:fill="FFFFFF"/>
            <w:noWrap/>
            <w:vAlign w:val="center"/>
            <w:hideMark/>
          </w:tcPr>
          <w:p w14:paraId="76EBE92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New Road</w:t>
            </w:r>
          </w:p>
        </w:tc>
        <w:tc>
          <w:tcPr>
            <w:tcW w:w="1180" w:type="dxa"/>
            <w:tcBorders>
              <w:top w:val="nil"/>
              <w:left w:val="nil"/>
              <w:bottom w:val="nil"/>
              <w:right w:val="nil"/>
            </w:tcBorders>
            <w:shd w:val="clear" w:color="000000" w:fill="FFFFFF"/>
            <w:noWrap/>
            <w:vAlign w:val="center"/>
            <w:hideMark/>
          </w:tcPr>
          <w:p w14:paraId="535B9B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A26</w:t>
            </w:r>
          </w:p>
        </w:tc>
        <w:tc>
          <w:tcPr>
            <w:tcW w:w="2701" w:type="dxa"/>
            <w:tcBorders>
              <w:top w:val="nil"/>
              <w:left w:val="nil"/>
              <w:bottom w:val="nil"/>
              <w:right w:val="nil"/>
            </w:tcBorders>
            <w:shd w:val="clear" w:color="000000" w:fill="FFFFFF"/>
            <w:noWrap/>
            <w:vAlign w:val="center"/>
            <w:hideMark/>
          </w:tcPr>
          <w:p w14:paraId="7C7C13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Sussex</w:t>
            </w:r>
          </w:p>
        </w:tc>
        <w:tc>
          <w:tcPr>
            <w:tcW w:w="1264" w:type="dxa"/>
            <w:tcBorders>
              <w:top w:val="nil"/>
              <w:left w:val="nil"/>
              <w:bottom w:val="nil"/>
              <w:right w:val="nil"/>
            </w:tcBorders>
            <w:shd w:val="clear" w:color="000000" w:fill="FFFFFF"/>
            <w:noWrap/>
            <w:vAlign w:val="center"/>
            <w:hideMark/>
          </w:tcPr>
          <w:p w14:paraId="3EF960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7FFD80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544709</w:t>
            </w:r>
          </w:p>
        </w:tc>
        <w:tc>
          <w:tcPr>
            <w:tcW w:w="839" w:type="dxa"/>
            <w:tcBorders>
              <w:top w:val="nil"/>
              <w:left w:val="nil"/>
              <w:bottom w:val="nil"/>
              <w:right w:val="nil"/>
            </w:tcBorders>
            <w:shd w:val="clear" w:color="000000" w:fill="FFFFFF"/>
            <w:noWrap/>
            <w:vAlign w:val="center"/>
            <w:hideMark/>
          </w:tcPr>
          <w:p w14:paraId="3B497A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102385</w:t>
            </w:r>
          </w:p>
        </w:tc>
        <w:tc>
          <w:tcPr>
            <w:tcW w:w="1474" w:type="dxa"/>
            <w:tcBorders>
              <w:top w:val="nil"/>
              <w:left w:val="nil"/>
              <w:bottom w:val="nil"/>
              <w:right w:val="nil"/>
            </w:tcBorders>
            <w:shd w:val="clear" w:color="000000" w:fill="FFFFFF"/>
            <w:noWrap/>
            <w:vAlign w:val="center"/>
            <w:hideMark/>
          </w:tcPr>
          <w:p w14:paraId="0CEFE9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AE9A1EF"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August</w:t>
            </w:r>
          </w:p>
        </w:tc>
        <w:tc>
          <w:tcPr>
            <w:tcW w:w="1177" w:type="dxa"/>
            <w:tcBorders>
              <w:top w:val="nil"/>
              <w:left w:val="nil"/>
              <w:bottom w:val="nil"/>
              <w:right w:val="nil"/>
            </w:tcBorders>
            <w:shd w:val="clear" w:color="auto" w:fill="auto"/>
            <w:noWrap/>
            <w:vAlign w:val="center"/>
            <w:hideMark/>
          </w:tcPr>
          <w:p w14:paraId="1FF631B5"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February</w:t>
            </w:r>
          </w:p>
        </w:tc>
      </w:tr>
      <w:tr w:rsidR="005D2DFF" w:rsidRPr="00541CE8" w14:paraId="199DE3FA" w14:textId="77777777" w:rsidTr="003D756A">
        <w:trPr>
          <w:trHeight w:val="345"/>
        </w:trPr>
        <w:tc>
          <w:tcPr>
            <w:tcW w:w="1416" w:type="dxa"/>
            <w:tcBorders>
              <w:top w:val="nil"/>
              <w:left w:val="nil"/>
              <w:bottom w:val="nil"/>
              <w:right w:val="nil"/>
            </w:tcBorders>
            <w:shd w:val="clear" w:color="000000" w:fill="FFFFFF"/>
            <w:noWrap/>
            <w:vAlign w:val="center"/>
            <w:hideMark/>
          </w:tcPr>
          <w:p w14:paraId="4C1680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330</w:t>
            </w:r>
          </w:p>
        </w:tc>
        <w:tc>
          <w:tcPr>
            <w:tcW w:w="1915" w:type="dxa"/>
            <w:tcBorders>
              <w:top w:val="nil"/>
              <w:left w:val="nil"/>
              <w:bottom w:val="nil"/>
              <w:right w:val="nil"/>
            </w:tcBorders>
            <w:shd w:val="clear" w:color="000000" w:fill="FFFFFF"/>
            <w:noWrap/>
            <w:vAlign w:val="center"/>
            <w:hideMark/>
          </w:tcPr>
          <w:p w14:paraId="164F36F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A4174</w:t>
            </w:r>
          </w:p>
        </w:tc>
        <w:tc>
          <w:tcPr>
            <w:tcW w:w="1180" w:type="dxa"/>
            <w:tcBorders>
              <w:top w:val="nil"/>
              <w:left w:val="nil"/>
              <w:bottom w:val="nil"/>
              <w:right w:val="nil"/>
            </w:tcBorders>
            <w:shd w:val="clear" w:color="000000" w:fill="FFFFFF"/>
            <w:noWrap/>
            <w:vAlign w:val="center"/>
            <w:hideMark/>
          </w:tcPr>
          <w:p w14:paraId="77FD222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A4174</w:t>
            </w:r>
          </w:p>
        </w:tc>
        <w:tc>
          <w:tcPr>
            <w:tcW w:w="2701" w:type="dxa"/>
            <w:tcBorders>
              <w:top w:val="nil"/>
              <w:left w:val="nil"/>
              <w:bottom w:val="nil"/>
              <w:right w:val="nil"/>
            </w:tcBorders>
            <w:shd w:val="clear" w:color="000000" w:fill="FFFFFF"/>
            <w:noWrap/>
            <w:vAlign w:val="center"/>
            <w:hideMark/>
          </w:tcPr>
          <w:p w14:paraId="4513623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Gloucestershire</w:t>
            </w:r>
          </w:p>
        </w:tc>
        <w:tc>
          <w:tcPr>
            <w:tcW w:w="1264" w:type="dxa"/>
            <w:tcBorders>
              <w:top w:val="nil"/>
              <w:left w:val="nil"/>
              <w:bottom w:val="nil"/>
              <w:right w:val="nil"/>
            </w:tcBorders>
            <w:shd w:val="clear" w:color="000000" w:fill="FFFFFF"/>
            <w:noWrap/>
            <w:vAlign w:val="center"/>
            <w:hideMark/>
          </w:tcPr>
          <w:p w14:paraId="13ABDF8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43AB08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364572</w:t>
            </w:r>
          </w:p>
        </w:tc>
        <w:tc>
          <w:tcPr>
            <w:tcW w:w="839" w:type="dxa"/>
            <w:tcBorders>
              <w:top w:val="nil"/>
              <w:left w:val="nil"/>
              <w:bottom w:val="nil"/>
              <w:right w:val="nil"/>
            </w:tcBorders>
            <w:shd w:val="clear" w:color="000000" w:fill="FFFFFF"/>
            <w:noWrap/>
            <w:vAlign w:val="center"/>
            <w:hideMark/>
          </w:tcPr>
          <w:p w14:paraId="136186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170860</w:t>
            </w:r>
          </w:p>
        </w:tc>
        <w:tc>
          <w:tcPr>
            <w:tcW w:w="1474" w:type="dxa"/>
            <w:tcBorders>
              <w:top w:val="nil"/>
              <w:left w:val="nil"/>
              <w:bottom w:val="nil"/>
              <w:right w:val="nil"/>
            </w:tcBorders>
            <w:shd w:val="clear" w:color="000000" w:fill="FFFFFF"/>
            <w:noWrap/>
            <w:vAlign w:val="center"/>
            <w:hideMark/>
          </w:tcPr>
          <w:p w14:paraId="1F60E06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28D283B"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5C4D3959"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14533F97" w14:textId="77777777" w:rsidTr="003D756A">
        <w:trPr>
          <w:trHeight w:val="345"/>
        </w:trPr>
        <w:tc>
          <w:tcPr>
            <w:tcW w:w="1416" w:type="dxa"/>
            <w:tcBorders>
              <w:top w:val="nil"/>
              <w:left w:val="nil"/>
              <w:bottom w:val="nil"/>
              <w:right w:val="nil"/>
            </w:tcBorders>
            <w:shd w:val="clear" w:color="000000" w:fill="FFFFFF"/>
            <w:noWrap/>
            <w:vAlign w:val="center"/>
            <w:hideMark/>
          </w:tcPr>
          <w:p w14:paraId="593F9CB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331</w:t>
            </w:r>
          </w:p>
        </w:tc>
        <w:tc>
          <w:tcPr>
            <w:tcW w:w="1915" w:type="dxa"/>
            <w:tcBorders>
              <w:top w:val="nil"/>
              <w:left w:val="nil"/>
              <w:bottom w:val="nil"/>
              <w:right w:val="nil"/>
            </w:tcBorders>
            <w:shd w:val="clear" w:color="000000" w:fill="FFFFFF"/>
            <w:noWrap/>
            <w:vAlign w:val="center"/>
            <w:hideMark/>
          </w:tcPr>
          <w:p w14:paraId="786C5A2B"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Tulse</w:t>
            </w:r>
            <w:proofErr w:type="spellEnd"/>
            <w:r w:rsidRPr="00541CE8">
              <w:rPr>
                <w:rFonts w:eastAsia="Times New Roman" w:cs="Arial"/>
                <w:color w:val="000000"/>
                <w:sz w:val="16"/>
                <w:szCs w:val="16"/>
                <w:lang w:eastAsia="en-GB"/>
              </w:rPr>
              <w:t xml:space="preserve"> Hill</w:t>
            </w:r>
          </w:p>
        </w:tc>
        <w:tc>
          <w:tcPr>
            <w:tcW w:w="1180" w:type="dxa"/>
            <w:tcBorders>
              <w:top w:val="nil"/>
              <w:left w:val="nil"/>
              <w:bottom w:val="nil"/>
              <w:right w:val="nil"/>
            </w:tcBorders>
            <w:shd w:val="clear" w:color="000000" w:fill="FFFFFF"/>
            <w:noWrap/>
            <w:vAlign w:val="center"/>
            <w:hideMark/>
          </w:tcPr>
          <w:p w14:paraId="6FCC12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A204</w:t>
            </w:r>
          </w:p>
        </w:tc>
        <w:tc>
          <w:tcPr>
            <w:tcW w:w="2701" w:type="dxa"/>
            <w:tcBorders>
              <w:top w:val="nil"/>
              <w:left w:val="nil"/>
              <w:bottom w:val="nil"/>
              <w:right w:val="nil"/>
            </w:tcBorders>
            <w:shd w:val="clear" w:color="000000" w:fill="FFFFFF"/>
            <w:noWrap/>
            <w:vAlign w:val="center"/>
            <w:hideMark/>
          </w:tcPr>
          <w:p w14:paraId="02E3A5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Lambeth</w:t>
            </w:r>
          </w:p>
        </w:tc>
        <w:tc>
          <w:tcPr>
            <w:tcW w:w="1264" w:type="dxa"/>
            <w:tcBorders>
              <w:top w:val="nil"/>
              <w:left w:val="nil"/>
              <w:bottom w:val="nil"/>
              <w:right w:val="nil"/>
            </w:tcBorders>
            <w:shd w:val="clear" w:color="000000" w:fill="FFFFFF"/>
            <w:noWrap/>
            <w:vAlign w:val="center"/>
            <w:hideMark/>
          </w:tcPr>
          <w:p w14:paraId="725940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650506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531255</w:t>
            </w:r>
          </w:p>
        </w:tc>
        <w:tc>
          <w:tcPr>
            <w:tcW w:w="839" w:type="dxa"/>
            <w:tcBorders>
              <w:top w:val="nil"/>
              <w:left w:val="nil"/>
              <w:bottom w:val="nil"/>
              <w:right w:val="nil"/>
            </w:tcBorders>
            <w:shd w:val="clear" w:color="000000" w:fill="FFFFFF"/>
            <w:noWrap/>
            <w:vAlign w:val="center"/>
            <w:hideMark/>
          </w:tcPr>
          <w:p w14:paraId="0CE8403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173642</w:t>
            </w:r>
          </w:p>
        </w:tc>
        <w:tc>
          <w:tcPr>
            <w:tcW w:w="1474" w:type="dxa"/>
            <w:tcBorders>
              <w:top w:val="nil"/>
              <w:left w:val="nil"/>
              <w:bottom w:val="nil"/>
              <w:right w:val="nil"/>
            </w:tcBorders>
            <w:shd w:val="clear" w:color="000000" w:fill="FFFFFF"/>
            <w:noWrap/>
            <w:vAlign w:val="center"/>
            <w:hideMark/>
          </w:tcPr>
          <w:p w14:paraId="44F450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BC8D13F"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October</w:t>
            </w:r>
          </w:p>
        </w:tc>
        <w:tc>
          <w:tcPr>
            <w:tcW w:w="1177" w:type="dxa"/>
            <w:tcBorders>
              <w:top w:val="nil"/>
              <w:left w:val="nil"/>
              <w:bottom w:val="nil"/>
              <w:right w:val="nil"/>
            </w:tcBorders>
            <w:shd w:val="clear" w:color="auto" w:fill="auto"/>
            <w:noWrap/>
            <w:vAlign w:val="center"/>
            <w:hideMark/>
          </w:tcPr>
          <w:p w14:paraId="12103F26"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April</w:t>
            </w:r>
          </w:p>
        </w:tc>
      </w:tr>
      <w:tr w:rsidR="005D2DFF" w:rsidRPr="00541CE8" w14:paraId="50F46C86" w14:textId="77777777" w:rsidTr="003D756A">
        <w:trPr>
          <w:trHeight w:val="345"/>
        </w:trPr>
        <w:tc>
          <w:tcPr>
            <w:tcW w:w="1416" w:type="dxa"/>
            <w:tcBorders>
              <w:top w:val="nil"/>
              <w:left w:val="nil"/>
              <w:bottom w:val="nil"/>
              <w:right w:val="nil"/>
            </w:tcBorders>
            <w:shd w:val="clear" w:color="000000" w:fill="FFFFFF"/>
            <w:noWrap/>
            <w:vAlign w:val="center"/>
            <w:hideMark/>
          </w:tcPr>
          <w:p w14:paraId="58BB52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332</w:t>
            </w:r>
          </w:p>
        </w:tc>
        <w:tc>
          <w:tcPr>
            <w:tcW w:w="1915" w:type="dxa"/>
            <w:tcBorders>
              <w:top w:val="nil"/>
              <w:left w:val="nil"/>
              <w:bottom w:val="nil"/>
              <w:right w:val="nil"/>
            </w:tcBorders>
            <w:shd w:val="clear" w:color="000000" w:fill="FFFFFF"/>
            <w:noWrap/>
            <w:vAlign w:val="center"/>
            <w:hideMark/>
          </w:tcPr>
          <w:p w14:paraId="25657A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A556</w:t>
            </w:r>
          </w:p>
        </w:tc>
        <w:tc>
          <w:tcPr>
            <w:tcW w:w="1180" w:type="dxa"/>
            <w:tcBorders>
              <w:top w:val="nil"/>
              <w:left w:val="nil"/>
              <w:bottom w:val="nil"/>
              <w:right w:val="nil"/>
            </w:tcBorders>
            <w:shd w:val="clear" w:color="000000" w:fill="FFFFFF"/>
            <w:noWrap/>
            <w:vAlign w:val="center"/>
            <w:hideMark/>
          </w:tcPr>
          <w:p w14:paraId="41098D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A556</w:t>
            </w:r>
          </w:p>
        </w:tc>
        <w:tc>
          <w:tcPr>
            <w:tcW w:w="2701" w:type="dxa"/>
            <w:tcBorders>
              <w:top w:val="nil"/>
              <w:left w:val="nil"/>
              <w:bottom w:val="nil"/>
              <w:right w:val="nil"/>
            </w:tcBorders>
            <w:shd w:val="clear" w:color="000000" w:fill="FFFFFF"/>
            <w:noWrap/>
            <w:vAlign w:val="center"/>
            <w:hideMark/>
          </w:tcPr>
          <w:p w14:paraId="2685B2A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Cheshire West and Chester</w:t>
            </w:r>
          </w:p>
        </w:tc>
        <w:tc>
          <w:tcPr>
            <w:tcW w:w="1264" w:type="dxa"/>
            <w:tcBorders>
              <w:top w:val="nil"/>
              <w:left w:val="nil"/>
              <w:bottom w:val="nil"/>
              <w:right w:val="nil"/>
            </w:tcBorders>
            <w:shd w:val="clear" w:color="000000" w:fill="FFFFFF"/>
            <w:noWrap/>
            <w:vAlign w:val="center"/>
            <w:hideMark/>
          </w:tcPr>
          <w:p w14:paraId="72246E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7AB085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367202</w:t>
            </w:r>
          </w:p>
        </w:tc>
        <w:tc>
          <w:tcPr>
            <w:tcW w:w="839" w:type="dxa"/>
            <w:tcBorders>
              <w:top w:val="nil"/>
              <w:left w:val="nil"/>
              <w:bottom w:val="nil"/>
              <w:right w:val="nil"/>
            </w:tcBorders>
            <w:shd w:val="clear" w:color="000000" w:fill="FFFFFF"/>
            <w:noWrap/>
            <w:vAlign w:val="center"/>
            <w:hideMark/>
          </w:tcPr>
          <w:p w14:paraId="60F8F8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372085</w:t>
            </w:r>
          </w:p>
        </w:tc>
        <w:tc>
          <w:tcPr>
            <w:tcW w:w="1474" w:type="dxa"/>
            <w:tcBorders>
              <w:top w:val="nil"/>
              <w:left w:val="nil"/>
              <w:bottom w:val="nil"/>
              <w:right w:val="nil"/>
            </w:tcBorders>
            <w:shd w:val="clear" w:color="000000" w:fill="FFFFFF"/>
            <w:noWrap/>
            <w:vAlign w:val="center"/>
            <w:hideMark/>
          </w:tcPr>
          <w:p w14:paraId="4A5AB9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57C0273"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October</w:t>
            </w:r>
          </w:p>
        </w:tc>
        <w:tc>
          <w:tcPr>
            <w:tcW w:w="1177" w:type="dxa"/>
            <w:tcBorders>
              <w:top w:val="nil"/>
              <w:left w:val="nil"/>
              <w:bottom w:val="nil"/>
              <w:right w:val="nil"/>
            </w:tcBorders>
            <w:shd w:val="clear" w:color="auto" w:fill="auto"/>
            <w:noWrap/>
            <w:vAlign w:val="center"/>
            <w:hideMark/>
          </w:tcPr>
          <w:p w14:paraId="5176ADBF"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April</w:t>
            </w:r>
          </w:p>
        </w:tc>
      </w:tr>
      <w:tr w:rsidR="005D2DFF" w:rsidRPr="00541CE8" w14:paraId="07BBD4D6" w14:textId="77777777" w:rsidTr="003D756A">
        <w:trPr>
          <w:trHeight w:val="345"/>
        </w:trPr>
        <w:tc>
          <w:tcPr>
            <w:tcW w:w="1416" w:type="dxa"/>
            <w:tcBorders>
              <w:top w:val="nil"/>
              <w:left w:val="nil"/>
              <w:bottom w:val="nil"/>
              <w:right w:val="nil"/>
            </w:tcBorders>
            <w:shd w:val="clear" w:color="000000" w:fill="FFFFFF"/>
            <w:noWrap/>
            <w:vAlign w:val="center"/>
            <w:hideMark/>
          </w:tcPr>
          <w:p w14:paraId="4BF43F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333</w:t>
            </w:r>
          </w:p>
        </w:tc>
        <w:tc>
          <w:tcPr>
            <w:tcW w:w="1915" w:type="dxa"/>
            <w:tcBorders>
              <w:top w:val="nil"/>
              <w:left w:val="nil"/>
              <w:bottom w:val="nil"/>
              <w:right w:val="nil"/>
            </w:tcBorders>
            <w:shd w:val="clear" w:color="000000" w:fill="FFFFFF"/>
            <w:noWrap/>
            <w:vAlign w:val="center"/>
            <w:hideMark/>
          </w:tcPr>
          <w:p w14:paraId="742F1E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A629</w:t>
            </w:r>
          </w:p>
        </w:tc>
        <w:tc>
          <w:tcPr>
            <w:tcW w:w="1180" w:type="dxa"/>
            <w:tcBorders>
              <w:top w:val="nil"/>
              <w:left w:val="nil"/>
              <w:bottom w:val="nil"/>
              <w:right w:val="nil"/>
            </w:tcBorders>
            <w:shd w:val="clear" w:color="000000" w:fill="FFFFFF"/>
            <w:noWrap/>
            <w:vAlign w:val="center"/>
            <w:hideMark/>
          </w:tcPr>
          <w:p w14:paraId="4EA01DE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A629</w:t>
            </w:r>
          </w:p>
        </w:tc>
        <w:tc>
          <w:tcPr>
            <w:tcW w:w="2701" w:type="dxa"/>
            <w:tcBorders>
              <w:top w:val="nil"/>
              <w:left w:val="nil"/>
              <w:bottom w:val="nil"/>
              <w:right w:val="nil"/>
            </w:tcBorders>
            <w:shd w:val="clear" w:color="000000" w:fill="FFFFFF"/>
            <w:noWrap/>
            <w:vAlign w:val="center"/>
            <w:hideMark/>
          </w:tcPr>
          <w:p w14:paraId="6FA810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Bradford</w:t>
            </w:r>
          </w:p>
        </w:tc>
        <w:tc>
          <w:tcPr>
            <w:tcW w:w="1264" w:type="dxa"/>
            <w:tcBorders>
              <w:top w:val="nil"/>
              <w:left w:val="nil"/>
              <w:bottom w:val="nil"/>
              <w:right w:val="nil"/>
            </w:tcBorders>
            <w:shd w:val="clear" w:color="000000" w:fill="FFFFFF"/>
            <w:noWrap/>
            <w:vAlign w:val="center"/>
            <w:hideMark/>
          </w:tcPr>
          <w:p w14:paraId="1D9348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365A10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404770</w:t>
            </w:r>
          </w:p>
        </w:tc>
        <w:tc>
          <w:tcPr>
            <w:tcW w:w="839" w:type="dxa"/>
            <w:tcBorders>
              <w:top w:val="nil"/>
              <w:left w:val="nil"/>
              <w:bottom w:val="nil"/>
              <w:right w:val="nil"/>
            </w:tcBorders>
            <w:shd w:val="clear" w:color="000000" w:fill="FFFFFF"/>
            <w:noWrap/>
            <w:vAlign w:val="center"/>
            <w:hideMark/>
          </w:tcPr>
          <w:p w14:paraId="382AFA1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443928</w:t>
            </w:r>
          </w:p>
        </w:tc>
        <w:tc>
          <w:tcPr>
            <w:tcW w:w="1474" w:type="dxa"/>
            <w:tcBorders>
              <w:top w:val="nil"/>
              <w:left w:val="nil"/>
              <w:bottom w:val="nil"/>
              <w:right w:val="nil"/>
            </w:tcBorders>
            <w:shd w:val="clear" w:color="000000" w:fill="FFFFFF"/>
            <w:noWrap/>
            <w:vAlign w:val="center"/>
            <w:hideMark/>
          </w:tcPr>
          <w:p w14:paraId="63CA29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D97292D"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0B138AAD"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1A6217B7" w14:textId="77777777" w:rsidTr="003D756A">
        <w:trPr>
          <w:trHeight w:val="345"/>
        </w:trPr>
        <w:tc>
          <w:tcPr>
            <w:tcW w:w="1416" w:type="dxa"/>
            <w:tcBorders>
              <w:top w:val="nil"/>
              <w:left w:val="nil"/>
              <w:bottom w:val="nil"/>
              <w:right w:val="nil"/>
            </w:tcBorders>
            <w:shd w:val="clear" w:color="000000" w:fill="FFFFFF"/>
            <w:noWrap/>
            <w:vAlign w:val="center"/>
            <w:hideMark/>
          </w:tcPr>
          <w:p w14:paraId="4BE0BBE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334</w:t>
            </w:r>
          </w:p>
        </w:tc>
        <w:tc>
          <w:tcPr>
            <w:tcW w:w="1915" w:type="dxa"/>
            <w:tcBorders>
              <w:top w:val="nil"/>
              <w:left w:val="nil"/>
              <w:bottom w:val="nil"/>
              <w:right w:val="nil"/>
            </w:tcBorders>
            <w:shd w:val="clear" w:color="000000" w:fill="FFFFFF"/>
            <w:noWrap/>
            <w:vAlign w:val="center"/>
            <w:hideMark/>
          </w:tcPr>
          <w:p w14:paraId="079492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A64</w:t>
            </w:r>
          </w:p>
        </w:tc>
        <w:tc>
          <w:tcPr>
            <w:tcW w:w="1180" w:type="dxa"/>
            <w:tcBorders>
              <w:top w:val="nil"/>
              <w:left w:val="nil"/>
              <w:bottom w:val="nil"/>
              <w:right w:val="nil"/>
            </w:tcBorders>
            <w:shd w:val="clear" w:color="000000" w:fill="FFFFFF"/>
            <w:noWrap/>
            <w:vAlign w:val="center"/>
            <w:hideMark/>
          </w:tcPr>
          <w:p w14:paraId="69B341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A64</w:t>
            </w:r>
          </w:p>
        </w:tc>
        <w:tc>
          <w:tcPr>
            <w:tcW w:w="2701" w:type="dxa"/>
            <w:tcBorders>
              <w:top w:val="nil"/>
              <w:left w:val="nil"/>
              <w:bottom w:val="nil"/>
              <w:right w:val="nil"/>
            </w:tcBorders>
            <w:shd w:val="clear" w:color="000000" w:fill="FFFFFF"/>
            <w:noWrap/>
            <w:vAlign w:val="center"/>
            <w:hideMark/>
          </w:tcPr>
          <w:p w14:paraId="1CDD25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Yorkshire</w:t>
            </w:r>
          </w:p>
        </w:tc>
        <w:tc>
          <w:tcPr>
            <w:tcW w:w="1264" w:type="dxa"/>
            <w:tcBorders>
              <w:top w:val="nil"/>
              <w:left w:val="nil"/>
              <w:bottom w:val="nil"/>
              <w:right w:val="nil"/>
            </w:tcBorders>
            <w:shd w:val="clear" w:color="000000" w:fill="FFFFFF"/>
            <w:noWrap/>
            <w:vAlign w:val="center"/>
            <w:hideMark/>
          </w:tcPr>
          <w:p w14:paraId="6AF85D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5530D8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493075</w:t>
            </w:r>
          </w:p>
        </w:tc>
        <w:tc>
          <w:tcPr>
            <w:tcW w:w="839" w:type="dxa"/>
            <w:tcBorders>
              <w:top w:val="nil"/>
              <w:left w:val="nil"/>
              <w:bottom w:val="nil"/>
              <w:right w:val="nil"/>
            </w:tcBorders>
            <w:shd w:val="clear" w:color="000000" w:fill="FFFFFF"/>
            <w:noWrap/>
            <w:vAlign w:val="center"/>
            <w:hideMark/>
          </w:tcPr>
          <w:p w14:paraId="4DEE933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476821</w:t>
            </w:r>
          </w:p>
        </w:tc>
        <w:tc>
          <w:tcPr>
            <w:tcW w:w="1474" w:type="dxa"/>
            <w:tcBorders>
              <w:top w:val="nil"/>
              <w:left w:val="nil"/>
              <w:bottom w:val="nil"/>
              <w:right w:val="nil"/>
            </w:tcBorders>
            <w:shd w:val="clear" w:color="000000" w:fill="FFFFFF"/>
            <w:noWrap/>
            <w:vAlign w:val="center"/>
            <w:hideMark/>
          </w:tcPr>
          <w:p w14:paraId="5492BA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C10C8A2"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4AEDA865"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June</w:t>
            </w:r>
          </w:p>
        </w:tc>
      </w:tr>
      <w:tr w:rsidR="005D2DFF" w:rsidRPr="00541CE8" w14:paraId="29D4644E" w14:textId="77777777" w:rsidTr="003D756A">
        <w:trPr>
          <w:trHeight w:val="345"/>
        </w:trPr>
        <w:tc>
          <w:tcPr>
            <w:tcW w:w="1416" w:type="dxa"/>
            <w:tcBorders>
              <w:top w:val="nil"/>
              <w:left w:val="nil"/>
              <w:bottom w:val="nil"/>
              <w:right w:val="nil"/>
            </w:tcBorders>
            <w:shd w:val="clear" w:color="000000" w:fill="FFFFFF"/>
            <w:noWrap/>
            <w:vAlign w:val="center"/>
            <w:hideMark/>
          </w:tcPr>
          <w:p w14:paraId="403485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335</w:t>
            </w:r>
          </w:p>
        </w:tc>
        <w:tc>
          <w:tcPr>
            <w:tcW w:w="1915" w:type="dxa"/>
            <w:tcBorders>
              <w:top w:val="nil"/>
              <w:left w:val="nil"/>
              <w:bottom w:val="nil"/>
              <w:right w:val="nil"/>
            </w:tcBorders>
            <w:shd w:val="clear" w:color="000000" w:fill="FFFFFF"/>
            <w:noWrap/>
            <w:vAlign w:val="center"/>
            <w:hideMark/>
          </w:tcPr>
          <w:p w14:paraId="3A0467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B454</w:t>
            </w:r>
          </w:p>
        </w:tc>
        <w:tc>
          <w:tcPr>
            <w:tcW w:w="1180" w:type="dxa"/>
            <w:tcBorders>
              <w:top w:val="nil"/>
              <w:left w:val="nil"/>
              <w:bottom w:val="nil"/>
              <w:right w:val="nil"/>
            </w:tcBorders>
            <w:shd w:val="clear" w:color="000000" w:fill="FFFFFF"/>
            <w:noWrap/>
            <w:vAlign w:val="center"/>
            <w:hideMark/>
          </w:tcPr>
          <w:p w14:paraId="5609C6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B454</w:t>
            </w:r>
          </w:p>
        </w:tc>
        <w:tc>
          <w:tcPr>
            <w:tcW w:w="2701" w:type="dxa"/>
            <w:tcBorders>
              <w:top w:val="nil"/>
              <w:left w:val="nil"/>
              <w:bottom w:val="nil"/>
              <w:right w:val="nil"/>
            </w:tcBorders>
            <w:shd w:val="clear" w:color="000000" w:fill="FFFFFF"/>
            <w:noWrap/>
            <w:vAlign w:val="center"/>
            <w:hideMark/>
          </w:tcPr>
          <w:p w14:paraId="500418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Ealing</w:t>
            </w:r>
          </w:p>
        </w:tc>
        <w:tc>
          <w:tcPr>
            <w:tcW w:w="1264" w:type="dxa"/>
            <w:tcBorders>
              <w:top w:val="nil"/>
              <w:left w:val="nil"/>
              <w:bottom w:val="nil"/>
              <w:right w:val="nil"/>
            </w:tcBorders>
            <w:shd w:val="clear" w:color="000000" w:fill="FFFFFF"/>
            <w:noWrap/>
            <w:vAlign w:val="center"/>
            <w:hideMark/>
          </w:tcPr>
          <w:p w14:paraId="4820EEF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27C21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515042</w:t>
            </w:r>
          </w:p>
        </w:tc>
        <w:tc>
          <w:tcPr>
            <w:tcW w:w="839" w:type="dxa"/>
            <w:tcBorders>
              <w:top w:val="nil"/>
              <w:left w:val="nil"/>
              <w:bottom w:val="nil"/>
              <w:right w:val="nil"/>
            </w:tcBorders>
            <w:shd w:val="clear" w:color="000000" w:fill="FFFFFF"/>
            <w:noWrap/>
            <w:vAlign w:val="center"/>
            <w:hideMark/>
          </w:tcPr>
          <w:p w14:paraId="5F0D70E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178956</w:t>
            </w:r>
          </w:p>
        </w:tc>
        <w:tc>
          <w:tcPr>
            <w:tcW w:w="1474" w:type="dxa"/>
            <w:tcBorders>
              <w:top w:val="nil"/>
              <w:left w:val="nil"/>
              <w:bottom w:val="nil"/>
              <w:right w:val="nil"/>
            </w:tcBorders>
            <w:shd w:val="clear" w:color="000000" w:fill="FFFFFF"/>
            <w:noWrap/>
            <w:vAlign w:val="center"/>
            <w:hideMark/>
          </w:tcPr>
          <w:p w14:paraId="21B02A3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E4FC4C9"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53D4030"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September</w:t>
            </w:r>
          </w:p>
        </w:tc>
      </w:tr>
      <w:tr w:rsidR="005D2DFF" w:rsidRPr="00541CE8" w14:paraId="527D21A7" w14:textId="77777777" w:rsidTr="003D756A">
        <w:trPr>
          <w:trHeight w:val="345"/>
        </w:trPr>
        <w:tc>
          <w:tcPr>
            <w:tcW w:w="1416" w:type="dxa"/>
            <w:tcBorders>
              <w:top w:val="nil"/>
              <w:left w:val="nil"/>
              <w:bottom w:val="nil"/>
              <w:right w:val="nil"/>
            </w:tcBorders>
            <w:shd w:val="clear" w:color="000000" w:fill="FFFFFF"/>
            <w:noWrap/>
            <w:vAlign w:val="center"/>
            <w:hideMark/>
          </w:tcPr>
          <w:p w14:paraId="5418C9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336</w:t>
            </w:r>
          </w:p>
        </w:tc>
        <w:tc>
          <w:tcPr>
            <w:tcW w:w="1915" w:type="dxa"/>
            <w:tcBorders>
              <w:top w:val="nil"/>
              <w:left w:val="nil"/>
              <w:bottom w:val="nil"/>
              <w:right w:val="nil"/>
            </w:tcBorders>
            <w:shd w:val="clear" w:color="000000" w:fill="FFFFFF"/>
            <w:noWrap/>
            <w:vAlign w:val="center"/>
            <w:hideMark/>
          </w:tcPr>
          <w:p w14:paraId="55EE3A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B4166</w:t>
            </w:r>
          </w:p>
        </w:tc>
        <w:tc>
          <w:tcPr>
            <w:tcW w:w="1180" w:type="dxa"/>
            <w:tcBorders>
              <w:top w:val="nil"/>
              <w:left w:val="nil"/>
              <w:bottom w:val="nil"/>
              <w:right w:val="nil"/>
            </w:tcBorders>
            <w:shd w:val="clear" w:color="000000" w:fill="FFFFFF"/>
            <w:noWrap/>
            <w:vAlign w:val="center"/>
            <w:hideMark/>
          </w:tcPr>
          <w:p w14:paraId="2F37CFB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B4166</w:t>
            </w:r>
          </w:p>
        </w:tc>
        <w:tc>
          <w:tcPr>
            <w:tcW w:w="2701" w:type="dxa"/>
            <w:tcBorders>
              <w:top w:val="nil"/>
              <w:left w:val="nil"/>
              <w:bottom w:val="nil"/>
              <w:right w:val="nil"/>
            </w:tcBorders>
            <w:shd w:val="clear" w:color="000000" w:fill="FFFFFF"/>
            <w:noWrap/>
            <w:vAlign w:val="center"/>
            <w:hideMark/>
          </w:tcPr>
          <w:p w14:paraId="0B2851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Sandwell</w:t>
            </w:r>
          </w:p>
        </w:tc>
        <w:tc>
          <w:tcPr>
            <w:tcW w:w="1264" w:type="dxa"/>
            <w:tcBorders>
              <w:top w:val="nil"/>
              <w:left w:val="nil"/>
              <w:bottom w:val="nil"/>
              <w:right w:val="nil"/>
            </w:tcBorders>
            <w:shd w:val="clear" w:color="000000" w:fill="FFFFFF"/>
            <w:noWrap/>
            <w:vAlign w:val="center"/>
            <w:hideMark/>
          </w:tcPr>
          <w:p w14:paraId="24DB147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03ADC5C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397756</w:t>
            </w:r>
          </w:p>
        </w:tc>
        <w:tc>
          <w:tcPr>
            <w:tcW w:w="839" w:type="dxa"/>
            <w:tcBorders>
              <w:top w:val="nil"/>
              <w:left w:val="nil"/>
              <w:bottom w:val="nil"/>
              <w:right w:val="nil"/>
            </w:tcBorders>
            <w:shd w:val="clear" w:color="000000" w:fill="FFFFFF"/>
            <w:noWrap/>
            <w:vAlign w:val="center"/>
            <w:hideMark/>
          </w:tcPr>
          <w:p w14:paraId="3C88DF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292193</w:t>
            </w:r>
          </w:p>
        </w:tc>
        <w:tc>
          <w:tcPr>
            <w:tcW w:w="1474" w:type="dxa"/>
            <w:tcBorders>
              <w:top w:val="nil"/>
              <w:left w:val="nil"/>
              <w:bottom w:val="nil"/>
              <w:right w:val="nil"/>
            </w:tcBorders>
            <w:shd w:val="clear" w:color="000000" w:fill="FFFFFF"/>
            <w:noWrap/>
            <w:vAlign w:val="center"/>
            <w:hideMark/>
          </w:tcPr>
          <w:p w14:paraId="69F4D4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08B0521"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2050B003"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October</w:t>
            </w:r>
          </w:p>
        </w:tc>
      </w:tr>
      <w:tr w:rsidR="005D2DFF" w:rsidRPr="00541CE8" w14:paraId="04D18C6C" w14:textId="77777777" w:rsidTr="003D756A">
        <w:trPr>
          <w:trHeight w:val="345"/>
        </w:trPr>
        <w:tc>
          <w:tcPr>
            <w:tcW w:w="1416" w:type="dxa"/>
            <w:tcBorders>
              <w:top w:val="nil"/>
              <w:left w:val="nil"/>
              <w:bottom w:val="nil"/>
              <w:right w:val="nil"/>
            </w:tcBorders>
            <w:shd w:val="clear" w:color="000000" w:fill="FFFFFF"/>
            <w:noWrap/>
            <w:vAlign w:val="center"/>
            <w:hideMark/>
          </w:tcPr>
          <w:p w14:paraId="2580F7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337</w:t>
            </w:r>
          </w:p>
        </w:tc>
        <w:tc>
          <w:tcPr>
            <w:tcW w:w="1915" w:type="dxa"/>
            <w:tcBorders>
              <w:top w:val="nil"/>
              <w:left w:val="nil"/>
              <w:bottom w:val="nil"/>
              <w:right w:val="nil"/>
            </w:tcBorders>
            <w:shd w:val="clear" w:color="000000" w:fill="FFFFFF"/>
            <w:noWrap/>
            <w:vAlign w:val="center"/>
            <w:hideMark/>
          </w:tcPr>
          <w:p w14:paraId="5F98898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B1421</w:t>
            </w:r>
          </w:p>
        </w:tc>
        <w:tc>
          <w:tcPr>
            <w:tcW w:w="1180" w:type="dxa"/>
            <w:tcBorders>
              <w:top w:val="nil"/>
              <w:left w:val="nil"/>
              <w:bottom w:val="nil"/>
              <w:right w:val="nil"/>
            </w:tcBorders>
            <w:shd w:val="clear" w:color="000000" w:fill="FFFFFF"/>
            <w:noWrap/>
            <w:vAlign w:val="center"/>
            <w:hideMark/>
          </w:tcPr>
          <w:p w14:paraId="79E1527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B1421</w:t>
            </w:r>
          </w:p>
        </w:tc>
        <w:tc>
          <w:tcPr>
            <w:tcW w:w="2701" w:type="dxa"/>
            <w:tcBorders>
              <w:top w:val="nil"/>
              <w:left w:val="nil"/>
              <w:bottom w:val="nil"/>
              <w:right w:val="nil"/>
            </w:tcBorders>
            <w:shd w:val="clear" w:color="000000" w:fill="FFFFFF"/>
            <w:noWrap/>
            <w:vAlign w:val="center"/>
            <w:hideMark/>
          </w:tcPr>
          <w:p w14:paraId="542494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Havering</w:t>
            </w:r>
          </w:p>
        </w:tc>
        <w:tc>
          <w:tcPr>
            <w:tcW w:w="1264" w:type="dxa"/>
            <w:tcBorders>
              <w:top w:val="nil"/>
              <w:left w:val="nil"/>
              <w:bottom w:val="nil"/>
              <w:right w:val="nil"/>
            </w:tcBorders>
            <w:shd w:val="clear" w:color="000000" w:fill="FFFFFF"/>
            <w:noWrap/>
            <w:vAlign w:val="center"/>
            <w:hideMark/>
          </w:tcPr>
          <w:p w14:paraId="1A6903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49B703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555956</w:t>
            </w:r>
          </w:p>
        </w:tc>
        <w:tc>
          <w:tcPr>
            <w:tcW w:w="839" w:type="dxa"/>
            <w:tcBorders>
              <w:top w:val="nil"/>
              <w:left w:val="nil"/>
              <w:bottom w:val="nil"/>
              <w:right w:val="nil"/>
            </w:tcBorders>
            <w:shd w:val="clear" w:color="000000" w:fill="FFFFFF"/>
            <w:noWrap/>
            <w:vAlign w:val="center"/>
            <w:hideMark/>
          </w:tcPr>
          <w:p w14:paraId="0D0028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185340</w:t>
            </w:r>
          </w:p>
        </w:tc>
        <w:tc>
          <w:tcPr>
            <w:tcW w:w="1474" w:type="dxa"/>
            <w:tcBorders>
              <w:top w:val="nil"/>
              <w:left w:val="nil"/>
              <w:bottom w:val="nil"/>
              <w:right w:val="nil"/>
            </w:tcBorders>
            <w:shd w:val="clear" w:color="000000" w:fill="FFFFFF"/>
            <w:noWrap/>
            <w:vAlign w:val="center"/>
            <w:hideMark/>
          </w:tcPr>
          <w:p w14:paraId="5A2A77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A467F35"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6D8AE71F"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September</w:t>
            </w:r>
          </w:p>
        </w:tc>
      </w:tr>
      <w:tr w:rsidR="005D2DFF" w:rsidRPr="00541CE8" w14:paraId="5C16CE12" w14:textId="77777777" w:rsidTr="003D756A">
        <w:trPr>
          <w:trHeight w:val="345"/>
        </w:trPr>
        <w:tc>
          <w:tcPr>
            <w:tcW w:w="1416" w:type="dxa"/>
            <w:tcBorders>
              <w:top w:val="nil"/>
              <w:left w:val="nil"/>
              <w:bottom w:val="nil"/>
              <w:right w:val="nil"/>
            </w:tcBorders>
            <w:shd w:val="clear" w:color="000000" w:fill="FFFFFF"/>
            <w:noWrap/>
            <w:vAlign w:val="center"/>
            <w:hideMark/>
          </w:tcPr>
          <w:p w14:paraId="7604BD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338</w:t>
            </w:r>
          </w:p>
        </w:tc>
        <w:tc>
          <w:tcPr>
            <w:tcW w:w="1915" w:type="dxa"/>
            <w:tcBorders>
              <w:top w:val="nil"/>
              <w:left w:val="nil"/>
              <w:bottom w:val="nil"/>
              <w:right w:val="nil"/>
            </w:tcBorders>
            <w:shd w:val="clear" w:color="000000" w:fill="FFFFFF"/>
            <w:noWrap/>
            <w:vAlign w:val="center"/>
            <w:hideMark/>
          </w:tcPr>
          <w:p w14:paraId="2EF85F1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w:t>
            </w:r>
          </w:p>
        </w:tc>
        <w:tc>
          <w:tcPr>
            <w:tcW w:w="1180" w:type="dxa"/>
            <w:tcBorders>
              <w:top w:val="nil"/>
              <w:left w:val="nil"/>
              <w:bottom w:val="nil"/>
              <w:right w:val="nil"/>
            </w:tcBorders>
            <w:shd w:val="clear" w:color="000000" w:fill="FFFFFF"/>
            <w:noWrap/>
            <w:vAlign w:val="center"/>
            <w:hideMark/>
          </w:tcPr>
          <w:p w14:paraId="096484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w:t>
            </w:r>
          </w:p>
        </w:tc>
        <w:tc>
          <w:tcPr>
            <w:tcW w:w="2701" w:type="dxa"/>
            <w:tcBorders>
              <w:top w:val="nil"/>
              <w:left w:val="nil"/>
              <w:bottom w:val="nil"/>
              <w:right w:val="nil"/>
            </w:tcBorders>
            <w:shd w:val="clear" w:color="000000" w:fill="FFFFFF"/>
            <w:noWrap/>
            <w:vAlign w:val="center"/>
            <w:hideMark/>
          </w:tcPr>
          <w:p w14:paraId="704A032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Northamptonshire</w:t>
            </w:r>
          </w:p>
        </w:tc>
        <w:tc>
          <w:tcPr>
            <w:tcW w:w="1264" w:type="dxa"/>
            <w:tcBorders>
              <w:top w:val="nil"/>
              <w:left w:val="nil"/>
              <w:bottom w:val="nil"/>
              <w:right w:val="nil"/>
            </w:tcBorders>
            <w:shd w:val="clear" w:color="000000" w:fill="FFFFFF"/>
            <w:noWrap/>
            <w:vAlign w:val="center"/>
            <w:hideMark/>
          </w:tcPr>
          <w:p w14:paraId="6266D19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1D838E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456330</w:t>
            </w:r>
          </w:p>
        </w:tc>
        <w:tc>
          <w:tcPr>
            <w:tcW w:w="839" w:type="dxa"/>
            <w:tcBorders>
              <w:top w:val="nil"/>
              <w:left w:val="nil"/>
              <w:bottom w:val="nil"/>
              <w:right w:val="nil"/>
            </w:tcBorders>
            <w:shd w:val="clear" w:color="000000" w:fill="FFFFFF"/>
            <w:noWrap/>
            <w:vAlign w:val="center"/>
            <w:hideMark/>
          </w:tcPr>
          <w:p w14:paraId="5AFEE6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271790</w:t>
            </w:r>
          </w:p>
        </w:tc>
        <w:tc>
          <w:tcPr>
            <w:tcW w:w="1474" w:type="dxa"/>
            <w:tcBorders>
              <w:top w:val="nil"/>
              <w:left w:val="nil"/>
              <w:bottom w:val="nil"/>
              <w:right w:val="nil"/>
            </w:tcBorders>
            <w:shd w:val="clear" w:color="000000" w:fill="FFFFFF"/>
            <w:noWrap/>
            <w:vAlign w:val="center"/>
            <w:hideMark/>
          </w:tcPr>
          <w:p w14:paraId="7FD7A4F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EE19B1D"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00085E50"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October</w:t>
            </w:r>
          </w:p>
        </w:tc>
      </w:tr>
      <w:tr w:rsidR="005D2DFF" w:rsidRPr="00541CE8" w14:paraId="3B7692FE" w14:textId="77777777" w:rsidTr="003D756A">
        <w:trPr>
          <w:trHeight w:val="345"/>
        </w:trPr>
        <w:tc>
          <w:tcPr>
            <w:tcW w:w="1416" w:type="dxa"/>
            <w:tcBorders>
              <w:top w:val="nil"/>
              <w:left w:val="nil"/>
              <w:bottom w:val="nil"/>
              <w:right w:val="nil"/>
            </w:tcBorders>
            <w:shd w:val="clear" w:color="000000" w:fill="FFFFFF"/>
            <w:noWrap/>
            <w:vAlign w:val="center"/>
            <w:hideMark/>
          </w:tcPr>
          <w:p w14:paraId="71EC6C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339</w:t>
            </w:r>
          </w:p>
        </w:tc>
        <w:tc>
          <w:tcPr>
            <w:tcW w:w="1915" w:type="dxa"/>
            <w:tcBorders>
              <w:top w:val="nil"/>
              <w:left w:val="nil"/>
              <w:bottom w:val="nil"/>
              <w:right w:val="nil"/>
            </w:tcBorders>
            <w:shd w:val="clear" w:color="000000" w:fill="FFFFFF"/>
            <w:noWrap/>
            <w:vAlign w:val="center"/>
            <w:hideMark/>
          </w:tcPr>
          <w:p w14:paraId="1608313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A259</w:t>
            </w:r>
          </w:p>
        </w:tc>
        <w:tc>
          <w:tcPr>
            <w:tcW w:w="1180" w:type="dxa"/>
            <w:tcBorders>
              <w:top w:val="nil"/>
              <w:left w:val="nil"/>
              <w:bottom w:val="nil"/>
              <w:right w:val="nil"/>
            </w:tcBorders>
            <w:shd w:val="clear" w:color="000000" w:fill="FFFFFF"/>
            <w:noWrap/>
            <w:vAlign w:val="center"/>
            <w:hideMark/>
          </w:tcPr>
          <w:p w14:paraId="5354FD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A259</w:t>
            </w:r>
          </w:p>
        </w:tc>
        <w:tc>
          <w:tcPr>
            <w:tcW w:w="2701" w:type="dxa"/>
            <w:tcBorders>
              <w:top w:val="nil"/>
              <w:left w:val="nil"/>
              <w:bottom w:val="nil"/>
              <w:right w:val="nil"/>
            </w:tcBorders>
            <w:shd w:val="clear" w:color="000000" w:fill="FFFFFF"/>
            <w:noWrap/>
            <w:vAlign w:val="center"/>
            <w:hideMark/>
          </w:tcPr>
          <w:p w14:paraId="7EA0F2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Sussex</w:t>
            </w:r>
          </w:p>
        </w:tc>
        <w:tc>
          <w:tcPr>
            <w:tcW w:w="1264" w:type="dxa"/>
            <w:tcBorders>
              <w:top w:val="nil"/>
              <w:left w:val="nil"/>
              <w:bottom w:val="nil"/>
              <w:right w:val="nil"/>
            </w:tcBorders>
            <w:shd w:val="clear" w:color="000000" w:fill="FFFFFF"/>
            <w:noWrap/>
            <w:vAlign w:val="center"/>
            <w:hideMark/>
          </w:tcPr>
          <w:p w14:paraId="7F843B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0ED907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573017</w:t>
            </w:r>
          </w:p>
        </w:tc>
        <w:tc>
          <w:tcPr>
            <w:tcW w:w="839" w:type="dxa"/>
            <w:tcBorders>
              <w:top w:val="nil"/>
              <w:left w:val="nil"/>
              <w:bottom w:val="nil"/>
              <w:right w:val="nil"/>
            </w:tcBorders>
            <w:shd w:val="clear" w:color="000000" w:fill="FFFFFF"/>
            <w:noWrap/>
            <w:vAlign w:val="center"/>
            <w:hideMark/>
          </w:tcPr>
          <w:p w14:paraId="371128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108078</w:t>
            </w:r>
          </w:p>
        </w:tc>
        <w:tc>
          <w:tcPr>
            <w:tcW w:w="1474" w:type="dxa"/>
            <w:tcBorders>
              <w:top w:val="nil"/>
              <w:left w:val="nil"/>
              <w:bottom w:val="nil"/>
              <w:right w:val="nil"/>
            </w:tcBorders>
            <w:shd w:val="clear" w:color="000000" w:fill="FFFFFF"/>
            <w:noWrap/>
            <w:vAlign w:val="center"/>
            <w:hideMark/>
          </w:tcPr>
          <w:p w14:paraId="283B1D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EF0EEBE"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7C03DE5D"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37DF1C3C" w14:textId="77777777" w:rsidTr="003D756A">
        <w:trPr>
          <w:trHeight w:val="345"/>
        </w:trPr>
        <w:tc>
          <w:tcPr>
            <w:tcW w:w="1416" w:type="dxa"/>
            <w:tcBorders>
              <w:top w:val="nil"/>
              <w:left w:val="nil"/>
              <w:bottom w:val="nil"/>
              <w:right w:val="nil"/>
            </w:tcBorders>
            <w:shd w:val="clear" w:color="000000" w:fill="FFFFFF"/>
            <w:noWrap/>
            <w:vAlign w:val="center"/>
            <w:hideMark/>
          </w:tcPr>
          <w:p w14:paraId="4EF1E1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340</w:t>
            </w:r>
          </w:p>
        </w:tc>
        <w:tc>
          <w:tcPr>
            <w:tcW w:w="1915" w:type="dxa"/>
            <w:tcBorders>
              <w:top w:val="nil"/>
              <w:left w:val="nil"/>
              <w:bottom w:val="nil"/>
              <w:right w:val="nil"/>
            </w:tcBorders>
            <w:shd w:val="clear" w:color="000000" w:fill="FFFFFF"/>
            <w:noWrap/>
            <w:vAlign w:val="center"/>
            <w:hideMark/>
          </w:tcPr>
          <w:p w14:paraId="30716D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Arundel Road</w:t>
            </w:r>
          </w:p>
        </w:tc>
        <w:tc>
          <w:tcPr>
            <w:tcW w:w="1180" w:type="dxa"/>
            <w:tcBorders>
              <w:top w:val="nil"/>
              <w:left w:val="nil"/>
              <w:bottom w:val="nil"/>
              <w:right w:val="nil"/>
            </w:tcBorders>
            <w:shd w:val="clear" w:color="000000" w:fill="FFFFFF"/>
            <w:noWrap/>
            <w:vAlign w:val="center"/>
            <w:hideMark/>
          </w:tcPr>
          <w:p w14:paraId="0A8CB3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A27</w:t>
            </w:r>
          </w:p>
        </w:tc>
        <w:tc>
          <w:tcPr>
            <w:tcW w:w="2701" w:type="dxa"/>
            <w:tcBorders>
              <w:top w:val="nil"/>
              <w:left w:val="nil"/>
              <w:bottom w:val="nil"/>
              <w:right w:val="nil"/>
            </w:tcBorders>
            <w:shd w:val="clear" w:color="000000" w:fill="FFFFFF"/>
            <w:noWrap/>
            <w:vAlign w:val="center"/>
            <w:hideMark/>
          </w:tcPr>
          <w:p w14:paraId="52C836B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Worthing</w:t>
            </w:r>
          </w:p>
        </w:tc>
        <w:tc>
          <w:tcPr>
            <w:tcW w:w="1264" w:type="dxa"/>
            <w:tcBorders>
              <w:top w:val="nil"/>
              <w:left w:val="nil"/>
              <w:bottom w:val="nil"/>
              <w:right w:val="nil"/>
            </w:tcBorders>
            <w:shd w:val="clear" w:color="000000" w:fill="FFFFFF"/>
            <w:noWrap/>
            <w:vAlign w:val="center"/>
            <w:hideMark/>
          </w:tcPr>
          <w:p w14:paraId="65E6FF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69DE7AA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512133</w:t>
            </w:r>
          </w:p>
        </w:tc>
        <w:tc>
          <w:tcPr>
            <w:tcW w:w="839" w:type="dxa"/>
            <w:tcBorders>
              <w:top w:val="nil"/>
              <w:left w:val="nil"/>
              <w:bottom w:val="nil"/>
              <w:right w:val="nil"/>
            </w:tcBorders>
            <w:shd w:val="clear" w:color="000000" w:fill="FFFFFF"/>
            <w:noWrap/>
            <w:vAlign w:val="center"/>
            <w:hideMark/>
          </w:tcPr>
          <w:p w14:paraId="171549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105777</w:t>
            </w:r>
          </w:p>
        </w:tc>
        <w:tc>
          <w:tcPr>
            <w:tcW w:w="1474" w:type="dxa"/>
            <w:tcBorders>
              <w:top w:val="nil"/>
              <w:left w:val="nil"/>
              <w:bottom w:val="nil"/>
              <w:right w:val="nil"/>
            </w:tcBorders>
            <w:shd w:val="clear" w:color="000000" w:fill="FFFFFF"/>
            <w:noWrap/>
            <w:vAlign w:val="center"/>
            <w:hideMark/>
          </w:tcPr>
          <w:p w14:paraId="26AD55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2B7BBFE"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3DB3DAD6"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10BA2807" w14:textId="77777777" w:rsidTr="003D756A">
        <w:trPr>
          <w:trHeight w:val="345"/>
        </w:trPr>
        <w:tc>
          <w:tcPr>
            <w:tcW w:w="1416" w:type="dxa"/>
            <w:tcBorders>
              <w:top w:val="nil"/>
              <w:left w:val="nil"/>
              <w:bottom w:val="nil"/>
              <w:right w:val="nil"/>
            </w:tcBorders>
            <w:shd w:val="clear" w:color="000000" w:fill="FFFFFF"/>
            <w:noWrap/>
            <w:vAlign w:val="center"/>
            <w:hideMark/>
          </w:tcPr>
          <w:p w14:paraId="054AF12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3412</w:t>
            </w:r>
          </w:p>
        </w:tc>
        <w:tc>
          <w:tcPr>
            <w:tcW w:w="1915" w:type="dxa"/>
            <w:tcBorders>
              <w:top w:val="nil"/>
              <w:left w:val="nil"/>
              <w:bottom w:val="nil"/>
              <w:right w:val="nil"/>
            </w:tcBorders>
            <w:shd w:val="clear" w:color="000000" w:fill="FFFFFF"/>
            <w:noWrap/>
            <w:vAlign w:val="center"/>
            <w:hideMark/>
          </w:tcPr>
          <w:p w14:paraId="271155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Bryan Clough Way</w:t>
            </w:r>
          </w:p>
        </w:tc>
        <w:tc>
          <w:tcPr>
            <w:tcW w:w="1180" w:type="dxa"/>
            <w:tcBorders>
              <w:top w:val="nil"/>
              <w:left w:val="nil"/>
              <w:bottom w:val="nil"/>
              <w:right w:val="nil"/>
            </w:tcBorders>
            <w:shd w:val="clear" w:color="000000" w:fill="FFFFFF"/>
            <w:noWrap/>
            <w:vAlign w:val="center"/>
            <w:hideMark/>
          </w:tcPr>
          <w:p w14:paraId="5F1693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A52</w:t>
            </w:r>
          </w:p>
        </w:tc>
        <w:tc>
          <w:tcPr>
            <w:tcW w:w="2701" w:type="dxa"/>
            <w:tcBorders>
              <w:top w:val="nil"/>
              <w:left w:val="nil"/>
              <w:bottom w:val="nil"/>
              <w:right w:val="nil"/>
            </w:tcBorders>
            <w:shd w:val="clear" w:color="000000" w:fill="FFFFFF"/>
            <w:noWrap/>
            <w:vAlign w:val="center"/>
            <w:hideMark/>
          </w:tcPr>
          <w:p w14:paraId="003343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Nottinghamshire</w:t>
            </w:r>
          </w:p>
        </w:tc>
        <w:tc>
          <w:tcPr>
            <w:tcW w:w="1264" w:type="dxa"/>
            <w:tcBorders>
              <w:top w:val="nil"/>
              <w:left w:val="nil"/>
              <w:bottom w:val="nil"/>
              <w:right w:val="nil"/>
            </w:tcBorders>
            <w:shd w:val="clear" w:color="000000" w:fill="FFFFFF"/>
            <w:noWrap/>
            <w:vAlign w:val="center"/>
            <w:hideMark/>
          </w:tcPr>
          <w:p w14:paraId="49B90F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5B9979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451578</w:t>
            </w:r>
          </w:p>
        </w:tc>
        <w:tc>
          <w:tcPr>
            <w:tcW w:w="839" w:type="dxa"/>
            <w:tcBorders>
              <w:top w:val="nil"/>
              <w:left w:val="nil"/>
              <w:bottom w:val="nil"/>
              <w:right w:val="nil"/>
            </w:tcBorders>
            <w:shd w:val="clear" w:color="000000" w:fill="FFFFFF"/>
            <w:noWrap/>
            <w:vAlign w:val="center"/>
            <w:hideMark/>
          </w:tcPr>
          <w:p w14:paraId="29C47B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338076</w:t>
            </w:r>
          </w:p>
        </w:tc>
        <w:tc>
          <w:tcPr>
            <w:tcW w:w="1474" w:type="dxa"/>
            <w:tcBorders>
              <w:top w:val="nil"/>
              <w:left w:val="nil"/>
              <w:bottom w:val="nil"/>
              <w:right w:val="nil"/>
            </w:tcBorders>
            <w:shd w:val="clear" w:color="000000" w:fill="FFFFFF"/>
            <w:noWrap/>
            <w:vAlign w:val="center"/>
            <w:hideMark/>
          </w:tcPr>
          <w:p w14:paraId="71BED5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12248E1"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5B52C0C5"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August</w:t>
            </w:r>
          </w:p>
        </w:tc>
      </w:tr>
      <w:tr w:rsidR="005D2DFF" w:rsidRPr="00541CE8" w14:paraId="5508D94D" w14:textId="77777777" w:rsidTr="003D756A">
        <w:trPr>
          <w:trHeight w:val="345"/>
        </w:trPr>
        <w:tc>
          <w:tcPr>
            <w:tcW w:w="1416" w:type="dxa"/>
            <w:tcBorders>
              <w:top w:val="nil"/>
              <w:left w:val="nil"/>
              <w:bottom w:val="nil"/>
              <w:right w:val="nil"/>
            </w:tcBorders>
            <w:shd w:val="clear" w:color="000000" w:fill="FFFFFF"/>
            <w:noWrap/>
            <w:vAlign w:val="center"/>
            <w:hideMark/>
          </w:tcPr>
          <w:p w14:paraId="509E3B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3414</w:t>
            </w:r>
          </w:p>
        </w:tc>
        <w:tc>
          <w:tcPr>
            <w:tcW w:w="1915" w:type="dxa"/>
            <w:tcBorders>
              <w:top w:val="nil"/>
              <w:left w:val="nil"/>
              <w:bottom w:val="nil"/>
              <w:right w:val="nil"/>
            </w:tcBorders>
            <w:shd w:val="clear" w:color="000000" w:fill="FFFFFF"/>
            <w:noWrap/>
            <w:vAlign w:val="center"/>
            <w:hideMark/>
          </w:tcPr>
          <w:p w14:paraId="61608E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Bryan Clough Way</w:t>
            </w:r>
          </w:p>
        </w:tc>
        <w:tc>
          <w:tcPr>
            <w:tcW w:w="1180" w:type="dxa"/>
            <w:tcBorders>
              <w:top w:val="nil"/>
              <w:left w:val="nil"/>
              <w:bottom w:val="nil"/>
              <w:right w:val="nil"/>
            </w:tcBorders>
            <w:shd w:val="clear" w:color="000000" w:fill="FFFFFF"/>
            <w:noWrap/>
            <w:vAlign w:val="center"/>
            <w:hideMark/>
          </w:tcPr>
          <w:p w14:paraId="50591F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A52</w:t>
            </w:r>
          </w:p>
        </w:tc>
        <w:tc>
          <w:tcPr>
            <w:tcW w:w="2701" w:type="dxa"/>
            <w:tcBorders>
              <w:top w:val="nil"/>
              <w:left w:val="nil"/>
              <w:bottom w:val="nil"/>
              <w:right w:val="nil"/>
            </w:tcBorders>
            <w:shd w:val="clear" w:color="000000" w:fill="FFFFFF"/>
            <w:noWrap/>
            <w:vAlign w:val="center"/>
            <w:hideMark/>
          </w:tcPr>
          <w:p w14:paraId="062B8A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Nottinghamshire</w:t>
            </w:r>
          </w:p>
        </w:tc>
        <w:tc>
          <w:tcPr>
            <w:tcW w:w="1264" w:type="dxa"/>
            <w:tcBorders>
              <w:top w:val="nil"/>
              <w:left w:val="nil"/>
              <w:bottom w:val="nil"/>
              <w:right w:val="nil"/>
            </w:tcBorders>
            <w:shd w:val="clear" w:color="000000" w:fill="FFFFFF"/>
            <w:noWrap/>
            <w:vAlign w:val="center"/>
            <w:hideMark/>
          </w:tcPr>
          <w:p w14:paraId="4F5B768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02DEEB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451578</w:t>
            </w:r>
          </w:p>
        </w:tc>
        <w:tc>
          <w:tcPr>
            <w:tcW w:w="839" w:type="dxa"/>
            <w:tcBorders>
              <w:top w:val="nil"/>
              <w:left w:val="nil"/>
              <w:bottom w:val="nil"/>
              <w:right w:val="nil"/>
            </w:tcBorders>
            <w:shd w:val="clear" w:color="000000" w:fill="FFFFFF"/>
            <w:noWrap/>
            <w:vAlign w:val="center"/>
            <w:hideMark/>
          </w:tcPr>
          <w:p w14:paraId="3CF087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338076</w:t>
            </w:r>
          </w:p>
        </w:tc>
        <w:tc>
          <w:tcPr>
            <w:tcW w:w="1474" w:type="dxa"/>
            <w:tcBorders>
              <w:top w:val="nil"/>
              <w:left w:val="nil"/>
              <w:bottom w:val="nil"/>
              <w:right w:val="nil"/>
            </w:tcBorders>
            <w:shd w:val="clear" w:color="000000" w:fill="FFFFFF"/>
            <w:noWrap/>
            <w:vAlign w:val="center"/>
            <w:hideMark/>
          </w:tcPr>
          <w:p w14:paraId="727B7F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6DA5C23"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020D5880"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August</w:t>
            </w:r>
          </w:p>
        </w:tc>
      </w:tr>
      <w:tr w:rsidR="005D2DFF" w:rsidRPr="00541CE8" w14:paraId="4CF05C94" w14:textId="77777777" w:rsidTr="003D756A">
        <w:trPr>
          <w:trHeight w:val="345"/>
        </w:trPr>
        <w:tc>
          <w:tcPr>
            <w:tcW w:w="1416" w:type="dxa"/>
            <w:tcBorders>
              <w:top w:val="nil"/>
              <w:left w:val="nil"/>
              <w:bottom w:val="nil"/>
              <w:right w:val="nil"/>
            </w:tcBorders>
            <w:shd w:val="clear" w:color="000000" w:fill="FFFFFF"/>
            <w:noWrap/>
            <w:vAlign w:val="center"/>
            <w:hideMark/>
          </w:tcPr>
          <w:p w14:paraId="4F853E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342</w:t>
            </w:r>
          </w:p>
        </w:tc>
        <w:tc>
          <w:tcPr>
            <w:tcW w:w="1915" w:type="dxa"/>
            <w:tcBorders>
              <w:top w:val="nil"/>
              <w:left w:val="nil"/>
              <w:bottom w:val="nil"/>
              <w:right w:val="nil"/>
            </w:tcBorders>
            <w:shd w:val="clear" w:color="000000" w:fill="FFFFFF"/>
            <w:noWrap/>
            <w:vAlign w:val="center"/>
            <w:hideMark/>
          </w:tcPr>
          <w:p w14:paraId="45C1A226"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Coxmoor</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307673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B6139</w:t>
            </w:r>
          </w:p>
        </w:tc>
        <w:tc>
          <w:tcPr>
            <w:tcW w:w="2701" w:type="dxa"/>
            <w:tcBorders>
              <w:top w:val="nil"/>
              <w:left w:val="nil"/>
              <w:bottom w:val="nil"/>
              <w:right w:val="nil"/>
            </w:tcBorders>
            <w:shd w:val="clear" w:color="000000" w:fill="FFFFFF"/>
            <w:noWrap/>
            <w:vAlign w:val="center"/>
            <w:hideMark/>
          </w:tcPr>
          <w:p w14:paraId="4B4B43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Nottinghamshire</w:t>
            </w:r>
          </w:p>
        </w:tc>
        <w:tc>
          <w:tcPr>
            <w:tcW w:w="1264" w:type="dxa"/>
            <w:tcBorders>
              <w:top w:val="nil"/>
              <w:left w:val="nil"/>
              <w:bottom w:val="nil"/>
              <w:right w:val="nil"/>
            </w:tcBorders>
            <w:shd w:val="clear" w:color="000000" w:fill="FFFFFF"/>
            <w:noWrap/>
            <w:vAlign w:val="center"/>
            <w:hideMark/>
          </w:tcPr>
          <w:p w14:paraId="21792D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40D4F6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451250</w:t>
            </w:r>
          </w:p>
        </w:tc>
        <w:tc>
          <w:tcPr>
            <w:tcW w:w="839" w:type="dxa"/>
            <w:tcBorders>
              <w:top w:val="nil"/>
              <w:left w:val="nil"/>
              <w:bottom w:val="nil"/>
              <w:right w:val="nil"/>
            </w:tcBorders>
            <w:shd w:val="clear" w:color="000000" w:fill="FFFFFF"/>
            <w:noWrap/>
            <w:vAlign w:val="center"/>
            <w:hideMark/>
          </w:tcPr>
          <w:p w14:paraId="45035C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358950</w:t>
            </w:r>
          </w:p>
        </w:tc>
        <w:tc>
          <w:tcPr>
            <w:tcW w:w="1474" w:type="dxa"/>
            <w:tcBorders>
              <w:top w:val="nil"/>
              <w:left w:val="nil"/>
              <w:bottom w:val="nil"/>
              <w:right w:val="nil"/>
            </w:tcBorders>
            <w:shd w:val="clear" w:color="000000" w:fill="FFFFFF"/>
            <w:noWrap/>
            <w:vAlign w:val="center"/>
            <w:hideMark/>
          </w:tcPr>
          <w:p w14:paraId="2D0F25E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92D62DC"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1D367342"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July</w:t>
            </w:r>
          </w:p>
        </w:tc>
      </w:tr>
      <w:tr w:rsidR="005D2DFF" w:rsidRPr="00541CE8" w14:paraId="45A4F563" w14:textId="77777777" w:rsidTr="003D756A">
        <w:trPr>
          <w:trHeight w:val="345"/>
        </w:trPr>
        <w:tc>
          <w:tcPr>
            <w:tcW w:w="1416" w:type="dxa"/>
            <w:tcBorders>
              <w:top w:val="nil"/>
              <w:left w:val="nil"/>
              <w:bottom w:val="nil"/>
              <w:right w:val="nil"/>
            </w:tcBorders>
            <w:shd w:val="clear" w:color="000000" w:fill="FFFFFF"/>
            <w:noWrap/>
            <w:vAlign w:val="center"/>
            <w:hideMark/>
          </w:tcPr>
          <w:p w14:paraId="3C1C7D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343</w:t>
            </w:r>
          </w:p>
        </w:tc>
        <w:tc>
          <w:tcPr>
            <w:tcW w:w="1915" w:type="dxa"/>
            <w:tcBorders>
              <w:top w:val="nil"/>
              <w:left w:val="nil"/>
              <w:bottom w:val="nil"/>
              <w:right w:val="nil"/>
            </w:tcBorders>
            <w:shd w:val="clear" w:color="000000" w:fill="FFFFFF"/>
            <w:noWrap/>
            <w:vAlign w:val="center"/>
            <w:hideMark/>
          </w:tcPr>
          <w:p w14:paraId="2BF602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Northfields Avenue</w:t>
            </w:r>
          </w:p>
        </w:tc>
        <w:tc>
          <w:tcPr>
            <w:tcW w:w="1180" w:type="dxa"/>
            <w:tcBorders>
              <w:top w:val="nil"/>
              <w:left w:val="nil"/>
              <w:bottom w:val="nil"/>
              <w:right w:val="nil"/>
            </w:tcBorders>
            <w:shd w:val="clear" w:color="000000" w:fill="FFFFFF"/>
            <w:noWrap/>
            <w:vAlign w:val="center"/>
            <w:hideMark/>
          </w:tcPr>
          <w:p w14:paraId="17D1DE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B452</w:t>
            </w:r>
          </w:p>
        </w:tc>
        <w:tc>
          <w:tcPr>
            <w:tcW w:w="2701" w:type="dxa"/>
            <w:tcBorders>
              <w:top w:val="nil"/>
              <w:left w:val="nil"/>
              <w:bottom w:val="nil"/>
              <w:right w:val="nil"/>
            </w:tcBorders>
            <w:shd w:val="clear" w:color="000000" w:fill="FFFFFF"/>
            <w:noWrap/>
            <w:vAlign w:val="center"/>
            <w:hideMark/>
          </w:tcPr>
          <w:p w14:paraId="695D0F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Ealing</w:t>
            </w:r>
          </w:p>
        </w:tc>
        <w:tc>
          <w:tcPr>
            <w:tcW w:w="1264" w:type="dxa"/>
            <w:tcBorders>
              <w:top w:val="nil"/>
              <w:left w:val="nil"/>
              <w:bottom w:val="nil"/>
              <w:right w:val="nil"/>
            </w:tcBorders>
            <w:shd w:val="clear" w:color="000000" w:fill="FFFFFF"/>
            <w:noWrap/>
            <w:vAlign w:val="center"/>
            <w:hideMark/>
          </w:tcPr>
          <w:p w14:paraId="321C0D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7947BDB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516710</w:t>
            </w:r>
          </w:p>
        </w:tc>
        <w:tc>
          <w:tcPr>
            <w:tcW w:w="839" w:type="dxa"/>
            <w:tcBorders>
              <w:top w:val="nil"/>
              <w:left w:val="nil"/>
              <w:bottom w:val="nil"/>
              <w:right w:val="nil"/>
            </w:tcBorders>
            <w:shd w:val="clear" w:color="000000" w:fill="FFFFFF"/>
            <w:noWrap/>
            <w:vAlign w:val="center"/>
            <w:hideMark/>
          </w:tcPr>
          <w:p w14:paraId="5045D5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179923</w:t>
            </w:r>
          </w:p>
        </w:tc>
        <w:tc>
          <w:tcPr>
            <w:tcW w:w="1474" w:type="dxa"/>
            <w:tcBorders>
              <w:top w:val="nil"/>
              <w:left w:val="nil"/>
              <w:bottom w:val="nil"/>
              <w:right w:val="nil"/>
            </w:tcBorders>
            <w:shd w:val="clear" w:color="000000" w:fill="FFFFFF"/>
            <w:noWrap/>
            <w:vAlign w:val="center"/>
            <w:hideMark/>
          </w:tcPr>
          <w:p w14:paraId="22299A8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1193B4E"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3004DD27" w14:textId="77777777" w:rsidR="005D2DFF" w:rsidRPr="00964CAC" w:rsidRDefault="005D2DFF" w:rsidP="003D756A">
            <w:pPr>
              <w:jc w:val="center"/>
              <w:rPr>
                <w:rFonts w:eastAsia="Times New Roman" w:cs="Arial"/>
                <w:color w:val="000000"/>
                <w:sz w:val="16"/>
                <w:szCs w:val="16"/>
                <w:lang w:eastAsia="en-GB"/>
              </w:rPr>
            </w:pPr>
            <w:r w:rsidRPr="00964CAC">
              <w:rPr>
                <w:rFonts w:cs="Arial"/>
                <w:color w:val="000000"/>
                <w:sz w:val="16"/>
                <w:szCs w:val="16"/>
              </w:rPr>
              <w:t>September</w:t>
            </w:r>
          </w:p>
        </w:tc>
      </w:tr>
      <w:tr w:rsidR="005D2DFF" w:rsidRPr="00541CE8" w14:paraId="6CBD7127" w14:textId="77777777" w:rsidTr="003D756A">
        <w:trPr>
          <w:trHeight w:val="345"/>
        </w:trPr>
        <w:tc>
          <w:tcPr>
            <w:tcW w:w="1416" w:type="dxa"/>
            <w:tcBorders>
              <w:top w:val="nil"/>
              <w:left w:val="nil"/>
              <w:bottom w:val="nil"/>
              <w:right w:val="nil"/>
            </w:tcBorders>
            <w:shd w:val="clear" w:color="000000" w:fill="FFFFFF"/>
            <w:noWrap/>
            <w:vAlign w:val="center"/>
            <w:hideMark/>
          </w:tcPr>
          <w:p w14:paraId="6466B7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344</w:t>
            </w:r>
          </w:p>
        </w:tc>
        <w:tc>
          <w:tcPr>
            <w:tcW w:w="1915" w:type="dxa"/>
            <w:tcBorders>
              <w:top w:val="nil"/>
              <w:left w:val="nil"/>
              <w:bottom w:val="nil"/>
              <w:right w:val="nil"/>
            </w:tcBorders>
            <w:shd w:val="clear" w:color="000000" w:fill="FFFFFF"/>
            <w:noWrap/>
            <w:vAlign w:val="center"/>
            <w:hideMark/>
          </w:tcPr>
          <w:p w14:paraId="538B15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A19 Peterlee</w:t>
            </w:r>
          </w:p>
        </w:tc>
        <w:tc>
          <w:tcPr>
            <w:tcW w:w="1180" w:type="dxa"/>
            <w:tcBorders>
              <w:top w:val="nil"/>
              <w:left w:val="nil"/>
              <w:bottom w:val="nil"/>
              <w:right w:val="nil"/>
            </w:tcBorders>
            <w:shd w:val="clear" w:color="000000" w:fill="FFFFFF"/>
            <w:noWrap/>
            <w:vAlign w:val="center"/>
            <w:hideMark/>
          </w:tcPr>
          <w:p w14:paraId="19CA33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w:t>
            </w:r>
          </w:p>
        </w:tc>
        <w:tc>
          <w:tcPr>
            <w:tcW w:w="2701" w:type="dxa"/>
            <w:tcBorders>
              <w:top w:val="nil"/>
              <w:left w:val="nil"/>
              <w:bottom w:val="nil"/>
              <w:right w:val="nil"/>
            </w:tcBorders>
            <w:shd w:val="clear" w:color="000000" w:fill="FFFFFF"/>
            <w:noWrap/>
            <w:vAlign w:val="center"/>
            <w:hideMark/>
          </w:tcPr>
          <w:p w14:paraId="7D23F0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Northumberland</w:t>
            </w:r>
          </w:p>
        </w:tc>
        <w:tc>
          <w:tcPr>
            <w:tcW w:w="1264" w:type="dxa"/>
            <w:tcBorders>
              <w:top w:val="nil"/>
              <w:left w:val="nil"/>
              <w:bottom w:val="nil"/>
              <w:right w:val="nil"/>
            </w:tcBorders>
            <w:shd w:val="clear" w:color="000000" w:fill="FFFFFF"/>
            <w:noWrap/>
            <w:vAlign w:val="center"/>
            <w:hideMark/>
          </w:tcPr>
          <w:p w14:paraId="66D433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75D6DF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417221</w:t>
            </w:r>
          </w:p>
        </w:tc>
        <w:tc>
          <w:tcPr>
            <w:tcW w:w="839" w:type="dxa"/>
            <w:tcBorders>
              <w:top w:val="nil"/>
              <w:left w:val="nil"/>
              <w:bottom w:val="nil"/>
              <w:right w:val="nil"/>
            </w:tcBorders>
            <w:shd w:val="clear" w:color="000000" w:fill="FFFFFF"/>
            <w:noWrap/>
            <w:vAlign w:val="center"/>
            <w:hideMark/>
          </w:tcPr>
          <w:p w14:paraId="4F5999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621678</w:t>
            </w:r>
          </w:p>
        </w:tc>
        <w:tc>
          <w:tcPr>
            <w:tcW w:w="1474" w:type="dxa"/>
            <w:tcBorders>
              <w:top w:val="nil"/>
              <w:left w:val="nil"/>
              <w:bottom w:val="nil"/>
              <w:right w:val="nil"/>
            </w:tcBorders>
            <w:shd w:val="clear" w:color="000000" w:fill="FFFFFF"/>
            <w:noWrap/>
            <w:vAlign w:val="center"/>
            <w:hideMark/>
          </w:tcPr>
          <w:p w14:paraId="3B5767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3393CF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65E3BC5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399423BB" w14:textId="77777777" w:rsidTr="003D756A">
        <w:trPr>
          <w:trHeight w:val="345"/>
        </w:trPr>
        <w:tc>
          <w:tcPr>
            <w:tcW w:w="1416" w:type="dxa"/>
            <w:tcBorders>
              <w:top w:val="nil"/>
              <w:left w:val="nil"/>
              <w:bottom w:val="nil"/>
              <w:right w:val="nil"/>
            </w:tcBorders>
            <w:shd w:val="clear" w:color="000000" w:fill="FFFFFF"/>
            <w:noWrap/>
            <w:vAlign w:val="center"/>
            <w:hideMark/>
          </w:tcPr>
          <w:p w14:paraId="3AAAE8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345</w:t>
            </w:r>
          </w:p>
        </w:tc>
        <w:tc>
          <w:tcPr>
            <w:tcW w:w="1915" w:type="dxa"/>
            <w:tcBorders>
              <w:top w:val="nil"/>
              <w:left w:val="nil"/>
              <w:bottom w:val="nil"/>
              <w:right w:val="nil"/>
            </w:tcBorders>
            <w:shd w:val="clear" w:color="000000" w:fill="FFFFFF"/>
            <w:noWrap/>
            <w:vAlign w:val="center"/>
            <w:hideMark/>
          </w:tcPr>
          <w:p w14:paraId="49ACB991"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Longdike</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0257DA8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B6137</w:t>
            </w:r>
          </w:p>
        </w:tc>
        <w:tc>
          <w:tcPr>
            <w:tcW w:w="2701" w:type="dxa"/>
            <w:tcBorders>
              <w:top w:val="nil"/>
              <w:left w:val="nil"/>
              <w:bottom w:val="nil"/>
              <w:right w:val="nil"/>
            </w:tcBorders>
            <w:shd w:val="clear" w:color="000000" w:fill="FFFFFF"/>
            <w:noWrap/>
            <w:vAlign w:val="center"/>
            <w:hideMark/>
          </w:tcPr>
          <w:p w14:paraId="7F6721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Leeds</w:t>
            </w:r>
          </w:p>
        </w:tc>
        <w:tc>
          <w:tcPr>
            <w:tcW w:w="1264" w:type="dxa"/>
            <w:tcBorders>
              <w:top w:val="nil"/>
              <w:left w:val="nil"/>
              <w:bottom w:val="nil"/>
              <w:right w:val="nil"/>
            </w:tcBorders>
            <w:shd w:val="clear" w:color="000000" w:fill="FFFFFF"/>
            <w:noWrap/>
            <w:vAlign w:val="center"/>
            <w:hideMark/>
          </w:tcPr>
          <w:p w14:paraId="32741E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2BCA80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442311</w:t>
            </w:r>
          </w:p>
        </w:tc>
        <w:tc>
          <w:tcPr>
            <w:tcW w:w="839" w:type="dxa"/>
            <w:tcBorders>
              <w:top w:val="nil"/>
              <w:left w:val="nil"/>
              <w:bottom w:val="nil"/>
              <w:right w:val="nil"/>
            </w:tcBorders>
            <w:shd w:val="clear" w:color="000000" w:fill="FFFFFF"/>
            <w:noWrap/>
            <w:vAlign w:val="center"/>
            <w:hideMark/>
          </w:tcPr>
          <w:p w14:paraId="12A840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4298570</w:t>
            </w:r>
          </w:p>
        </w:tc>
        <w:tc>
          <w:tcPr>
            <w:tcW w:w="1474" w:type="dxa"/>
            <w:tcBorders>
              <w:top w:val="nil"/>
              <w:left w:val="nil"/>
              <w:bottom w:val="nil"/>
              <w:right w:val="nil"/>
            </w:tcBorders>
            <w:shd w:val="clear" w:color="000000" w:fill="FFFFFF"/>
            <w:noWrap/>
            <w:vAlign w:val="center"/>
            <w:hideMark/>
          </w:tcPr>
          <w:p w14:paraId="5BBB2E4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6EBD7A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10BCE46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r>
      <w:tr w:rsidR="005D2DFF" w:rsidRPr="00541CE8" w14:paraId="6E9DA9AC" w14:textId="77777777" w:rsidTr="003D756A">
        <w:trPr>
          <w:trHeight w:val="345"/>
        </w:trPr>
        <w:tc>
          <w:tcPr>
            <w:tcW w:w="1416" w:type="dxa"/>
            <w:tcBorders>
              <w:top w:val="nil"/>
              <w:left w:val="nil"/>
              <w:bottom w:val="nil"/>
              <w:right w:val="nil"/>
            </w:tcBorders>
            <w:shd w:val="clear" w:color="000000" w:fill="FFFFFF"/>
            <w:noWrap/>
            <w:vAlign w:val="center"/>
            <w:hideMark/>
          </w:tcPr>
          <w:p w14:paraId="032B99A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346</w:t>
            </w:r>
          </w:p>
        </w:tc>
        <w:tc>
          <w:tcPr>
            <w:tcW w:w="1915" w:type="dxa"/>
            <w:tcBorders>
              <w:top w:val="nil"/>
              <w:left w:val="nil"/>
              <w:bottom w:val="nil"/>
              <w:right w:val="nil"/>
            </w:tcBorders>
            <w:shd w:val="clear" w:color="000000" w:fill="FFFFFF"/>
            <w:noWrap/>
            <w:vAlign w:val="center"/>
            <w:hideMark/>
          </w:tcPr>
          <w:p w14:paraId="3AB136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Addington Road</w:t>
            </w:r>
          </w:p>
        </w:tc>
        <w:tc>
          <w:tcPr>
            <w:tcW w:w="1180" w:type="dxa"/>
            <w:tcBorders>
              <w:top w:val="nil"/>
              <w:left w:val="nil"/>
              <w:bottom w:val="nil"/>
              <w:right w:val="nil"/>
            </w:tcBorders>
            <w:shd w:val="clear" w:color="000000" w:fill="FFFFFF"/>
            <w:noWrap/>
            <w:vAlign w:val="center"/>
            <w:hideMark/>
          </w:tcPr>
          <w:p w14:paraId="3B8BD4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A2022</w:t>
            </w:r>
          </w:p>
        </w:tc>
        <w:tc>
          <w:tcPr>
            <w:tcW w:w="2701" w:type="dxa"/>
            <w:tcBorders>
              <w:top w:val="nil"/>
              <w:left w:val="nil"/>
              <w:bottom w:val="nil"/>
              <w:right w:val="nil"/>
            </w:tcBorders>
            <w:shd w:val="clear" w:color="000000" w:fill="FFFFFF"/>
            <w:noWrap/>
            <w:vAlign w:val="center"/>
            <w:hideMark/>
          </w:tcPr>
          <w:p w14:paraId="7E57DC2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Bromley</w:t>
            </w:r>
          </w:p>
        </w:tc>
        <w:tc>
          <w:tcPr>
            <w:tcW w:w="1264" w:type="dxa"/>
            <w:tcBorders>
              <w:top w:val="nil"/>
              <w:left w:val="nil"/>
              <w:bottom w:val="nil"/>
              <w:right w:val="nil"/>
            </w:tcBorders>
            <w:shd w:val="clear" w:color="000000" w:fill="FFFFFF"/>
            <w:noWrap/>
            <w:vAlign w:val="center"/>
            <w:hideMark/>
          </w:tcPr>
          <w:p w14:paraId="0BA680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0DA2DD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538483</w:t>
            </w:r>
          </w:p>
        </w:tc>
        <w:tc>
          <w:tcPr>
            <w:tcW w:w="839" w:type="dxa"/>
            <w:tcBorders>
              <w:top w:val="nil"/>
              <w:left w:val="nil"/>
              <w:bottom w:val="nil"/>
              <w:right w:val="nil"/>
            </w:tcBorders>
            <w:shd w:val="clear" w:color="000000" w:fill="FFFFFF"/>
            <w:noWrap/>
            <w:vAlign w:val="center"/>
            <w:hideMark/>
          </w:tcPr>
          <w:p w14:paraId="3C0C55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164881</w:t>
            </w:r>
          </w:p>
        </w:tc>
        <w:tc>
          <w:tcPr>
            <w:tcW w:w="1474" w:type="dxa"/>
            <w:tcBorders>
              <w:top w:val="nil"/>
              <w:left w:val="nil"/>
              <w:bottom w:val="nil"/>
              <w:right w:val="nil"/>
            </w:tcBorders>
            <w:shd w:val="clear" w:color="000000" w:fill="FFFFFF"/>
            <w:noWrap/>
            <w:vAlign w:val="center"/>
            <w:hideMark/>
          </w:tcPr>
          <w:p w14:paraId="404097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8EDFF8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2D714CD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A193ECC" w14:textId="77777777" w:rsidTr="003D756A">
        <w:trPr>
          <w:trHeight w:val="345"/>
        </w:trPr>
        <w:tc>
          <w:tcPr>
            <w:tcW w:w="1416" w:type="dxa"/>
            <w:tcBorders>
              <w:top w:val="nil"/>
              <w:left w:val="nil"/>
              <w:bottom w:val="nil"/>
              <w:right w:val="nil"/>
            </w:tcBorders>
            <w:shd w:val="clear" w:color="000000" w:fill="FFFFFF"/>
            <w:noWrap/>
            <w:vAlign w:val="center"/>
            <w:hideMark/>
          </w:tcPr>
          <w:p w14:paraId="318315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347</w:t>
            </w:r>
          </w:p>
        </w:tc>
        <w:tc>
          <w:tcPr>
            <w:tcW w:w="1915" w:type="dxa"/>
            <w:tcBorders>
              <w:top w:val="nil"/>
              <w:left w:val="nil"/>
              <w:bottom w:val="nil"/>
              <w:right w:val="nil"/>
            </w:tcBorders>
            <w:shd w:val="clear" w:color="000000" w:fill="FFFFFF"/>
            <w:noWrap/>
            <w:vAlign w:val="center"/>
            <w:hideMark/>
          </w:tcPr>
          <w:p w14:paraId="0CEE3631"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Brookhill</w:t>
            </w:r>
            <w:proofErr w:type="spellEnd"/>
          </w:p>
        </w:tc>
        <w:tc>
          <w:tcPr>
            <w:tcW w:w="1180" w:type="dxa"/>
            <w:tcBorders>
              <w:top w:val="nil"/>
              <w:left w:val="nil"/>
              <w:bottom w:val="nil"/>
              <w:right w:val="nil"/>
            </w:tcBorders>
            <w:shd w:val="clear" w:color="000000" w:fill="FFFFFF"/>
            <w:noWrap/>
            <w:vAlign w:val="center"/>
            <w:hideMark/>
          </w:tcPr>
          <w:p w14:paraId="29A1B5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A409</w:t>
            </w:r>
          </w:p>
        </w:tc>
        <w:tc>
          <w:tcPr>
            <w:tcW w:w="2701" w:type="dxa"/>
            <w:tcBorders>
              <w:top w:val="nil"/>
              <w:left w:val="nil"/>
              <w:bottom w:val="nil"/>
              <w:right w:val="nil"/>
            </w:tcBorders>
            <w:shd w:val="clear" w:color="000000" w:fill="FFFFFF"/>
            <w:noWrap/>
            <w:vAlign w:val="center"/>
            <w:hideMark/>
          </w:tcPr>
          <w:p w14:paraId="3BC2252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Harrow</w:t>
            </w:r>
          </w:p>
        </w:tc>
        <w:tc>
          <w:tcPr>
            <w:tcW w:w="1264" w:type="dxa"/>
            <w:tcBorders>
              <w:top w:val="nil"/>
              <w:left w:val="nil"/>
              <w:bottom w:val="nil"/>
              <w:right w:val="nil"/>
            </w:tcBorders>
            <w:shd w:val="clear" w:color="000000" w:fill="FFFFFF"/>
            <w:noWrap/>
            <w:vAlign w:val="center"/>
            <w:hideMark/>
          </w:tcPr>
          <w:p w14:paraId="221720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6C49B3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514947</w:t>
            </w:r>
          </w:p>
        </w:tc>
        <w:tc>
          <w:tcPr>
            <w:tcW w:w="839" w:type="dxa"/>
            <w:tcBorders>
              <w:top w:val="nil"/>
              <w:left w:val="nil"/>
              <w:bottom w:val="nil"/>
              <w:right w:val="nil"/>
            </w:tcBorders>
            <w:shd w:val="clear" w:color="000000" w:fill="FFFFFF"/>
            <w:noWrap/>
            <w:vAlign w:val="center"/>
            <w:hideMark/>
          </w:tcPr>
          <w:p w14:paraId="6275E2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192097</w:t>
            </w:r>
          </w:p>
        </w:tc>
        <w:tc>
          <w:tcPr>
            <w:tcW w:w="1474" w:type="dxa"/>
            <w:tcBorders>
              <w:top w:val="nil"/>
              <w:left w:val="nil"/>
              <w:bottom w:val="nil"/>
              <w:right w:val="nil"/>
            </w:tcBorders>
            <w:shd w:val="clear" w:color="000000" w:fill="FFFFFF"/>
            <w:noWrap/>
            <w:vAlign w:val="center"/>
            <w:hideMark/>
          </w:tcPr>
          <w:p w14:paraId="5F80EF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06919A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B0A6D8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6ABA45FA" w14:textId="77777777" w:rsidTr="003D756A">
        <w:trPr>
          <w:trHeight w:val="345"/>
        </w:trPr>
        <w:tc>
          <w:tcPr>
            <w:tcW w:w="1416" w:type="dxa"/>
            <w:tcBorders>
              <w:top w:val="nil"/>
              <w:left w:val="nil"/>
              <w:bottom w:val="nil"/>
              <w:right w:val="nil"/>
            </w:tcBorders>
            <w:shd w:val="clear" w:color="000000" w:fill="FFFFFF"/>
            <w:noWrap/>
            <w:vAlign w:val="center"/>
            <w:hideMark/>
          </w:tcPr>
          <w:p w14:paraId="258ACEA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348</w:t>
            </w:r>
          </w:p>
        </w:tc>
        <w:tc>
          <w:tcPr>
            <w:tcW w:w="1915" w:type="dxa"/>
            <w:tcBorders>
              <w:top w:val="nil"/>
              <w:left w:val="nil"/>
              <w:bottom w:val="nil"/>
              <w:right w:val="nil"/>
            </w:tcBorders>
            <w:shd w:val="clear" w:color="000000" w:fill="FFFFFF"/>
            <w:noWrap/>
            <w:vAlign w:val="center"/>
            <w:hideMark/>
          </w:tcPr>
          <w:p w14:paraId="5926E5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Station Road</w:t>
            </w:r>
          </w:p>
        </w:tc>
        <w:tc>
          <w:tcPr>
            <w:tcW w:w="1180" w:type="dxa"/>
            <w:tcBorders>
              <w:top w:val="nil"/>
              <w:left w:val="nil"/>
              <w:bottom w:val="nil"/>
              <w:right w:val="nil"/>
            </w:tcBorders>
            <w:shd w:val="clear" w:color="000000" w:fill="FFFFFF"/>
            <w:noWrap/>
            <w:vAlign w:val="center"/>
            <w:hideMark/>
          </w:tcPr>
          <w:p w14:paraId="444D19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B5030</w:t>
            </w:r>
          </w:p>
        </w:tc>
        <w:tc>
          <w:tcPr>
            <w:tcW w:w="2701" w:type="dxa"/>
            <w:tcBorders>
              <w:top w:val="nil"/>
              <w:left w:val="nil"/>
              <w:bottom w:val="nil"/>
              <w:right w:val="nil"/>
            </w:tcBorders>
            <w:shd w:val="clear" w:color="000000" w:fill="FFFFFF"/>
            <w:noWrap/>
            <w:vAlign w:val="center"/>
            <w:hideMark/>
          </w:tcPr>
          <w:p w14:paraId="5CCB3D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Staffordshire</w:t>
            </w:r>
          </w:p>
        </w:tc>
        <w:tc>
          <w:tcPr>
            <w:tcW w:w="1264" w:type="dxa"/>
            <w:tcBorders>
              <w:top w:val="nil"/>
              <w:left w:val="nil"/>
              <w:bottom w:val="nil"/>
              <w:right w:val="nil"/>
            </w:tcBorders>
            <w:shd w:val="clear" w:color="000000" w:fill="FFFFFF"/>
            <w:noWrap/>
            <w:vAlign w:val="center"/>
            <w:hideMark/>
          </w:tcPr>
          <w:p w14:paraId="7C105C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1AB14E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410633</w:t>
            </w:r>
          </w:p>
        </w:tc>
        <w:tc>
          <w:tcPr>
            <w:tcW w:w="839" w:type="dxa"/>
            <w:tcBorders>
              <w:top w:val="nil"/>
              <w:left w:val="nil"/>
              <w:bottom w:val="nil"/>
              <w:right w:val="nil"/>
            </w:tcBorders>
            <w:shd w:val="clear" w:color="000000" w:fill="FFFFFF"/>
            <w:noWrap/>
            <w:vAlign w:val="center"/>
            <w:hideMark/>
          </w:tcPr>
          <w:p w14:paraId="1F0B90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339504</w:t>
            </w:r>
          </w:p>
        </w:tc>
        <w:tc>
          <w:tcPr>
            <w:tcW w:w="1474" w:type="dxa"/>
            <w:tcBorders>
              <w:top w:val="nil"/>
              <w:left w:val="nil"/>
              <w:bottom w:val="nil"/>
              <w:right w:val="nil"/>
            </w:tcBorders>
            <w:shd w:val="clear" w:color="000000" w:fill="FFFFFF"/>
            <w:noWrap/>
            <w:vAlign w:val="center"/>
            <w:hideMark/>
          </w:tcPr>
          <w:p w14:paraId="19ABBC6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C68955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0336DC9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70076C5B" w14:textId="77777777" w:rsidTr="003D756A">
        <w:trPr>
          <w:trHeight w:val="345"/>
        </w:trPr>
        <w:tc>
          <w:tcPr>
            <w:tcW w:w="1416" w:type="dxa"/>
            <w:tcBorders>
              <w:top w:val="nil"/>
              <w:left w:val="nil"/>
              <w:bottom w:val="nil"/>
              <w:right w:val="nil"/>
            </w:tcBorders>
            <w:shd w:val="clear" w:color="000000" w:fill="FFFFFF"/>
            <w:noWrap/>
            <w:vAlign w:val="center"/>
            <w:hideMark/>
          </w:tcPr>
          <w:p w14:paraId="071B8A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349</w:t>
            </w:r>
          </w:p>
        </w:tc>
        <w:tc>
          <w:tcPr>
            <w:tcW w:w="1915" w:type="dxa"/>
            <w:tcBorders>
              <w:top w:val="nil"/>
              <w:left w:val="nil"/>
              <w:bottom w:val="nil"/>
              <w:right w:val="nil"/>
            </w:tcBorders>
            <w:shd w:val="clear" w:color="000000" w:fill="FFFFFF"/>
            <w:noWrap/>
            <w:vAlign w:val="center"/>
            <w:hideMark/>
          </w:tcPr>
          <w:p w14:paraId="46AE51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Southwark Park Road</w:t>
            </w:r>
          </w:p>
        </w:tc>
        <w:tc>
          <w:tcPr>
            <w:tcW w:w="1180" w:type="dxa"/>
            <w:tcBorders>
              <w:top w:val="nil"/>
              <w:left w:val="nil"/>
              <w:bottom w:val="nil"/>
              <w:right w:val="nil"/>
            </w:tcBorders>
            <w:shd w:val="clear" w:color="000000" w:fill="FFFFFF"/>
            <w:noWrap/>
            <w:vAlign w:val="center"/>
            <w:hideMark/>
          </w:tcPr>
          <w:p w14:paraId="288561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A2206</w:t>
            </w:r>
          </w:p>
        </w:tc>
        <w:tc>
          <w:tcPr>
            <w:tcW w:w="2701" w:type="dxa"/>
            <w:tcBorders>
              <w:top w:val="nil"/>
              <w:left w:val="nil"/>
              <w:bottom w:val="nil"/>
              <w:right w:val="nil"/>
            </w:tcBorders>
            <w:shd w:val="clear" w:color="000000" w:fill="FFFFFF"/>
            <w:noWrap/>
            <w:vAlign w:val="center"/>
            <w:hideMark/>
          </w:tcPr>
          <w:p w14:paraId="1FFEC8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Southwark</w:t>
            </w:r>
          </w:p>
        </w:tc>
        <w:tc>
          <w:tcPr>
            <w:tcW w:w="1264" w:type="dxa"/>
            <w:tcBorders>
              <w:top w:val="nil"/>
              <w:left w:val="nil"/>
              <w:bottom w:val="nil"/>
              <w:right w:val="nil"/>
            </w:tcBorders>
            <w:shd w:val="clear" w:color="000000" w:fill="FFFFFF"/>
            <w:noWrap/>
            <w:vAlign w:val="center"/>
            <w:hideMark/>
          </w:tcPr>
          <w:p w14:paraId="0C4DC3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E47C2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534243</w:t>
            </w:r>
          </w:p>
        </w:tc>
        <w:tc>
          <w:tcPr>
            <w:tcW w:w="839" w:type="dxa"/>
            <w:tcBorders>
              <w:top w:val="nil"/>
              <w:left w:val="nil"/>
              <w:bottom w:val="nil"/>
              <w:right w:val="nil"/>
            </w:tcBorders>
            <w:shd w:val="clear" w:color="000000" w:fill="FFFFFF"/>
            <w:noWrap/>
            <w:vAlign w:val="center"/>
            <w:hideMark/>
          </w:tcPr>
          <w:p w14:paraId="41F1B32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178830</w:t>
            </w:r>
          </w:p>
        </w:tc>
        <w:tc>
          <w:tcPr>
            <w:tcW w:w="1474" w:type="dxa"/>
            <w:tcBorders>
              <w:top w:val="nil"/>
              <w:left w:val="nil"/>
              <w:bottom w:val="nil"/>
              <w:right w:val="nil"/>
            </w:tcBorders>
            <w:shd w:val="clear" w:color="000000" w:fill="FFFFFF"/>
            <w:noWrap/>
            <w:vAlign w:val="center"/>
            <w:hideMark/>
          </w:tcPr>
          <w:p w14:paraId="7071F7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F29C1B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FF90A2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51BC7A6" w14:textId="77777777" w:rsidTr="003D756A">
        <w:trPr>
          <w:trHeight w:val="345"/>
        </w:trPr>
        <w:tc>
          <w:tcPr>
            <w:tcW w:w="1416" w:type="dxa"/>
            <w:tcBorders>
              <w:top w:val="nil"/>
              <w:left w:val="nil"/>
              <w:bottom w:val="nil"/>
              <w:right w:val="nil"/>
            </w:tcBorders>
            <w:shd w:val="clear" w:color="000000" w:fill="FFFFFF"/>
            <w:noWrap/>
            <w:vAlign w:val="center"/>
            <w:hideMark/>
          </w:tcPr>
          <w:p w14:paraId="67D4D8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3501</w:t>
            </w:r>
          </w:p>
        </w:tc>
        <w:tc>
          <w:tcPr>
            <w:tcW w:w="1915" w:type="dxa"/>
            <w:tcBorders>
              <w:top w:val="nil"/>
              <w:left w:val="nil"/>
              <w:bottom w:val="nil"/>
              <w:right w:val="nil"/>
            </w:tcBorders>
            <w:shd w:val="clear" w:color="000000" w:fill="FFFFFF"/>
            <w:noWrap/>
            <w:vAlign w:val="center"/>
            <w:hideMark/>
          </w:tcPr>
          <w:p w14:paraId="6B7D6AFB"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Soke</w:t>
            </w:r>
            <w:proofErr w:type="spellEnd"/>
            <w:r w:rsidRPr="00541CE8">
              <w:rPr>
                <w:rFonts w:eastAsia="Times New Roman" w:cs="Arial"/>
                <w:color w:val="000000"/>
                <w:sz w:val="16"/>
                <w:szCs w:val="16"/>
                <w:lang w:eastAsia="en-GB"/>
              </w:rPr>
              <w:t xml:space="preserve"> Parkway</w:t>
            </w:r>
          </w:p>
        </w:tc>
        <w:tc>
          <w:tcPr>
            <w:tcW w:w="1180" w:type="dxa"/>
            <w:tcBorders>
              <w:top w:val="nil"/>
              <w:left w:val="nil"/>
              <w:bottom w:val="nil"/>
              <w:right w:val="nil"/>
            </w:tcBorders>
            <w:shd w:val="clear" w:color="000000" w:fill="FFFFFF"/>
            <w:noWrap/>
            <w:vAlign w:val="center"/>
            <w:hideMark/>
          </w:tcPr>
          <w:p w14:paraId="457E21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A47</w:t>
            </w:r>
          </w:p>
        </w:tc>
        <w:tc>
          <w:tcPr>
            <w:tcW w:w="2701" w:type="dxa"/>
            <w:tcBorders>
              <w:top w:val="nil"/>
              <w:left w:val="nil"/>
              <w:bottom w:val="nil"/>
              <w:right w:val="nil"/>
            </w:tcBorders>
            <w:shd w:val="clear" w:color="000000" w:fill="FFFFFF"/>
            <w:noWrap/>
            <w:vAlign w:val="center"/>
            <w:hideMark/>
          </w:tcPr>
          <w:p w14:paraId="12D487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Cambridgeshire</w:t>
            </w:r>
          </w:p>
        </w:tc>
        <w:tc>
          <w:tcPr>
            <w:tcW w:w="1264" w:type="dxa"/>
            <w:tcBorders>
              <w:top w:val="nil"/>
              <w:left w:val="nil"/>
              <w:bottom w:val="nil"/>
              <w:right w:val="nil"/>
            </w:tcBorders>
            <w:shd w:val="clear" w:color="000000" w:fill="FFFFFF"/>
            <w:noWrap/>
            <w:vAlign w:val="center"/>
            <w:hideMark/>
          </w:tcPr>
          <w:p w14:paraId="7E57336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725B79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516516</w:t>
            </w:r>
          </w:p>
        </w:tc>
        <w:tc>
          <w:tcPr>
            <w:tcW w:w="839" w:type="dxa"/>
            <w:tcBorders>
              <w:top w:val="nil"/>
              <w:left w:val="nil"/>
              <w:bottom w:val="nil"/>
              <w:right w:val="nil"/>
            </w:tcBorders>
            <w:shd w:val="clear" w:color="000000" w:fill="FFFFFF"/>
            <w:noWrap/>
            <w:vAlign w:val="center"/>
            <w:hideMark/>
          </w:tcPr>
          <w:p w14:paraId="3A5C1A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300264</w:t>
            </w:r>
          </w:p>
        </w:tc>
        <w:tc>
          <w:tcPr>
            <w:tcW w:w="1474" w:type="dxa"/>
            <w:tcBorders>
              <w:top w:val="nil"/>
              <w:left w:val="nil"/>
              <w:bottom w:val="nil"/>
              <w:right w:val="nil"/>
            </w:tcBorders>
            <w:shd w:val="clear" w:color="000000" w:fill="FFFFFF"/>
            <w:noWrap/>
            <w:vAlign w:val="center"/>
            <w:hideMark/>
          </w:tcPr>
          <w:p w14:paraId="7A8354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B599CA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7DBC4D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AAF5D85" w14:textId="77777777" w:rsidTr="003D756A">
        <w:trPr>
          <w:trHeight w:val="345"/>
        </w:trPr>
        <w:tc>
          <w:tcPr>
            <w:tcW w:w="1416" w:type="dxa"/>
            <w:tcBorders>
              <w:top w:val="nil"/>
              <w:left w:val="nil"/>
              <w:bottom w:val="nil"/>
              <w:right w:val="nil"/>
            </w:tcBorders>
            <w:shd w:val="clear" w:color="000000" w:fill="FFFFFF"/>
            <w:noWrap/>
            <w:vAlign w:val="center"/>
            <w:hideMark/>
          </w:tcPr>
          <w:p w14:paraId="35C6E6B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3503</w:t>
            </w:r>
          </w:p>
        </w:tc>
        <w:tc>
          <w:tcPr>
            <w:tcW w:w="1915" w:type="dxa"/>
            <w:tcBorders>
              <w:top w:val="nil"/>
              <w:left w:val="nil"/>
              <w:bottom w:val="nil"/>
              <w:right w:val="nil"/>
            </w:tcBorders>
            <w:shd w:val="clear" w:color="000000" w:fill="FFFFFF"/>
            <w:noWrap/>
            <w:vAlign w:val="center"/>
            <w:hideMark/>
          </w:tcPr>
          <w:p w14:paraId="2A8E229F"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Soke</w:t>
            </w:r>
            <w:proofErr w:type="spellEnd"/>
            <w:r w:rsidRPr="00541CE8">
              <w:rPr>
                <w:rFonts w:eastAsia="Times New Roman" w:cs="Arial"/>
                <w:color w:val="000000"/>
                <w:sz w:val="16"/>
                <w:szCs w:val="16"/>
                <w:lang w:eastAsia="en-GB"/>
              </w:rPr>
              <w:t xml:space="preserve"> Parkway</w:t>
            </w:r>
          </w:p>
        </w:tc>
        <w:tc>
          <w:tcPr>
            <w:tcW w:w="1180" w:type="dxa"/>
            <w:tcBorders>
              <w:top w:val="nil"/>
              <w:left w:val="nil"/>
              <w:bottom w:val="nil"/>
              <w:right w:val="nil"/>
            </w:tcBorders>
            <w:shd w:val="clear" w:color="000000" w:fill="FFFFFF"/>
            <w:noWrap/>
            <w:vAlign w:val="center"/>
            <w:hideMark/>
          </w:tcPr>
          <w:p w14:paraId="29D2F8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A47</w:t>
            </w:r>
          </w:p>
        </w:tc>
        <w:tc>
          <w:tcPr>
            <w:tcW w:w="2701" w:type="dxa"/>
            <w:tcBorders>
              <w:top w:val="nil"/>
              <w:left w:val="nil"/>
              <w:bottom w:val="nil"/>
              <w:right w:val="nil"/>
            </w:tcBorders>
            <w:shd w:val="clear" w:color="000000" w:fill="FFFFFF"/>
            <w:noWrap/>
            <w:vAlign w:val="center"/>
            <w:hideMark/>
          </w:tcPr>
          <w:p w14:paraId="1D8D0B0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Cambridgeshire</w:t>
            </w:r>
          </w:p>
        </w:tc>
        <w:tc>
          <w:tcPr>
            <w:tcW w:w="1264" w:type="dxa"/>
            <w:tcBorders>
              <w:top w:val="nil"/>
              <w:left w:val="nil"/>
              <w:bottom w:val="nil"/>
              <w:right w:val="nil"/>
            </w:tcBorders>
            <w:shd w:val="clear" w:color="000000" w:fill="FFFFFF"/>
            <w:noWrap/>
            <w:vAlign w:val="center"/>
            <w:hideMark/>
          </w:tcPr>
          <w:p w14:paraId="46EBD5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605AC83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516585</w:t>
            </w:r>
          </w:p>
        </w:tc>
        <w:tc>
          <w:tcPr>
            <w:tcW w:w="839" w:type="dxa"/>
            <w:tcBorders>
              <w:top w:val="nil"/>
              <w:left w:val="nil"/>
              <w:bottom w:val="nil"/>
              <w:right w:val="nil"/>
            </w:tcBorders>
            <w:shd w:val="clear" w:color="000000" w:fill="FFFFFF"/>
            <w:noWrap/>
            <w:vAlign w:val="center"/>
            <w:hideMark/>
          </w:tcPr>
          <w:p w14:paraId="15C0DA2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300257</w:t>
            </w:r>
          </w:p>
        </w:tc>
        <w:tc>
          <w:tcPr>
            <w:tcW w:w="1474" w:type="dxa"/>
            <w:tcBorders>
              <w:top w:val="nil"/>
              <w:left w:val="nil"/>
              <w:bottom w:val="nil"/>
              <w:right w:val="nil"/>
            </w:tcBorders>
            <w:shd w:val="clear" w:color="000000" w:fill="FFFFFF"/>
            <w:noWrap/>
            <w:vAlign w:val="center"/>
            <w:hideMark/>
          </w:tcPr>
          <w:p w14:paraId="227DC5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E14C6C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E1A86B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13CE12A6" w14:textId="77777777" w:rsidTr="003D756A">
        <w:trPr>
          <w:trHeight w:val="345"/>
        </w:trPr>
        <w:tc>
          <w:tcPr>
            <w:tcW w:w="1416" w:type="dxa"/>
            <w:tcBorders>
              <w:top w:val="nil"/>
              <w:left w:val="nil"/>
              <w:bottom w:val="nil"/>
              <w:right w:val="nil"/>
            </w:tcBorders>
            <w:shd w:val="clear" w:color="000000" w:fill="FFFFFF"/>
            <w:noWrap/>
            <w:vAlign w:val="center"/>
            <w:hideMark/>
          </w:tcPr>
          <w:p w14:paraId="24A389E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351</w:t>
            </w:r>
          </w:p>
        </w:tc>
        <w:tc>
          <w:tcPr>
            <w:tcW w:w="1915" w:type="dxa"/>
            <w:tcBorders>
              <w:top w:val="nil"/>
              <w:left w:val="nil"/>
              <w:bottom w:val="nil"/>
              <w:right w:val="nil"/>
            </w:tcBorders>
            <w:shd w:val="clear" w:color="000000" w:fill="FFFFFF"/>
            <w:noWrap/>
            <w:vAlign w:val="center"/>
            <w:hideMark/>
          </w:tcPr>
          <w:p w14:paraId="30EDA9C0"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Hedon</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2895ED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A1033</w:t>
            </w:r>
          </w:p>
        </w:tc>
        <w:tc>
          <w:tcPr>
            <w:tcW w:w="2701" w:type="dxa"/>
            <w:tcBorders>
              <w:top w:val="nil"/>
              <w:left w:val="nil"/>
              <w:bottom w:val="nil"/>
              <w:right w:val="nil"/>
            </w:tcBorders>
            <w:shd w:val="clear" w:color="000000" w:fill="FFFFFF"/>
            <w:noWrap/>
            <w:vAlign w:val="center"/>
            <w:hideMark/>
          </w:tcPr>
          <w:p w14:paraId="1AD3EDB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Hull</w:t>
            </w:r>
          </w:p>
        </w:tc>
        <w:tc>
          <w:tcPr>
            <w:tcW w:w="1264" w:type="dxa"/>
            <w:tcBorders>
              <w:top w:val="nil"/>
              <w:left w:val="nil"/>
              <w:bottom w:val="nil"/>
              <w:right w:val="nil"/>
            </w:tcBorders>
            <w:shd w:val="clear" w:color="000000" w:fill="FFFFFF"/>
            <w:noWrap/>
            <w:vAlign w:val="center"/>
            <w:hideMark/>
          </w:tcPr>
          <w:p w14:paraId="4F534D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49D35D1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512786</w:t>
            </w:r>
          </w:p>
        </w:tc>
        <w:tc>
          <w:tcPr>
            <w:tcW w:w="839" w:type="dxa"/>
            <w:tcBorders>
              <w:top w:val="nil"/>
              <w:left w:val="nil"/>
              <w:bottom w:val="nil"/>
              <w:right w:val="nil"/>
            </w:tcBorders>
            <w:shd w:val="clear" w:color="000000" w:fill="FFFFFF"/>
            <w:noWrap/>
            <w:vAlign w:val="center"/>
            <w:hideMark/>
          </w:tcPr>
          <w:p w14:paraId="4CA7E6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429296</w:t>
            </w:r>
          </w:p>
        </w:tc>
        <w:tc>
          <w:tcPr>
            <w:tcW w:w="1474" w:type="dxa"/>
            <w:tcBorders>
              <w:top w:val="nil"/>
              <w:left w:val="nil"/>
              <w:bottom w:val="nil"/>
              <w:right w:val="nil"/>
            </w:tcBorders>
            <w:shd w:val="clear" w:color="000000" w:fill="FFFFFF"/>
            <w:noWrap/>
            <w:vAlign w:val="center"/>
            <w:hideMark/>
          </w:tcPr>
          <w:p w14:paraId="6035E8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F17BC3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1C9B7B1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1C8910AF" w14:textId="77777777" w:rsidTr="003D756A">
        <w:trPr>
          <w:trHeight w:val="345"/>
        </w:trPr>
        <w:tc>
          <w:tcPr>
            <w:tcW w:w="1416" w:type="dxa"/>
            <w:tcBorders>
              <w:top w:val="nil"/>
              <w:left w:val="nil"/>
              <w:bottom w:val="nil"/>
              <w:right w:val="nil"/>
            </w:tcBorders>
            <w:shd w:val="clear" w:color="000000" w:fill="FFFFFF"/>
            <w:noWrap/>
            <w:vAlign w:val="center"/>
            <w:hideMark/>
          </w:tcPr>
          <w:p w14:paraId="63AE36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352</w:t>
            </w:r>
          </w:p>
        </w:tc>
        <w:tc>
          <w:tcPr>
            <w:tcW w:w="1915" w:type="dxa"/>
            <w:tcBorders>
              <w:top w:val="nil"/>
              <w:left w:val="nil"/>
              <w:bottom w:val="nil"/>
              <w:right w:val="nil"/>
            </w:tcBorders>
            <w:shd w:val="clear" w:color="000000" w:fill="FFFFFF"/>
            <w:noWrap/>
            <w:vAlign w:val="center"/>
            <w:hideMark/>
          </w:tcPr>
          <w:p w14:paraId="2D6828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Church Street</w:t>
            </w:r>
          </w:p>
        </w:tc>
        <w:tc>
          <w:tcPr>
            <w:tcW w:w="1180" w:type="dxa"/>
            <w:tcBorders>
              <w:top w:val="nil"/>
              <w:left w:val="nil"/>
              <w:bottom w:val="nil"/>
              <w:right w:val="nil"/>
            </w:tcBorders>
            <w:shd w:val="clear" w:color="000000" w:fill="FFFFFF"/>
            <w:noWrap/>
            <w:vAlign w:val="center"/>
            <w:hideMark/>
          </w:tcPr>
          <w:p w14:paraId="0FF643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B154</w:t>
            </w:r>
          </w:p>
        </w:tc>
        <w:tc>
          <w:tcPr>
            <w:tcW w:w="2701" w:type="dxa"/>
            <w:tcBorders>
              <w:top w:val="nil"/>
              <w:left w:val="nil"/>
              <w:bottom w:val="nil"/>
              <w:right w:val="nil"/>
            </w:tcBorders>
            <w:shd w:val="clear" w:color="000000" w:fill="FFFFFF"/>
            <w:noWrap/>
            <w:vAlign w:val="center"/>
            <w:hideMark/>
          </w:tcPr>
          <w:p w14:paraId="7576D30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Enfield</w:t>
            </w:r>
          </w:p>
        </w:tc>
        <w:tc>
          <w:tcPr>
            <w:tcW w:w="1264" w:type="dxa"/>
            <w:tcBorders>
              <w:top w:val="nil"/>
              <w:left w:val="nil"/>
              <w:bottom w:val="nil"/>
              <w:right w:val="nil"/>
            </w:tcBorders>
            <w:shd w:val="clear" w:color="000000" w:fill="FFFFFF"/>
            <w:noWrap/>
            <w:vAlign w:val="center"/>
            <w:hideMark/>
          </w:tcPr>
          <w:p w14:paraId="6A8A08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4C6220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533901</w:t>
            </w:r>
          </w:p>
        </w:tc>
        <w:tc>
          <w:tcPr>
            <w:tcW w:w="839" w:type="dxa"/>
            <w:tcBorders>
              <w:top w:val="nil"/>
              <w:left w:val="nil"/>
              <w:bottom w:val="nil"/>
              <w:right w:val="nil"/>
            </w:tcBorders>
            <w:shd w:val="clear" w:color="000000" w:fill="FFFFFF"/>
            <w:noWrap/>
            <w:vAlign w:val="center"/>
            <w:hideMark/>
          </w:tcPr>
          <w:p w14:paraId="6B8783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193739</w:t>
            </w:r>
          </w:p>
        </w:tc>
        <w:tc>
          <w:tcPr>
            <w:tcW w:w="1474" w:type="dxa"/>
            <w:tcBorders>
              <w:top w:val="nil"/>
              <w:left w:val="nil"/>
              <w:bottom w:val="nil"/>
              <w:right w:val="nil"/>
            </w:tcBorders>
            <w:shd w:val="clear" w:color="000000" w:fill="FFFFFF"/>
            <w:noWrap/>
            <w:vAlign w:val="center"/>
            <w:hideMark/>
          </w:tcPr>
          <w:p w14:paraId="48C54F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486FD2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9AB528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6F63470B" w14:textId="77777777" w:rsidTr="003D756A">
        <w:trPr>
          <w:trHeight w:val="345"/>
        </w:trPr>
        <w:tc>
          <w:tcPr>
            <w:tcW w:w="1416" w:type="dxa"/>
            <w:tcBorders>
              <w:top w:val="nil"/>
              <w:left w:val="nil"/>
              <w:bottom w:val="nil"/>
              <w:right w:val="nil"/>
            </w:tcBorders>
            <w:shd w:val="clear" w:color="000000" w:fill="FFFFFF"/>
            <w:noWrap/>
            <w:vAlign w:val="center"/>
            <w:hideMark/>
          </w:tcPr>
          <w:p w14:paraId="5151B9A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353</w:t>
            </w:r>
          </w:p>
        </w:tc>
        <w:tc>
          <w:tcPr>
            <w:tcW w:w="1915" w:type="dxa"/>
            <w:tcBorders>
              <w:top w:val="nil"/>
              <w:left w:val="nil"/>
              <w:bottom w:val="nil"/>
              <w:right w:val="nil"/>
            </w:tcBorders>
            <w:shd w:val="clear" w:color="000000" w:fill="FFFFFF"/>
            <w:noWrap/>
            <w:vAlign w:val="center"/>
            <w:hideMark/>
          </w:tcPr>
          <w:p w14:paraId="474D13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Garnet Street, Tower Hamlets</w:t>
            </w:r>
          </w:p>
        </w:tc>
        <w:tc>
          <w:tcPr>
            <w:tcW w:w="1180" w:type="dxa"/>
            <w:tcBorders>
              <w:top w:val="nil"/>
              <w:left w:val="nil"/>
              <w:bottom w:val="nil"/>
              <w:right w:val="nil"/>
            </w:tcBorders>
            <w:shd w:val="clear" w:color="000000" w:fill="FFFFFF"/>
            <w:noWrap/>
            <w:vAlign w:val="center"/>
            <w:hideMark/>
          </w:tcPr>
          <w:p w14:paraId="72E6F8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21C4FB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Tower Hamlets</w:t>
            </w:r>
          </w:p>
        </w:tc>
        <w:tc>
          <w:tcPr>
            <w:tcW w:w="1264" w:type="dxa"/>
            <w:tcBorders>
              <w:top w:val="nil"/>
              <w:left w:val="nil"/>
              <w:bottom w:val="nil"/>
              <w:right w:val="nil"/>
            </w:tcBorders>
            <w:shd w:val="clear" w:color="000000" w:fill="FFFFFF"/>
            <w:noWrap/>
            <w:vAlign w:val="center"/>
            <w:hideMark/>
          </w:tcPr>
          <w:p w14:paraId="1CFA05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EBCA3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535077</w:t>
            </w:r>
          </w:p>
        </w:tc>
        <w:tc>
          <w:tcPr>
            <w:tcW w:w="839" w:type="dxa"/>
            <w:tcBorders>
              <w:top w:val="nil"/>
              <w:left w:val="nil"/>
              <w:bottom w:val="nil"/>
              <w:right w:val="nil"/>
            </w:tcBorders>
            <w:shd w:val="clear" w:color="000000" w:fill="FFFFFF"/>
            <w:noWrap/>
            <w:vAlign w:val="center"/>
            <w:hideMark/>
          </w:tcPr>
          <w:p w14:paraId="65CAB1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180625</w:t>
            </w:r>
          </w:p>
        </w:tc>
        <w:tc>
          <w:tcPr>
            <w:tcW w:w="1474" w:type="dxa"/>
            <w:tcBorders>
              <w:top w:val="nil"/>
              <w:left w:val="nil"/>
              <w:bottom w:val="nil"/>
              <w:right w:val="nil"/>
            </w:tcBorders>
            <w:shd w:val="clear" w:color="000000" w:fill="FFFFFF"/>
            <w:noWrap/>
            <w:vAlign w:val="center"/>
            <w:hideMark/>
          </w:tcPr>
          <w:p w14:paraId="2C069D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4C7141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3459AD8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62A65AA3" w14:textId="77777777" w:rsidTr="003D756A">
        <w:trPr>
          <w:trHeight w:val="345"/>
        </w:trPr>
        <w:tc>
          <w:tcPr>
            <w:tcW w:w="1416" w:type="dxa"/>
            <w:tcBorders>
              <w:top w:val="nil"/>
              <w:left w:val="nil"/>
              <w:bottom w:val="nil"/>
              <w:right w:val="nil"/>
            </w:tcBorders>
            <w:shd w:val="clear" w:color="000000" w:fill="FFFFFF"/>
            <w:noWrap/>
            <w:vAlign w:val="center"/>
            <w:hideMark/>
          </w:tcPr>
          <w:p w14:paraId="4EA96EE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355</w:t>
            </w:r>
          </w:p>
        </w:tc>
        <w:tc>
          <w:tcPr>
            <w:tcW w:w="1915" w:type="dxa"/>
            <w:tcBorders>
              <w:top w:val="nil"/>
              <w:left w:val="nil"/>
              <w:bottom w:val="nil"/>
              <w:right w:val="nil"/>
            </w:tcBorders>
            <w:shd w:val="clear" w:color="000000" w:fill="FFFFFF"/>
            <w:noWrap/>
            <w:vAlign w:val="center"/>
            <w:hideMark/>
          </w:tcPr>
          <w:p w14:paraId="550F67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Greenford Road</w:t>
            </w:r>
          </w:p>
        </w:tc>
        <w:tc>
          <w:tcPr>
            <w:tcW w:w="1180" w:type="dxa"/>
            <w:tcBorders>
              <w:top w:val="nil"/>
              <w:left w:val="nil"/>
              <w:bottom w:val="nil"/>
              <w:right w:val="nil"/>
            </w:tcBorders>
            <w:shd w:val="clear" w:color="000000" w:fill="FFFFFF"/>
            <w:noWrap/>
            <w:vAlign w:val="center"/>
            <w:hideMark/>
          </w:tcPr>
          <w:p w14:paraId="4AF742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A4127</w:t>
            </w:r>
          </w:p>
        </w:tc>
        <w:tc>
          <w:tcPr>
            <w:tcW w:w="2701" w:type="dxa"/>
            <w:tcBorders>
              <w:top w:val="nil"/>
              <w:left w:val="nil"/>
              <w:bottom w:val="nil"/>
              <w:right w:val="nil"/>
            </w:tcBorders>
            <w:shd w:val="clear" w:color="000000" w:fill="FFFFFF"/>
            <w:noWrap/>
            <w:vAlign w:val="center"/>
            <w:hideMark/>
          </w:tcPr>
          <w:p w14:paraId="0AB793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Ealing</w:t>
            </w:r>
          </w:p>
        </w:tc>
        <w:tc>
          <w:tcPr>
            <w:tcW w:w="1264" w:type="dxa"/>
            <w:tcBorders>
              <w:top w:val="nil"/>
              <w:left w:val="nil"/>
              <w:bottom w:val="nil"/>
              <w:right w:val="nil"/>
            </w:tcBorders>
            <w:shd w:val="clear" w:color="000000" w:fill="FFFFFF"/>
            <w:noWrap/>
            <w:vAlign w:val="center"/>
            <w:hideMark/>
          </w:tcPr>
          <w:p w14:paraId="3F9B29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EA31B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514233</w:t>
            </w:r>
          </w:p>
        </w:tc>
        <w:tc>
          <w:tcPr>
            <w:tcW w:w="839" w:type="dxa"/>
            <w:tcBorders>
              <w:top w:val="nil"/>
              <w:left w:val="nil"/>
              <w:bottom w:val="nil"/>
              <w:right w:val="nil"/>
            </w:tcBorders>
            <w:shd w:val="clear" w:color="000000" w:fill="FFFFFF"/>
            <w:noWrap/>
            <w:vAlign w:val="center"/>
            <w:hideMark/>
          </w:tcPr>
          <w:p w14:paraId="125441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180980</w:t>
            </w:r>
          </w:p>
        </w:tc>
        <w:tc>
          <w:tcPr>
            <w:tcW w:w="1474" w:type="dxa"/>
            <w:tcBorders>
              <w:top w:val="nil"/>
              <w:left w:val="nil"/>
              <w:bottom w:val="nil"/>
              <w:right w:val="nil"/>
            </w:tcBorders>
            <w:shd w:val="clear" w:color="000000" w:fill="FFFFFF"/>
            <w:noWrap/>
            <w:vAlign w:val="center"/>
            <w:hideMark/>
          </w:tcPr>
          <w:p w14:paraId="455F42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29929C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78E41FD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FE6DA86" w14:textId="77777777" w:rsidTr="003D756A">
        <w:trPr>
          <w:trHeight w:val="345"/>
        </w:trPr>
        <w:tc>
          <w:tcPr>
            <w:tcW w:w="1416" w:type="dxa"/>
            <w:tcBorders>
              <w:top w:val="nil"/>
              <w:left w:val="nil"/>
              <w:bottom w:val="nil"/>
              <w:right w:val="nil"/>
            </w:tcBorders>
            <w:shd w:val="clear" w:color="000000" w:fill="FFFFFF"/>
            <w:noWrap/>
            <w:vAlign w:val="center"/>
            <w:hideMark/>
          </w:tcPr>
          <w:p w14:paraId="22F00F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356</w:t>
            </w:r>
          </w:p>
        </w:tc>
        <w:tc>
          <w:tcPr>
            <w:tcW w:w="1915" w:type="dxa"/>
            <w:tcBorders>
              <w:top w:val="nil"/>
              <w:left w:val="nil"/>
              <w:bottom w:val="nil"/>
              <w:right w:val="nil"/>
            </w:tcBorders>
            <w:shd w:val="clear" w:color="000000" w:fill="FFFFFF"/>
            <w:noWrap/>
            <w:vAlign w:val="center"/>
            <w:hideMark/>
          </w:tcPr>
          <w:p w14:paraId="6E9C38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Putney Bridge Road</w:t>
            </w:r>
          </w:p>
        </w:tc>
        <w:tc>
          <w:tcPr>
            <w:tcW w:w="1180" w:type="dxa"/>
            <w:tcBorders>
              <w:top w:val="nil"/>
              <w:left w:val="nil"/>
              <w:bottom w:val="nil"/>
              <w:right w:val="nil"/>
            </w:tcBorders>
            <w:shd w:val="clear" w:color="000000" w:fill="FFFFFF"/>
            <w:noWrap/>
            <w:vAlign w:val="center"/>
            <w:hideMark/>
          </w:tcPr>
          <w:p w14:paraId="7A2E2DA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A3209</w:t>
            </w:r>
          </w:p>
        </w:tc>
        <w:tc>
          <w:tcPr>
            <w:tcW w:w="2701" w:type="dxa"/>
            <w:tcBorders>
              <w:top w:val="nil"/>
              <w:left w:val="nil"/>
              <w:bottom w:val="nil"/>
              <w:right w:val="nil"/>
            </w:tcBorders>
            <w:shd w:val="clear" w:color="000000" w:fill="FFFFFF"/>
            <w:noWrap/>
            <w:vAlign w:val="center"/>
            <w:hideMark/>
          </w:tcPr>
          <w:p w14:paraId="5899469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Wandsworth</w:t>
            </w:r>
          </w:p>
        </w:tc>
        <w:tc>
          <w:tcPr>
            <w:tcW w:w="1264" w:type="dxa"/>
            <w:tcBorders>
              <w:top w:val="nil"/>
              <w:left w:val="nil"/>
              <w:bottom w:val="nil"/>
              <w:right w:val="nil"/>
            </w:tcBorders>
            <w:shd w:val="clear" w:color="000000" w:fill="FFFFFF"/>
            <w:noWrap/>
            <w:vAlign w:val="center"/>
            <w:hideMark/>
          </w:tcPr>
          <w:p w14:paraId="0B35E5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DA88C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524800</w:t>
            </w:r>
          </w:p>
        </w:tc>
        <w:tc>
          <w:tcPr>
            <w:tcW w:w="839" w:type="dxa"/>
            <w:tcBorders>
              <w:top w:val="nil"/>
              <w:left w:val="nil"/>
              <w:bottom w:val="nil"/>
              <w:right w:val="nil"/>
            </w:tcBorders>
            <w:shd w:val="clear" w:color="000000" w:fill="FFFFFF"/>
            <w:noWrap/>
            <w:vAlign w:val="center"/>
            <w:hideMark/>
          </w:tcPr>
          <w:p w14:paraId="361AA3A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175168</w:t>
            </w:r>
          </w:p>
        </w:tc>
        <w:tc>
          <w:tcPr>
            <w:tcW w:w="1474" w:type="dxa"/>
            <w:tcBorders>
              <w:top w:val="nil"/>
              <w:left w:val="nil"/>
              <w:bottom w:val="nil"/>
              <w:right w:val="nil"/>
            </w:tcBorders>
            <w:shd w:val="clear" w:color="000000" w:fill="FFFFFF"/>
            <w:noWrap/>
            <w:vAlign w:val="center"/>
            <w:hideMark/>
          </w:tcPr>
          <w:p w14:paraId="37056DC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650330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2DC3141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39A1E132" w14:textId="77777777" w:rsidTr="003D756A">
        <w:trPr>
          <w:trHeight w:val="345"/>
        </w:trPr>
        <w:tc>
          <w:tcPr>
            <w:tcW w:w="1416" w:type="dxa"/>
            <w:tcBorders>
              <w:top w:val="nil"/>
              <w:left w:val="nil"/>
              <w:bottom w:val="nil"/>
              <w:right w:val="nil"/>
            </w:tcBorders>
            <w:shd w:val="clear" w:color="000000" w:fill="FFFFFF"/>
            <w:noWrap/>
            <w:vAlign w:val="center"/>
            <w:hideMark/>
          </w:tcPr>
          <w:p w14:paraId="465A1F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357</w:t>
            </w:r>
          </w:p>
        </w:tc>
        <w:tc>
          <w:tcPr>
            <w:tcW w:w="1915" w:type="dxa"/>
            <w:tcBorders>
              <w:top w:val="nil"/>
              <w:left w:val="nil"/>
              <w:bottom w:val="nil"/>
              <w:right w:val="nil"/>
            </w:tcBorders>
            <w:shd w:val="clear" w:color="000000" w:fill="FFFFFF"/>
            <w:noWrap/>
            <w:vAlign w:val="center"/>
            <w:hideMark/>
          </w:tcPr>
          <w:p w14:paraId="0A7901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Charlton Park Road</w:t>
            </w:r>
          </w:p>
        </w:tc>
        <w:tc>
          <w:tcPr>
            <w:tcW w:w="1180" w:type="dxa"/>
            <w:tcBorders>
              <w:top w:val="nil"/>
              <w:left w:val="nil"/>
              <w:bottom w:val="nil"/>
              <w:right w:val="nil"/>
            </w:tcBorders>
            <w:shd w:val="clear" w:color="000000" w:fill="FFFFFF"/>
            <w:noWrap/>
            <w:vAlign w:val="center"/>
            <w:hideMark/>
          </w:tcPr>
          <w:p w14:paraId="5F41E5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B210</w:t>
            </w:r>
          </w:p>
        </w:tc>
        <w:tc>
          <w:tcPr>
            <w:tcW w:w="2701" w:type="dxa"/>
            <w:tcBorders>
              <w:top w:val="nil"/>
              <w:left w:val="nil"/>
              <w:bottom w:val="nil"/>
              <w:right w:val="nil"/>
            </w:tcBorders>
            <w:shd w:val="clear" w:color="000000" w:fill="FFFFFF"/>
            <w:noWrap/>
            <w:vAlign w:val="center"/>
            <w:hideMark/>
          </w:tcPr>
          <w:p w14:paraId="7E16B3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Greenwich</w:t>
            </w:r>
          </w:p>
        </w:tc>
        <w:tc>
          <w:tcPr>
            <w:tcW w:w="1264" w:type="dxa"/>
            <w:tcBorders>
              <w:top w:val="nil"/>
              <w:left w:val="nil"/>
              <w:bottom w:val="nil"/>
              <w:right w:val="nil"/>
            </w:tcBorders>
            <w:shd w:val="clear" w:color="000000" w:fill="FFFFFF"/>
            <w:noWrap/>
            <w:vAlign w:val="center"/>
            <w:hideMark/>
          </w:tcPr>
          <w:p w14:paraId="47F36E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60E256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541902</w:t>
            </w:r>
          </w:p>
        </w:tc>
        <w:tc>
          <w:tcPr>
            <w:tcW w:w="839" w:type="dxa"/>
            <w:tcBorders>
              <w:top w:val="nil"/>
              <w:left w:val="nil"/>
              <w:bottom w:val="nil"/>
              <w:right w:val="nil"/>
            </w:tcBorders>
            <w:shd w:val="clear" w:color="000000" w:fill="FFFFFF"/>
            <w:noWrap/>
            <w:vAlign w:val="center"/>
            <w:hideMark/>
          </w:tcPr>
          <w:p w14:paraId="661D42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177876</w:t>
            </w:r>
          </w:p>
        </w:tc>
        <w:tc>
          <w:tcPr>
            <w:tcW w:w="1474" w:type="dxa"/>
            <w:tcBorders>
              <w:top w:val="nil"/>
              <w:left w:val="nil"/>
              <w:bottom w:val="nil"/>
              <w:right w:val="nil"/>
            </w:tcBorders>
            <w:shd w:val="clear" w:color="000000" w:fill="FFFFFF"/>
            <w:noWrap/>
            <w:vAlign w:val="center"/>
            <w:hideMark/>
          </w:tcPr>
          <w:p w14:paraId="0B9EEF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B47651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2CFE7A2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7241E38" w14:textId="77777777" w:rsidTr="003D756A">
        <w:trPr>
          <w:trHeight w:val="345"/>
        </w:trPr>
        <w:tc>
          <w:tcPr>
            <w:tcW w:w="1416" w:type="dxa"/>
            <w:tcBorders>
              <w:top w:val="nil"/>
              <w:left w:val="nil"/>
              <w:bottom w:val="nil"/>
              <w:right w:val="nil"/>
            </w:tcBorders>
            <w:shd w:val="clear" w:color="000000" w:fill="FFFFFF"/>
            <w:noWrap/>
            <w:vAlign w:val="center"/>
            <w:hideMark/>
          </w:tcPr>
          <w:p w14:paraId="124914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358</w:t>
            </w:r>
          </w:p>
        </w:tc>
        <w:tc>
          <w:tcPr>
            <w:tcW w:w="1915" w:type="dxa"/>
            <w:tcBorders>
              <w:top w:val="nil"/>
              <w:left w:val="nil"/>
              <w:bottom w:val="nil"/>
              <w:right w:val="nil"/>
            </w:tcBorders>
            <w:shd w:val="clear" w:color="000000" w:fill="FFFFFF"/>
            <w:noWrap/>
            <w:vAlign w:val="center"/>
            <w:hideMark/>
          </w:tcPr>
          <w:p w14:paraId="18A939A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A42 Ashby De-La-Zouch</w:t>
            </w:r>
          </w:p>
        </w:tc>
        <w:tc>
          <w:tcPr>
            <w:tcW w:w="1180" w:type="dxa"/>
            <w:tcBorders>
              <w:top w:val="nil"/>
              <w:left w:val="nil"/>
              <w:bottom w:val="nil"/>
              <w:right w:val="nil"/>
            </w:tcBorders>
            <w:shd w:val="clear" w:color="000000" w:fill="FFFFFF"/>
            <w:noWrap/>
            <w:vAlign w:val="center"/>
            <w:hideMark/>
          </w:tcPr>
          <w:p w14:paraId="2F16B6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A42</w:t>
            </w:r>
          </w:p>
        </w:tc>
        <w:tc>
          <w:tcPr>
            <w:tcW w:w="2701" w:type="dxa"/>
            <w:tcBorders>
              <w:top w:val="nil"/>
              <w:left w:val="nil"/>
              <w:bottom w:val="nil"/>
              <w:right w:val="nil"/>
            </w:tcBorders>
            <w:shd w:val="clear" w:color="000000" w:fill="FFFFFF"/>
            <w:noWrap/>
            <w:vAlign w:val="center"/>
            <w:hideMark/>
          </w:tcPr>
          <w:p w14:paraId="1558DB9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Leicestershire</w:t>
            </w:r>
          </w:p>
        </w:tc>
        <w:tc>
          <w:tcPr>
            <w:tcW w:w="1264" w:type="dxa"/>
            <w:tcBorders>
              <w:top w:val="nil"/>
              <w:left w:val="nil"/>
              <w:bottom w:val="nil"/>
              <w:right w:val="nil"/>
            </w:tcBorders>
            <w:shd w:val="clear" w:color="000000" w:fill="FFFFFF"/>
            <w:noWrap/>
            <w:vAlign w:val="center"/>
            <w:hideMark/>
          </w:tcPr>
          <w:p w14:paraId="0CEDA6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141FD4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436263</w:t>
            </w:r>
          </w:p>
        </w:tc>
        <w:tc>
          <w:tcPr>
            <w:tcW w:w="839" w:type="dxa"/>
            <w:tcBorders>
              <w:top w:val="nil"/>
              <w:left w:val="nil"/>
              <w:bottom w:val="nil"/>
              <w:right w:val="nil"/>
            </w:tcBorders>
            <w:shd w:val="clear" w:color="000000" w:fill="FFFFFF"/>
            <w:noWrap/>
            <w:vAlign w:val="center"/>
            <w:hideMark/>
          </w:tcPr>
          <w:p w14:paraId="242424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315608</w:t>
            </w:r>
          </w:p>
        </w:tc>
        <w:tc>
          <w:tcPr>
            <w:tcW w:w="1474" w:type="dxa"/>
            <w:tcBorders>
              <w:top w:val="nil"/>
              <w:left w:val="nil"/>
              <w:bottom w:val="nil"/>
              <w:right w:val="nil"/>
            </w:tcBorders>
            <w:shd w:val="clear" w:color="000000" w:fill="FFFFFF"/>
            <w:noWrap/>
            <w:vAlign w:val="center"/>
            <w:hideMark/>
          </w:tcPr>
          <w:p w14:paraId="199BD4E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A42551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2DC62FC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30C2B361" w14:textId="77777777" w:rsidTr="003D756A">
        <w:trPr>
          <w:trHeight w:val="345"/>
        </w:trPr>
        <w:tc>
          <w:tcPr>
            <w:tcW w:w="1416" w:type="dxa"/>
            <w:tcBorders>
              <w:top w:val="nil"/>
              <w:left w:val="nil"/>
              <w:bottom w:val="nil"/>
              <w:right w:val="nil"/>
            </w:tcBorders>
            <w:shd w:val="clear" w:color="000000" w:fill="FFFFFF"/>
            <w:noWrap/>
            <w:vAlign w:val="center"/>
            <w:hideMark/>
          </w:tcPr>
          <w:p w14:paraId="2FA808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359</w:t>
            </w:r>
          </w:p>
        </w:tc>
        <w:tc>
          <w:tcPr>
            <w:tcW w:w="1915" w:type="dxa"/>
            <w:tcBorders>
              <w:top w:val="nil"/>
              <w:left w:val="nil"/>
              <w:bottom w:val="nil"/>
              <w:right w:val="nil"/>
            </w:tcBorders>
            <w:shd w:val="clear" w:color="000000" w:fill="FFFFFF"/>
            <w:noWrap/>
            <w:vAlign w:val="center"/>
            <w:hideMark/>
          </w:tcPr>
          <w:p w14:paraId="5C6A9F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Keighley Road</w:t>
            </w:r>
          </w:p>
        </w:tc>
        <w:tc>
          <w:tcPr>
            <w:tcW w:w="1180" w:type="dxa"/>
            <w:tcBorders>
              <w:top w:val="nil"/>
              <w:left w:val="nil"/>
              <w:bottom w:val="nil"/>
              <w:right w:val="nil"/>
            </w:tcBorders>
            <w:shd w:val="clear" w:color="000000" w:fill="FFFFFF"/>
            <w:noWrap/>
            <w:vAlign w:val="center"/>
            <w:hideMark/>
          </w:tcPr>
          <w:p w14:paraId="018218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B6143</w:t>
            </w:r>
          </w:p>
        </w:tc>
        <w:tc>
          <w:tcPr>
            <w:tcW w:w="2701" w:type="dxa"/>
            <w:tcBorders>
              <w:top w:val="nil"/>
              <w:left w:val="nil"/>
              <w:bottom w:val="nil"/>
              <w:right w:val="nil"/>
            </w:tcBorders>
            <w:shd w:val="clear" w:color="000000" w:fill="FFFFFF"/>
            <w:noWrap/>
            <w:vAlign w:val="center"/>
            <w:hideMark/>
          </w:tcPr>
          <w:p w14:paraId="76F59E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Bradford</w:t>
            </w:r>
          </w:p>
        </w:tc>
        <w:tc>
          <w:tcPr>
            <w:tcW w:w="1264" w:type="dxa"/>
            <w:tcBorders>
              <w:top w:val="nil"/>
              <w:left w:val="nil"/>
              <w:bottom w:val="nil"/>
              <w:right w:val="nil"/>
            </w:tcBorders>
            <w:shd w:val="clear" w:color="000000" w:fill="FFFFFF"/>
            <w:noWrap/>
            <w:vAlign w:val="center"/>
            <w:hideMark/>
          </w:tcPr>
          <w:p w14:paraId="47D687C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0C22E23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404270</w:t>
            </w:r>
          </w:p>
        </w:tc>
        <w:tc>
          <w:tcPr>
            <w:tcW w:w="839" w:type="dxa"/>
            <w:tcBorders>
              <w:top w:val="nil"/>
              <w:left w:val="nil"/>
              <w:bottom w:val="nil"/>
              <w:right w:val="nil"/>
            </w:tcBorders>
            <w:shd w:val="clear" w:color="000000" w:fill="FFFFFF"/>
            <w:noWrap/>
            <w:vAlign w:val="center"/>
            <w:hideMark/>
          </w:tcPr>
          <w:p w14:paraId="314C14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439278</w:t>
            </w:r>
          </w:p>
        </w:tc>
        <w:tc>
          <w:tcPr>
            <w:tcW w:w="1474" w:type="dxa"/>
            <w:tcBorders>
              <w:top w:val="nil"/>
              <w:left w:val="nil"/>
              <w:bottom w:val="nil"/>
              <w:right w:val="nil"/>
            </w:tcBorders>
            <w:shd w:val="clear" w:color="000000" w:fill="FFFFFF"/>
            <w:noWrap/>
            <w:vAlign w:val="center"/>
            <w:hideMark/>
          </w:tcPr>
          <w:p w14:paraId="4EBDE3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5C5FF0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77D490C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73DE5B11" w14:textId="77777777" w:rsidTr="003D756A">
        <w:trPr>
          <w:trHeight w:val="345"/>
        </w:trPr>
        <w:tc>
          <w:tcPr>
            <w:tcW w:w="1416" w:type="dxa"/>
            <w:tcBorders>
              <w:top w:val="nil"/>
              <w:left w:val="nil"/>
              <w:bottom w:val="nil"/>
              <w:right w:val="nil"/>
            </w:tcBorders>
            <w:shd w:val="clear" w:color="000000" w:fill="FFFFFF"/>
            <w:noWrap/>
            <w:vAlign w:val="center"/>
            <w:hideMark/>
          </w:tcPr>
          <w:p w14:paraId="386853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360</w:t>
            </w:r>
          </w:p>
        </w:tc>
        <w:tc>
          <w:tcPr>
            <w:tcW w:w="1915" w:type="dxa"/>
            <w:tcBorders>
              <w:top w:val="nil"/>
              <w:left w:val="nil"/>
              <w:bottom w:val="nil"/>
              <w:right w:val="nil"/>
            </w:tcBorders>
            <w:shd w:val="clear" w:color="000000" w:fill="FFFFFF"/>
            <w:noWrap/>
            <w:vAlign w:val="center"/>
            <w:hideMark/>
          </w:tcPr>
          <w:p w14:paraId="155BF9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Drayton Road</w:t>
            </w:r>
          </w:p>
        </w:tc>
        <w:tc>
          <w:tcPr>
            <w:tcW w:w="1180" w:type="dxa"/>
            <w:tcBorders>
              <w:top w:val="nil"/>
              <w:left w:val="nil"/>
              <w:bottom w:val="nil"/>
              <w:right w:val="nil"/>
            </w:tcBorders>
            <w:shd w:val="clear" w:color="000000" w:fill="FFFFFF"/>
            <w:noWrap/>
            <w:vAlign w:val="center"/>
            <w:hideMark/>
          </w:tcPr>
          <w:p w14:paraId="048883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B465</w:t>
            </w:r>
          </w:p>
        </w:tc>
        <w:tc>
          <w:tcPr>
            <w:tcW w:w="2701" w:type="dxa"/>
            <w:tcBorders>
              <w:top w:val="nil"/>
              <w:left w:val="nil"/>
              <w:bottom w:val="nil"/>
              <w:right w:val="nil"/>
            </w:tcBorders>
            <w:shd w:val="clear" w:color="000000" w:fill="FFFFFF"/>
            <w:noWrap/>
            <w:vAlign w:val="center"/>
            <w:hideMark/>
          </w:tcPr>
          <w:p w14:paraId="0424F1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Hillingdon</w:t>
            </w:r>
          </w:p>
        </w:tc>
        <w:tc>
          <w:tcPr>
            <w:tcW w:w="1264" w:type="dxa"/>
            <w:tcBorders>
              <w:top w:val="nil"/>
              <w:left w:val="nil"/>
              <w:bottom w:val="nil"/>
              <w:right w:val="nil"/>
            </w:tcBorders>
            <w:shd w:val="clear" w:color="000000" w:fill="FFFFFF"/>
            <w:noWrap/>
            <w:vAlign w:val="center"/>
            <w:hideMark/>
          </w:tcPr>
          <w:p w14:paraId="184492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9AE719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507523</w:t>
            </w:r>
          </w:p>
        </w:tc>
        <w:tc>
          <w:tcPr>
            <w:tcW w:w="839" w:type="dxa"/>
            <w:tcBorders>
              <w:top w:val="nil"/>
              <w:left w:val="nil"/>
              <w:bottom w:val="nil"/>
              <w:right w:val="nil"/>
            </w:tcBorders>
            <w:shd w:val="clear" w:color="000000" w:fill="FFFFFF"/>
            <w:noWrap/>
            <w:vAlign w:val="center"/>
            <w:hideMark/>
          </w:tcPr>
          <w:p w14:paraId="544875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181238</w:t>
            </w:r>
          </w:p>
        </w:tc>
        <w:tc>
          <w:tcPr>
            <w:tcW w:w="1474" w:type="dxa"/>
            <w:tcBorders>
              <w:top w:val="nil"/>
              <w:left w:val="nil"/>
              <w:bottom w:val="nil"/>
              <w:right w:val="nil"/>
            </w:tcBorders>
            <w:shd w:val="clear" w:color="000000" w:fill="FFFFFF"/>
            <w:noWrap/>
            <w:vAlign w:val="center"/>
            <w:hideMark/>
          </w:tcPr>
          <w:p w14:paraId="7ADE68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14D0FA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445E61E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58F3730E" w14:textId="77777777" w:rsidTr="003D756A">
        <w:trPr>
          <w:trHeight w:val="345"/>
        </w:trPr>
        <w:tc>
          <w:tcPr>
            <w:tcW w:w="1416" w:type="dxa"/>
            <w:tcBorders>
              <w:top w:val="nil"/>
              <w:left w:val="nil"/>
              <w:bottom w:val="nil"/>
              <w:right w:val="nil"/>
            </w:tcBorders>
            <w:shd w:val="clear" w:color="000000" w:fill="FFFFFF"/>
            <w:noWrap/>
            <w:vAlign w:val="center"/>
            <w:hideMark/>
          </w:tcPr>
          <w:p w14:paraId="345882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361</w:t>
            </w:r>
          </w:p>
        </w:tc>
        <w:tc>
          <w:tcPr>
            <w:tcW w:w="1915" w:type="dxa"/>
            <w:tcBorders>
              <w:top w:val="nil"/>
              <w:left w:val="nil"/>
              <w:bottom w:val="nil"/>
              <w:right w:val="nil"/>
            </w:tcBorders>
            <w:shd w:val="clear" w:color="000000" w:fill="FFFFFF"/>
            <w:noWrap/>
            <w:vAlign w:val="center"/>
            <w:hideMark/>
          </w:tcPr>
          <w:p w14:paraId="42A494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Middleton Road</w:t>
            </w:r>
          </w:p>
        </w:tc>
        <w:tc>
          <w:tcPr>
            <w:tcW w:w="1180" w:type="dxa"/>
            <w:tcBorders>
              <w:top w:val="nil"/>
              <w:left w:val="nil"/>
              <w:bottom w:val="nil"/>
              <w:right w:val="nil"/>
            </w:tcBorders>
            <w:shd w:val="clear" w:color="000000" w:fill="FFFFFF"/>
            <w:noWrap/>
            <w:vAlign w:val="center"/>
            <w:hideMark/>
          </w:tcPr>
          <w:p w14:paraId="3ED430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6D57544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Sutton</w:t>
            </w:r>
          </w:p>
        </w:tc>
        <w:tc>
          <w:tcPr>
            <w:tcW w:w="1264" w:type="dxa"/>
            <w:tcBorders>
              <w:top w:val="nil"/>
              <w:left w:val="nil"/>
              <w:bottom w:val="nil"/>
              <w:right w:val="nil"/>
            </w:tcBorders>
            <w:shd w:val="clear" w:color="000000" w:fill="FFFFFF"/>
            <w:noWrap/>
            <w:vAlign w:val="center"/>
            <w:hideMark/>
          </w:tcPr>
          <w:p w14:paraId="4A493D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76D4AD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526747</w:t>
            </w:r>
          </w:p>
        </w:tc>
        <w:tc>
          <w:tcPr>
            <w:tcW w:w="839" w:type="dxa"/>
            <w:tcBorders>
              <w:top w:val="nil"/>
              <w:left w:val="nil"/>
              <w:bottom w:val="nil"/>
              <w:right w:val="nil"/>
            </w:tcBorders>
            <w:shd w:val="clear" w:color="000000" w:fill="FFFFFF"/>
            <w:noWrap/>
            <w:vAlign w:val="center"/>
            <w:hideMark/>
          </w:tcPr>
          <w:p w14:paraId="581D550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166828</w:t>
            </w:r>
          </w:p>
        </w:tc>
        <w:tc>
          <w:tcPr>
            <w:tcW w:w="1474" w:type="dxa"/>
            <w:tcBorders>
              <w:top w:val="nil"/>
              <w:left w:val="nil"/>
              <w:bottom w:val="nil"/>
              <w:right w:val="nil"/>
            </w:tcBorders>
            <w:shd w:val="clear" w:color="000000" w:fill="FFFFFF"/>
            <w:noWrap/>
            <w:vAlign w:val="center"/>
            <w:hideMark/>
          </w:tcPr>
          <w:p w14:paraId="78533A8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BF8BF6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0D3D08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033DE4A" w14:textId="77777777" w:rsidTr="003D756A">
        <w:trPr>
          <w:trHeight w:val="345"/>
        </w:trPr>
        <w:tc>
          <w:tcPr>
            <w:tcW w:w="1416" w:type="dxa"/>
            <w:tcBorders>
              <w:top w:val="nil"/>
              <w:left w:val="nil"/>
              <w:bottom w:val="nil"/>
              <w:right w:val="nil"/>
            </w:tcBorders>
            <w:shd w:val="clear" w:color="000000" w:fill="FFFFFF"/>
            <w:noWrap/>
            <w:vAlign w:val="center"/>
            <w:hideMark/>
          </w:tcPr>
          <w:p w14:paraId="0E91B9C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362</w:t>
            </w:r>
          </w:p>
        </w:tc>
        <w:tc>
          <w:tcPr>
            <w:tcW w:w="1915" w:type="dxa"/>
            <w:tcBorders>
              <w:top w:val="nil"/>
              <w:left w:val="nil"/>
              <w:bottom w:val="nil"/>
              <w:right w:val="nil"/>
            </w:tcBorders>
            <w:shd w:val="clear" w:color="000000" w:fill="FFFFFF"/>
            <w:noWrap/>
            <w:vAlign w:val="center"/>
            <w:hideMark/>
          </w:tcPr>
          <w:p w14:paraId="0790D6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Bromley Road</w:t>
            </w:r>
          </w:p>
        </w:tc>
        <w:tc>
          <w:tcPr>
            <w:tcW w:w="1180" w:type="dxa"/>
            <w:tcBorders>
              <w:top w:val="nil"/>
              <w:left w:val="nil"/>
              <w:bottom w:val="nil"/>
              <w:right w:val="nil"/>
            </w:tcBorders>
            <w:shd w:val="clear" w:color="000000" w:fill="FFFFFF"/>
            <w:noWrap/>
            <w:vAlign w:val="center"/>
            <w:hideMark/>
          </w:tcPr>
          <w:p w14:paraId="5A8179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A21</w:t>
            </w:r>
          </w:p>
        </w:tc>
        <w:tc>
          <w:tcPr>
            <w:tcW w:w="2701" w:type="dxa"/>
            <w:tcBorders>
              <w:top w:val="nil"/>
              <w:left w:val="nil"/>
              <w:bottom w:val="nil"/>
              <w:right w:val="nil"/>
            </w:tcBorders>
            <w:shd w:val="clear" w:color="000000" w:fill="FFFFFF"/>
            <w:noWrap/>
            <w:vAlign w:val="center"/>
            <w:hideMark/>
          </w:tcPr>
          <w:p w14:paraId="341AAE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Lewisham</w:t>
            </w:r>
          </w:p>
        </w:tc>
        <w:tc>
          <w:tcPr>
            <w:tcW w:w="1264" w:type="dxa"/>
            <w:tcBorders>
              <w:top w:val="nil"/>
              <w:left w:val="nil"/>
              <w:bottom w:val="nil"/>
              <w:right w:val="nil"/>
            </w:tcBorders>
            <w:shd w:val="clear" w:color="000000" w:fill="FFFFFF"/>
            <w:noWrap/>
            <w:vAlign w:val="center"/>
            <w:hideMark/>
          </w:tcPr>
          <w:p w14:paraId="7E95B47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5039530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537979</w:t>
            </w:r>
          </w:p>
        </w:tc>
        <w:tc>
          <w:tcPr>
            <w:tcW w:w="839" w:type="dxa"/>
            <w:tcBorders>
              <w:top w:val="nil"/>
              <w:left w:val="nil"/>
              <w:bottom w:val="nil"/>
              <w:right w:val="nil"/>
            </w:tcBorders>
            <w:shd w:val="clear" w:color="000000" w:fill="FFFFFF"/>
            <w:noWrap/>
            <w:vAlign w:val="center"/>
            <w:hideMark/>
          </w:tcPr>
          <w:p w14:paraId="42343C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172159</w:t>
            </w:r>
          </w:p>
        </w:tc>
        <w:tc>
          <w:tcPr>
            <w:tcW w:w="1474" w:type="dxa"/>
            <w:tcBorders>
              <w:top w:val="nil"/>
              <w:left w:val="nil"/>
              <w:bottom w:val="nil"/>
              <w:right w:val="nil"/>
            </w:tcBorders>
            <w:shd w:val="clear" w:color="000000" w:fill="FFFFFF"/>
            <w:noWrap/>
            <w:vAlign w:val="center"/>
            <w:hideMark/>
          </w:tcPr>
          <w:p w14:paraId="690EEE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CE0A20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0B3E3B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88839BB" w14:textId="77777777" w:rsidTr="003D756A">
        <w:trPr>
          <w:trHeight w:val="345"/>
        </w:trPr>
        <w:tc>
          <w:tcPr>
            <w:tcW w:w="1416" w:type="dxa"/>
            <w:tcBorders>
              <w:top w:val="nil"/>
              <w:left w:val="nil"/>
              <w:bottom w:val="nil"/>
              <w:right w:val="nil"/>
            </w:tcBorders>
            <w:shd w:val="clear" w:color="000000" w:fill="FFFFFF"/>
            <w:noWrap/>
            <w:vAlign w:val="center"/>
            <w:hideMark/>
          </w:tcPr>
          <w:p w14:paraId="00E38B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363</w:t>
            </w:r>
          </w:p>
        </w:tc>
        <w:tc>
          <w:tcPr>
            <w:tcW w:w="1915" w:type="dxa"/>
            <w:tcBorders>
              <w:top w:val="nil"/>
              <w:left w:val="nil"/>
              <w:bottom w:val="nil"/>
              <w:right w:val="nil"/>
            </w:tcBorders>
            <w:shd w:val="clear" w:color="000000" w:fill="FFFFFF"/>
            <w:noWrap/>
            <w:vAlign w:val="center"/>
            <w:hideMark/>
          </w:tcPr>
          <w:p w14:paraId="346DBC2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Farnborough Way</w:t>
            </w:r>
          </w:p>
        </w:tc>
        <w:tc>
          <w:tcPr>
            <w:tcW w:w="1180" w:type="dxa"/>
            <w:tcBorders>
              <w:top w:val="nil"/>
              <w:left w:val="nil"/>
              <w:bottom w:val="nil"/>
              <w:right w:val="nil"/>
            </w:tcBorders>
            <w:shd w:val="clear" w:color="000000" w:fill="FFFFFF"/>
            <w:noWrap/>
            <w:vAlign w:val="center"/>
            <w:hideMark/>
          </w:tcPr>
          <w:p w14:paraId="70D7D7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A21</w:t>
            </w:r>
          </w:p>
        </w:tc>
        <w:tc>
          <w:tcPr>
            <w:tcW w:w="2701" w:type="dxa"/>
            <w:tcBorders>
              <w:top w:val="nil"/>
              <w:left w:val="nil"/>
              <w:bottom w:val="nil"/>
              <w:right w:val="nil"/>
            </w:tcBorders>
            <w:shd w:val="clear" w:color="000000" w:fill="FFFFFF"/>
            <w:noWrap/>
            <w:vAlign w:val="center"/>
            <w:hideMark/>
          </w:tcPr>
          <w:p w14:paraId="237012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Bromley</w:t>
            </w:r>
          </w:p>
        </w:tc>
        <w:tc>
          <w:tcPr>
            <w:tcW w:w="1264" w:type="dxa"/>
            <w:tcBorders>
              <w:top w:val="nil"/>
              <w:left w:val="nil"/>
              <w:bottom w:val="nil"/>
              <w:right w:val="nil"/>
            </w:tcBorders>
            <w:shd w:val="clear" w:color="000000" w:fill="FFFFFF"/>
            <w:noWrap/>
            <w:vAlign w:val="center"/>
            <w:hideMark/>
          </w:tcPr>
          <w:p w14:paraId="1D82AD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93437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544945</w:t>
            </w:r>
          </w:p>
        </w:tc>
        <w:tc>
          <w:tcPr>
            <w:tcW w:w="839" w:type="dxa"/>
            <w:tcBorders>
              <w:top w:val="nil"/>
              <w:left w:val="nil"/>
              <w:bottom w:val="nil"/>
              <w:right w:val="nil"/>
            </w:tcBorders>
            <w:shd w:val="clear" w:color="000000" w:fill="FFFFFF"/>
            <w:noWrap/>
            <w:vAlign w:val="center"/>
            <w:hideMark/>
          </w:tcPr>
          <w:p w14:paraId="2337EF4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164470</w:t>
            </w:r>
          </w:p>
        </w:tc>
        <w:tc>
          <w:tcPr>
            <w:tcW w:w="1474" w:type="dxa"/>
            <w:tcBorders>
              <w:top w:val="nil"/>
              <w:left w:val="nil"/>
              <w:bottom w:val="nil"/>
              <w:right w:val="nil"/>
            </w:tcBorders>
            <w:shd w:val="clear" w:color="000000" w:fill="FFFFFF"/>
            <w:noWrap/>
            <w:vAlign w:val="center"/>
            <w:hideMark/>
          </w:tcPr>
          <w:p w14:paraId="33E297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6DA481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4F0C5E3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3D5945CB" w14:textId="77777777" w:rsidTr="003D756A">
        <w:trPr>
          <w:trHeight w:val="345"/>
        </w:trPr>
        <w:tc>
          <w:tcPr>
            <w:tcW w:w="1416" w:type="dxa"/>
            <w:tcBorders>
              <w:top w:val="nil"/>
              <w:left w:val="nil"/>
              <w:bottom w:val="nil"/>
              <w:right w:val="nil"/>
            </w:tcBorders>
            <w:shd w:val="clear" w:color="000000" w:fill="FFFFFF"/>
            <w:noWrap/>
            <w:vAlign w:val="center"/>
            <w:hideMark/>
          </w:tcPr>
          <w:p w14:paraId="0D1B802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364</w:t>
            </w:r>
          </w:p>
        </w:tc>
        <w:tc>
          <w:tcPr>
            <w:tcW w:w="1915" w:type="dxa"/>
            <w:tcBorders>
              <w:top w:val="nil"/>
              <w:left w:val="nil"/>
              <w:bottom w:val="nil"/>
              <w:right w:val="nil"/>
            </w:tcBorders>
            <w:shd w:val="clear" w:color="000000" w:fill="FFFFFF"/>
            <w:noWrap/>
            <w:vAlign w:val="center"/>
            <w:hideMark/>
          </w:tcPr>
          <w:p w14:paraId="7310C5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Sea Road South</w:t>
            </w:r>
          </w:p>
        </w:tc>
        <w:tc>
          <w:tcPr>
            <w:tcW w:w="1180" w:type="dxa"/>
            <w:tcBorders>
              <w:top w:val="nil"/>
              <w:left w:val="nil"/>
              <w:bottom w:val="nil"/>
              <w:right w:val="nil"/>
            </w:tcBorders>
            <w:shd w:val="clear" w:color="000000" w:fill="FFFFFF"/>
            <w:noWrap/>
            <w:vAlign w:val="center"/>
            <w:hideMark/>
          </w:tcPr>
          <w:p w14:paraId="6568CA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A35</w:t>
            </w:r>
          </w:p>
        </w:tc>
        <w:tc>
          <w:tcPr>
            <w:tcW w:w="2701" w:type="dxa"/>
            <w:tcBorders>
              <w:top w:val="nil"/>
              <w:left w:val="nil"/>
              <w:bottom w:val="nil"/>
              <w:right w:val="nil"/>
            </w:tcBorders>
            <w:shd w:val="clear" w:color="000000" w:fill="FFFFFF"/>
            <w:noWrap/>
            <w:vAlign w:val="center"/>
            <w:hideMark/>
          </w:tcPr>
          <w:p w14:paraId="0029AB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Dorset</w:t>
            </w:r>
          </w:p>
        </w:tc>
        <w:tc>
          <w:tcPr>
            <w:tcW w:w="1264" w:type="dxa"/>
            <w:tcBorders>
              <w:top w:val="nil"/>
              <w:left w:val="nil"/>
              <w:bottom w:val="nil"/>
              <w:right w:val="nil"/>
            </w:tcBorders>
            <w:shd w:val="clear" w:color="000000" w:fill="FFFFFF"/>
            <w:noWrap/>
            <w:vAlign w:val="center"/>
            <w:hideMark/>
          </w:tcPr>
          <w:p w14:paraId="59B2D39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3C6D0C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346855</w:t>
            </w:r>
          </w:p>
        </w:tc>
        <w:tc>
          <w:tcPr>
            <w:tcW w:w="839" w:type="dxa"/>
            <w:tcBorders>
              <w:top w:val="nil"/>
              <w:left w:val="nil"/>
              <w:bottom w:val="nil"/>
              <w:right w:val="nil"/>
            </w:tcBorders>
            <w:shd w:val="clear" w:color="000000" w:fill="FFFFFF"/>
            <w:noWrap/>
            <w:vAlign w:val="center"/>
            <w:hideMark/>
          </w:tcPr>
          <w:p w14:paraId="3E91B3E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92223</w:t>
            </w:r>
          </w:p>
        </w:tc>
        <w:tc>
          <w:tcPr>
            <w:tcW w:w="1474" w:type="dxa"/>
            <w:tcBorders>
              <w:top w:val="nil"/>
              <w:left w:val="nil"/>
              <w:bottom w:val="nil"/>
              <w:right w:val="nil"/>
            </w:tcBorders>
            <w:shd w:val="clear" w:color="000000" w:fill="FFFFFF"/>
            <w:noWrap/>
            <w:vAlign w:val="center"/>
            <w:hideMark/>
          </w:tcPr>
          <w:p w14:paraId="76AF4F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E917B5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6E368A0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r>
      <w:tr w:rsidR="005D2DFF" w:rsidRPr="00541CE8" w14:paraId="581F38DF" w14:textId="77777777" w:rsidTr="003D756A">
        <w:trPr>
          <w:trHeight w:val="345"/>
        </w:trPr>
        <w:tc>
          <w:tcPr>
            <w:tcW w:w="1416" w:type="dxa"/>
            <w:tcBorders>
              <w:top w:val="nil"/>
              <w:left w:val="nil"/>
              <w:bottom w:val="nil"/>
              <w:right w:val="nil"/>
            </w:tcBorders>
            <w:shd w:val="clear" w:color="000000" w:fill="FFFFFF"/>
            <w:noWrap/>
            <w:vAlign w:val="center"/>
            <w:hideMark/>
          </w:tcPr>
          <w:p w14:paraId="24D759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365</w:t>
            </w:r>
          </w:p>
        </w:tc>
        <w:tc>
          <w:tcPr>
            <w:tcW w:w="1915" w:type="dxa"/>
            <w:tcBorders>
              <w:top w:val="nil"/>
              <w:left w:val="nil"/>
              <w:bottom w:val="nil"/>
              <w:right w:val="nil"/>
            </w:tcBorders>
            <w:shd w:val="clear" w:color="000000" w:fill="FFFFFF"/>
            <w:noWrap/>
            <w:vAlign w:val="center"/>
            <w:hideMark/>
          </w:tcPr>
          <w:p w14:paraId="748905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Belgrave Road</w:t>
            </w:r>
          </w:p>
        </w:tc>
        <w:tc>
          <w:tcPr>
            <w:tcW w:w="1180" w:type="dxa"/>
            <w:tcBorders>
              <w:top w:val="nil"/>
              <w:left w:val="nil"/>
              <w:bottom w:val="nil"/>
              <w:right w:val="nil"/>
            </w:tcBorders>
            <w:shd w:val="clear" w:color="000000" w:fill="FFFFFF"/>
            <w:noWrap/>
            <w:vAlign w:val="center"/>
            <w:hideMark/>
          </w:tcPr>
          <w:p w14:paraId="47A52AB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A3213</w:t>
            </w:r>
          </w:p>
        </w:tc>
        <w:tc>
          <w:tcPr>
            <w:tcW w:w="2701" w:type="dxa"/>
            <w:tcBorders>
              <w:top w:val="nil"/>
              <w:left w:val="nil"/>
              <w:bottom w:val="nil"/>
              <w:right w:val="nil"/>
            </w:tcBorders>
            <w:shd w:val="clear" w:color="000000" w:fill="FFFFFF"/>
            <w:noWrap/>
            <w:vAlign w:val="center"/>
            <w:hideMark/>
          </w:tcPr>
          <w:p w14:paraId="266463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Westminster</w:t>
            </w:r>
          </w:p>
        </w:tc>
        <w:tc>
          <w:tcPr>
            <w:tcW w:w="1264" w:type="dxa"/>
            <w:tcBorders>
              <w:top w:val="nil"/>
              <w:left w:val="nil"/>
              <w:bottom w:val="nil"/>
              <w:right w:val="nil"/>
            </w:tcBorders>
            <w:shd w:val="clear" w:color="000000" w:fill="FFFFFF"/>
            <w:noWrap/>
            <w:vAlign w:val="center"/>
            <w:hideMark/>
          </w:tcPr>
          <w:p w14:paraId="745982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8E918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529490</w:t>
            </w:r>
          </w:p>
        </w:tc>
        <w:tc>
          <w:tcPr>
            <w:tcW w:w="839" w:type="dxa"/>
            <w:tcBorders>
              <w:top w:val="nil"/>
              <w:left w:val="nil"/>
              <w:bottom w:val="nil"/>
              <w:right w:val="nil"/>
            </w:tcBorders>
            <w:shd w:val="clear" w:color="000000" w:fill="FFFFFF"/>
            <w:noWrap/>
            <w:vAlign w:val="center"/>
            <w:hideMark/>
          </w:tcPr>
          <w:p w14:paraId="1159B2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178366</w:t>
            </w:r>
          </w:p>
        </w:tc>
        <w:tc>
          <w:tcPr>
            <w:tcW w:w="1474" w:type="dxa"/>
            <w:tcBorders>
              <w:top w:val="nil"/>
              <w:left w:val="nil"/>
              <w:bottom w:val="nil"/>
              <w:right w:val="nil"/>
            </w:tcBorders>
            <w:shd w:val="clear" w:color="000000" w:fill="FFFFFF"/>
            <w:noWrap/>
            <w:vAlign w:val="center"/>
            <w:hideMark/>
          </w:tcPr>
          <w:p w14:paraId="392A9A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269C64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1EE87D6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55977520" w14:textId="77777777" w:rsidTr="003D756A">
        <w:trPr>
          <w:trHeight w:val="345"/>
        </w:trPr>
        <w:tc>
          <w:tcPr>
            <w:tcW w:w="1416" w:type="dxa"/>
            <w:tcBorders>
              <w:top w:val="nil"/>
              <w:left w:val="nil"/>
              <w:bottom w:val="nil"/>
              <w:right w:val="nil"/>
            </w:tcBorders>
            <w:shd w:val="clear" w:color="000000" w:fill="FFFFFF"/>
            <w:noWrap/>
            <w:vAlign w:val="center"/>
            <w:hideMark/>
          </w:tcPr>
          <w:p w14:paraId="40D5B1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366</w:t>
            </w:r>
          </w:p>
        </w:tc>
        <w:tc>
          <w:tcPr>
            <w:tcW w:w="1915" w:type="dxa"/>
            <w:tcBorders>
              <w:top w:val="nil"/>
              <w:left w:val="nil"/>
              <w:bottom w:val="nil"/>
              <w:right w:val="nil"/>
            </w:tcBorders>
            <w:shd w:val="clear" w:color="000000" w:fill="FFFFFF"/>
            <w:noWrap/>
            <w:vAlign w:val="center"/>
            <w:hideMark/>
          </w:tcPr>
          <w:p w14:paraId="60FA25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Royal Dock Road</w:t>
            </w:r>
          </w:p>
        </w:tc>
        <w:tc>
          <w:tcPr>
            <w:tcW w:w="1180" w:type="dxa"/>
            <w:tcBorders>
              <w:top w:val="nil"/>
              <w:left w:val="nil"/>
              <w:bottom w:val="nil"/>
              <w:right w:val="nil"/>
            </w:tcBorders>
            <w:shd w:val="clear" w:color="000000" w:fill="FFFFFF"/>
            <w:noWrap/>
            <w:vAlign w:val="center"/>
            <w:hideMark/>
          </w:tcPr>
          <w:p w14:paraId="7789BE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A1020</w:t>
            </w:r>
          </w:p>
        </w:tc>
        <w:tc>
          <w:tcPr>
            <w:tcW w:w="2701" w:type="dxa"/>
            <w:tcBorders>
              <w:top w:val="nil"/>
              <w:left w:val="nil"/>
              <w:bottom w:val="nil"/>
              <w:right w:val="nil"/>
            </w:tcBorders>
            <w:shd w:val="clear" w:color="000000" w:fill="FFFFFF"/>
            <w:noWrap/>
            <w:vAlign w:val="center"/>
            <w:hideMark/>
          </w:tcPr>
          <w:p w14:paraId="7A5A82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Newham</w:t>
            </w:r>
          </w:p>
        </w:tc>
        <w:tc>
          <w:tcPr>
            <w:tcW w:w="1264" w:type="dxa"/>
            <w:tcBorders>
              <w:top w:val="nil"/>
              <w:left w:val="nil"/>
              <w:bottom w:val="nil"/>
              <w:right w:val="nil"/>
            </w:tcBorders>
            <w:shd w:val="clear" w:color="000000" w:fill="FFFFFF"/>
            <w:noWrap/>
            <w:vAlign w:val="center"/>
            <w:hideMark/>
          </w:tcPr>
          <w:p w14:paraId="7D590FB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5CBDF66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543917</w:t>
            </w:r>
          </w:p>
        </w:tc>
        <w:tc>
          <w:tcPr>
            <w:tcW w:w="839" w:type="dxa"/>
            <w:tcBorders>
              <w:top w:val="nil"/>
              <w:left w:val="nil"/>
              <w:bottom w:val="nil"/>
              <w:right w:val="nil"/>
            </w:tcBorders>
            <w:shd w:val="clear" w:color="000000" w:fill="FFFFFF"/>
            <w:noWrap/>
            <w:vAlign w:val="center"/>
            <w:hideMark/>
          </w:tcPr>
          <w:p w14:paraId="7EA32D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181884</w:t>
            </w:r>
          </w:p>
        </w:tc>
        <w:tc>
          <w:tcPr>
            <w:tcW w:w="1474" w:type="dxa"/>
            <w:tcBorders>
              <w:top w:val="nil"/>
              <w:left w:val="nil"/>
              <w:bottom w:val="nil"/>
              <w:right w:val="nil"/>
            </w:tcBorders>
            <w:shd w:val="clear" w:color="000000" w:fill="FFFFFF"/>
            <w:noWrap/>
            <w:vAlign w:val="center"/>
            <w:hideMark/>
          </w:tcPr>
          <w:p w14:paraId="550AF96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10F2E5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5E71FA2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0B6D5CC4" w14:textId="77777777" w:rsidTr="003D756A">
        <w:trPr>
          <w:trHeight w:val="345"/>
        </w:trPr>
        <w:tc>
          <w:tcPr>
            <w:tcW w:w="1416" w:type="dxa"/>
            <w:tcBorders>
              <w:top w:val="nil"/>
              <w:left w:val="nil"/>
              <w:bottom w:val="nil"/>
              <w:right w:val="nil"/>
            </w:tcBorders>
            <w:shd w:val="clear" w:color="000000" w:fill="FFFFFF"/>
            <w:noWrap/>
            <w:vAlign w:val="center"/>
            <w:hideMark/>
          </w:tcPr>
          <w:p w14:paraId="2E7532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367</w:t>
            </w:r>
          </w:p>
        </w:tc>
        <w:tc>
          <w:tcPr>
            <w:tcW w:w="1915" w:type="dxa"/>
            <w:tcBorders>
              <w:top w:val="nil"/>
              <w:left w:val="nil"/>
              <w:bottom w:val="nil"/>
              <w:right w:val="nil"/>
            </w:tcBorders>
            <w:shd w:val="clear" w:color="000000" w:fill="FFFFFF"/>
            <w:noWrap/>
            <w:vAlign w:val="center"/>
            <w:hideMark/>
          </w:tcPr>
          <w:p w14:paraId="6114C0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Shepherds Hill</w:t>
            </w:r>
          </w:p>
        </w:tc>
        <w:tc>
          <w:tcPr>
            <w:tcW w:w="1180" w:type="dxa"/>
            <w:tcBorders>
              <w:top w:val="nil"/>
              <w:left w:val="nil"/>
              <w:bottom w:val="nil"/>
              <w:right w:val="nil"/>
            </w:tcBorders>
            <w:shd w:val="clear" w:color="000000" w:fill="FFFFFF"/>
            <w:noWrap/>
            <w:vAlign w:val="center"/>
            <w:hideMark/>
          </w:tcPr>
          <w:p w14:paraId="742D8C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126623C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Haringey</w:t>
            </w:r>
          </w:p>
        </w:tc>
        <w:tc>
          <w:tcPr>
            <w:tcW w:w="1264" w:type="dxa"/>
            <w:tcBorders>
              <w:top w:val="nil"/>
              <w:left w:val="nil"/>
              <w:bottom w:val="nil"/>
              <w:right w:val="nil"/>
            </w:tcBorders>
            <w:shd w:val="clear" w:color="000000" w:fill="FFFFFF"/>
            <w:noWrap/>
            <w:vAlign w:val="center"/>
            <w:hideMark/>
          </w:tcPr>
          <w:p w14:paraId="7376AB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AABDD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528983</w:t>
            </w:r>
          </w:p>
        </w:tc>
        <w:tc>
          <w:tcPr>
            <w:tcW w:w="839" w:type="dxa"/>
            <w:tcBorders>
              <w:top w:val="nil"/>
              <w:left w:val="nil"/>
              <w:bottom w:val="nil"/>
              <w:right w:val="nil"/>
            </w:tcBorders>
            <w:shd w:val="clear" w:color="000000" w:fill="FFFFFF"/>
            <w:noWrap/>
            <w:vAlign w:val="center"/>
            <w:hideMark/>
          </w:tcPr>
          <w:p w14:paraId="1E57BC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188175</w:t>
            </w:r>
          </w:p>
        </w:tc>
        <w:tc>
          <w:tcPr>
            <w:tcW w:w="1474" w:type="dxa"/>
            <w:tcBorders>
              <w:top w:val="nil"/>
              <w:left w:val="nil"/>
              <w:bottom w:val="nil"/>
              <w:right w:val="nil"/>
            </w:tcBorders>
            <w:shd w:val="clear" w:color="000000" w:fill="FFFFFF"/>
            <w:noWrap/>
            <w:vAlign w:val="center"/>
            <w:hideMark/>
          </w:tcPr>
          <w:p w14:paraId="26D46B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E2522E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31B86E5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r>
      <w:tr w:rsidR="005D2DFF" w:rsidRPr="00541CE8" w14:paraId="57FA28F7" w14:textId="77777777" w:rsidTr="003D756A">
        <w:trPr>
          <w:trHeight w:val="345"/>
        </w:trPr>
        <w:tc>
          <w:tcPr>
            <w:tcW w:w="1416" w:type="dxa"/>
            <w:tcBorders>
              <w:top w:val="nil"/>
              <w:left w:val="nil"/>
              <w:bottom w:val="nil"/>
              <w:right w:val="nil"/>
            </w:tcBorders>
            <w:shd w:val="clear" w:color="000000" w:fill="FFFFFF"/>
            <w:noWrap/>
            <w:vAlign w:val="center"/>
            <w:hideMark/>
          </w:tcPr>
          <w:p w14:paraId="7D8C934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369</w:t>
            </w:r>
          </w:p>
        </w:tc>
        <w:tc>
          <w:tcPr>
            <w:tcW w:w="1915" w:type="dxa"/>
            <w:tcBorders>
              <w:top w:val="nil"/>
              <w:left w:val="nil"/>
              <w:bottom w:val="nil"/>
              <w:right w:val="nil"/>
            </w:tcBorders>
            <w:shd w:val="clear" w:color="000000" w:fill="FFFFFF"/>
            <w:noWrap/>
            <w:vAlign w:val="center"/>
            <w:hideMark/>
          </w:tcPr>
          <w:p w14:paraId="14FB27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Brighton Road</w:t>
            </w:r>
          </w:p>
        </w:tc>
        <w:tc>
          <w:tcPr>
            <w:tcW w:w="1180" w:type="dxa"/>
            <w:tcBorders>
              <w:top w:val="nil"/>
              <w:left w:val="nil"/>
              <w:bottom w:val="nil"/>
              <w:right w:val="nil"/>
            </w:tcBorders>
            <w:shd w:val="clear" w:color="000000" w:fill="FFFFFF"/>
            <w:noWrap/>
            <w:vAlign w:val="center"/>
            <w:hideMark/>
          </w:tcPr>
          <w:p w14:paraId="022039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A23</w:t>
            </w:r>
          </w:p>
        </w:tc>
        <w:tc>
          <w:tcPr>
            <w:tcW w:w="2701" w:type="dxa"/>
            <w:tcBorders>
              <w:top w:val="nil"/>
              <w:left w:val="nil"/>
              <w:bottom w:val="nil"/>
              <w:right w:val="nil"/>
            </w:tcBorders>
            <w:shd w:val="clear" w:color="000000" w:fill="FFFFFF"/>
            <w:noWrap/>
            <w:vAlign w:val="center"/>
            <w:hideMark/>
          </w:tcPr>
          <w:p w14:paraId="294AAC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Surrey</w:t>
            </w:r>
          </w:p>
        </w:tc>
        <w:tc>
          <w:tcPr>
            <w:tcW w:w="1264" w:type="dxa"/>
            <w:tcBorders>
              <w:top w:val="nil"/>
              <w:left w:val="nil"/>
              <w:bottom w:val="nil"/>
              <w:right w:val="nil"/>
            </w:tcBorders>
            <w:shd w:val="clear" w:color="000000" w:fill="FFFFFF"/>
            <w:noWrap/>
            <w:vAlign w:val="center"/>
            <w:hideMark/>
          </w:tcPr>
          <w:p w14:paraId="30CD81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56DF4A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528979</w:t>
            </w:r>
          </w:p>
        </w:tc>
        <w:tc>
          <w:tcPr>
            <w:tcW w:w="839" w:type="dxa"/>
            <w:tcBorders>
              <w:top w:val="nil"/>
              <w:left w:val="nil"/>
              <w:bottom w:val="nil"/>
              <w:right w:val="nil"/>
            </w:tcBorders>
            <w:shd w:val="clear" w:color="000000" w:fill="FFFFFF"/>
            <w:noWrap/>
            <w:vAlign w:val="center"/>
            <w:hideMark/>
          </w:tcPr>
          <w:p w14:paraId="4F3C816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157333</w:t>
            </w:r>
          </w:p>
        </w:tc>
        <w:tc>
          <w:tcPr>
            <w:tcW w:w="1474" w:type="dxa"/>
            <w:tcBorders>
              <w:top w:val="nil"/>
              <w:left w:val="nil"/>
              <w:bottom w:val="nil"/>
              <w:right w:val="nil"/>
            </w:tcBorders>
            <w:shd w:val="clear" w:color="000000" w:fill="FFFFFF"/>
            <w:noWrap/>
            <w:vAlign w:val="center"/>
            <w:hideMark/>
          </w:tcPr>
          <w:p w14:paraId="5F3C44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62B08A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BF8199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4512232" w14:textId="77777777" w:rsidTr="003D756A">
        <w:trPr>
          <w:trHeight w:val="345"/>
        </w:trPr>
        <w:tc>
          <w:tcPr>
            <w:tcW w:w="1416" w:type="dxa"/>
            <w:tcBorders>
              <w:top w:val="nil"/>
              <w:left w:val="nil"/>
              <w:bottom w:val="nil"/>
              <w:right w:val="nil"/>
            </w:tcBorders>
            <w:shd w:val="clear" w:color="000000" w:fill="FFFFFF"/>
            <w:noWrap/>
            <w:vAlign w:val="center"/>
            <w:hideMark/>
          </w:tcPr>
          <w:p w14:paraId="330282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370</w:t>
            </w:r>
          </w:p>
        </w:tc>
        <w:tc>
          <w:tcPr>
            <w:tcW w:w="1915" w:type="dxa"/>
            <w:tcBorders>
              <w:top w:val="nil"/>
              <w:left w:val="nil"/>
              <w:bottom w:val="nil"/>
              <w:right w:val="nil"/>
            </w:tcBorders>
            <w:shd w:val="clear" w:color="000000" w:fill="FFFFFF"/>
            <w:noWrap/>
            <w:vAlign w:val="center"/>
            <w:hideMark/>
          </w:tcPr>
          <w:p w14:paraId="025AB18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Birmingham New Road</w:t>
            </w:r>
          </w:p>
        </w:tc>
        <w:tc>
          <w:tcPr>
            <w:tcW w:w="1180" w:type="dxa"/>
            <w:tcBorders>
              <w:top w:val="nil"/>
              <w:left w:val="nil"/>
              <w:bottom w:val="nil"/>
              <w:right w:val="nil"/>
            </w:tcBorders>
            <w:shd w:val="clear" w:color="000000" w:fill="FFFFFF"/>
            <w:noWrap/>
            <w:vAlign w:val="center"/>
            <w:hideMark/>
          </w:tcPr>
          <w:p w14:paraId="6C59941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A4123</w:t>
            </w:r>
          </w:p>
        </w:tc>
        <w:tc>
          <w:tcPr>
            <w:tcW w:w="2701" w:type="dxa"/>
            <w:tcBorders>
              <w:top w:val="nil"/>
              <w:left w:val="nil"/>
              <w:bottom w:val="nil"/>
              <w:right w:val="nil"/>
            </w:tcBorders>
            <w:shd w:val="clear" w:color="000000" w:fill="FFFFFF"/>
            <w:noWrap/>
            <w:vAlign w:val="center"/>
            <w:hideMark/>
          </w:tcPr>
          <w:p w14:paraId="4392D62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Dudley</w:t>
            </w:r>
          </w:p>
        </w:tc>
        <w:tc>
          <w:tcPr>
            <w:tcW w:w="1264" w:type="dxa"/>
            <w:tcBorders>
              <w:top w:val="nil"/>
              <w:left w:val="nil"/>
              <w:bottom w:val="nil"/>
              <w:right w:val="nil"/>
            </w:tcBorders>
            <w:shd w:val="clear" w:color="000000" w:fill="FFFFFF"/>
            <w:noWrap/>
            <w:vAlign w:val="center"/>
            <w:hideMark/>
          </w:tcPr>
          <w:p w14:paraId="732D7B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32D9F5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394061</w:t>
            </w:r>
          </w:p>
        </w:tc>
        <w:tc>
          <w:tcPr>
            <w:tcW w:w="839" w:type="dxa"/>
            <w:tcBorders>
              <w:top w:val="nil"/>
              <w:left w:val="nil"/>
              <w:bottom w:val="nil"/>
              <w:right w:val="nil"/>
            </w:tcBorders>
            <w:shd w:val="clear" w:color="000000" w:fill="FFFFFF"/>
            <w:noWrap/>
            <w:vAlign w:val="center"/>
            <w:hideMark/>
          </w:tcPr>
          <w:p w14:paraId="6E9A35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293485</w:t>
            </w:r>
          </w:p>
        </w:tc>
        <w:tc>
          <w:tcPr>
            <w:tcW w:w="1474" w:type="dxa"/>
            <w:tcBorders>
              <w:top w:val="nil"/>
              <w:left w:val="nil"/>
              <w:bottom w:val="nil"/>
              <w:right w:val="nil"/>
            </w:tcBorders>
            <w:shd w:val="clear" w:color="000000" w:fill="FFFFFF"/>
            <w:noWrap/>
            <w:vAlign w:val="center"/>
            <w:hideMark/>
          </w:tcPr>
          <w:p w14:paraId="2D12E4B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8DE106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0A2764C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63F680EB" w14:textId="77777777" w:rsidTr="003D756A">
        <w:trPr>
          <w:trHeight w:val="345"/>
        </w:trPr>
        <w:tc>
          <w:tcPr>
            <w:tcW w:w="1416" w:type="dxa"/>
            <w:tcBorders>
              <w:top w:val="nil"/>
              <w:left w:val="nil"/>
              <w:bottom w:val="nil"/>
              <w:right w:val="nil"/>
            </w:tcBorders>
            <w:shd w:val="clear" w:color="000000" w:fill="FFFFFF"/>
            <w:noWrap/>
            <w:vAlign w:val="center"/>
            <w:hideMark/>
          </w:tcPr>
          <w:p w14:paraId="5799A9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3712</w:t>
            </w:r>
          </w:p>
        </w:tc>
        <w:tc>
          <w:tcPr>
            <w:tcW w:w="1915" w:type="dxa"/>
            <w:tcBorders>
              <w:top w:val="nil"/>
              <w:left w:val="nil"/>
              <w:bottom w:val="nil"/>
              <w:right w:val="nil"/>
            </w:tcBorders>
            <w:shd w:val="clear" w:color="000000" w:fill="FFFFFF"/>
            <w:noWrap/>
            <w:vAlign w:val="center"/>
            <w:hideMark/>
          </w:tcPr>
          <w:p w14:paraId="3CF8916D"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Dunnings</w:t>
            </w:r>
            <w:proofErr w:type="spellEnd"/>
            <w:r w:rsidRPr="00541CE8">
              <w:rPr>
                <w:rFonts w:eastAsia="Times New Roman" w:cs="Arial"/>
                <w:color w:val="000000"/>
                <w:sz w:val="16"/>
                <w:szCs w:val="16"/>
                <w:lang w:eastAsia="en-GB"/>
              </w:rPr>
              <w:t xml:space="preserve"> Bridge Road</w:t>
            </w:r>
          </w:p>
        </w:tc>
        <w:tc>
          <w:tcPr>
            <w:tcW w:w="1180" w:type="dxa"/>
            <w:tcBorders>
              <w:top w:val="nil"/>
              <w:left w:val="nil"/>
              <w:bottom w:val="nil"/>
              <w:right w:val="nil"/>
            </w:tcBorders>
            <w:shd w:val="clear" w:color="000000" w:fill="FFFFFF"/>
            <w:noWrap/>
            <w:vAlign w:val="center"/>
            <w:hideMark/>
          </w:tcPr>
          <w:p w14:paraId="26EFD3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A5036</w:t>
            </w:r>
          </w:p>
        </w:tc>
        <w:tc>
          <w:tcPr>
            <w:tcW w:w="2701" w:type="dxa"/>
            <w:tcBorders>
              <w:top w:val="nil"/>
              <w:left w:val="nil"/>
              <w:bottom w:val="nil"/>
              <w:right w:val="nil"/>
            </w:tcBorders>
            <w:shd w:val="clear" w:color="000000" w:fill="FFFFFF"/>
            <w:noWrap/>
            <w:vAlign w:val="center"/>
            <w:hideMark/>
          </w:tcPr>
          <w:p w14:paraId="5998357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Sefton</w:t>
            </w:r>
          </w:p>
        </w:tc>
        <w:tc>
          <w:tcPr>
            <w:tcW w:w="1264" w:type="dxa"/>
            <w:tcBorders>
              <w:top w:val="nil"/>
              <w:left w:val="nil"/>
              <w:bottom w:val="nil"/>
              <w:right w:val="nil"/>
            </w:tcBorders>
            <w:shd w:val="clear" w:color="000000" w:fill="FFFFFF"/>
            <w:noWrap/>
            <w:vAlign w:val="center"/>
            <w:hideMark/>
          </w:tcPr>
          <w:p w14:paraId="3F48EB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6B8362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335603</w:t>
            </w:r>
          </w:p>
        </w:tc>
        <w:tc>
          <w:tcPr>
            <w:tcW w:w="839" w:type="dxa"/>
            <w:tcBorders>
              <w:top w:val="nil"/>
              <w:left w:val="nil"/>
              <w:bottom w:val="nil"/>
              <w:right w:val="nil"/>
            </w:tcBorders>
            <w:shd w:val="clear" w:color="000000" w:fill="FFFFFF"/>
            <w:noWrap/>
            <w:vAlign w:val="center"/>
            <w:hideMark/>
          </w:tcPr>
          <w:p w14:paraId="2A55E7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398581</w:t>
            </w:r>
          </w:p>
        </w:tc>
        <w:tc>
          <w:tcPr>
            <w:tcW w:w="1474" w:type="dxa"/>
            <w:tcBorders>
              <w:top w:val="nil"/>
              <w:left w:val="nil"/>
              <w:bottom w:val="nil"/>
              <w:right w:val="nil"/>
            </w:tcBorders>
            <w:shd w:val="clear" w:color="000000" w:fill="FFFFFF"/>
            <w:noWrap/>
            <w:vAlign w:val="center"/>
            <w:hideMark/>
          </w:tcPr>
          <w:p w14:paraId="3CB0B4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2147CD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47069E5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4CBBDA1B" w14:textId="77777777" w:rsidTr="003D756A">
        <w:trPr>
          <w:trHeight w:val="345"/>
        </w:trPr>
        <w:tc>
          <w:tcPr>
            <w:tcW w:w="1416" w:type="dxa"/>
            <w:tcBorders>
              <w:top w:val="nil"/>
              <w:left w:val="nil"/>
              <w:bottom w:val="nil"/>
              <w:right w:val="nil"/>
            </w:tcBorders>
            <w:shd w:val="clear" w:color="000000" w:fill="FFFFFF"/>
            <w:noWrap/>
            <w:vAlign w:val="center"/>
            <w:hideMark/>
          </w:tcPr>
          <w:p w14:paraId="02BCB2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3714</w:t>
            </w:r>
          </w:p>
        </w:tc>
        <w:tc>
          <w:tcPr>
            <w:tcW w:w="1915" w:type="dxa"/>
            <w:tcBorders>
              <w:top w:val="nil"/>
              <w:left w:val="nil"/>
              <w:bottom w:val="nil"/>
              <w:right w:val="nil"/>
            </w:tcBorders>
            <w:shd w:val="clear" w:color="000000" w:fill="FFFFFF"/>
            <w:noWrap/>
            <w:vAlign w:val="center"/>
            <w:hideMark/>
          </w:tcPr>
          <w:p w14:paraId="1C17DCDF"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Dunnings</w:t>
            </w:r>
            <w:proofErr w:type="spellEnd"/>
            <w:r w:rsidRPr="00541CE8">
              <w:rPr>
                <w:rFonts w:eastAsia="Times New Roman" w:cs="Arial"/>
                <w:color w:val="000000"/>
                <w:sz w:val="16"/>
                <w:szCs w:val="16"/>
                <w:lang w:eastAsia="en-GB"/>
              </w:rPr>
              <w:t xml:space="preserve"> Bridge Road</w:t>
            </w:r>
          </w:p>
        </w:tc>
        <w:tc>
          <w:tcPr>
            <w:tcW w:w="1180" w:type="dxa"/>
            <w:tcBorders>
              <w:top w:val="nil"/>
              <w:left w:val="nil"/>
              <w:bottom w:val="nil"/>
              <w:right w:val="nil"/>
            </w:tcBorders>
            <w:shd w:val="clear" w:color="000000" w:fill="FFFFFF"/>
            <w:noWrap/>
            <w:vAlign w:val="center"/>
            <w:hideMark/>
          </w:tcPr>
          <w:p w14:paraId="5A8115B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A5036</w:t>
            </w:r>
          </w:p>
        </w:tc>
        <w:tc>
          <w:tcPr>
            <w:tcW w:w="2701" w:type="dxa"/>
            <w:tcBorders>
              <w:top w:val="nil"/>
              <w:left w:val="nil"/>
              <w:bottom w:val="nil"/>
              <w:right w:val="nil"/>
            </w:tcBorders>
            <w:shd w:val="clear" w:color="000000" w:fill="FFFFFF"/>
            <w:noWrap/>
            <w:vAlign w:val="center"/>
            <w:hideMark/>
          </w:tcPr>
          <w:p w14:paraId="252B72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Sefton</w:t>
            </w:r>
          </w:p>
        </w:tc>
        <w:tc>
          <w:tcPr>
            <w:tcW w:w="1264" w:type="dxa"/>
            <w:tcBorders>
              <w:top w:val="nil"/>
              <w:left w:val="nil"/>
              <w:bottom w:val="nil"/>
              <w:right w:val="nil"/>
            </w:tcBorders>
            <w:shd w:val="clear" w:color="000000" w:fill="FFFFFF"/>
            <w:noWrap/>
            <w:vAlign w:val="center"/>
            <w:hideMark/>
          </w:tcPr>
          <w:p w14:paraId="0EDB95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191312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335763</w:t>
            </w:r>
          </w:p>
        </w:tc>
        <w:tc>
          <w:tcPr>
            <w:tcW w:w="839" w:type="dxa"/>
            <w:tcBorders>
              <w:top w:val="nil"/>
              <w:left w:val="nil"/>
              <w:bottom w:val="nil"/>
              <w:right w:val="nil"/>
            </w:tcBorders>
            <w:shd w:val="clear" w:color="000000" w:fill="FFFFFF"/>
            <w:noWrap/>
            <w:vAlign w:val="center"/>
            <w:hideMark/>
          </w:tcPr>
          <w:p w14:paraId="0BC889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398650</w:t>
            </w:r>
          </w:p>
        </w:tc>
        <w:tc>
          <w:tcPr>
            <w:tcW w:w="1474" w:type="dxa"/>
            <w:tcBorders>
              <w:top w:val="nil"/>
              <w:left w:val="nil"/>
              <w:bottom w:val="nil"/>
              <w:right w:val="nil"/>
            </w:tcBorders>
            <w:shd w:val="clear" w:color="000000" w:fill="FFFFFF"/>
            <w:noWrap/>
            <w:vAlign w:val="center"/>
            <w:hideMark/>
          </w:tcPr>
          <w:p w14:paraId="2749F0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AAE71E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71545E8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208E3B5D" w14:textId="77777777" w:rsidTr="003D756A">
        <w:trPr>
          <w:trHeight w:val="345"/>
        </w:trPr>
        <w:tc>
          <w:tcPr>
            <w:tcW w:w="1416" w:type="dxa"/>
            <w:tcBorders>
              <w:top w:val="nil"/>
              <w:left w:val="nil"/>
              <w:bottom w:val="nil"/>
              <w:right w:val="nil"/>
            </w:tcBorders>
            <w:shd w:val="clear" w:color="000000" w:fill="FFFFFF"/>
            <w:noWrap/>
            <w:vAlign w:val="center"/>
            <w:hideMark/>
          </w:tcPr>
          <w:p w14:paraId="5DAB0E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372</w:t>
            </w:r>
          </w:p>
        </w:tc>
        <w:tc>
          <w:tcPr>
            <w:tcW w:w="1915" w:type="dxa"/>
            <w:tcBorders>
              <w:top w:val="nil"/>
              <w:left w:val="nil"/>
              <w:bottom w:val="nil"/>
              <w:right w:val="nil"/>
            </w:tcBorders>
            <w:shd w:val="clear" w:color="000000" w:fill="FFFFFF"/>
            <w:noWrap/>
            <w:vAlign w:val="center"/>
            <w:hideMark/>
          </w:tcPr>
          <w:p w14:paraId="06699B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Oxford Road</w:t>
            </w:r>
          </w:p>
        </w:tc>
        <w:tc>
          <w:tcPr>
            <w:tcW w:w="1180" w:type="dxa"/>
            <w:tcBorders>
              <w:top w:val="nil"/>
              <w:left w:val="nil"/>
              <w:bottom w:val="nil"/>
              <w:right w:val="nil"/>
            </w:tcBorders>
            <w:shd w:val="clear" w:color="000000" w:fill="FFFFFF"/>
            <w:noWrap/>
            <w:vAlign w:val="center"/>
            <w:hideMark/>
          </w:tcPr>
          <w:p w14:paraId="1C91B0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A418</w:t>
            </w:r>
          </w:p>
        </w:tc>
        <w:tc>
          <w:tcPr>
            <w:tcW w:w="2701" w:type="dxa"/>
            <w:tcBorders>
              <w:top w:val="nil"/>
              <w:left w:val="nil"/>
              <w:bottom w:val="nil"/>
              <w:right w:val="nil"/>
            </w:tcBorders>
            <w:shd w:val="clear" w:color="000000" w:fill="FFFFFF"/>
            <w:noWrap/>
            <w:vAlign w:val="center"/>
            <w:hideMark/>
          </w:tcPr>
          <w:p w14:paraId="1C3C0A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Buckinghamshire</w:t>
            </w:r>
          </w:p>
        </w:tc>
        <w:tc>
          <w:tcPr>
            <w:tcW w:w="1264" w:type="dxa"/>
            <w:tcBorders>
              <w:top w:val="nil"/>
              <w:left w:val="nil"/>
              <w:bottom w:val="nil"/>
              <w:right w:val="nil"/>
            </w:tcBorders>
            <w:shd w:val="clear" w:color="000000" w:fill="FFFFFF"/>
            <w:noWrap/>
            <w:vAlign w:val="center"/>
            <w:hideMark/>
          </w:tcPr>
          <w:p w14:paraId="4664D0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249C708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480036</w:t>
            </w:r>
          </w:p>
        </w:tc>
        <w:tc>
          <w:tcPr>
            <w:tcW w:w="839" w:type="dxa"/>
            <w:tcBorders>
              <w:top w:val="nil"/>
              <w:left w:val="nil"/>
              <w:bottom w:val="nil"/>
              <w:right w:val="nil"/>
            </w:tcBorders>
            <w:shd w:val="clear" w:color="000000" w:fill="FFFFFF"/>
            <w:noWrap/>
            <w:vAlign w:val="center"/>
            <w:hideMark/>
          </w:tcPr>
          <w:p w14:paraId="209625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212376</w:t>
            </w:r>
          </w:p>
        </w:tc>
        <w:tc>
          <w:tcPr>
            <w:tcW w:w="1474" w:type="dxa"/>
            <w:tcBorders>
              <w:top w:val="nil"/>
              <w:left w:val="nil"/>
              <w:bottom w:val="nil"/>
              <w:right w:val="nil"/>
            </w:tcBorders>
            <w:shd w:val="clear" w:color="000000" w:fill="FFFFFF"/>
            <w:noWrap/>
            <w:vAlign w:val="center"/>
            <w:hideMark/>
          </w:tcPr>
          <w:p w14:paraId="3B2AFC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B36934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77BCC99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208A1C8D" w14:textId="77777777" w:rsidTr="003D756A">
        <w:trPr>
          <w:trHeight w:val="345"/>
        </w:trPr>
        <w:tc>
          <w:tcPr>
            <w:tcW w:w="1416" w:type="dxa"/>
            <w:tcBorders>
              <w:top w:val="nil"/>
              <w:left w:val="nil"/>
              <w:bottom w:val="nil"/>
              <w:right w:val="nil"/>
            </w:tcBorders>
            <w:shd w:val="clear" w:color="000000" w:fill="FFFFFF"/>
            <w:noWrap/>
            <w:vAlign w:val="center"/>
            <w:hideMark/>
          </w:tcPr>
          <w:p w14:paraId="0B8817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373</w:t>
            </w:r>
          </w:p>
        </w:tc>
        <w:tc>
          <w:tcPr>
            <w:tcW w:w="1915" w:type="dxa"/>
            <w:tcBorders>
              <w:top w:val="nil"/>
              <w:left w:val="nil"/>
              <w:bottom w:val="nil"/>
              <w:right w:val="nil"/>
            </w:tcBorders>
            <w:shd w:val="clear" w:color="000000" w:fill="FFFFFF"/>
            <w:noWrap/>
            <w:vAlign w:val="center"/>
            <w:hideMark/>
          </w:tcPr>
          <w:p w14:paraId="7EF4DD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Bounds Green Lane</w:t>
            </w:r>
          </w:p>
        </w:tc>
        <w:tc>
          <w:tcPr>
            <w:tcW w:w="1180" w:type="dxa"/>
            <w:tcBorders>
              <w:top w:val="nil"/>
              <w:left w:val="nil"/>
              <w:bottom w:val="nil"/>
              <w:right w:val="nil"/>
            </w:tcBorders>
            <w:shd w:val="clear" w:color="000000" w:fill="FFFFFF"/>
            <w:noWrap/>
            <w:vAlign w:val="center"/>
            <w:hideMark/>
          </w:tcPr>
          <w:p w14:paraId="12D77B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A109</w:t>
            </w:r>
          </w:p>
        </w:tc>
        <w:tc>
          <w:tcPr>
            <w:tcW w:w="2701" w:type="dxa"/>
            <w:tcBorders>
              <w:top w:val="nil"/>
              <w:left w:val="nil"/>
              <w:bottom w:val="nil"/>
              <w:right w:val="nil"/>
            </w:tcBorders>
            <w:shd w:val="clear" w:color="000000" w:fill="FFFFFF"/>
            <w:noWrap/>
            <w:vAlign w:val="center"/>
            <w:hideMark/>
          </w:tcPr>
          <w:p w14:paraId="6F983C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Haringey</w:t>
            </w:r>
          </w:p>
        </w:tc>
        <w:tc>
          <w:tcPr>
            <w:tcW w:w="1264" w:type="dxa"/>
            <w:tcBorders>
              <w:top w:val="nil"/>
              <w:left w:val="nil"/>
              <w:bottom w:val="nil"/>
              <w:right w:val="nil"/>
            </w:tcBorders>
            <w:shd w:val="clear" w:color="000000" w:fill="FFFFFF"/>
            <w:noWrap/>
            <w:vAlign w:val="center"/>
            <w:hideMark/>
          </w:tcPr>
          <w:p w14:paraId="3E6041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0DB840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 </w:t>
            </w:r>
            <w:r>
              <w:rPr>
                <w:rFonts w:eastAsia="Times New Roman" w:cs="Arial"/>
                <w:color w:val="000000"/>
                <w:sz w:val="16"/>
                <w:szCs w:val="16"/>
                <w:lang w:eastAsia="en-GB"/>
              </w:rPr>
              <w:t>TBD</w:t>
            </w:r>
          </w:p>
        </w:tc>
        <w:tc>
          <w:tcPr>
            <w:tcW w:w="839" w:type="dxa"/>
            <w:tcBorders>
              <w:top w:val="nil"/>
              <w:left w:val="nil"/>
              <w:bottom w:val="nil"/>
              <w:right w:val="nil"/>
            </w:tcBorders>
            <w:shd w:val="clear" w:color="000000" w:fill="FFFFFF"/>
            <w:noWrap/>
            <w:vAlign w:val="center"/>
            <w:hideMark/>
          </w:tcPr>
          <w:p w14:paraId="70919B7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 </w:t>
            </w:r>
            <w:r>
              <w:rPr>
                <w:rFonts w:eastAsia="Times New Roman" w:cs="Arial"/>
                <w:color w:val="000000"/>
                <w:sz w:val="16"/>
                <w:szCs w:val="16"/>
                <w:lang w:eastAsia="en-GB"/>
              </w:rPr>
              <w:t>TBD</w:t>
            </w:r>
          </w:p>
        </w:tc>
        <w:tc>
          <w:tcPr>
            <w:tcW w:w="1474" w:type="dxa"/>
            <w:tcBorders>
              <w:top w:val="nil"/>
              <w:left w:val="nil"/>
              <w:bottom w:val="nil"/>
              <w:right w:val="nil"/>
            </w:tcBorders>
            <w:shd w:val="clear" w:color="000000" w:fill="FFFFFF"/>
            <w:noWrap/>
            <w:vAlign w:val="center"/>
            <w:hideMark/>
          </w:tcPr>
          <w:p w14:paraId="1D0720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56515CC" w14:textId="77777777" w:rsidR="005D2DFF" w:rsidRPr="00E10B14"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TBD</w:t>
            </w:r>
          </w:p>
        </w:tc>
        <w:tc>
          <w:tcPr>
            <w:tcW w:w="1177" w:type="dxa"/>
            <w:tcBorders>
              <w:top w:val="nil"/>
              <w:left w:val="nil"/>
              <w:bottom w:val="nil"/>
              <w:right w:val="nil"/>
            </w:tcBorders>
            <w:shd w:val="clear" w:color="auto" w:fill="auto"/>
            <w:noWrap/>
            <w:vAlign w:val="center"/>
            <w:hideMark/>
          </w:tcPr>
          <w:p w14:paraId="0201F7BF" w14:textId="77777777" w:rsidR="005D2DFF" w:rsidRPr="00E10B14"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TBD</w:t>
            </w:r>
          </w:p>
        </w:tc>
      </w:tr>
      <w:tr w:rsidR="005D2DFF" w:rsidRPr="00541CE8" w14:paraId="245322C5" w14:textId="77777777" w:rsidTr="003D756A">
        <w:trPr>
          <w:trHeight w:val="345"/>
        </w:trPr>
        <w:tc>
          <w:tcPr>
            <w:tcW w:w="1416" w:type="dxa"/>
            <w:tcBorders>
              <w:top w:val="nil"/>
              <w:left w:val="nil"/>
              <w:bottom w:val="nil"/>
              <w:right w:val="nil"/>
            </w:tcBorders>
            <w:shd w:val="clear" w:color="000000" w:fill="FFFFFF"/>
            <w:noWrap/>
            <w:vAlign w:val="center"/>
            <w:hideMark/>
          </w:tcPr>
          <w:p w14:paraId="6D760F9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501</w:t>
            </w:r>
          </w:p>
        </w:tc>
        <w:tc>
          <w:tcPr>
            <w:tcW w:w="1915" w:type="dxa"/>
            <w:tcBorders>
              <w:top w:val="nil"/>
              <w:left w:val="nil"/>
              <w:bottom w:val="nil"/>
              <w:right w:val="nil"/>
            </w:tcBorders>
            <w:shd w:val="clear" w:color="000000" w:fill="FFFFFF"/>
            <w:noWrap/>
            <w:vAlign w:val="center"/>
            <w:hideMark/>
          </w:tcPr>
          <w:p w14:paraId="6541C1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Hospital Lane</w:t>
            </w:r>
          </w:p>
        </w:tc>
        <w:tc>
          <w:tcPr>
            <w:tcW w:w="1180" w:type="dxa"/>
            <w:tcBorders>
              <w:top w:val="nil"/>
              <w:left w:val="nil"/>
              <w:bottom w:val="nil"/>
              <w:right w:val="nil"/>
            </w:tcBorders>
            <w:shd w:val="clear" w:color="000000" w:fill="FFFFFF"/>
            <w:noWrap/>
            <w:vAlign w:val="center"/>
            <w:hideMark/>
          </w:tcPr>
          <w:p w14:paraId="26BB08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70536BE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Newcastle upon Tyne</w:t>
            </w:r>
          </w:p>
        </w:tc>
        <w:tc>
          <w:tcPr>
            <w:tcW w:w="1264" w:type="dxa"/>
            <w:tcBorders>
              <w:top w:val="nil"/>
              <w:left w:val="nil"/>
              <w:bottom w:val="nil"/>
              <w:right w:val="nil"/>
            </w:tcBorders>
            <w:shd w:val="clear" w:color="000000" w:fill="FFFFFF"/>
            <w:noWrap/>
            <w:vAlign w:val="center"/>
            <w:hideMark/>
          </w:tcPr>
          <w:p w14:paraId="4B5E7E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032857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418251</w:t>
            </w:r>
          </w:p>
        </w:tc>
        <w:tc>
          <w:tcPr>
            <w:tcW w:w="839" w:type="dxa"/>
            <w:tcBorders>
              <w:top w:val="nil"/>
              <w:left w:val="nil"/>
              <w:bottom w:val="nil"/>
              <w:right w:val="nil"/>
            </w:tcBorders>
            <w:shd w:val="clear" w:color="000000" w:fill="FFFFFF"/>
            <w:noWrap/>
            <w:vAlign w:val="center"/>
            <w:hideMark/>
          </w:tcPr>
          <w:p w14:paraId="3DB0049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565623</w:t>
            </w:r>
          </w:p>
        </w:tc>
        <w:tc>
          <w:tcPr>
            <w:tcW w:w="1474" w:type="dxa"/>
            <w:tcBorders>
              <w:top w:val="nil"/>
              <w:left w:val="nil"/>
              <w:bottom w:val="nil"/>
              <w:right w:val="nil"/>
            </w:tcBorders>
            <w:shd w:val="clear" w:color="000000" w:fill="FFFFFF"/>
            <w:noWrap/>
            <w:vAlign w:val="center"/>
            <w:hideMark/>
          </w:tcPr>
          <w:p w14:paraId="24ADBE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862A55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3B6ECA4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r>
      <w:tr w:rsidR="005D2DFF" w:rsidRPr="00541CE8" w14:paraId="4A34A809" w14:textId="77777777" w:rsidTr="003D756A">
        <w:trPr>
          <w:trHeight w:val="345"/>
        </w:trPr>
        <w:tc>
          <w:tcPr>
            <w:tcW w:w="1416" w:type="dxa"/>
            <w:tcBorders>
              <w:top w:val="nil"/>
              <w:left w:val="nil"/>
              <w:bottom w:val="nil"/>
              <w:right w:val="nil"/>
            </w:tcBorders>
            <w:shd w:val="clear" w:color="000000" w:fill="FFFFFF"/>
            <w:noWrap/>
            <w:vAlign w:val="center"/>
            <w:hideMark/>
          </w:tcPr>
          <w:p w14:paraId="2469A7A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502</w:t>
            </w:r>
          </w:p>
        </w:tc>
        <w:tc>
          <w:tcPr>
            <w:tcW w:w="1915" w:type="dxa"/>
            <w:tcBorders>
              <w:top w:val="nil"/>
              <w:left w:val="nil"/>
              <w:bottom w:val="nil"/>
              <w:right w:val="nil"/>
            </w:tcBorders>
            <w:shd w:val="clear" w:color="000000" w:fill="FFFFFF"/>
            <w:noWrap/>
            <w:vAlign w:val="center"/>
            <w:hideMark/>
          </w:tcPr>
          <w:p w14:paraId="04515B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Withycombe Village Road</w:t>
            </w:r>
          </w:p>
        </w:tc>
        <w:tc>
          <w:tcPr>
            <w:tcW w:w="1180" w:type="dxa"/>
            <w:tcBorders>
              <w:top w:val="nil"/>
              <w:left w:val="nil"/>
              <w:bottom w:val="nil"/>
              <w:right w:val="nil"/>
            </w:tcBorders>
            <w:shd w:val="clear" w:color="000000" w:fill="FFFFFF"/>
            <w:noWrap/>
            <w:vAlign w:val="center"/>
            <w:hideMark/>
          </w:tcPr>
          <w:p w14:paraId="4020DF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4828DA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Devon</w:t>
            </w:r>
          </w:p>
        </w:tc>
        <w:tc>
          <w:tcPr>
            <w:tcW w:w="1264" w:type="dxa"/>
            <w:tcBorders>
              <w:top w:val="nil"/>
              <w:left w:val="nil"/>
              <w:bottom w:val="nil"/>
              <w:right w:val="nil"/>
            </w:tcBorders>
            <w:shd w:val="clear" w:color="000000" w:fill="FFFFFF"/>
            <w:noWrap/>
            <w:vAlign w:val="center"/>
            <w:hideMark/>
          </w:tcPr>
          <w:p w14:paraId="6256222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1D6909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300662</w:t>
            </w:r>
          </w:p>
        </w:tc>
        <w:tc>
          <w:tcPr>
            <w:tcW w:w="839" w:type="dxa"/>
            <w:tcBorders>
              <w:top w:val="nil"/>
              <w:left w:val="nil"/>
              <w:bottom w:val="nil"/>
              <w:right w:val="nil"/>
            </w:tcBorders>
            <w:shd w:val="clear" w:color="000000" w:fill="FFFFFF"/>
            <w:noWrap/>
            <w:vAlign w:val="center"/>
            <w:hideMark/>
          </w:tcPr>
          <w:p w14:paraId="619CBE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81710</w:t>
            </w:r>
          </w:p>
        </w:tc>
        <w:tc>
          <w:tcPr>
            <w:tcW w:w="1474" w:type="dxa"/>
            <w:tcBorders>
              <w:top w:val="nil"/>
              <w:left w:val="nil"/>
              <w:bottom w:val="nil"/>
              <w:right w:val="nil"/>
            </w:tcBorders>
            <w:shd w:val="clear" w:color="000000" w:fill="FFFFFF"/>
            <w:noWrap/>
            <w:vAlign w:val="center"/>
            <w:hideMark/>
          </w:tcPr>
          <w:p w14:paraId="555064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81F60C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36CF4FC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r>
      <w:tr w:rsidR="005D2DFF" w:rsidRPr="00541CE8" w14:paraId="0B30F9B5" w14:textId="77777777" w:rsidTr="003D756A">
        <w:trPr>
          <w:trHeight w:val="345"/>
        </w:trPr>
        <w:tc>
          <w:tcPr>
            <w:tcW w:w="1416" w:type="dxa"/>
            <w:tcBorders>
              <w:top w:val="nil"/>
              <w:left w:val="nil"/>
              <w:bottom w:val="nil"/>
              <w:right w:val="nil"/>
            </w:tcBorders>
            <w:shd w:val="clear" w:color="000000" w:fill="FFFFFF"/>
            <w:noWrap/>
            <w:vAlign w:val="center"/>
            <w:hideMark/>
          </w:tcPr>
          <w:p w14:paraId="611F4F3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503</w:t>
            </w:r>
          </w:p>
        </w:tc>
        <w:tc>
          <w:tcPr>
            <w:tcW w:w="1915" w:type="dxa"/>
            <w:tcBorders>
              <w:top w:val="nil"/>
              <w:left w:val="nil"/>
              <w:bottom w:val="nil"/>
              <w:right w:val="nil"/>
            </w:tcBorders>
            <w:shd w:val="clear" w:color="000000" w:fill="FFFFFF"/>
            <w:noWrap/>
            <w:vAlign w:val="center"/>
            <w:hideMark/>
          </w:tcPr>
          <w:p w14:paraId="092DD03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Holyhead Road</w:t>
            </w:r>
          </w:p>
        </w:tc>
        <w:tc>
          <w:tcPr>
            <w:tcW w:w="1180" w:type="dxa"/>
            <w:tcBorders>
              <w:top w:val="nil"/>
              <w:left w:val="nil"/>
              <w:bottom w:val="nil"/>
              <w:right w:val="nil"/>
            </w:tcBorders>
            <w:shd w:val="clear" w:color="000000" w:fill="FFFFFF"/>
            <w:noWrap/>
            <w:vAlign w:val="center"/>
            <w:hideMark/>
          </w:tcPr>
          <w:p w14:paraId="3D987C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1DEF397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Sandwell</w:t>
            </w:r>
          </w:p>
        </w:tc>
        <w:tc>
          <w:tcPr>
            <w:tcW w:w="1264" w:type="dxa"/>
            <w:tcBorders>
              <w:top w:val="nil"/>
              <w:left w:val="nil"/>
              <w:bottom w:val="nil"/>
              <w:right w:val="nil"/>
            </w:tcBorders>
            <w:shd w:val="clear" w:color="000000" w:fill="FFFFFF"/>
            <w:noWrap/>
            <w:vAlign w:val="center"/>
            <w:hideMark/>
          </w:tcPr>
          <w:p w14:paraId="7D7D4B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4AC448D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398186</w:t>
            </w:r>
          </w:p>
        </w:tc>
        <w:tc>
          <w:tcPr>
            <w:tcW w:w="839" w:type="dxa"/>
            <w:tcBorders>
              <w:top w:val="nil"/>
              <w:left w:val="nil"/>
              <w:bottom w:val="nil"/>
              <w:right w:val="nil"/>
            </w:tcBorders>
            <w:shd w:val="clear" w:color="000000" w:fill="FFFFFF"/>
            <w:noWrap/>
            <w:vAlign w:val="center"/>
            <w:hideMark/>
          </w:tcPr>
          <w:p w14:paraId="672BB7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295073</w:t>
            </w:r>
          </w:p>
        </w:tc>
        <w:tc>
          <w:tcPr>
            <w:tcW w:w="1474" w:type="dxa"/>
            <w:tcBorders>
              <w:top w:val="nil"/>
              <w:left w:val="nil"/>
              <w:bottom w:val="nil"/>
              <w:right w:val="nil"/>
            </w:tcBorders>
            <w:shd w:val="clear" w:color="000000" w:fill="FFFFFF"/>
            <w:noWrap/>
            <w:vAlign w:val="center"/>
            <w:hideMark/>
          </w:tcPr>
          <w:p w14:paraId="132C71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B17F6A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515D812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1365BE3B" w14:textId="77777777" w:rsidTr="003D756A">
        <w:trPr>
          <w:trHeight w:val="345"/>
        </w:trPr>
        <w:tc>
          <w:tcPr>
            <w:tcW w:w="1416" w:type="dxa"/>
            <w:tcBorders>
              <w:top w:val="nil"/>
              <w:left w:val="nil"/>
              <w:bottom w:val="nil"/>
              <w:right w:val="nil"/>
            </w:tcBorders>
            <w:shd w:val="clear" w:color="000000" w:fill="FFFFFF"/>
            <w:noWrap/>
            <w:vAlign w:val="center"/>
            <w:hideMark/>
          </w:tcPr>
          <w:p w14:paraId="70E8593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504</w:t>
            </w:r>
          </w:p>
        </w:tc>
        <w:tc>
          <w:tcPr>
            <w:tcW w:w="1915" w:type="dxa"/>
            <w:tcBorders>
              <w:top w:val="nil"/>
              <w:left w:val="nil"/>
              <w:bottom w:val="nil"/>
              <w:right w:val="nil"/>
            </w:tcBorders>
            <w:shd w:val="clear" w:color="000000" w:fill="FFFFFF"/>
            <w:noWrap/>
            <w:vAlign w:val="center"/>
            <w:hideMark/>
          </w:tcPr>
          <w:p w14:paraId="1CB453C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Harbour Road</w:t>
            </w:r>
          </w:p>
        </w:tc>
        <w:tc>
          <w:tcPr>
            <w:tcW w:w="1180" w:type="dxa"/>
            <w:tcBorders>
              <w:top w:val="nil"/>
              <w:left w:val="nil"/>
              <w:bottom w:val="nil"/>
              <w:right w:val="nil"/>
            </w:tcBorders>
            <w:shd w:val="clear" w:color="000000" w:fill="FFFFFF"/>
            <w:noWrap/>
            <w:vAlign w:val="center"/>
            <w:hideMark/>
          </w:tcPr>
          <w:p w14:paraId="4CFDB7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3C73BA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Somerset</w:t>
            </w:r>
          </w:p>
        </w:tc>
        <w:tc>
          <w:tcPr>
            <w:tcW w:w="1264" w:type="dxa"/>
            <w:tcBorders>
              <w:top w:val="nil"/>
              <w:left w:val="nil"/>
              <w:bottom w:val="nil"/>
              <w:right w:val="nil"/>
            </w:tcBorders>
            <w:shd w:val="clear" w:color="000000" w:fill="FFFFFF"/>
            <w:noWrap/>
            <w:vAlign w:val="center"/>
            <w:hideMark/>
          </w:tcPr>
          <w:p w14:paraId="3ECC66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4285CB9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347204</w:t>
            </w:r>
          </w:p>
        </w:tc>
        <w:tc>
          <w:tcPr>
            <w:tcW w:w="839" w:type="dxa"/>
            <w:tcBorders>
              <w:top w:val="nil"/>
              <w:left w:val="nil"/>
              <w:bottom w:val="nil"/>
              <w:right w:val="nil"/>
            </w:tcBorders>
            <w:shd w:val="clear" w:color="000000" w:fill="FFFFFF"/>
            <w:noWrap/>
            <w:vAlign w:val="center"/>
            <w:hideMark/>
          </w:tcPr>
          <w:p w14:paraId="21E040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176582</w:t>
            </w:r>
          </w:p>
        </w:tc>
        <w:tc>
          <w:tcPr>
            <w:tcW w:w="1474" w:type="dxa"/>
            <w:tcBorders>
              <w:top w:val="nil"/>
              <w:left w:val="nil"/>
              <w:bottom w:val="nil"/>
              <w:right w:val="nil"/>
            </w:tcBorders>
            <w:shd w:val="clear" w:color="000000" w:fill="FFFFFF"/>
            <w:noWrap/>
            <w:vAlign w:val="center"/>
            <w:hideMark/>
          </w:tcPr>
          <w:p w14:paraId="3314E7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4097DC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3B2B9E5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7D4B1757" w14:textId="77777777" w:rsidTr="003D756A">
        <w:trPr>
          <w:trHeight w:val="345"/>
        </w:trPr>
        <w:tc>
          <w:tcPr>
            <w:tcW w:w="1416" w:type="dxa"/>
            <w:tcBorders>
              <w:top w:val="nil"/>
              <w:left w:val="nil"/>
              <w:bottom w:val="nil"/>
              <w:right w:val="nil"/>
            </w:tcBorders>
            <w:shd w:val="clear" w:color="000000" w:fill="FFFFFF"/>
            <w:noWrap/>
            <w:vAlign w:val="center"/>
            <w:hideMark/>
          </w:tcPr>
          <w:p w14:paraId="413F9C6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505</w:t>
            </w:r>
          </w:p>
        </w:tc>
        <w:tc>
          <w:tcPr>
            <w:tcW w:w="1915" w:type="dxa"/>
            <w:tcBorders>
              <w:top w:val="nil"/>
              <w:left w:val="nil"/>
              <w:bottom w:val="nil"/>
              <w:right w:val="nil"/>
            </w:tcBorders>
            <w:shd w:val="clear" w:color="000000" w:fill="FFFFFF"/>
            <w:noWrap/>
            <w:vAlign w:val="center"/>
            <w:hideMark/>
          </w:tcPr>
          <w:p w14:paraId="405ED888"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Longwater</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11A5A2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1A4807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Norfolk</w:t>
            </w:r>
          </w:p>
        </w:tc>
        <w:tc>
          <w:tcPr>
            <w:tcW w:w="1264" w:type="dxa"/>
            <w:tcBorders>
              <w:top w:val="nil"/>
              <w:left w:val="nil"/>
              <w:bottom w:val="nil"/>
              <w:right w:val="nil"/>
            </w:tcBorders>
            <w:shd w:val="clear" w:color="000000" w:fill="FFFFFF"/>
            <w:noWrap/>
            <w:vAlign w:val="center"/>
            <w:hideMark/>
          </w:tcPr>
          <w:p w14:paraId="5848136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601C35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616972</w:t>
            </w:r>
          </w:p>
        </w:tc>
        <w:tc>
          <w:tcPr>
            <w:tcW w:w="839" w:type="dxa"/>
            <w:tcBorders>
              <w:top w:val="nil"/>
              <w:left w:val="nil"/>
              <w:bottom w:val="nil"/>
              <w:right w:val="nil"/>
            </w:tcBorders>
            <w:shd w:val="clear" w:color="000000" w:fill="FFFFFF"/>
            <w:noWrap/>
            <w:vAlign w:val="center"/>
            <w:hideMark/>
          </w:tcPr>
          <w:p w14:paraId="353956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311362</w:t>
            </w:r>
          </w:p>
        </w:tc>
        <w:tc>
          <w:tcPr>
            <w:tcW w:w="1474" w:type="dxa"/>
            <w:tcBorders>
              <w:top w:val="nil"/>
              <w:left w:val="nil"/>
              <w:bottom w:val="nil"/>
              <w:right w:val="nil"/>
            </w:tcBorders>
            <w:shd w:val="clear" w:color="000000" w:fill="FFFFFF"/>
            <w:noWrap/>
            <w:vAlign w:val="center"/>
            <w:hideMark/>
          </w:tcPr>
          <w:p w14:paraId="73BD50C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0CFD60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c>
          <w:tcPr>
            <w:tcW w:w="1177" w:type="dxa"/>
            <w:tcBorders>
              <w:top w:val="nil"/>
              <w:left w:val="nil"/>
              <w:bottom w:val="nil"/>
              <w:right w:val="nil"/>
            </w:tcBorders>
            <w:shd w:val="clear" w:color="auto" w:fill="auto"/>
            <w:noWrap/>
            <w:vAlign w:val="center"/>
            <w:hideMark/>
          </w:tcPr>
          <w:p w14:paraId="0052A33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r>
      <w:tr w:rsidR="005D2DFF" w:rsidRPr="00541CE8" w14:paraId="778D8B76" w14:textId="77777777" w:rsidTr="003D756A">
        <w:trPr>
          <w:trHeight w:val="345"/>
        </w:trPr>
        <w:tc>
          <w:tcPr>
            <w:tcW w:w="1416" w:type="dxa"/>
            <w:tcBorders>
              <w:top w:val="nil"/>
              <w:left w:val="nil"/>
              <w:bottom w:val="nil"/>
              <w:right w:val="nil"/>
            </w:tcBorders>
            <w:shd w:val="clear" w:color="000000" w:fill="FFFFFF"/>
            <w:noWrap/>
            <w:vAlign w:val="center"/>
            <w:hideMark/>
          </w:tcPr>
          <w:p w14:paraId="44CB59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506</w:t>
            </w:r>
          </w:p>
        </w:tc>
        <w:tc>
          <w:tcPr>
            <w:tcW w:w="1915" w:type="dxa"/>
            <w:tcBorders>
              <w:top w:val="nil"/>
              <w:left w:val="nil"/>
              <w:bottom w:val="nil"/>
              <w:right w:val="nil"/>
            </w:tcBorders>
            <w:shd w:val="clear" w:color="000000" w:fill="FFFFFF"/>
            <w:noWrap/>
            <w:vAlign w:val="center"/>
            <w:hideMark/>
          </w:tcPr>
          <w:p w14:paraId="48380C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Queensway</w:t>
            </w:r>
          </w:p>
        </w:tc>
        <w:tc>
          <w:tcPr>
            <w:tcW w:w="1180" w:type="dxa"/>
            <w:tcBorders>
              <w:top w:val="nil"/>
              <w:left w:val="nil"/>
              <w:bottom w:val="nil"/>
              <w:right w:val="nil"/>
            </w:tcBorders>
            <w:shd w:val="clear" w:color="000000" w:fill="FFFFFF"/>
            <w:noWrap/>
            <w:vAlign w:val="center"/>
            <w:hideMark/>
          </w:tcPr>
          <w:p w14:paraId="294D41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13E3C22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Northamptonshire</w:t>
            </w:r>
          </w:p>
        </w:tc>
        <w:tc>
          <w:tcPr>
            <w:tcW w:w="1264" w:type="dxa"/>
            <w:tcBorders>
              <w:top w:val="nil"/>
              <w:left w:val="nil"/>
              <w:bottom w:val="nil"/>
              <w:right w:val="nil"/>
            </w:tcBorders>
            <w:shd w:val="clear" w:color="000000" w:fill="FFFFFF"/>
            <w:noWrap/>
            <w:vAlign w:val="center"/>
            <w:hideMark/>
          </w:tcPr>
          <w:p w14:paraId="239B2A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12B976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487538</w:t>
            </w:r>
          </w:p>
        </w:tc>
        <w:tc>
          <w:tcPr>
            <w:tcW w:w="839" w:type="dxa"/>
            <w:tcBorders>
              <w:top w:val="nil"/>
              <w:left w:val="nil"/>
              <w:bottom w:val="nil"/>
              <w:right w:val="nil"/>
            </w:tcBorders>
            <w:shd w:val="clear" w:color="000000" w:fill="FFFFFF"/>
            <w:noWrap/>
            <w:vAlign w:val="center"/>
            <w:hideMark/>
          </w:tcPr>
          <w:p w14:paraId="7012EA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268136</w:t>
            </w:r>
          </w:p>
        </w:tc>
        <w:tc>
          <w:tcPr>
            <w:tcW w:w="1474" w:type="dxa"/>
            <w:tcBorders>
              <w:top w:val="nil"/>
              <w:left w:val="nil"/>
              <w:bottom w:val="nil"/>
              <w:right w:val="nil"/>
            </w:tcBorders>
            <w:shd w:val="clear" w:color="000000" w:fill="FFFFFF"/>
            <w:noWrap/>
            <w:vAlign w:val="center"/>
            <w:hideMark/>
          </w:tcPr>
          <w:p w14:paraId="20B0DE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C5D8B2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6BB0C54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4A09BF2C" w14:textId="77777777" w:rsidTr="003D756A">
        <w:trPr>
          <w:trHeight w:val="345"/>
        </w:trPr>
        <w:tc>
          <w:tcPr>
            <w:tcW w:w="1416" w:type="dxa"/>
            <w:tcBorders>
              <w:top w:val="nil"/>
              <w:left w:val="nil"/>
              <w:bottom w:val="nil"/>
              <w:right w:val="nil"/>
            </w:tcBorders>
            <w:shd w:val="clear" w:color="000000" w:fill="FFFFFF"/>
            <w:noWrap/>
            <w:vAlign w:val="center"/>
            <w:hideMark/>
          </w:tcPr>
          <w:p w14:paraId="0C2C17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507</w:t>
            </w:r>
          </w:p>
        </w:tc>
        <w:tc>
          <w:tcPr>
            <w:tcW w:w="1915" w:type="dxa"/>
            <w:tcBorders>
              <w:top w:val="nil"/>
              <w:left w:val="nil"/>
              <w:bottom w:val="nil"/>
              <w:right w:val="nil"/>
            </w:tcBorders>
            <w:shd w:val="clear" w:color="000000" w:fill="FFFFFF"/>
            <w:noWrap/>
            <w:vAlign w:val="center"/>
            <w:hideMark/>
          </w:tcPr>
          <w:p w14:paraId="1280A1DD"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Kirkmanshulme</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6BCE505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64ECBD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Manchester</w:t>
            </w:r>
          </w:p>
        </w:tc>
        <w:tc>
          <w:tcPr>
            <w:tcW w:w="1264" w:type="dxa"/>
            <w:tcBorders>
              <w:top w:val="nil"/>
              <w:left w:val="nil"/>
              <w:bottom w:val="nil"/>
              <w:right w:val="nil"/>
            </w:tcBorders>
            <w:shd w:val="clear" w:color="000000" w:fill="FFFFFF"/>
            <w:noWrap/>
            <w:vAlign w:val="center"/>
            <w:hideMark/>
          </w:tcPr>
          <w:p w14:paraId="693A0A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72BB918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387618</w:t>
            </w:r>
          </w:p>
        </w:tc>
        <w:tc>
          <w:tcPr>
            <w:tcW w:w="839" w:type="dxa"/>
            <w:tcBorders>
              <w:top w:val="nil"/>
              <w:left w:val="nil"/>
              <w:bottom w:val="nil"/>
              <w:right w:val="nil"/>
            </w:tcBorders>
            <w:shd w:val="clear" w:color="000000" w:fill="FFFFFF"/>
            <w:noWrap/>
            <w:vAlign w:val="center"/>
            <w:hideMark/>
          </w:tcPr>
          <w:p w14:paraId="20CB258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396065</w:t>
            </w:r>
          </w:p>
        </w:tc>
        <w:tc>
          <w:tcPr>
            <w:tcW w:w="1474" w:type="dxa"/>
            <w:tcBorders>
              <w:top w:val="nil"/>
              <w:left w:val="nil"/>
              <w:bottom w:val="nil"/>
              <w:right w:val="nil"/>
            </w:tcBorders>
            <w:shd w:val="clear" w:color="000000" w:fill="FFFFFF"/>
            <w:noWrap/>
            <w:vAlign w:val="center"/>
            <w:hideMark/>
          </w:tcPr>
          <w:p w14:paraId="2C6BE0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19DA3C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57A0AC9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r>
      <w:tr w:rsidR="005D2DFF" w:rsidRPr="00541CE8" w14:paraId="773DF0FA" w14:textId="77777777" w:rsidTr="003D756A">
        <w:trPr>
          <w:trHeight w:val="345"/>
        </w:trPr>
        <w:tc>
          <w:tcPr>
            <w:tcW w:w="1416" w:type="dxa"/>
            <w:tcBorders>
              <w:top w:val="nil"/>
              <w:left w:val="nil"/>
              <w:bottom w:val="nil"/>
              <w:right w:val="nil"/>
            </w:tcBorders>
            <w:shd w:val="clear" w:color="000000" w:fill="FFFFFF"/>
            <w:noWrap/>
            <w:vAlign w:val="center"/>
            <w:hideMark/>
          </w:tcPr>
          <w:p w14:paraId="72F7DC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508</w:t>
            </w:r>
          </w:p>
        </w:tc>
        <w:tc>
          <w:tcPr>
            <w:tcW w:w="1915" w:type="dxa"/>
            <w:tcBorders>
              <w:top w:val="nil"/>
              <w:left w:val="nil"/>
              <w:bottom w:val="nil"/>
              <w:right w:val="nil"/>
            </w:tcBorders>
            <w:shd w:val="clear" w:color="000000" w:fill="FFFFFF"/>
            <w:noWrap/>
            <w:vAlign w:val="center"/>
            <w:hideMark/>
          </w:tcPr>
          <w:p w14:paraId="29C627A7"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Pannal</w:t>
            </w:r>
            <w:proofErr w:type="spellEnd"/>
            <w:r w:rsidRPr="00541CE8">
              <w:rPr>
                <w:rFonts w:eastAsia="Times New Roman" w:cs="Arial"/>
                <w:color w:val="000000"/>
                <w:sz w:val="16"/>
                <w:szCs w:val="16"/>
                <w:lang w:eastAsia="en-GB"/>
              </w:rPr>
              <w:t xml:space="preserve"> Ash Road</w:t>
            </w:r>
          </w:p>
        </w:tc>
        <w:tc>
          <w:tcPr>
            <w:tcW w:w="1180" w:type="dxa"/>
            <w:tcBorders>
              <w:top w:val="nil"/>
              <w:left w:val="nil"/>
              <w:bottom w:val="nil"/>
              <w:right w:val="nil"/>
            </w:tcBorders>
            <w:shd w:val="clear" w:color="000000" w:fill="FFFFFF"/>
            <w:noWrap/>
            <w:vAlign w:val="center"/>
            <w:hideMark/>
          </w:tcPr>
          <w:p w14:paraId="31EBF6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4468EF9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Yorkshire</w:t>
            </w:r>
          </w:p>
        </w:tc>
        <w:tc>
          <w:tcPr>
            <w:tcW w:w="1264" w:type="dxa"/>
            <w:tcBorders>
              <w:top w:val="nil"/>
              <w:left w:val="nil"/>
              <w:bottom w:val="nil"/>
              <w:right w:val="nil"/>
            </w:tcBorders>
            <w:shd w:val="clear" w:color="000000" w:fill="FFFFFF"/>
            <w:noWrap/>
            <w:vAlign w:val="center"/>
            <w:hideMark/>
          </w:tcPr>
          <w:p w14:paraId="08BC662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3EA68D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429342</w:t>
            </w:r>
          </w:p>
        </w:tc>
        <w:tc>
          <w:tcPr>
            <w:tcW w:w="839" w:type="dxa"/>
            <w:tcBorders>
              <w:top w:val="nil"/>
              <w:left w:val="nil"/>
              <w:bottom w:val="nil"/>
              <w:right w:val="nil"/>
            </w:tcBorders>
            <w:shd w:val="clear" w:color="000000" w:fill="FFFFFF"/>
            <w:noWrap/>
            <w:vAlign w:val="center"/>
            <w:hideMark/>
          </w:tcPr>
          <w:p w14:paraId="1682CFF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453486</w:t>
            </w:r>
          </w:p>
        </w:tc>
        <w:tc>
          <w:tcPr>
            <w:tcW w:w="1474" w:type="dxa"/>
            <w:tcBorders>
              <w:top w:val="nil"/>
              <w:left w:val="nil"/>
              <w:bottom w:val="nil"/>
              <w:right w:val="nil"/>
            </w:tcBorders>
            <w:shd w:val="clear" w:color="000000" w:fill="FFFFFF"/>
            <w:noWrap/>
            <w:vAlign w:val="center"/>
            <w:hideMark/>
          </w:tcPr>
          <w:p w14:paraId="3371F2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5649D5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c>
          <w:tcPr>
            <w:tcW w:w="1177" w:type="dxa"/>
            <w:tcBorders>
              <w:top w:val="nil"/>
              <w:left w:val="nil"/>
              <w:bottom w:val="nil"/>
              <w:right w:val="nil"/>
            </w:tcBorders>
            <w:shd w:val="clear" w:color="auto" w:fill="auto"/>
            <w:noWrap/>
            <w:vAlign w:val="center"/>
            <w:hideMark/>
          </w:tcPr>
          <w:p w14:paraId="6FF3CE4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r>
      <w:tr w:rsidR="005D2DFF" w:rsidRPr="00541CE8" w14:paraId="3A920383" w14:textId="77777777" w:rsidTr="003D756A">
        <w:trPr>
          <w:trHeight w:val="345"/>
        </w:trPr>
        <w:tc>
          <w:tcPr>
            <w:tcW w:w="1416" w:type="dxa"/>
            <w:tcBorders>
              <w:top w:val="nil"/>
              <w:left w:val="nil"/>
              <w:bottom w:val="nil"/>
              <w:right w:val="nil"/>
            </w:tcBorders>
            <w:shd w:val="clear" w:color="000000" w:fill="FFFFFF"/>
            <w:noWrap/>
            <w:vAlign w:val="center"/>
            <w:hideMark/>
          </w:tcPr>
          <w:p w14:paraId="1E52B0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509</w:t>
            </w:r>
          </w:p>
        </w:tc>
        <w:tc>
          <w:tcPr>
            <w:tcW w:w="1915" w:type="dxa"/>
            <w:tcBorders>
              <w:top w:val="nil"/>
              <w:left w:val="nil"/>
              <w:bottom w:val="nil"/>
              <w:right w:val="nil"/>
            </w:tcBorders>
            <w:shd w:val="clear" w:color="000000" w:fill="FFFFFF"/>
            <w:noWrap/>
            <w:vAlign w:val="center"/>
            <w:hideMark/>
          </w:tcPr>
          <w:p w14:paraId="653753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Hatch Lane</w:t>
            </w:r>
          </w:p>
        </w:tc>
        <w:tc>
          <w:tcPr>
            <w:tcW w:w="1180" w:type="dxa"/>
            <w:tcBorders>
              <w:top w:val="nil"/>
              <w:left w:val="nil"/>
              <w:bottom w:val="nil"/>
              <w:right w:val="nil"/>
            </w:tcBorders>
            <w:shd w:val="clear" w:color="000000" w:fill="FFFFFF"/>
            <w:noWrap/>
            <w:vAlign w:val="center"/>
            <w:hideMark/>
          </w:tcPr>
          <w:p w14:paraId="1687A1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A3044</w:t>
            </w:r>
          </w:p>
        </w:tc>
        <w:tc>
          <w:tcPr>
            <w:tcW w:w="2701" w:type="dxa"/>
            <w:tcBorders>
              <w:top w:val="nil"/>
              <w:left w:val="nil"/>
              <w:bottom w:val="nil"/>
              <w:right w:val="nil"/>
            </w:tcBorders>
            <w:shd w:val="clear" w:color="000000" w:fill="FFFFFF"/>
            <w:noWrap/>
            <w:vAlign w:val="center"/>
            <w:hideMark/>
          </w:tcPr>
          <w:p w14:paraId="6C4530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Hillingdon</w:t>
            </w:r>
          </w:p>
        </w:tc>
        <w:tc>
          <w:tcPr>
            <w:tcW w:w="1264" w:type="dxa"/>
            <w:tcBorders>
              <w:top w:val="nil"/>
              <w:left w:val="nil"/>
              <w:bottom w:val="nil"/>
              <w:right w:val="nil"/>
            </w:tcBorders>
            <w:shd w:val="clear" w:color="000000" w:fill="FFFFFF"/>
            <w:noWrap/>
            <w:vAlign w:val="center"/>
            <w:hideMark/>
          </w:tcPr>
          <w:p w14:paraId="3573591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52D31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505904</w:t>
            </w:r>
          </w:p>
        </w:tc>
        <w:tc>
          <w:tcPr>
            <w:tcW w:w="839" w:type="dxa"/>
            <w:tcBorders>
              <w:top w:val="nil"/>
              <w:left w:val="nil"/>
              <w:bottom w:val="nil"/>
              <w:right w:val="nil"/>
            </w:tcBorders>
            <w:shd w:val="clear" w:color="000000" w:fill="FFFFFF"/>
            <w:noWrap/>
            <w:vAlign w:val="center"/>
            <w:hideMark/>
          </w:tcPr>
          <w:p w14:paraId="51D88D4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177315</w:t>
            </w:r>
          </w:p>
        </w:tc>
        <w:tc>
          <w:tcPr>
            <w:tcW w:w="1474" w:type="dxa"/>
            <w:tcBorders>
              <w:top w:val="nil"/>
              <w:left w:val="nil"/>
              <w:bottom w:val="nil"/>
              <w:right w:val="nil"/>
            </w:tcBorders>
            <w:shd w:val="clear" w:color="000000" w:fill="FFFFFF"/>
            <w:noWrap/>
            <w:vAlign w:val="center"/>
            <w:hideMark/>
          </w:tcPr>
          <w:p w14:paraId="7BB089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EA443D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c>
          <w:tcPr>
            <w:tcW w:w="1177" w:type="dxa"/>
            <w:tcBorders>
              <w:top w:val="nil"/>
              <w:left w:val="nil"/>
              <w:bottom w:val="nil"/>
              <w:right w:val="nil"/>
            </w:tcBorders>
            <w:shd w:val="clear" w:color="auto" w:fill="auto"/>
            <w:noWrap/>
            <w:vAlign w:val="center"/>
            <w:hideMark/>
          </w:tcPr>
          <w:p w14:paraId="3ECC317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r>
      <w:tr w:rsidR="005D2DFF" w:rsidRPr="00541CE8" w14:paraId="3DE43B8B" w14:textId="77777777" w:rsidTr="003D756A">
        <w:trPr>
          <w:trHeight w:val="345"/>
        </w:trPr>
        <w:tc>
          <w:tcPr>
            <w:tcW w:w="1416" w:type="dxa"/>
            <w:tcBorders>
              <w:top w:val="nil"/>
              <w:left w:val="nil"/>
              <w:bottom w:val="nil"/>
              <w:right w:val="nil"/>
            </w:tcBorders>
            <w:shd w:val="clear" w:color="000000" w:fill="FFFFFF"/>
            <w:noWrap/>
            <w:vAlign w:val="center"/>
            <w:hideMark/>
          </w:tcPr>
          <w:p w14:paraId="0E9D80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510</w:t>
            </w:r>
          </w:p>
        </w:tc>
        <w:tc>
          <w:tcPr>
            <w:tcW w:w="1915" w:type="dxa"/>
            <w:tcBorders>
              <w:top w:val="nil"/>
              <w:left w:val="nil"/>
              <w:bottom w:val="nil"/>
              <w:right w:val="nil"/>
            </w:tcBorders>
            <w:shd w:val="clear" w:color="000000" w:fill="FFFFFF"/>
            <w:noWrap/>
            <w:vAlign w:val="center"/>
            <w:hideMark/>
          </w:tcPr>
          <w:p w14:paraId="4B4FB6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Newington Green Road</w:t>
            </w:r>
          </w:p>
        </w:tc>
        <w:tc>
          <w:tcPr>
            <w:tcW w:w="1180" w:type="dxa"/>
            <w:tcBorders>
              <w:top w:val="nil"/>
              <w:left w:val="nil"/>
              <w:bottom w:val="nil"/>
              <w:right w:val="nil"/>
            </w:tcBorders>
            <w:shd w:val="clear" w:color="000000" w:fill="FFFFFF"/>
            <w:noWrap/>
            <w:vAlign w:val="center"/>
            <w:hideMark/>
          </w:tcPr>
          <w:p w14:paraId="4C29A1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A105</w:t>
            </w:r>
          </w:p>
        </w:tc>
        <w:tc>
          <w:tcPr>
            <w:tcW w:w="2701" w:type="dxa"/>
            <w:tcBorders>
              <w:top w:val="nil"/>
              <w:left w:val="nil"/>
              <w:bottom w:val="nil"/>
              <w:right w:val="nil"/>
            </w:tcBorders>
            <w:shd w:val="clear" w:color="000000" w:fill="FFFFFF"/>
            <w:noWrap/>
            <w:vAlign w:val="center"/>
            <w:hideMark/>
          </w:tcPr>
          <w:p w14:paraId="742D36A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Islington</w:t>
            </w:r>
          </w:p>
        </w:tc>
        <w:tc>
          <w:tcPr>
            <w:tcW w:w="1264" w:type="dxa"/>
            <w:tcBorders>
              <w:top w:val="nil"/>
              <w:left w:val="nil"/>
              <w:bottom w:val="nil"/>
              <w:right w:val="nil"/>
            </w:tcBorders>
            <w:shd w:val="clear" w:color="000000" w:fill="FFFFFF"/>
            <w:noWrap/>
            <w:vAlign w:val="center"/>
            <w:hideMark/>
          </w:tcPr>
          <w:p w14:paraId="059785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0DE0D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532745</w:t>
            </w:r>
          </w:p>
        </w:tc>
        <w:tc>
          <w:tcPr>
            <w:tcW w:w="839" w:type="dxa"/>
            <w:tcBorders>
              <w:top w:val="nil"/>
              <w:left w:val="nil"/>
              <w:bottom w:val="nil"/>
              <w:right w:val="nil"/>
            </w:tcBorders>
            <w:shd w:val="clear" w:color="000000" w:fill="FFFFFF"/>
            <w:noWrap/>
            <w:vAlign w:val="center"/>
            <w:hideMark/>
          </w:tcPr>
          <w:p w14:paraId="01BAEF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184962</w:t>
            </w:r>
          </w:p>
        </w:tc>
        <w:tc>
          <w:tcPr>
            <w:tcW w:w="1474" w:type="dxa"/>
            <w:tcBorders>
              <w:top w:val="nil"/>
              <w:left w:val="nil"/>
              <w:bottom w:val="nil"/>
              <w:right w:val="nil"/>
            </w:tcBorders>
            <w:shd w:val="clear" w:color="000000" w:fill="FFFFFF"/>
            <w:noWrap/>
            <w:vAlign w:val="center"/>
            <w:hideMark/>
          </w:tcPr>
          <w:p w14:paraId="7B8214E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869C0B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1C13C7C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61E3FF86" w14:textId="77777777" w:rsidTr="003D756A">
        <w:trPr>
          <w:trHeight w:val="345"/>
        </w:trPr>
        <w:tc>
          <w:tcPr>
            <w:tcW w:w="1416" w:type="dxa"/>
            <w:tcBorders>
              <w:top w:val="nil"/>
              <w:left w:val="nil"/>
              <w:bottom w:val="nil"/>
              <w:right w:val="nil"/>
            </w:tcBorders>
            <w:shd w:val="clear" w:color="000000" w:fill="FFFFFF"/>
            <w:noWrap/>
            <w:vAlign w:val="center"/>
            <w:hideMark/>
          </w:tcPr>
          <w:p w14:paraId="77CD0E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690</w:t>
            </w:r>
          </w:p>
        </w:tc>
        <w:tc>
          <w:tcPr>
            <w:tcW w:w="1915" w:type="dxa"/>
            <w:tcBorders>
              <w:top w:val="nil"/>
              <w:left w:val="nil"/>
              <w:bottom w:val="nil"/>
              <w:right w:val="nil"/>
            </w:tcBorders>
            <w:shd w:val="clear" w:color="000000" w:fill="FFFFFF"/>
            <w:noWrap/>
            <w:vAlign w:val="center"/>
            <w:hideMark/>
          </w:tcPr>
          <w:p w14:paraId="10C356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Royal Artillery Way</w:t>
            </w:r>
          </w:p>
        </w:tc>
        <w:tc>
          <w:tcPr>
            <w:tcW w:w="1180" w:type="dxa"/>
            <w:tcBorders>
              <w:top w:val="nil"/>
              <w:left w:val="nil"/>
              <w:bottom w:val="nil"/>
              <w:right w:val="nil"/>
            </w:tcBorders>
            <w:shd w:val="clear" w:color="000000" w:fill="FFFFFF"/>
            <w:noWrap/>
            <w:vAlign w:val="center"/>
            <w:hideMark/>
          </w:tcPr>
          <w:p w14:paraId="30E3A8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A1159</w:t>
            </w:r>
          </w:p>
        </w:tc>
        <w:tc>
          <w:tcPr>
            <w:tcW w:w="2701" w:type="dxa"/>
            <w:tcBorders>
              <w:top w:val="nil"/>
              <w:left w:val="nil"/>
              <w:bottom w:val="nil"/>
              <w:right w:val="nil"/>
            </w:tcBorders>
            <w:shd w:val="clear" w:color="000000" w:fill="FFFFFF"/>
            <w:noWrap/>
            <w:vAlign w:val="center"/>
            <w:hideMark/>
          </w:tcPr>
          <w:p w14:paraId="28C597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Southend-on-Sea</w:t>
            </w:r>
          </w:p>
        </w:tc>
        <w:tc>
          <w:tcPr>
            <w:tcW w:w="1264" w:type="dxa"/>
            <w:tcBorders>
              <w:top w:val="nil"/>
              <w:left w:val="nil"/>
              <w:bottom w:val="nil"/>
              <w:right w:val="nil"/>
            </w:tcBorders>
            <w:shd w:val="clear" w:color="000000" w:fill="FFFFFF"/>
            <w:noWrap/>
            <w:vAlign w:val="center"/>
            <w:hideMark/>
          </w:tcPr>
          <w:p w14:paraId="3F4228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6825B7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590891</w:t>
            </w:r>
          </w:p>
        </w:tc>
        <w:tc>
          <w:tcPr>
            <w:tcW w:w="839" w:type="dxa"/>
            <w:tcBorders>
              <w:top w:val="nil"/>
              <w:left w:val="nil"/>
              <w:bottom w:val="nil"/>
              <w:right w:val="nil"/>
            </w:tcBorders>
            <w:shd w:val="clear" w:color="000000" w:fill="FFFFFF"/>
            <w:noWrap/>
            <w:vAlign w:val="center"/>
            <w:hideMark/>
          </w:tcPr>
          <w:p w14:paraId="0A1056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186708</w:t>
            </w:r>
          </w:p>
        </w:tc>
        <w:tc>
          <w:tcPr>
            <w:tcW w:w="1474" w:type="dxa"/>
            <w:tcBorders>
              <w:top w:val="nil"/>
              <w:left w:val="nil"/>
              <w:bottom w:val="nil"/>
              <w:right w:val="nil"/>
            </w:tcBorders>
            <w:shd w:val="clear" w:color="000000" w:fill="FFFFFF"/>
            <w:noWrap/>
            <w:vAlign w:val="center"/>
            <w:hideMark/>
          </w:tcPr>
          <w:p w14:paraId="2FDBF4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Cycles Only</w:t>
            </w:r>
          </w:p>
        </w:tc>
        <w:tc>
          <w:tcPr>
            <w:tcW w:w="1075" w:type="dxa"/>
            <w:tcBorders>
              <w:top w:val="nil"/>
              <w:left w:val="nil"/>
              <w:bottom w:val="nil"/>
              <w:right w:val="nil"/>
            </w:tcBorders>
            <w:shd w:val="clear" w:color="auto" w:fill="auto"/>
            <w:noWrap/>
            <w:vAlign w:val="center"/>
            <w:hideMark/>
          </w:tcPr>
          <w:p w14:paraId="242DEEA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1128B63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3D15CD17" w14:textId="77777777" w:rsidTr="003D756A">
        <w:trPr>
          <w:trHeight w:val="345"/>
        </w:trPr>
        <w:tc>
          <w:tcPr>
            <w:tcW w:w="1416" w:type="dxa"/>
            <w:tcBorders>
              <w:top w:val="nil"/>
              <w:left w:val="nil"/>
              <w:bottom w:val="nil"/>
              <w:right w:val="nil"/>
            </w:tcBorders>
            <w:shd w:val="clear" w:color="000000" w:fill="FFFFFF"/>
            <w:noWrap/>
            <w:vAlign w:val="center"/>
            <w:hideMark/>
          </w:tcPr>
          <w:p w14:paraId="02CEAE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700</w:t>
            </w:r>
          </w:p>
        </w:tc>
        <w:tc>
          <w:tcPr>
            <w:tcW w:w="1915" w:type="dxa"/>
            <w:tcBorders>
              <w:top w:val="nil"/>
              <w:left w:val="nil"/>
              <w:bottom w:val="nil"/>
              <w:right w:val="nil"/>
            </w:tcBorders>
            <w:shd w:val="clear" w:color="000000" w:fill="FFFFFF"/>
            <w:noWrap/>
            <w:vAlign w:val="center"/>
            <w:hideMark/>
          </w:tcPr>
          <w:p w14:paraId="4E155A6C" w14:textId="77777777" w:rsidR="005D2DFF" w:rsidRPr="00541CE8" w:rsidRDefault="005D2DFF" w:rsidP="003D756A">
            <w:pPr>
              <w:jc w:val="center"/>
              <w:rPr>
                <w:rFonts w:eastAsia="Times New Roman" w:cs="Arial"/>
                <w:color w:val="000000"/>
                <w:sz w:val="16"/>
                <w:szCs w:val="16"/>
                <w:lang w:eastAsia="en-GB"/>
              </w:rPr>
            </w:pPr>
          </w:p>
        </w:tc>
        <w:tc>
          <w:tcPr>
            <w:tcW w:w="1180" w:type="dxa"/>
            <w:tcBorders>
              <w:top w:val="nil"/>
              <w:left w:val="nil"/>
              <w:bottom w:val="nil"/>
              <w:right w:val="nil"/>
            </w:tcBorders>
            <w:shd w:val="clear" w:color="000000" w:fill="FFFFFF"/>
            <w:noWrap/>
            <w:vAlign w:val="center"/>
            <w:hideMark/>
          </w:tcPr>
          <w:p w14:paraId="243ABA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7C1391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Gwynedd - Gwynedd</w:t>
            </w:r>
          </w:p>
        </w:tc>
        <w:tc>
          <w:tcPr>
            <w:tcW w:w="1264" w:type="dxa"/>
            <w:tcBorders>
              <w:top w:val="nil"/>
              <w:left w:val="nil"/>
              <w:bottom w:val="nil"/>
              <w:right w:val="nil"/>
            </w:tcBorders>
            <w:shd w:val="clear" w:color="000000" w:fill="FFFFFF"/>
            <w:noWrap/>
            <w:vAlign w:val="center"/>
            <w:hideMark/>
          </w:tcPr>
          <w:p w14:paraId="15C108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297D86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260623</w:t>
            </w:r>
          </w:p>
        </w:tc>
        <w:tc>
          <w:tcPr>
            <w:tcW w:w="839" w:type="dxa"/>
            <w:tcBorders>
              <w:top w:val="nil"/>
              <w:left w:val="nil"/>
              <w:bottom w:val="nil"/>
              <w:right w:val="nil"/>
            </w:tcBorders>
            <w:shd w:val="clear" w:color="000000" w:fill="FFFFFF"/>
            <w:noWrap/>
            <w:vAlign w:val="center"/>
            <w:hideMark/>
          </w:tcPr>
          <w:p w14:paraId="4F8CD8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305842</w:t>
            </w:r>
          </w:p>
        </w:tc>
        <w:tc>
          <w:tcPr>
            <w:tcW w:w="1474" w:type="dxa"/>
            <w:tcBorders>
              <w:top w:val="nil"/>
              <w:left w:val="nil"/>
              <w:bottom w:val="nil"/>
              <w:right w:val="nil"/>
            </w:tcBorders>
            <w:shd w:val="clear" w:color="000000" w:fill="FFFFFF"/>
            <w:noWrap/>
            <w:vAlign w:val="center"/>
            <w:hideMark/>
          </w:tcPr>
          <w:p w14:paraId="6963F5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ACB088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1A11EF4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39BD3CC0" w14:textId="77777777" w:rsidTr="003D756A">
        <w:trPr>
          <w:trHeight w:val="345"/>
        </w:trPr>
        <w:tc>
          <w:tcPr>
            <w:tcW w:w="1416" w:type="dxa"/>
            <w:tcBorders>
              <w:top w:val="nil"/>
              <w:left w:val="nil"/>
              <w:bottom w:val="nil"/>
              <w:right w:val="nil"/>
            </w:tcBorders>
            <w:shd w:val="clear" w:color="000000" w:fill="FFFFFF"/>
            <w:noWrap/>
            <w:vAlign w:val="center"/>
            <w:hideMark/>
          </w:tcPr>
          <w:p w14:paraId="0869B1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701</w:t>
            </w:r>
          </w:p>
        </w:tc>
        <w:tc>
          <w:tcPr>
            <w:tcW w:w="1915" w:type="dxa"/>
            <w:tcBorders>
              <w:top w:val="nil"/>
              <w:left w:val="nil"/>
              <w:bottom w:val="nil"/>
              <w:right w:val="nil"/>
            </w:tcBorders>
            <w:shd w:val="clear" w:color="000000" w:fill="FFFFFF"/>
            <w:noWrap/>
            <w:vAlign w:val="center"/>
            <w:hideMark/>
          </w:tcPr>
          <w:p w14:paraId="59D38276"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Ingarsby</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2240BF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2901B0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Leicestershire</w:t>
            </w:r>
          </w:p>
        </w:tc>
        <w:tc>
          <w:tcPr>
            <w:tcW w:w="1264" w:type="dxa"/>
            <w:tcBorders>
              <w:top w:val="nil"/>
              <w:left w:val="nil"/>
              <w:bottom w:val="nil"/>
              <w:right w:val="nil"/>
            </w:tcBorders>
            <w:shd w:val="clear" w:color="000000" w:fill="FFFFFF"/>
            <w:noWrap/>
            <w:vAlign w:val="center"/>
            <w:hideMark/>
          </w:tcPr>
          <w:p w14:paraId="40EAAE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063848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467923</w:t>
            </w:r>
          </w:p>
        </w:tc>
        <w:tc>
          <w:tcPr>
            <w:tcW w:w="839" w:type="dxa"/>
            <w:tcBorders>
              <w:top w:val="nil"/>
              <w:left w:val="nil"/>
              <w:bottom w:val="nil"/>
              <w:right w:val="nil"/>
            </w:tcBorders>
            <w:shd w:val="clear" w:color="000000" w:fill="FFFFFF"/>
            <w:noWrap/>
            <w:vAlign w:val="center"/>
            <w:hideMark/>
          </w:tcPr>
          <w:p w14:paraId="3846C1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306260</w:t>
            </w:r>
          </w:p>
        </w:tc>
        <w:tc>
          <w:tcPr>
            <w:tcW w:w="1474" w:type="dxa"/>
            <w:tcBorders>
              <w:top w:val="nil"/>
              <w:left w:val="nil"/>
              <w:bottom w:val="nil"/>
              <w:right w:val="nil"/>
            </w:tcBorders>
            <w:shd w:val="clear" w:color="000000" w:fill="FFFFFF"/>
            <w:noWrap/>
            <w:vAlign w:val="center"/>
            <w:hideMark/>
          </w:tcPr>
          <w:p w14:paraId="0D8C28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4FA956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2C43A27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7C8809A2" w14:textId="77777777" w:rsidTr="003D756A">
        <w:trPr>
          <w:trHeight w:val="345"/>
        </w:trPr>
        <w:tc>
          <w:tcPr>
            <w:tcW w:w="1416" w:type="dxa"/>
            <w:tcBorders>
              <w:top w:val="nil"/>
              <w:left w:val="nil"/>
              <w:bottom w:val="nil"/>
              <w:right w:val="nil"/>
            </w:tcBorders>
            <w:shd w:val="clear" w:color="000000" w:fill="FFFFFF"/>
            <w:noWrap/>
            <w:vAlign w:val="center"/>
            <w:hideMark/>
          </w:tcPr>
          <w:p w14:paraId="2BD053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702</w:t>
            </w:r>
          </w:p>
        </w:tc>
        <w:tc>
          <w:tcPr>
            <w:tcW w:w="1915" w:type="dxa"/>
            <w:tcBorders>
              <w:top w:val="nil"/>
              <w:left w:val="nil"/>
              <w:bottom w:val="nil"/>
              <w:right w:val="nil"/>
            </w:tcBorders>
            <w:shd w:val="clear" w:color="000000" w:fill="FFFFFF"/>
            <w:noWrap/>
            <w:vAlign w:val="center"/>
            <w:hideMark/>
          </w:tcPr>
          <w:p w14:paraId="72105B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Hollow Lane</w:t>
            </w:r>
          </w:p>
        </w:tc>
        <w:tc>
          <w:tcPr>
            <w:tcW w:w="1180" w:type="dxa"/>
            <w:tcBorders>
              <w:top w:val="nil"/>
              <w:left w:val="nil"/>
              <w:bottom w:val="nil"/>
              <w:right w:val="nil"/>
            </w:tcBorders>
            <w:shd w:val="clear" w:color="000000" w:fill="FFFFFF"/>
            <w:noWrap/>
            <w:vAlign w:val="center"/>
            <w:hideMark/>
          </w:tcPr>
          <w:p w14:paraId="789F3F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1047DB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Cambridgeshire</w:t>
            </w:r>
          </w:p>
        </w:tc>
        <w:tc>
          <w:tcPr>
            <w:tcW w:w="1264" w:type="dxa"/>
            <w:tcBorders>
              <w:top w:val="nil"/>
              <w:left w:val="nil"/>
              <w:bottom w:val="nil"/>
              <w:right w:val="nil"/>
            </w:tcBorders>
            <w:shd w:val="clear" w:color="000000" w:fill="FFFFFF"/>
            <w:noWrap/>
            <w:vAlign w:val="center"/>
            <w:hideMark/>
          </w:tcPr>
          <w:p w14:paraId="2FB88C2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55E4B1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529661</w:t>
            </w:r>
          </w:p>
        </w:tc>
        <w:tc>
          <w:tcPr>
            <w:tcW w:w="839" w:type="dxa"/>
            <w:tcBorders>
              <w:top w:val="nil"/>
              <w:left w:val="nil"/>
              <w:bottom w:val="nil"/>
              <w:right w:val="nil"/>
            </w:tcBorders>
            <w:shd w:val="clear" w:color="000000" w:fill="FFFFFF"/>
            <w:noWrap/>
            <w:vAlign w:val="center"/>
            <w:hideMark/>
          </w:tcPr>
          <w:p w14:paraId="4168D1C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284733</w:t>
            </w:r>
          </w:p>
        </w:tc>
        <w:tc>
          <w:tcPr>
            <w:tcW w:w="1474" w:type="dxa"/>
            <w:tcBorders>
              <w:top w:val="nil"/>
              <w:left w:val="nil"/>
              <w:bottom w:val="nil"/>
              <w:right w:val="nil"/>
            </w:tcBorders>
            <w:shd w:val="clear" w:color="000000" w:fill="FFFFFF"/>
            <w:noWrap/>
            <w:vAlign w:val="center"/>
            <w:hideMark/>
          </w:tcPr>
          <w:p w14:paraId="6D44B6E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028ABA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334F193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01B4B682" w14:textId="77777777" w:rsidTr="003D756A">
        <w:trPr>
          <w:trHeight w:val="345"/>
        </w:trPr>
        <w:tc>
          <w:tcPr>
            <w:tcW w:w="1416" w:type="dxa"/>
            <w:tcBorders>
              <w:top w:val="nil"/>
              <w:left w:val="nil"/>
              <w:bottom w:val="nil"/>
              <w:right w:val="nil"/>
            </w:tcBorders>
            <w:shd w:val="clear" w:color="000000" w:fill="FFFFFF"/>
            <w:noWrap/>
            <w:vAlign w:val="center"/>
            <w:hideMark/>
          </w:tcPr>
          <w:p w14:paraId="09E677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703</w:t>
            </w:r>
          </w:p>
        </w:tc>
        <w:tc>
          <w:tcPr>
            <w:tcW w:w="1915" w:type="dxa"/>
            <w:tcBorders>
              <w:top w:val="nil"/>
              <w:left w:val="nil"/>
              <w:bottom w:val="nil"/>
              <w:right w:val="nil"/>
            </w:tcBorders>
            <w:shd w:val="clear" w:color="000000" w:fill="FFFFFF"/>
            <w:noWrap/>
            <w:vAlign w:val="center"/>
            <w:hideMark/>
          </w:tcPr>
          <w:p w14:paraId="6978AAC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Main Street</w:t>
            </w:r>
          </w:p>
        </w:tc>
        <w:tc>
          <w:tcPr>
            <w:tcW w:w="1180" w:type="dxa"/>
            <w:tcBorders>
              <w:top w:val="nil"/>
              <w:left w:val="nil"/>
              <w:bottom w:val="nil"/>
              <w:right w:val="nil"/>
            </w:tcBorders>
            <w:shd w:val="clear" w:color="000000" w:fill="FFFFFF"/>
            <w:noWrap/>
            <w:vAlign w:val="center"/>
            <w:hideMark/>
          </w:tcPr>
          <w:p w14:paraId="553CBC2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B1377</w:t>
            </w:r>
          </w:p>
        </w:tc>
        <w:tc>
          <w:tcPr>
            <w:tcW w:w="2701" w:type="dxa"/>
            <w:tcBorders>
              <w:top w:val="nil"/>
              <w:left w:val="nil"/>
              <w:bottom w:val="nil"/>
              <w:right w:val="nil"/>
            </w:tcBorders>
            <w:shd w:val="clear" w:color="000000" w:fill="FFFFFF"/>
            <w:noWrap/>
            <w:vAlign w:val="center"/>
            <w:hideMark/>
          </w:tcPr>
          <w:p w14:paraId="160A39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Lothian</w:t>
            </w:r>
          </w:p>
        </w:tc>
        <w:tc>
          <w:tcPr>
            <w:tcW w:w="1264" w:type="dxa"/>
            <w:tcBorders>
              <w:top w:val="nil"/>
              <w:left w:val="nil"/>
              <w:bottom w:val="nil"/>
              <w:right w:val="nil"/>
            </w:tcBorders>
            <w:shd w:val="clear" w:color="000000" w:fill="FFFFFF"/>
            <w:noWrap/>
            <w:vAlign w:val="center"/>
            <w:hideMark/>
          </w:tcPr>
          <w:p w14:paraId="2148B7C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7DBE15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345183</w:t>
            </w:r>
          </w:p>
        </w:tc>
        <w:tc>
          <w:tcPr>
            <w:tcW w:w="839" w:type="dxa"/>
            <w:tcBorders>
              <w:top w:val="nil"/>
              <w:left w:val="nil"/>
              <w:bottom w:val="nil"/>
              <w:right w:val="nil"/>
            </w:tcBorders>
            <w:shd w:val="clear" w:color="000000" w:fill="FFFFFF"/>
            <w:noWrap/>
            <w:vAlign w:val="center"/>
            <w:hideMark/>
          </w:tcPr>
          <w:p w14:paraId="0045AD9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676629</w:t>
            </w:r>
          </w:p>
        </w:tc>
        <w:tc>
          <w:tcPr>
            <w:tcW w:w="1474" w:type="dxa"/>
            <w:tcBorders>
              <w:top w:val="nil"/>
              <w:left w:val="nil"/>
              <w:bottom w:val="nil"/>
              <w:right w:val="nil"/>
            </w:tcBorders>
            <w:shd w:val="clear" w:color="000000" w:fill="FFFFFF"/>
            <w:noWrap/>
            <w:vAlign w:val="center"/>
            <w:hideMark/>
          </w:tcPr>
          <w:p w14:paraId="0C20F4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740CA5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3B9FEF8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396C9F53" w14:textId="77777777" w:rsidTr="003D756A">
        <w:trPr>
          <w:trHeight w:val="345"/>
        </w:trPr>
        <w:tc>
          <w:tcPr>
            <w:tcW w:w="1416" w:type="dxa"/>
            <w:tcBorders>
              <w:top w:val="nil"/>
              <w:left w:val="nil"/>
              <w:bottom w:val="nil"/>
              <w:right w:val="nil"/>
            </w:tcBorders>
            <w:shd w:val="clear" w:color="000000" w:fill="FFFFFF"/>
            <w:noWrap/>
            <w:vAlign w:val="center"/>
            <w:hideMark/>
          </w:tcPr>
          <w:p w14:paraId="0CCA500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704</w:t>
            </w:r>
          </w:p>
        </w:tc>
        <w:tc>
          <w:tcPr>
            <w:tcW w:w="1915" w:type="dxa"/>
            <w:tcBorders>
              <w:top w:val="nil"/>
              <w:left w:val="nil"/>
              <w:bottom w:val="nil"/>
              <w:right w:val="nil"/>
            </w:tcBorders>
            <w:shd w:val="clear" w:color="000000" w:fill="FFFFFF"/>
            <w:noWrap/>
            <w:vAlign w:val="center"/>
            <w:hideMark/>
          </w:tcPr>
          <w:p w14:paraId="486BE160"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Dunmail</w:t>
            </w:r>
            <w:proofErr w:type="spellEnd"/>
            <w:r w:rsidRPr="00541CE8">
              <w:rPr>
                <w:rFonts w:eastAsia="Times New Roman" w:cs="Arial"/>
                <w:color w:val="000000"/>
                <w:sz w:val="16"/>
                <w:szCs w:val="16"/>
                <w:lang w:eastAsia="en-GB"/>
              </w:rPr>
              <w:t xml:space="preserve"> Avenue</w:t>
            </w:r>
          </w:p>
        </w:tc>
        <w:tc>
          <w:tcPr>
            <w:tcW w:w="1180" w:type="dxa"/>
            <w:tcBorders>
              <w:top w:val="nil"/>
              <w:left w:val="nil"/>
              <w:bottom w:val="nil"/>
              <w:right w:val="nil"/>
            </w:tcBorders>
            <w:shd w:val="clear" w:color="000000" w:fill="FFFFFF"/>
            <w:noWrap/>
            <w:vAlign w:val="center"/>
            <w:hideMark/>
          </w:tcPr>
          <w:p w14:paraId="6DB1F4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5EF940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 Helens</w:t>
            </w:r>
          </w:p>
        </w:tc>
        <w:tc>
          <w:tcPr>
            <w:tcW w:w="1264" w:type="dxa"/>
            <w:tcBorders>
              <w:top w:val="nil"/>
              <w:left w:val="nil"/>
              <w:bottom w:val="nil"/>
              <w:right w:val="nil"/>
            </w:tcBorders>
            <w:shd w:val="clear" w:color="000000" w:fill="FFFFFF"/>
            <w:noWrap/>
            <w:vAlign w:val="center"/>
            <w:hideMark/>
          </w:tcPr>
          <w:p w14:paraId="1B2579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07A7C3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352088</w:t>
            </w:r>
          </w:p>
        </w:tc>
        <w:tc>
          <w:tcPr>
            <w:tcW w:w="839" w:type="dxa"/>
            <w:tcBorders>
              <w:top w:val="nil"/>
              <w:left w:val="nil"/>
              <w:bottom w:val="nil"/>
              <w:right w:val="nil"/>
            </w:tcBorders>
            <w:shd w:val="clear" w:color="000000" w:fill="FFFFFF"/>
            <w:noWrap/>
            <w:vAlign w:val="center"/>
            <w:hideMark/>
          </w:tcPr>
          <w:p w14:paraId="4A13C3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398159</w:t>
            </w:r>
          </w:p>
        </w:tc>
        <w:tc>
          <w:tcPr>
            <w:tcW w:w="1474" w:type="dxa"/>
            <w:tcBorders>
              <w:top w:val="nil"/>
              <w:left w:val="nil"/>
              <w:bottom w:val="nil"/>
              <w:right w:val="nil"/>
            </w:tcBorders>
            <w:shd w:val="clear" w:color="000000" w:fill="FFFFFF"/>
            <w:noWrap/>
            <w:vAlign w:val="center"/>
            <w:hideMark/>
          </w:tcPr>
          <w:p w14:paraId="734B30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682B66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7F9CB22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6C7E3BD0" w14:textId="77777777" w:rsidTr="003D756A">
        <w:trPr>
          <w:trHeight w:val="345"/>
        </w:trPr>
        <w:tc>
          <w:tcPr>
            <w:tcW w:w="1416" w:type="dxa"/>
            <w:tcBorders>
              <w:top w:val="nil"/>
              <w:left w:val="nil"/>
              <w:bottom w:val="nil"/>
              <w:right w:val="nil"/>
            </w:tcBorders>
            <w:shd w:val="clear" w:color="000000" w:fill="FFFFFF"/>
            <w:noWrap/>
            <w:vAlign w:val="center"/>
            <w:hideMark/>
          </w:tcPr>
          <w:p w14:paraId="1728FC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705</w:t>
            </w:r>
          </w:p>
        </w:tc>
        <w:tc>
          <w:tcPr>
            <w:tcW w:w="1915" w:type="dxa"/>
            <w:tcBorders>
              <w:top w:val="nil"/>
              <w:left w:val="nil"/>
              <w:bottom w:val="nil"/>
              <w:right w:val="nil"/>
            </w:tcBorders>
            <w:shd w:val="clear" w:color="000000" w:fill="FFFFFF"/>
            <w:noWrap/>
            <w:vAlign w:val="center"/>
            <w:hideMark/>
          </w:tcPr>
          <w:p w14:paraId="1A6BDA66"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Chilwell</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36A646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23E5FF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Nottinghamshire</w:t>
            </w:r>
          </w:p>
        </w:tc>
        <w:tc>
          <w:tcPr>
            <w:tcW w:w="1264" w:type="dxa"/>
            <w:tcBorders>
              <w:top w:val="nil"/>
              <w:left w:val="nil"/>
              <w:bottom w:val="nil"/>
              <w:right w:val="nil"/>
            </w:tcBorders>
            <w:shd w:val="clear" w:color="000000" w:fill="FFFFFF"/>
            <w:noWrap/>
            <w:vAlign w:val="center"/>
            <w:hideMark/>
          </w:tcPr>
          <w:p w14:paraId="499906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0EAA04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450945</w:t>
            </w:r>
          </w:p>
        </w:tc>
        <w:tc>
          <w:tcPr>
            <w:tcW w:w="839" w:type="dxa"/>
            <w:tcBorders>
              <w:top w:val="nil"/>
              <w:left w:val="nil"/>
              <w:bottom w:val="nil"/>
              <w:right w:val="nil"/>
            </w:tcBorders>
            <w:shd w:val="clear" w:color="000000" w:fill="FFFFFF"/>
            <w:noWrap/>
            <w:vAlign w:val="center"/>
            <w:hideMark/>
          </w:tcPr>
          <w:p w14:paraId="2B848B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337113</w:t>
            </w:r>
          </w:p>
        </w:tc>
        <w:tc>
          <w:tcPr>
            <w:tcW w:w="1474" w:type="dxa"/>
            <w:tcBorders>
              <w:top w:val="nil"/>
              <w:left w:val="nil"/>
              <w:bottom w:val="nil"/>
              <w:right w:val="nil"/>
            </w:tcBorders>
            <w:shd w:val="clear" w:color="000000" w:fill="FFFFFF"/>
            <w:noWrap/>
            <w:vAlign w:val="center"/>
            <w:hideMark/>
          </w:tcPr>
          <w:p w14:paraId="16D805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84AC4A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6766C41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73DC6D62" w14:textId="77777777" w:rsidTr="003D756A">
        <w:trPr>
          <w:trHeight w:val="345"/>
        </w:trPr>
        <w:tc>
          <w:tcPr>
            <w:tcW w:w="1416" w:type="dxa"/>
            <w:tcBorders>
              <w:top w:val="nil"/>
              <w:left w:val="nil"/>
              <w:bottom w:val="nil"/>
              <w:right w:val="nil"/>
            </w:tcBorders>
            <w:shd w:val="clear" w:color="000000" w:fill="FFFFFF"/>
            <w:noWrap/>
            <w:vAlign w:val="center"/>
            <w:hideMark/>
          </w:tcPr>
          <w:p w14:paraId="41C98C0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706</w:t>
            </w:r>
          </w:p>
        </w:tc>
        <w:tc>
          <w:tcPr>
            <w:tcW w:w="1915" w:type="dxa"/>
            <w:tcBorders>
              <w:top w:val="nil"/>
              <w:left w:val="nil"/>
              <w:bottom w:val="nil"/>
              <w:right w:val="nil"/>
            </w:tcBorders>
            <w:shd w:val="clear" w:color="000000" w:fill="FFFFFF"/>
            <w:noWrap/>
            <w:vAlign w:val="center"/>
            <w:hideMark/>
          </w:tcPr>
          <w:p w14:paraId="6C0CDC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Crediton Road</w:t>
            </w:r>
          </w:p>
        </w:tc>
        <w:tc>
          <w:tcPr>
            <w:tcW w:w="1180" w:type="dxa"/>
            <w:tcBorders>
              <w:top w:val="nil"/>
              <w:left w:val="nil"/>
              <w:bottom w:val="nil"/>
              <w:right w:val="nil"/>
            </w:tcBorders>
            <w:shd w:val="clear" w:color="000000" w:fill="FFFFFF"/>
            <w:noWrap/>
            <w:vAlign w:val="center"/>
            <w:hideMark/>
          </w:tcPr>
          <w:p w14:paraId="447408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B3215</w:t>
            </w:r>
          </w:p>
        </w:tc>
        <w:tc>
          <w:tcPr>
            <w:tcW w:w="2701" w:type="dxa"/>
            <w:tcBorders>
              <w:top w:val="nil"/>
              <w:left w:val="nil"/>
              <w:bottom w:val="nil"/>
              <w:right w:val="nil"/>
            </w:tcBorders>
            <w:shd w:val="clear" w:color="000000" w:fill="FFFFFF"/>
            <w:noWrap/>
            <w:vAlign w:val="center"/>
            <w:hideMark/>
          </w:tcPr>
          <w:p w14:paraId="32657D6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Devon</w:t>
            </w:r>
          </w:p>
        </w:tc>
        <w:tc>
          <w:tcPr>
            <w:tcW w:w="1264" w:type="dxa"/>
            <w:tcBorders>
              <w:top w:val="nil"/>
              <w:left w:val="nil"/>
              <w:bottom w:val="nil"/>
              <w:right w:val="nil"/>
            </w:tcBorders>
            <w:shd w:val="clear" w:color="000000" w:fill="FFFFFF"/>
            <w:noWrap/>
            <w:vAlign w:val="center"/>
            <w:hideMark/>
          </w:tcPr>
          <w:p w14:paraId="7A8929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7AFD32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259747</w:t>
            </w:r>
          </w:p>
        </w:tc>
        <w:tc>
          <w:tcPr>
            <w:tcW w:w="839" w:type="dxa"/>
            <w:tcBorders>
              <w:top w:val="nil"/>
              <w:left w:val="nil"/>
              <w:bottom w:val="nil"/>
              <w:right w:val="nil"/>
            </w:tcBorders>
            <w:shd w:val="clear" w:color="000000" w:fill="FFFFFF"/>
            <w:noWrap/>
            <w:vAlign w:val="center"/>
            <w:hideMark/>
          </w:tcPr>
          <w:p w14:paraId="5E83AD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95807</w:t>
            </w:r>
          </w:p>
        </w:tc>
        <w:tc>
          <w:tcPr>
            <w:tcW w:w="1474" w:type="dxa"/>
            <w:tcBorders>
              <w:top w:val="nil"/>
              <w:left w:val="nil"/>
              <w:bottom w:val="nil"/>
              <w:right w:val="nil"/>
            </w:tcBorders>
            <w:shd w:val="clear" w:color="000000" w:fill="FFFFFF"/>
            <w:noWrap/>
            <w:vAlign w:val="center"/>
            <w:hideMark/>
          </w:tcPr>
          <w:p w14:paraId="7C9A58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846CCF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c>
          <w:tcPr>
            <w:tcW w:w="1177" w:type="dxa"/>
            <w:tcBorders>
              <w:top w:val="nil"/>
              <w:left w:val="nil"/>
              <w:bottom w:val="nil"/>
              <w:right w:val="nil"/>
            </w:tcBorders>
            <w:shd w:val="clear" w:color="auto" w:fill="auto"/>
            <w:noWrap/>
            <w:vAlign w:val="center"/>
            <w:hideMark/>
          </w:tcPr>
          <w:p w14:paraId="5F30F2B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r>
      <w:tr w:rsidR="005D2DFF" w:rsidRPr="00541CE8" w14:paraId="67C10AC5" w14:textId="77777777" w:rsidTr="003D756A">
        <w:trPr>
          <w:trHeight w:val="345"/>
        </w:trPr>
        <w:tc>
          <w:tcPr>
            <w:tcW w:w="1416" w:type="dxa"/>
            <w:tcBorders>
              <w:top w:val="nil"/>
              <w:left w:val="nil"/>
              <w:bottom w:val="nil"/>
              <w:right w:val="nil"/>
            </w:tcBorders>
            <w:shd w:val="clear" w:color="000000" w:fill="FFFFFF"/>
            <w:noWrap/>
            <w:vAlign w:val="center"/>
            <w:hideMark/>
          </w:tcPr>
          <w:p w14:paraId="6A5D420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707</w:t>
            </w:r>
          </w:p>
        </w:tc>
        <w:tc>
          <w:tcPr>
            <w:tcW w:w="1915" w:type="dxa"/>
            <w:tcBorders>
              <w:top w:val="nil"/>
              <w:left w:val="nil"/>
              <w:bottom w:val="nil"/>
              <w:right w:val="nil"/>
            </w:tcBorders>
            <w:shd w:val="clear" w:color="000000" w:fill="FFFFFF"/>
            <w:noWrap/>
            <w:vAlign w:val="center"/>
            <w:hideMark/>
          </w:tcPr>
          <w:p w14:paraId="16BC243A"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Ladymead</w:t>
            </w:r>
            <w:proofErr w:type="spellEnd"/>
          </w:p>
        </w:tc>
        <w:tc>
          <w:tcPr>
            <w:tcW w:w="1180" w:type="dxa"/>
            <w:tcBorders>
              <w:top w:val="nil"/>
              <w:left w:val="nil"/>
              <w:bottom w:val="nil"/>
              <w:right w:val="nil"/>
            </w:tcBorders>
            <w:shd w:val="clear" w:color="000000" w:fill="FFFFFF"/>
            <w:noWrap/>
            <w:vAlign w:val="center"/>
            <w:hideMark/>
          </w:tcPr>
          <w:p w14:paraId="4AC672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A25</w:t>
            </w:r>
          </w:p>
        </w:tc>
        <w:tc>
          <w:tcPr>
            <w:tcW w:w="2701" w:type="dxa"/>
            <w:tcBorders>
              <w:top w:val="nil"/>
              <w:left w:val="nil"/>
              <w:bottom w:val="nil"/>
              <w:right w:val="nil"/>
            </w:tcBorders>
            <w:shd w:val="clear" w:color="000000" w:fill="FFFFFF"/>
            <w:noWrap/>
            <w:vAlign w:val="center"/>
            <w:hideMark/>
          </w:tcPr>
          <w:p w14:paraId="3A1CCF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Surrey</w:t>
            </w:r>
          </w:p>
        </w:tc>
        <w:tc>
          <w:tcPr>
            <w:tcW w:w="1264" w:type="dxa"/>
            <w:tcBorders>
              <w:top w:val="nil"/>
              <w:left w:val="nil"/>
              <w:bottom w:val="nil"/>
              <w:right w:val="nil"/>
            </w:tcBorders>
            <w:shd w:val="clear" w:color="000000" w:fill="FFFFFF"/>
            <w:noWrap/>
            <w:vAlign w:val="center"/>
            <w:hideMark/>
          </w:tcPr>
          <w:p w14:paraId="7E4839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33E0F58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499654</w:t>
            </w:r>
          </w:p>
        </w:tc>
        <w:tc>
          <w:tcPr>
            <w:tcW w:w="839" w:type="dxa"/>
            <w:tcBorders>
              <w:top w:val="nil"/>
              <w:left w:val="nil"/>
              <w:bottom w:val="nil"/>
              <w:right w:val="nil"/>
            </w:tcBorders>
            <w:shd w:val="clear" w:color="000000" w:fill="FFFFFF"/>
            <w:noWrap/>
            <w:vAlign w:val="center"/>
            <w:hideMark/>
          </w:tcPr>
          <w:p w14:paraId="583739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150828</w:t>
            </w:r>
          </w:p>
        </w:tc>
        <w:tc>
          <w:tcPr>
            <w:tcW w:w="1474" w:type="dxa"/>
            <w:tcBorders>
              <w:top w:val="nil"/>
              <w:left w:val="nil"/>
              <w:bottom w:val="nil"/>
              <w:right w:val="nil"/>
            </w:tcBorders>
            <w:shd w:val="clear" w:color="000000" w:fill="FFFFFF"/>
            <w:noWrap/>
            <w:vAlign w:val="center"/>
            <w:hideMark/>
          </w:tcPr>
          <w:p w14:paraId="59A38D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26EAAF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1AA2847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74F61FD9" w14:textId="77777777" w:rsidTr="003D756A">
        <w:trPr>
          <w:trHeight w:val="345"/>
        </w:trPr>
        <w:tc>
          <w:tcPr>
            <w:tcW w:w="1416" w:type="dxa"/>
            <w:tcBorders>
              <w:top w:val="nil"/>
              <w:left w:val="nil"/>
              <w:bottom w:val="nil"/>
              <w:right w:val="nil"/>
            </w:tcBorders>
            <w:shd w:val="clear" w:color="000000" w:fill="FFFFFF"/>
            <w:noWrap/>
            <w:vAlign w:val="center"/>
            <w:hideMark/>
          </w:tcPr>
          <w:p w14:paraId="73C7083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708</w:t>
            </w:r>
          </w:p>
        </w:tc>
        <w:tc>
          <w:tcPr>
            <w:tcW w:w="1915" w:type="dxa"/>
            <w:tcBorders>
              <w:top w:val="nil"/>
              <w:left w:val="nil"/>
              <w:bottom w:val="nil"/>
              <w:right w:val="nil"/>
            </w:tcBorders>
            <w:shd w:val="clear" w:color="000000" w:fill="FFFFFF"/>
            <w:noWrap/>
            <w:vAlign w:val="center"/>
            <w:hideMark/>
          </w:tcPr>
          <w:p w14:paraId="359358A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Church Lane</w:t>
            </w:r>
          </w:p>
        </w:tc>
        <w:tc>
          <w:tcPr>
            <w:tcW w:w="1180" w:type="dxa"/>
            <w:tcBorders>
              <w:top w:val="nil"/>
              <w:left w:val="nil"/>
              <w:bottom w:val="nil"/>
              <w:right w:val="nil"/>
            </w:tcBorders>
            <w:shd w:val="clear" w:color="000000" w:fill="FFFFFF"/>
            <w:noWrap/>
            <w:vAlign w:val="center"/>
            <w:hideMark/>
          </w:tcPr>
          <w:p w14:paraId="70BE13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4704E4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Bedford</w:t>
            </w:r>
          </w:p>
        </w:tc>
        <w:tc>
          <w:tcPr>
            <w:tcW w:w="1264" w:type="dxa"/>
            <w:tcBorders>
              <w:top w:val="nil"/>
              <w:left w:val="nil"/>
              <w:bottom w:val="nil"/>
              <w:right w:val="nil"/>
            </w:tcBorders>
            <w:shd w:val="clear" w:color="000000" w:fill="FFFFFF"/>
            <w:noWrap/>
            <w:vAlign w:val="center"/>
            <w:hideMark/>
          </w:tcPr>
          <w:p w14:paraId="21D0451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4DF6BA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500918</w:t>
            </w:r>
          </w:p>
        </w:tc>
        <w:tc>
          <w:tcPr>
            <w:tcW w:w="839" w:type="dxa"/>
            <w:tcBorders>
              <w:top w:val="nil"/>
              <w:left w:val="nil"/>
              <w:bottom w:val="nil"/>
              <w:right w:val="nil"/>
            </w:tcBorders>
            <w:shd w:val="clear" w:color="000000" w:fill="FFFFFF"/>
            <w:noWrap/>
            <w:vAlign w:val="center"/>
            <w:hideMark/>
          </w:tcPr>
          <w:p w14:paraId="0D6FD0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253264</w:t>
            </w:r>
          </w:p>
        </w:tc>
        <w:tc>
          <w:tcPr>
            <w:tcW w:w="1474" w:type="dxa"/>
            <w:tcBorders>
              <w:top w:val="nil"/>
              <w:left w:val="nil"/>
              <w:bottom w:val="nil"/>
              <w:right w:val="nil"/>
            </w:tcBorders>
            <w:shd w:val="clear" w:color="000000" w:fill="FFFFFF"/>
            <w:noWrap/>
            <w:vAlign w:val="center"/>
            <w:hideMark/>
          </w:tcPr>
          <w:p w14:paraId="15AB1D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0A4D69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2EC920A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7C82A8DC" w14:textId="77777777" w:rsidTr="003D756A">
        <w:trPr>
          <w:trHeight w:val="345"/>
        </w:trPr>
        <w:tc>
          <w:tcPr>
            <w:tcW w:w="1416" w:type="dxa"/>
            <w:tcBorders>
              <w:top w:val="nil"/>
              <w:left w:val="nil"/>
              <w:bottom w:val="nil"/>
              <w:right w:val="nil"/>
            </w:tcBorders>
            <w:shd w:val="clear" w:color="000000" w:fill="FFFFFF"/>
            <w:noWrap/>
            <w:vAlign w:val="center"/>
            <w:hideMark/>
          </w:tcPr>
          <w:p w14:paraId="2130B3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709</w:t>
            </w:r>
          </w:p>
        </w:tc>
        <w:tc>
          <w:tcPr>
            <w:tcW w:w="1915" w:type="dxa"/>
            <w:tcBorders>
              <w:top w:val="nil"/>
              <w:left w:val="nil"/>
              <w:bottom w:val="nil"/>
              <w:right w:val="nil"/>
            </w:tcBorders>
            <w:shd w:val="clear" w:color="000000" w:fill="FFFFFF"/>
            <w:noWrap/>
            <w:vAlign w:val="center"/>
            <w:hideMark/>
          </w:tcPr>
          <w:p w14:paraId="646BD5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Jossey Lane</w:t>
            </w:r>
          </w:p>
        </w:tc>
        <w:tc>
          <w:tcPr>
            <w:tcW w:w="1180" w:type="dxa"/>
            <w:tcBorders>
              <w:top w:val="nil"/>
              <w:left w:val="nil"/>
              <w:bottom w:val="nil"/>
              <w:right w:val="nil"/>
            </w:tcBorders>
            <w:shd w:val="clear" w:color="000000" w:fill="FFFFFF"/>
            <w:noWrap/>
            <w:vAlign w:val="center"/>
            <w:hideMark/>
          </w:tcPr>
          <w:p w14:paraId="17FD28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660A44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Doncaster</w:t>
            </w:r>
          </w:p>
        </w:tc>
        <w:tc>
          <w:tcPr>
            <w:tcW w:w="1264" w:type="dxa"/>
            <w:tcBorders>
              <w:top w:val="nil"/>
              <w:left w:val="nil"/>
              <w:bottom w:val="nil"/>
              <w:right w:val="nil"/>
            </w:tcBorders>
            <w:shd w:val="clear" w:color="000000" w:fill="FFFFFF"/>
            <w:noWrap/>
            <w:vAlign w:val="center"/>
            <w:hideMark/>
          </w:tcPr>
          <w:p w14:paraId="32FF40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0548ED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455867</w:t>
            </w:r>
          </w:p>
        </w:tc>
        <w:tc>
          <w:tcPr>
            <w:tcW w:w="839" w:type="dxa"/>
            <w:tcBorders>
              <w:top w:val="nil"/>
              <w:left w:val="nil"/>
              <w:bottom w:val="nil"/>
              <w:right w:val="nil"/>
            </w:tcBorders>
            <w:shd w:val="clear" w:color="000000" w:fill="FFFFFF"/>
            <w:noWrap/>
            <w:vAlign w:val="center"/>
            <w:hideMark/>
          </w:tcPr>
          <w:p w14:paraId="59D377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406119</w:t>
            </w:r>
          </w:p>
        </w:tc>
        <w:tc>
          <w:tcPr>
            <w:tcW w:w="1474" w:type="dxa"/>
            <w:tcBorders>
              <w:top w:val="nil"/>
              <w:left w:val="nil"/>
              <w:bottom w:val="nil"/>
              <w:right w:val="nil"/>
            </w:tcBorders>
            <w:shd w:val="clear" w:color="000000" w:fill="FFFFFF"/>
            <w:noWrap/>
            <w:vAlign w:val="center"/>
            <w:hideMark/>
          </w:tcPr>
          <w:p w14:paraId="20934EF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E49E6D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042AE43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02A116CE" w14:textId="77777777" w:rsidTr="003D756A">
        <w:trPr>
          <w:trHeight w:val="345"/>
        </w:trPr>
        <w:tc>
          <w:tcPr>
            <w:tcW w:w="1416" w:type="dxa"/>
            <w:tcBorders>
              <w:top w:val="nil"/>
              <w:left w:val="nil"/>
              <w:bottom w:val="nil"/>
              <w:right w:val="nil"/>
            </w:tcBorders>
            <w:shd w:val="clear" w:color="000000" w:fill="FFFFFF"/>
            <w:noWrap/>
            <w:vAlign w:val="center"/>
            <w:hideMark/>
          </w:tcPr>
          <w:p w14:paraId="3B9502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710</w:t>
            </w:r>
          </w:p>
        </w:tc>
        <w:tc>
          <w:tcPr>
            <w:tcW w:w="1915" w:type="dxa"/>
            <w:tcBorders>
              <w:top w:val="nil"/>
              <w:left w:val="nil"/>
              <w:bottom w:val="nil"/>
              <w:right w:val="nil"/>
            </w:tcBorders>
            <w:shd w:val="clear" w:color="000000" w:fill="FFFFFF"/>
            <w:noWrap/>
            <w:vAlign w:val="center"/>
            <w:hideMark/>
          </w:tcPr>
          <w:p w14:paraId="5E9458F9"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Warsop</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7C26362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B6020</w:t>
            </w:r>
          </w:p>
        </w:tc>
        <w:tc>
          <w:tcPr>
            <w:tcW w:w="2701" w:type="dxa"/>
            <w:tcBorders>
              <w:top w:val="nil"/>
              <w:left w:val="nil"/>
              <w:bottom w:val="nil"/>
              <w:right w:val="nil"/>
            </w:tcBorders>
            <w:shd w:val="clear" w:color="000000" w:fill="FFFFFF"/>
            <w:noWrap/>
            <w:vAlign w:val="center"/>
            <w:hideMark/>
          </w:tcPr>
          <w:p w14:paraId="60F84D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Nottinghamshire</w:t>
            </w:r>
          </w:p>
        </w:tc>
        <w:tc>
          <w:tcPr>
            <w:tcW w:w="1264" w:type="dxa"/>
            <w:tcBorders>
              <w:top w:val="nil"/>
              <w:left w:val="nil"/>
              <w:bottom w:val="nil"/>
              <w:right w:val="nil"/>
            </w:tcBorders>
            <w:shd w:val="clear" w:color="000000" w:fill="FFFFFF"/>
            <w:noWrap/>
            <w:vAlign w:val="center"/>
            <w:hideMark/>
          </w:tcPr>
          <w:p w14:paraId="30AF33A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4C5D2C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459019</w:t>
            </w:r>
          </w:p>
        </w:tc>
        <w:tc>
          <w:tcPr>
            <w:tcW w:w="839" w:type="dxa"/>
            <w:tcBorders>
              <w:top w:val="nil"/>
              <w:left w:val="nil"/>
              <w:bottom w:val="nil"/>
              <w:right w:val="nil"/>
            </w:tcBorders>
            <w:shd w:val="clear" w:color="000000" w:fill="FFFFFF"/>
            <w:noWrap/>
            <w:vAlign w:val="center"/>
            <w:hideMark/>
          </w:tcPr>
          <w:p w14:paraId="2D883D6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357948</w:t>
            </w:r>
          </w:p>
        </w:tc>
        <w:tc>
          <w:tcPr>
            <w:tcW w:w="1474" w:type="dxa"/>
            <w:tcBorders>
              <w:top w:val="nil"/>
              <w:left w:val="nil"/>
              <w:bottom w:val="nil"/>
              <w:right w:val="nil"/>
            </w:tcBorders>
            <w:shd w:val="clear" w:color="000000" w:fill="FFFFFF"/>
            <w:noWrap/>
            <w:vAlign w:val="center"/>
            <w:hideMark/>
          </w:tcPr>
          <w:p w14:paraId="5EA917C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801E1F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1B46B52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2BAD3268" w14:textId="77777777" w:rsidTr="003D756A">
        <w:trPr>
          <w:trHeight w:val="345"/>
        </w:trPr>
        <w:tc>
          <w:tcPr>
            <w:tcW w:w="1416" w:type="dxa"/>
            <w:tcBorders>
              <w:top w:val="nil"/>
              <w:left w:val="nil"/>
              <w:bottom w:val="nil"/>
              <w:right w:val="nil"/>
            </w:tcBorders>
            <w:shd w:val="clear" w:color="000000" w:fill="FFFFFF"/>
            <w:noWrap/>
            <w:vAlign w:val="center"/>
            <w:hideMark/>
          </w:tcPr>
          <w:p w14:paraId="78F48A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711</w:t>
            </w:r>
          </w:p>
        </w:tc>
        <w:tc>
          <w:tcPr>
            <w:tcW w:w="1915" w:type="dxa"/>
            <w:tcBorders>
              <w:top w:val="nil"/>
              <w:left w:val="nil"/>
              <w:bottom w:val="nil"/>
              <w:right w:val="nil"/>
            </w:tcBorders>
            <w:shd w:val="clear" w:color="000000" w:fill="FFFFFF"/>
            <w:noWrap/>
            <w:vAlign w:val="center"/>
            <w:hideMark/>
          </w:tcPr>
          <w:p w14:paraId="587988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M90</w:t>
            </w:r>
          </w:p>
        </w:tc>
        <w:tc>
          <w:tcPr>
            <w:tcW w:w="1180" w:type="dxa"/>
            <w:tcBorders>
              <w:top w:val="nil"/>
              <w:left w:val="nil"/>
              <w:bottom w:val="nil"/>
              <w:right w:val="nil"/>
            </w:tcBorders>
            <w:shd w:val="clear" w:color="000000" w:fill="FFFFFF"/>
            <w:noWrap/>
            <w:vAlign w:val="center"/>
            <w:hideMark/>
          </w:tcPr>
          <w:p w14:paraId="4973FCE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M90</w:t>
            </w:r>
          </w:p>
        </w:tc>
        <w:tc>
          <w:tcPr>
            <w:tcW w:w="2701" w:type="dxa"/>
            <w:tcBorders>
              <w:top w:val="nil"/>
              <w:left w:val="nil"/>
              <w:bottom w:val="nil"/>
              <w:right w:val="nil"/>
            </w:tcBorders>
            <w:shd w:val="clear" w:color="000000" w:fill="FFFFFF"/>
            <w:noWrap/>
            <w:vAlign w:val="center"/>
            <w:hideMark/>
          </w:tcPr>
          <w:p w14:paraId="01B986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Fife</w:t>
            </w:r>
          </w:p>
        </w:tc>
        <w:tc>
          <w:tcPr>
            <w:tcW w:w="1264" w:type="dxa"/>
            <w:tcBorders>
              <w:top w:val="nil"/>
              <w:left w:val="nil"/>
              <w:bottom w:val="nil"/>
              <w:right w:val="nil"/>
            </w:tcBorders>
            <w:shd w:val="clear" w:color="000000" w:fill="FFFFFF"/>
            <w:noWrap/>
            <w:vAlign w:val="center"/>
            <w:hideMark/>
          </w:tcPr>
          <w:p w14:paraId="456033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16AEE3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313244</w:t>
            </w:r>
          </w:p>
        </w:tc>
        <w:tc>
          <w:tcPr>
            <w:tcW w:w="839" w:type="dxa"/>
            <w:tcBorders>
              <w:top w:val="nil"/>
              <w:left w:val="nil"/>
              <w:bottom w:val="nil"/>
              <w:right w:val="nil"/>
            </w:tcBorders>
            <w:shd w:val="clear" w:color="000000" w:fill="FFFFFF"/>
            <w:noWrap/>
            <w:vAlign w:val="center"/>
            <w:hideMark/>
          </w:tcPr>
          <w:p w14:paraId="4E5431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694558</w:t>
            </w:r>
          </w:p>
        </w:tc>
        <w:tc>
          <w:tcPr>
            <w:tcW w:w="1474" w:type="dxa"/>
            <w:tcBorders>
              <w:top w:val="nil"/>
              <w:left w:val="nil"/>
              <w:bottom w:val="nil"/>
              <w:right w:val="nil"/>
            </w:tcBorders>
            <w:shd w:val="clear" w:color="000000" w:fill="FFFFFF"/>
            <w:noWrap/>
            <w:vAlign w:val="center"/>
            <w:hideMark/>
          </w:tcPr>
          <w:p w14:paraId="0F05BF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A891FC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2993F1B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0FAAEEBA" w14:textId="77777777" w:rsidTr="003D756A">
        <w:trPr>
          <w:trHeight w:val="345"/>
        </w:trPr>
        <w:tc>
          <w:tcPr>
            <w:tcW w:w="1416" w:type="dxa"/>
            <w:tcBorders>
              <w:top w:val="nil"/>
              <w:left w:val="nil"/>
              <w:bottom w:val="nil"/>
              <w:right w:val="nil"/>
            </w:tcBorders>
            <w:shd w:val="clear" w:color="000000" w:fill="FFFFFF"/>
            <w:noWrap/>
            <w:vAlign w:val="center"/>
            <w:hideMark/>
          </w:tcPr>
          <w:p w14:paraId="2E737E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712</w:t>
            </w:r>
          </w:p>
        </w:tc>
        <w:tc>
          <w:tcPr>
            <w:tcW w:w="1915" w:type="dxa"/>
            <w:tcBorders>
              <w:top w:val="nil"/>
              <w:left w:val="nil"/>
              <w:bottom w:val="nil"/>
              <w:right w:val="nil"/>
            </w:tcBorders>
            <w:shd w:val="clear" w:color="000000" w:fill="FFFFFF"/>
            <w:noWrap/>
            <w:vAlign w:val="center"/>
            <w:hideMark/>
          </w:tcPr>
          <w:p w14:paraId="1FC2E9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Eversley Road</w:t>
            </w:r>
          </w:p>
        </w:tc>
        <w:tc>
          <w:tcPr>
            <w:tcW w:w="1180" w:type="dxa"/>
            <w:tcBorders>
              <w:top w:val="nil"/>
              <w:left w:val="nil"/>
              <w:bottom w:val="nil"/>
              <w:right w:val="nil"/>
            </w:tcBorders>
            <w:shd w:val="clear" w:color="000000" w:fill="FFFFFF"/>
            <w:noWrap/>
            <w:vAlign w:val="center"/>
            <w:hideMark/>
          </w:tcPr>
          <w:p w14:paraId="1384FD8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A327</w:t>
            </w:r>
          </w:p>
        </w:tc>
        <w:tc>
          <w:tcPr>
            <w:tcW w:w="2701" w:type="dxa"/>
            <w:tcBorders>
              <w:top w:val="nil"/>
              <w:left w:val="nil"/>
              <w:bottom w:val="nil"/>
              <w:right w:val="nil"/>
            </w:tcBorders>
            <w:shd w:val="clear" w:color="000000" w:fill="FFFFFF"/>
            <w:noWrap/>
            <w:vAlign w:val="center"/>
            <w:hideMark/>
          </w:tcPr>
          <w:p w14:paraId="6FFE69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Wokingham</w:t>
            </w:r>
          </w:p>
        </w:tc>
        <w:tc>
          <w:tcPr>
            <w:tcW w:w="1264" w:type="dxa"/>
            <w:tcBorders>
              <w:top w:val="nil"/>
              <w:left w:val="nil"/>
              <w:bottom w:val="nil"/>
              <w:right w:val="nil"/>
            </w:tcBorders>
            <w:shd w:val="clear" w:color="000000" w:fill="FFFFFF"/>
            <w:noWrap/>
            <w:vAlign w:val="center"/>
            <w:hideMark/>
          </w:tcPr>
          <w:p w14:paraId="0E3178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1ADCCF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476299</w:t>
            </w:r>
          </w:p>
        </w:tc>
        <w:tc>
          <w:tcPr>
            <w:tcW w:w="839" w:type="dxa"/>
            <w:tcBorders>
              <w:top w:val="nil"/>
              <w:left w:val="nil"/>
              <w:bottom w:val="nil"/>
              <w:right w:val="nil"/>
            </w:tcBorders>
            <w:shd w:val="clear" w:color="000000" w:fill="FFFFFF"/>
            <w:noWrap/>
            <w:vAlign w:val="center"/>
            <w:hideMark/>
          </w:tcPr>
          <w:p w14:paraId="240AE06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165956</w:t>
            </w:r>
          </w:p>
        </w:tc>
        <w:tc>
          <w:tcPr>
            <w:tcW w:w="1474" w:type="dxa"/>
            <w:tcBorders>
              <w:top w:val="nil"/>
              <w:left w:val="nil"/>
              <w:bottom w:val="nil"/>
              <w:right w:val="nil"/>
            </w:tcBorders>
            <w:shd w:val="clear" w:color="000000" w:fill="FFFFFF"/>
            <w:noWrap/>
            <w:vAlign w:val="center"/>
            <w:hideMark/>
          </w:tcPr>
          <w:p w14:paraId="505062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6D91B3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41F5D9A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2B11A113" w14:textId="77777777" w:rsidTr="003D756A">
        <w:trPr>
          <w:trHeight w:val="345"/>
        </w:trPr>
        <w:tc>
          <w:tcPr>
            <w:tcW w:w="1416" w:type="dxa"/>
            <w:tcBorders>
              <w:top w:val="nil"/>
              <w:left w:val="nil"/>
              <w:bottom w:val="nil"/>
              <w:right w:val="nil"/>
            </w:tcBorders>
            <w:shd w:val="clear" w:color="000000" w:fill="FFFFFF"/>
            <w:noWrap/>
            <w:vAlign w:val="center"/>
            <w:hideMark/>
          </w:tcPr>
          <w:p w14:paraId="2B9505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714</w:t>
            </w:r>
          </w:p>
        </w:tc>
        <w:tc>
          <w:tcPr>
            <w:tcW w:w="1915" w:type="dxa"/>
            <w:tcBorders>
              <w:top w:val="nil"/>
              <w:left w:val="nil"/>
              <w:bottom w:val="nil"/>
              <w:right w:val="nil"/>
            </w:tcBorders>
            <w:shd w:val="clear" w:color="000000" w:fill="FFFFFF"/>
            <w:noWrap/>
            <w:vAlign w:val="center"/>
            <w:hideMark/>
          </w:tcPr>
          <w:p w14:paraId="0EEDAA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Wick Road</w:t>
            </w:r>
          </w:p>
        </w:tc>
        <w:tc>
          <w:tcPr>
            <w:tcW w:w="1180" w:type="dxa"/>
            <w:tcBorders>
              <w:top w:val="nil"/>
              <w:left w:val="nil"/>
              <w:bottom w:val="nil"/>
              <w:right w:val="nil"/>
            </w:tcBorders>
            <w:shd w:val="clear" w:color="000000" w:fill="FFFFFF"/>
            <w:noWrap/>
            <w:vAlign w:val="center"/>
            <w:hideMark/>
          </w:tcPr>
          <w:p w14:paraId="4EA02D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71F2DD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Somerset</w:t>
            </w:r>
          </w:p>
        </w:tc>
        <w:tc>
          <w:tcPr>
            <w:tcW w:w="1264" w:type="dxa"/>
            <w:tcBorders>
              <w:top w:val="nil"/>
              <w:left w:val="nil"/>
              <w:bottom w:val="nil"/>
              <w:right w:val="nil"/>
            </w:tcBorders>
            <w:shd w:val="clear" w:color="000000" w:fill="FFFFFF"/>
            <w:noWrap/>
            <w:vAlign w:val="center"/>
            <w:hideMark/>
          </w:tcPr>
          <w:p w14:paraId="0D3717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1590083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367219</w:t>
            </w:r>
          </w:p>
        </w:tc>
        <w:tc>
          <w:tcPr>
            <w:tcW w:w="839" w:type="dxa"/>
            <w:tcBorders>
              <w:top w:val="nil"/>
              <w:left w:val="nil"/>
              <w:bottom w:val="nil"/>
              <w:right w:val="nil"/>
            </w:tcBorders>
            <w:shd w:val="clear" w:color="000000" w:fill="FFFFFF"/>
            <w:noWrap/>
            <w:vAlign w:val="center"/>
            <w:hideMark/>
          </w:tcPr>
          <w:p w14:paraId="519901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119371</w:t>
            </w:r>
          </w:p>
        </w:tc>
        <w:tc>
          <w:tcPr>
            <w:tcW w:w="1474" w:type="dxa"/>
            <w:tcBorders>
              <w:top w:val="nil"/>
              <w:left w:val="nil"/>
              <w:bottom w:val="nil"/>
              <w:right w:val="nil"/>
            </w:tcBorders>
            <w:shd w:val="clear" w:color="000000" w:fill="FFFFFF"/>
            <w:noWrap/>
            <w:vAlign w:val="center"/>
            <w:hideMark/>
          </w:tcPr>
          <w:p w14:paraId="75EC8F6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F476C1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420A956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0275FFB" w14:textId="77777777" w:rsidTr="003D756A">
        <w:trPr>
          <w:trHeight w:val="345"/>
        </w:trPr>
        <w:tc>
          <w:tcPr>
            <w:tcW w:w="1416" w:type="dxa"/>
            <w:tcBorders>
              <w:top w:val="nil"/>
              <w:left w:val="nil"/>
              <w:bottom w:val="nil"/>
              <w:right w:val="nil"/>
            </w:tcBorders>
            <w:shd w:val="clear" w:color="000000" w:fill="FFFFFF"/>
            <w:noWrap/>
            <w:vAlign w:val="center"/>
            <w:hideMark/>
          </w:tcPr>
          <w:p w14:paraId="5E5D32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715</w:t>
            </w:r>
          </w:p>
        </w:tc>
        <w:tc>
          <w:tcPr>
            <w:tcW w:w="1915" w:type="dxa"/>
            <w:tcBorders>
              <w:top w:val="nil"/>
              <w:left w:val="nil"/>
              <w:bottom w:val="nil"/>
              <w:right w:val="nil"/>
            </w:tcBorders>
            <w:shd w:val="clear" w:color="000000" w:fill="FFFFFF"/>
            <w:noWrap/>
            <w:vAlign w:val="center"/>
            <w:hideMark/>
          </w:tcPr>
          <w:p w14:paraId="387618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Priory Road</w:t>
            </w:r>
          </w:p>
        </w:tc>
        <w:tc>
          <w:tcPr>
            <w:tcW w:w="1180" w:type="dxa"/>
            <w:tcBorders>
              <w:top w:val="nil"/>
              <w:left w:val="nil"/>
              <w:bottom w:val="nil"/>
              <w:right w:val="nil"/>
            </w:tcBorders>
            <w:shd w:val="clear" w:color="000000" w:fill="FFFFFF"/>
            <w:noWrap/>
            <w:vAlign w:val="center"/>
            <w:hideMark/>
          </w:tcPr>
          <w:p w14:paraId="258DAE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A389</w:t>
            </w:r>
          </w:p>
        </w:tc>
        <w:tc>
          <w:tcPr>
            <w:tcW w:w="2701" w:type="dxa"/>
            <w:tcBorders>
              <w:top w:val="nil"/>
              <w:left w:val="nil"/>
              <w:bottom w:val="nil"/>
              <w:right w:val="nil"/>
            </w:tcBorders>
            <w:shd w:val="clear" w:color="000000" w:fill="FFFFFF"/>
            <w:noWrap/>
            <w:vAlign w:val="center"/>
            <w:hideMark/>
          </w:tcPr>
          <w:p w14:paraId="476AC2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Cornwall</w:t>
            </w:r>
          </w:p>
        </w:tc>
        <w:tc>
          <w:tcPr>
            <w:tcW w:w="1264" w:type="dxa"/>
            <w:tcBorders>
              <w:top w:val="nil"/>
              <w:left w:val="nil"/>
              <w:bottom w:val="nil"/>
              <w:right w:val="nil"/>
            </w:tcBorders>
            <w:shd w:val="clear" w:color="000000" w:fill="FFFFFF"/>
            <w:noWrap/>
            <w:vAlign w:val="center"/>
            <w:hideMark/>
          </w:tcPr>
          <w:p w14:paraId="65C110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3A9BA9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207498</w:t>
            </w:r>
          </w:p>
        </w:tc>
        <w:tc>
          <w:tcPr>
            <w:tcW w:w="839" w:type="dxa"/>
            <w:tcBorders>
              <w:top w:val="nil"/>
              <w:left w:val="nil"/>
              <w:bottom w:val="nil"/>
              <w:right w:val="nil"/>
            </w:tcBorders>
            <w:shd w:val="clear" w:color="000000" w:fill="FFFFFF"/>
            <w:noWrap/>
            <w:vAlign w:val="center"/>
            <w:hideMark/>
          </w:tcPr>
          <w:p w14:paraId="00D4984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66931</w:t>
            </w:r>
          </w:p>
        </w:tc>
        <w:tc>
          <w:tcPr>
            <w:tcW w:w="1474" w:type="dxa"/>
            <w:tcBorders>
              <w:top w:val="nil"/>
              <w:left w:val="nil"/>
              <w:bottom w:val="nil"/>
              <w:right w:val="nil"/>
            </w:tcBorders>
            <w:shd w:val="clear" w:color="000000" w:fill="FFFFFF"/>
            <w:noWrap/>
            <w:vAlign w:val="center"/>
            <w:hideMark/>
          </w:tcPr>
          <w:p w14:paraId="76E318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139CE6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21B10C0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3E6EC9BB" w14:textId="77777777" w:rsidTr="003D756A">
        <w:trPr>
          <w:trHeight w:val="345"/>
        </w:trPr>
        <w:tc>
          <w:tcPr>
            <w:tcW w:w="1416" w:type="dxa"/>
            <w:tcBorders>
              <w:top w:val="nil"/>
              <w:left w:val="nil"/>
              <w:bottom w:val="nil"/>
              <w:right w:val="nil"/>
            </w:tcBorders>
            <w:shd w:val="clear" w:color="000000" w:fill="FFFFFF"/>
            <w:noWrap/>
            <w:vAlign w:val="center"/>
            <w:hideMark/>
          </w:tcPr>
          <w:p w14:paraId="2199F3B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716</w:t>
            </w:r>
          </w:p>
        </w:tc>
        <w:tc>
          <w:tcPr>
            <w:tcW w:w="1915" w:type="dxa"/>
            <w:tcBorders>
              <w:top w:val="nil"/>
              <w:left w:val="nil"/>
              <w:bottom w:val="nil"/>
              <w:right w:val="nil"/>
            </w:tcBorders>
            <w:shd w:val="clear" w:color="000000" w:fill="FFFFFF"/>
            <w:noWrap/>
            <w:vAlign w:val="center"/>
            <w:hideMark/>
          </w:tcPr>
          <w:p w14:paraId="2A26A4C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School Road</w:t>
            </w:r>
          </w:p>
        </w:tc>
        <w:tc>
          <w:tcPr>
            <w:tcW w:w="1180" w:type="dxa"/>
            <w:tcBorders>
              <w:top w:val="nil"/>
              <w:left w:val="nil"/>
              <w:bottom w:val="nil"/>
              <w:right w:val="nil"/>
            </w:tcBorders>
            <w:shd w:val="clear" w:color="000000" w:fill="FFFFFF"/>
            <w:noWrap/>
            <w:vAlign w:val="center"/>
            <w:hideMark/>
          </w:tcPr>
          <w:p w14:paraId="278C55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4DC554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Cornwall</w:t>
            </w:r>
          </w:p>
        </w:tc>
        <w:tc>
          <w:tcPr>
            <w:tcW w:w="1264" w:type="dxa"/>
            <w:tcBorders>
              <w:top w:val="nil"/>
              <w:left w:val="nil"/>
              <w:bottom w:val="nil"/>
              <w:right w:val="nil"/>
            </w:tcBorders>
            <w:shd w:val="clear" w:color="000000" w:fill="FFFFFF"/>
            <w:noWrap/>
            <w:vAlign w:val="center"/>
            <w:hideMark/>
          </w:tcPr>
          <w:p w14:paraId="264AC0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1CD7BF0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228956</w:t>
            </w:r>
          </w:p>
        </w:tc>
        <w:tc>
          <w:tcPr>
            <w:tcW w:w="839" w:type="dxa"/>
            <w:tcBorders>
              <w:top w:val="nil"/>
              <w:left w:val="nil"/>
              <w:bottom w:val="nil"/>
              <w:right w:val="nil"/>
            </w:tcBorders>
            <w:shd w:val="clear" w:color="000000" w:fill="FFFFFF"/>
            <w:noWrap/>
            <w:vAlign w:val="center"/>
            <w:hideMark/>
          </w:tcPr>
          <w:p w14:paraId="1BC755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70131</w:t>
            </w:r>
          </w:p>
        </w:tc>
        <w:tc>
          <w:tcPr>
            <w:tcW w:w="1474" w:type="dxa"/>
            <w:tcBorders>
              <w:top w:val="nil"/>
              <w:left w:val="nil"/>
              <w:bottom w:val="nil"/>
              <w:right w:val="nil"/>
            </w:tcBorders>
            <w:shd w:val="clear" w:color="000000" w:fill="FFFFFF"/>
            <w:noWrap/>
            <w:vAlign w:val="center"/>
            <w:hideMark/>
          </w:tcPr>
          <w:p w14:paraId="49302A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7E8606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08C6671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3E6FBE20" w14:textId="77777777" w:rsidTr="003D756A">
        <w:trPr>
          <w:trHeight w:val="345"/>
        </w:trPr>
        <w:tc>
          <w:tcPr>
            <w:tcW w:w="1416" w:type="dxa"/>
            <w:tcBorders>
              <w:top w:val="nil"/>
              <w:left w:val="nil"/>
              <w:bottom w:val="nil"/>
              <w:right w:val="nil"/>
            </w:tcBorders>
            <w:shd w:val="clear" w:color="000000" w:fill="FFFFFF"/>
            <w:noWrap/>
            <w:vAlign w:val="center"/>
            <w:hideMark/>
          </w:tcPr>
          <w:p w14:paraId="3B3DF0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718</w:t>
            </w:r>
          </w:p>
        </w:tc>
        <w:tc>
          <w:tcPr>
            <w:tcW w:w="1915" w:type="dxa"/>
            <w:tcBorders>
              <w:top w:val="nil"/>
              <w:left w:val="nil"/>
              <w:bottom w:val="nil"/>
              <w:right w:val="nil"/>
            </w:tcBorders>
            <w:shd w:val="clear" w:color="000000" w:fill="FFFFFF"/>
            <w:noWrap/>
            <w:vAlign w:val="center"/>
            <w:hideMark/>
          </w:tcPr>
          <w:p w14:paraId="5252DC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1180" w:type="dxa"/>
            <w:tcBorders>
              <w:top w:val="nil"/>
              <w:left w:val="nil"/>
              <w:bottom w:val="nil"/>
              <w:right w:val="nil"/>
            </w:tcBorders>
            <w:shd w:val="clear" w:color="000000" w:fill="FFFFFF"/>
            <w:noWrap/>
            <w:vAlign w:val="center"/>
            <w:hideMark/>
          </w:tcPr>
          <w:p w14:paraId="4FE2C6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49E674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Cumbria</w:t>
            </w:r>
          </w:p>
        </w:tc>
        <w:tc>
          <w:tcPr>
            <w:tcW w:w="1264" w:type="dxa"/>
            <w:tcBorders>
              <w:top w:val="nil"/>
              <w:left w:val="nil"/>
              <w:bottom w:val="nil"/>
              <w:right w:val="nil"/>
            </w:tcBorders>
            <w:shd w:val="clear" w:color="000000" w:fill="FFFFFF"/>
            <w:noWrap/>
            <w:vAlign w:val="center"/>
            <w:hideMark/>
          </w:tcPr>
          <w:p w14:paraId="2910DF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075AC2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360844</w:t>
            </w:r>
          </w:p>
        </w:tc>
        <w:tc>
          <w:tcPr>
            <w:tcW w:w="839" w:type="dxa"/>
            <w:tcBorders>
              <w:top w:val="nil"/>
              <w:left w:val="nil"/>
              <w:bottom w:val="nil"/>
              <w:right w:val="nil"/>
            </w:tcBorders>
            <w:shd w:val="clear" w:color="000000" w:fill="FFFFFF"/>
            <w:noWrap/>
            <w:vAlign w:val="center"/>
            <w:hideMark/>
          </w:tcPr>
          <w:p w14:paraId="3FD398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524160</w:t>
            </w:r>
          </w:p>
        </w:tc>
        <w:tc>
          <w:tcPr>
            <w:tcW w:w="1474" w:type="dxa"/>
            <w:tcBorders>
              <w:top w:val="nil"/>
              <w:left w:val="nil"/>
              <w:bottom w:val="nil"/>
              <w:right w:val="nil"/>
            </w:tcBorders>
            <w:shd w:val="clear" w:color="000000" w:fill="FFFFFF"/>
            <w:noWrap/>
            <w:vAlign w:val="center"/>
            <w:hideMark/>
          </w:tcPr>
          <w:p w14:paraId="339826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EFB05F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2F21CAD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7F0E636B" w14:textId="77777777" w:rsidTr="003D756A">
        <w:trPr>
          <w:trHeight w:val="345"/>
        </w:trPr>
        <w:tc>
          <w:tcPr>
            <w:tcW w:w="1416" w:type="dxa"/>
            <w:tcBorders>
              <w:top w:val="nil"/>
              <w:left w:val="nil"/>
              <w:bottom w:val="nil"/>
              <w:right w:val="nil"/>
            </w:tcBorders>
            <w:shd w:val="clear" w:color="000000" w:fill="FFFFFF"/>
            <w:noWrap/>
            <w:vAlign w:val="center"/>
            <w:hideMark/>
          </w:tcPr>
          <w:p w14:paraId="5FDD9C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719</w:t>
            </w:r>
          </w:p>
        </w:tc>
        <w:tc>
          <w:tcPr>
            <w:tcW w:w="1915" w:type="dxa"/>
            <w:tcBorders>
              <w:top w:val="nil"/>
              <w:left w:val="nil"/>
              <w:bottom w:val="nil"/>
              <w:right w:val="nil"/>
            </w:tcBorders>
            <w:shd w:val="clear" w:color="000000" w:fill="FFFFFF"/>
            <w:noWrap/>
            <w:vAlign w:val="center"/>
            <w:hideMark/>
          </w:tcPr>
          <w:p w14:paraId="53CBBF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Black Lane</w:t>
            </w:r>
          </w:p>
        </w:tc>
        <w:tc>
          <w:tcPr>
            <w:tcW w:w="1180" w:type="dxa"/>
            <w:tcBorders>
              <w:top w:val="nil"/>
              <w:left w:val="nil"/>
              <w:bottom w:val="nil"/>
              <w:right w:val="nil"/>
            </w:tcBorders>
            <w:shd w:val="clear" w:color="000000" w:fill="FFFFFF"/>
            <w:noWrap/>
            <w:vAlign w:val="center"/>
            <w:hideMark/>
          </w:tcPr>
          <w:p w14:paraId="4A83B81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3A3934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Wiltshire</w:t>
            </w:r>
          </w:p>
        </w:tc>
        <w:tc>
          <w:tcPr>
            <w:tcW w:w="1264" w:type="dxa"/>
            <w:tcBorders>
              <w:top w:val="nil"/>
              <w:left w:val="nil"/>
              <w:bottom w:val="nil"/>
              <w:right w:val="nil"/>
            </w:tcBorders>
            <w:shd w:val="clear" w:color="000000" w:fill="FFFFFF"/>
            <w:noWrap/>
            <w:vAlign w:val="center"/>
            <w:hideMark/>
          </w:tcPr>
          <w:p w14:paraId="3FA2C16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61E313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420924</w:t>
            </w:r>
          </w:p>
        </w:tc>
        <w:tc>
          <w:tcPr>
            <w:tcW w:w="839" w:type="dxa"/>
            <w:tcBorders>
              <w:top w:val="nil"/>
              <w:left w:val="nil"/>
              <w:bottom w:val="nil"/>
              <w:right w:val="nil"/>
            </w:tcBorders>
            <w:shd w:val="clear" w:color="000000" w:fill="FFFFFF"/>
            <w:noWrap/>
            <w:vAlign w:val="center"/>
            <w:hideMark/>
          </w:tcPr>
          <w:p w14:paraId="5F7B182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119864</w:t>
            </w:r>
          </w:p>
        </w:tc>
        <w:tc>
          <w:tcPr>
            <w:tcW w:w="1474" w:type="dxa"/>
            <w:tcBorders>
              <w:top w:val="nil"/>
              <w:left w:val="nil"/>
              <w:bottom w:val="nil"/>
              <w:right w:val="nil"/>
            </w:tcBorders>
            <w:shd w:val="clear" w:color="000000" w:fill="FFFFFF"/>
            <w:noWrap/>
            <w:vAlign w:val="center"/>
            <w:hideMark/>
          </w:tcPr>
          <w:p w14:paraId="10598B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648607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31AAC32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2F8E91D9" w14:textId="77777777" w:rsidTr="003D756A">
        <w:trPr>
          <w:trHeight w:val="345"/>
        </w:trPr>
        <w:tc>
          <w:tcPr>
            <w:tcW w:w="1416" w:type="dxa"/>
            <w:tcBorders>
              <w:top w:val="nil"/>
              <w:left w:val="nil"/>
              <w:bottom w:val="nil"/>
              <w:right w:val="nil"/>
            </w:tcBorders>
            <w:shd w:val="clear" w:color="000000" w:fill="FFFFFF"/>
            <w:noWrap/>
            <w:vAlign w:val="center"/>
            <w:hideMark/>
          </w:tcPr>
          <w:p w14:paraId="66090A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720</w:t>
            </w:r>
          </w:p>
        </w:tc>
        <w:tc>
          <w:tcPr>
            <w:tcW w:w="1915" w:type="dxa"/>
            <w:tcBorders>
              <w:top w:val="nil"/>
              <w:left w:val="nil"/>
              <w:bottom w:val="nil"/>
              <w:right w:val="nil"/>
            </w:tcBorders>
            <w:shd w:val="clear" w:color="000000" w:fill="FFFFFF"/>
            <w:noWrap/>
            <w:vAlign w:val="center"/>
            <w:hideMark/>
          </w:tcPr>
          <w:p w14:paraId="03E158CE"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Fairlee</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771897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A3054</w:t>
            </w:r>
          </w:p>
        </w:tc>
        <w:tc>
          <w:tcPr>
            <w:tcW w:w="2701" w:type="dxa"/>
            <w:tcBorders>
              <w:top w:val="nil"/>
              <w:left w:val="nil"/>
              <w:bottom w:val="nil"/>
              <w:right w:val="nil"/>
            </w:tcBorders>
            <w:shd w:val="clear" w:color="000000" w:fill="FFFFFF"/>
            <w:noWrap/>
            <w:vAlign w:val="center"/>
            <w:hideMark/>
          </w:tcPr>
          <w:p w14:paraId="057BB9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Isle of Wight</w:t>
            </w:r>
          </w:p>
        </w:tc>
        <w:tc>
          <w:tcPr>
            <w:tcW w:w="1264" w:type="dxa"/>
            <w:tcBorders>
              <w:top w:val="nil"/>
              <w:left w:val="nil"/>
              <w:bottom w:val="nil"/>
              <w:right w:val="nil"/>
            </w:tcBorders>
            <w:shd w:val="clear" w:color="000000" w:fill="FFFFFF"/>
            <w:noWrap/>
            <w:vAlign w:val="center"/>
            <w:hideMark/>
          </w:tcPr>
          <w:p w14:paraId="76956C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5D6CC2E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450914</w:t>
            </w:r>
          </w:p>
        </w:tc>
        <w:tc>
          <w:tcPr>
            <w:tcW w:w="839" w:type="dxa"/>
            <w:tcBorders>
              <w:top w:val="nil"/>
              <w:left w:val="nil"/>
              <w:bottom w:val="nil"/>
              <w:right w:val="nil"/>
            </w:tcBorders>
            <w:shd w:val="clear" w:color="000000" w:fill="FFFFFF"/>
            <w:noWrap/>
            <w:vAlign w:val="center"/>
            <w:hideMark/>
          </w:tcPr>
          <w:p w14:paraId="307EBC5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90450</w:t>
            </w:r>
          </w:p>
        </w:tc>
        <w:tc>
          <w:tcPr>
            <w:tcW w:w="1474" w:type="dxa"/>
            <w:tcBorders>
              <w:top w:val="nil"/>
              <w:left w:val="nil"/>
              <w:bottom w:val="nil"/>
              <w:right w:val="nil"/>
            </w:tcBorders>
            <w:shd w:val="clear" w:color="000000" w:fill="FFFFFF"/>
            <w:noWrap/>
            <w:vAlign w:val="center"/>
            <w:hideMark/>
          </w:tcPr>
          <w:p w14:paraId="090D13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5B0108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c>
          <w:tcPr>
            <w:tcW w:w="1177" w:type="dxa"/>
            <w:tcBorders>
              <w:top w:val="nil"/>
              <w:left w:val="nil"/>
              <w:bottom w:val="nil"/>
              <w:right w:val="nil"/>
            </w:tcBorders>
            <w:shd w:val="clear" w:color="auto" w:fill="auto"/>
            <w:noWrap/>
            <w:vAlign w:val="center"/>
            <w:hideMark/>
          </w:tcPr>
          <w:p w14:paraId="5E77A8A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r>
      <w:tr w:rsidR="005D2DFF" w:rsidRPr="00541CE8" w14:paraId="4E369552" w14:textId="77777777" w:rsidTr="003D756A">
        <w:trPr>
          <w:trHeight w:val="345"/>
        </w:trPr>
        <w:tc>
          <w:tcPr>
            <w:tcW w:w="1416" w:type="dxa"/>
            <w:tcBorders>
              <w:top w:val="nil"/>
              <w:left w:val="nil"/>
              <w:bottom w:val="nil"/>
              <w:right w:val="nil"/>
            </w:tcBorders>
            <w:shd w:val="clear" w:color="000000" w:fill="FFFFFF"/>
            <w:noWrap/>
            <w:vAlign w:val="center"/>
            <w:hideMark/>
          </w:tcPr>
          <w:p w14:paraId="0B7DF0A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721</w:t>
            </w:r>
          </w:p>
        </w:tc>
        <w:tc>
          <w:tcPr>
            <w:tcW w:w="1915" w:type="dxa"/>
            <w:tcBorders>
              <w:top w:val="nil"/>
              <w:left w:val="nil"/>
              <w:bottom w:val="nil"/>
              <w:right w:val="nil"/>
            </w:tcBorders>
            <w:shd w:val="clear" w:color="000000" w:fill="FFFFFF"/>
            <w:noWrap/>
            <w:vAlign w:val="center"/>
            <w:hideMark/>
          </w:tcPr>
          <w:p w14:paraId="7984E5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Ambleside Road</w:t>
            </w:r>
          </w:p>
        </w:tc>
        <w:tc>
          <w:tcPr>
            <w:tcW w:w="1180" w:type="dxa"/>
            <w:tcBorders>
              <w:top w:val="nil"/>
              <w:left w:val="nil"/>
              <w:bottom w:val="nil"/>
              <w:right w:val="nil"/>
            </w:tcBorders>
            <w:shd w:val="clear" w:color="000000" w:fill="FFFFFF"/>
            <w:noWrap/>
            <w:vAlign w:val="center"/>
            <w:hideMark/>
          </w:tcPr>
          <w:p w14:paraId="7A7260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10E8BC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Surrey</w:t>
            </w:r>
          </w:p>
        </w:tc>
        <w:tc>
          <w:tcPr>
            <w:tcW w:w="1264" w:type="dxa"/>
            <w:tcBorders>
              <w:top w:val="nil"/>
              <w:left w:val="nil"/>
              <w:bottom w:val="nil"/>
              <w:right w:val="nil"/>
            </w:tcBorders>
            <w:shd w:val="clear" w:color="000000" w:fill="FFFFFF"/>
            <w:noWrap/>
            <w:vAlign w:val="center"/>
            <w:hideMark/>
          </w:tcPr>
          <w:p w14:paraId="4B9E55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145599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492956</w:t>
            </w:r>
          </w:p>
        </w:tc>
        <w:tc>
          <w:tcPr>
            <w:tcW w:w="839" w:type="dxa"/>
            <w:tcBorders>
              <w:top w:val="nil"/>
              <w:left w:val="nil"/>
              <w:bottom w:val="nil"/>
              <w:right w:val="nil"/>
            </w:tcBorders>
            <w:shd w:val="clear" w:color="000000" w:fill="FFFFFF"/>
            <w:noWrap/>
            <w:vAlign w:val="center"/>
            <w:hideMark/>
          </w:tcPr>
          <w:p w14:paraId="32FD5E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162001</w:t>
            </w:r>
          </w:p>
        </w:tc>
        <w:tc>
          <w:tcPr>
            <w:tcW w:w="1474" w:type="dxa"/>
            <w:tcBorders>
              <w:top w:val="nil"/>
              <w:left w:val="nil"/>
              <w:bottom w:val="nil"/>
              <w:right w:val="nil"/>
            </w:tcBorders>
            <w:shd w:val="clear" w:color="000000" w:fill="FFFFFF"/>
            <w:noWrap/>
            <w:vAlign w:val="center"/>
            <w:hideMark/>
          </w:tcPr>
          <w:p w14:paraId="3D12AD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09605F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666F12F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3EA0B133" w14:textId="77777777" w:rsidTr="003D756A">
        <w:trPr>
          <w:trHeight w:val="345"/>
        </w:trPr>
        <w:tc>
          <w:tcPr>
            <w:tcW w:w="1416" w:type="dxa"/>
            <w:tcBorders>
              <w:top w:val="nil"/>
              <w:left w:val="nil"/>
              <w:bottom w:val="nil"/>
              <w:right w:val="nil"/>
            </w:tcBorders>
            <w:shd w:val="clear" w:color="000000" w:fill="FFFFFF"/>
            <w:noWrap/>
            <w:vAlign w:val="center"/>
            <w:hideMark/>
          </w:tcPr>
          <w:p w14:paraId="1F0B48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722</w:t>
            </w:r>
          </w:p>
        </w:tc>
        <w:tc>
          <w:tcPr>
            <w:tcW w:w="1915" w:type="dxa"/>
            <w:tcBorders>
              <w:top w:val="nil"/>
              <w:left w:val="nil"/>
              <w:bottom w:val="nil"/>
              <w:right w:val="nil"/>
            </w:tcBorders>
            <w:shd w:val="clear" w:color="000000" w:fill="FFFFFF"/>
            <w:noWrap/>
            <w:vAlign w:val="center"/>
            <w:hideMark/>
          </w:tcPr>
          <w:p w14:paraId="0EECFF4F" w14:textId="77777777" w:rsidR="005D2DFF" w:rsidRPr="00541CE8" w:rsidRDefault="005D2DFF" w:rsidP="003D756A">
            <w:pPr>
              <w:jc w:val="center"/>
              <w:rPr>
                <w:rFonts w:eastAsia="Times New Roman" w:cs="Arial"/>
                <w:color w:val="000000"/>
                <w:sz w:val="16"/>
                <w:szCs w:val="16"/>
                <w:lang w:eastAsia="en-GB"/>
              </w:rPr>
            </w:pPr>
          </w:p>
        </w:tc>
        <w:tc>
          <w:tcPr>
            <w:tcW w:w="1180" w:type="dxa"/>
            <w:tcBorders>
              <w:top w:val="nil"/>
              <w:left w:val="nil"/>
              <w:bottom w:val="nil"/>
              <w:right w:val="nil"/>
            </w:tcBorders>
            <w:shd w:val="clear" w:color="000000" w:fill="FFFFFF"/>
            <w:noWrap/>
            <w:vAlign w:val="center"/>
            <w:hideMark/>
          </w:tcPr>
          <w:p w14:paraId="350B387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B7020</w:t>
            </w:r>
          </w:p>
        </w:tc>
        <w:tc>
          <w:tcPr>
            <w:tcW w:w="2701" w:type="dxa"/>
            <w:tcBorders>
              <w:top w:val="nil"/>
              <w:left w:val="nil"/>
              <w:bottom w:val="nil"/>
              <w:right w:val="nil"/>
            </w:tcBorders>
            <w:shd w:val="clear" w:color="000000" w:fill="FFFFFF"/>
            <w:noWrap/>
            <w:vAlign w:val="center"/>
            <w:hideMark/>
          </w:tcPr>
          <w:p w14:paraId="0A82F5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Dumfries and Galloway</w:t>
            </w:r>
          </w:p>
        </w:tc>
        <w:tc>
          <w:tcPr>
            <w:tcW w:w="1264" w:type="dxa"/>
            <w:tcBorders>
              <w:top w:val="nil"/>
              <w:left w:val="nil"/>
              <w:bottom w:val="nil"/>
              <w:right w:val="nil"/>
            </w:tcBorders>
            <w:shd w:val="clear" w:color="000000" w:fill="FFFFFF"/>
            <w:noWrap/>
            <w:vAlign w:val="center"/>
            <w:hideMark/>
          </w:tcPr>
          <w:p w14:paraId="5D10B3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64CA94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309914</w:t>
            </w:r>
          </w:p>
        </w:tc>
        <w:tc>
          <w:tcPr>
            <w:tcW w:w="839" w:type="dxa"/>
            <w:tcBorders>
              <w:top w:val="nil"/>
              <w:left w:val="nil"/>
              <w:bottom w:val="nil"/>
              <w:right w:val="nil"/>
            </w:tcBorders>
            <w:shd w:val="clear" w:color="000000" w:fill="FFFFFF"/>
            <w:noWrap/>
            <w:vAlign w:val="center"/>
            <w:hideMark/>
          </w:tcPr>
          <w:p w14:paraId="4AA0542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576548</w:t>
            </w:r>
          </w:p>
        </w:tc>
        <w:tc>
          <w:tcPr>
            <w:tcW w:w="1474" w:type="dxa"/>
            <w:tcBorders>
              <w:top w:val="nil"/>
              <w:left w:val="nil"/>
              <w:bottom w:val="nil"/>
              <w:right w:val="nil"/>
            </w:tcBorders>
            <w:shd w:val="clear" w:color="000000" w:fill="FFFFFF"/>
            <w:noWrap/>
            <w:vAlign w:val="center"/>
            <w:hideMark/>
          </w:tcPr>
          <w:p w14:paraId="03C94A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C3D58F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388AC47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r>
      <w:tr w:rsidR="005D2DFF" w:rsidRPr="00541CE8" w14:paraId="3426B5AA" w14:textId="77777777" w:rsidTr="003D756A">
        <w:trPr>
          <w:trHeight w:val="345"/>
        </w:trPr>
        <w:tc>
          <w:tcPr>
            <w:tcW w:w="1416" w:type="dxa"/>
            <w:tcBorders>
              <w:top w:val="nil"/>
              <w:left w:val="nil"/>
              <w:bottom w:val="nil"/>
              <w:right w:val="nil"/>
            </w:tcBorders>
            <w:shd w:val="clear" w:color="000000" w:fill="FFFFFF"/>
            <w:noWrap/>
            <w:vAlign w:val="center"/>
            <w:hideMark/>
          </w:tcPr>
          <w:p w14:paraId="35BAB77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724</w:t>
            </w:r>
          </w:p>
        </w:tc>
        <w:tc>
          <w:tcPr>
            <w:tcW w:w="1915" w:type="dxa"/>
            <w:tcBorders>
              <w:top w:val="nil"/>
              <w:left w:val="nil"/>
              <w:bottom w:val="nil"/>
              <w:right w:val="nil"/>
            </w:tcBorders>
            <w:shd w:val="clear" w:color="000000" w:fill="FFFFFF"/>
            <w:noWrap/>
            <w:vAlign w:val="center"/>
            <w:hideMark/>
          </w:tcPr>
          <w:p w14:paraId="571C0938" w14:textId="77777777" w:rsidR="005D2DFF" w:rsidRPr="00541CE8" w:rsidRDefault="005D2DFF" w:rsidP="003D756A">
            <w:pPr>
              <w:jc w:val="center"/>
              <w:rPr>
                <w:rFonts w:eastAsia="Times New Roman" w:cs="Arial"/>
                <w:color w:val="000000"/>
                <w:sz w:val="16"/>
                <w:szCs w:val="16"/>
                <w:lang w:eastAsia="en-GB"/>
              </w:rPr>
            </w:pPr>
          </w:p>
        </w:tc>
        <w:tc>
          <w:tcPr>
            <w:tcW w:w="1180" w:type="dxa"/>
            <w:tcBorders>
              <w:top w:val="nil"/>
              <w:left w:val="nil"/>
              <w:bottom w:val="nil"/>
              <w:right w:val="nil"/>
            </w:tcBorders>
            <w:shd w:val="clear" w:color="000000" w:fill="FFFFFF"/>
            <w:noWrap/>
            <w:vAlign w:val="center"/>
            <w:hideMark/>
          </w:tcPr>
          <w:p w14:paraId="699A98C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A91</w:t>
            </w:r>
          </w:p>
        </w:tc>
        <w:tc>
          <w:tcPr>
            <w:tcW w:w="2701" w:type="dxa"/>
            <w:tcBorders>
              <w:top w:val="nil"/>
              <w:left w:val="nil"/>
              <w:bottom w:val="nil"/>
              <w:right w:val="nil"/>
            </w:tcBorders>
            <w:shd w:val="clear" w:color="000000" w:fill="FFFFFF"/>
            <w:noWrap/>
            <w:vAlign w:val="center"/>
            <w:hideMark/>
          </w:tcPr>
          <w:p w14:paraId="6AE34E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Fife</w:t>
            </w:r>
          </w:p>
        </w:tc>
        <w:tc>
          <w:tcPr>
            <w:tcW w:w="1264" w:type="dxa"/>
            <w:tcBorders>
              <w:top w:val="nil"/>
              <w:left w:val="nil"/>
              <w:bottom w:val="nil"/>
              <w:right w:val="nil"/>
            </w:tcBorders>
            <w:shd w:val="clear" w:color="000000" w:fill="FFFFFF"/>
            <w:noWrap/>
            <w:vAlign w:val="center"/>
            <w:hideMark/>
          </w:tcPr>
          <w:p w14:paraId="2D47604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2645BDF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316476</w:t>
            </w:r>
          </w:p>
        </w:tc>
        <w:tc>
          <w:tcPr>
            <w:tcW w:w="839" w:type="dxa"/>
            <w:tcBorders>
              <w:top w:val="nil"/>
              <w:left w:val="nil"/>
              <w:bottom w:val="nil"/>
              <w:right w:val="nil"/>
            </w:tcBorders>
            <w:shd w:val="clear" w:color="000000" w:fill="FFFFFF"/>
            <w:noWrap/>
            <w:vAlign w:val="center"/>
            <w:hideMark/>
          </w:tcPr>
          <w:p w14:paraId="5C967B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708028</w:t>
            </w:r>
          </w:p>
        </w:tc>
        <w:tc>
          <w:tcPr>
            <w:tcW w:w="1474" w:type="dxa"/>
            <w:tcBorders>
              <w:top w:val="nil"/>
              <w:left w:val="nil"/>
              <w:bottom w:val="nil"/>
              <w:right w:val="nil"/>
            </w:tcBorders>
            <w:shd w:val="clear" w:color="000000" w:fill="FFFFFF"/>
            <w:noWrap/>
            <w:vAlign w:val="center"/>
            <w:hideMark/>
          </w:tcPr>
          <w:p w14:paraId="14019A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000000" w:fill="FFFFFF"/>
            <w:noWrap/>
            <w:vAlign w:val="center"/>
            <w:hideMark/>
          </w:tcPr>
          <w:p w14:paraId="1C8F8486"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April</w:t>
            </w:r>
          </w:p>
        </w:tc>
        <w:tc>
          <w:tcPr>
            <w:tcW w:w="1177" w:type="dxa"/>
            <w:tcBorders>
              <w:top w:val="nil"/>
              <w:left w:val="nil"/>
              <w:bottom w:val="nil"/>
              <w:right w:val="nil"/>
            </w:tcBorders>
            <w:shd w:val="clear" w:color="000000" w:fill="FFFFFF"/>
            <w:noWrap/>
            <w:vAlign w:val="center"/>
            <w:hideMark/>
          </w:tcPr>
          <w:p w14:paraId="48DBD27C"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October</w:t>
            </w:r>
          </w:p>
        </w:tc>
      </w:tr>
      <w:tr w:rsidR="005D2DFF" w:rsidRPr="00541CE8" w14:paraId="60962460" w14:textId="77777777" w:rsidTr="003D756A">
        <w:trPr>
          <w:trHeight w:val="345"/>
        </w:trPr>
        <w:tc>
          <w:tcPr>
            <w:tcW w:w="1416" w:type="dxa"/>
            <w:tcBorders>
              <w:top w:val="nil"/>
              <w:left w:val="nil"/>
              <w:bottom w:val="nil"/>
              <w:right w:val="nil"/>
            </w:tcBorders>
            <w:shd w:val="clear" w:color="000000" w:fill="FFFFFF"/>
            <w:noWrap/>
            <w:vAlign w:val="center"/>
            <w:hideMark/>
          </w:tcPr>
          <w:p w14:paraId="4C1413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726</w:t>
            </w:r>
          </w:p>
        </w:tc>
        <w:tc>
          <w:tcPr>
            <w:tcW w:w="1915" w:type="dxa"/>
            <w:tcBorders>
              <w:top w:val="nil"/>
              <w:left w:val="nil"/>
              <w:bottom w:val="nil"/>
              <w:right w:val="nil"/>
            </w:tcBorders>
            <w:shd w:val="clear" w:color="000000" w:fill="FFFFFF"/>
            <w:noWrap/>
            <w:vAlign w:val="center"/>
            <w:hideMark/>
          </w:tcPr>
          <w:p w14:paraId="394484CE"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Betws</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14A7B7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013068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Pen-y-</w:t>
            </w:r>
            <w:proofErr w:type="spellStart"/>
            <w:r w:rsidRPr="00541CE8">
              <w:rPr>
                <w:rFonts w:eastAsia="Times New Roman" w:cs="Arial"/>
                <w:color w:val="000000"/>
                <w:sz w:val="16"/>
                <w:szCs w:val="16"/>
                <w:lang w:eastAsia="en-GB"/>
              </w:rPr>
              <w:t>bont</w:t>
            </w:r>
            <w:proofErr w:type="spellEnd"/>
            <w:r w:rsidRPr="00541CE8">
              <w:rPr>
                <w:rFonts w:eastAsia="Times New Roman" w:cs="Arial"/>
                <w:color w:val="000000"/>
                <w:sz w:val="16"/>
                <w:szCs w:val="16"/>
                <w:lang w:eastAsia="en-GB"/>
              </w:rPr>
              <w:t xml:space="preserve"> </w:t>
            </w:r>
            <w:proofErr w:type="spellStart"/>
            <w:r w:rsidRPr="00541CE8">
              <w:rPr>
                <w:rFonts w:eastAsia="Times New Roman" w:cs="Arial"/>
                <w:color w:val="000000"/>
                <w:sz w:val="16"/>
                <w:szCs w:val="16"/>
                <w:lang w:eastAsia="en-GB"/>
              </w:rPr>
              <w:t>ar</w:t>
            </w:r>
            <w:proofErr w:type="spellEnd"/>
            <w:r w:rsidRPr="00541CE8">
              <w:rPr>
                <w:rFonts w:eastAsia="Times New Roman" w:cs="Arial"/>
                <w:color w:val="000000"/>
                <w:sz w:val="16"/>
                <w:szCs w:val="16"/>
                <w:lang w:eastAsia="en-GB"/>
              </w:rPr>
              <w:t xml:space="preserve"> </w:t>
            </w:r>
            <w:proofErr w:type="spellStart"/>
            <w:r w:rsidRPr="00541CE8">
              <w:rPr>
                <w:rFonts w:eastAsia="Times New Roman" w:cs="Arial"/>
                <w:color w:val="000000"/>
                <w:sz w:val="16"/>
                <w:szCs w:val="16"/>
                <w:lang w:eastAsia="en-GB"/>
              </w:rPr>
              <w:t>Ogwr</w:t>
            </w:r>
            <w:proofErr w:type="spellEnd"/>
            <w:r w:rsidRPr="00541CE8">
              <w:rPr>
                <w:rFonts w:eastAsia="Times New Roman" w:cs="Arial"/>
                <w:color w:val="000000"/>
                <w:sz w:val="16"/>
                <w:szCs w:val="16"/>
                <w:lang w:eastAsia="en-GB"/>
              </w:rPr>
              <w:t xml:space="preserve"> - Bridgend</w:t>
            </w:r>
          </w:p>
        </w:tc>
        <w:tc>
          <w:tcPr>
            <w:tcW w:w="1264" w:type="dxa"/>
            <w:tcBorders>
              <w:top w:val="nil"/>
              <w:left w:val="nil"/>
              <w:bottom w:val="nil"/>
              <w:right w:val="nil"/>
            </w:tcBorders>
            <w:shd w:val="clear" w:color="000000" w:fill="FFFFFF"/>
            <w:noWrap/>
            <w:vAlign w:val="center"/>
            <w:hideMark/>
          </w:tcPr>
          <w:p w14:paraId="391896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7F463F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290158</w:t>
            </w:r>
          </w:p>
        </w:tc>
        <w:tc>
          <w:tcPr>
            <w:tcW w:w="839" w:type="dxa"/>
            <w:tcBorders>
              <w:top w:val="nil"/>
              <w:left w:val="nil"/>
              <w:bottom w:val="nil"/>
              <w:right w:val="nil"/>
            </w:tcBorders>
            <w:shd w:val="clear" w:color="000000" w:fill="FFFFFF"/>
            <w:noWrap/>
            <w:vAlign w:val="center"/>
            <w:hideMark/>
          </w:tcPr>
          <w:p w14:paraId="450964C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186265</w:t>
            </w:r>
          </w:p>
        </w:tc>
        <w:tc>
          <w:tcPr>
            <w:tcW w:w="1474" w:type="dxa"/>
            <w:tcBorders>
              <w:top w:val="nil"/>
              <w:left w:val="nil"/>
              <w:bottom w:val="nil"/>
              <w:right w:val="nil"/>
            </w:tcBorders>
            <w:shd w:val="clear" w:color="000000" w:fill="FFFFFF"/>
            <w:noWrap/>
            <w:vAlign w:val="center"/>
            <w:hideMark/>
          </w:tcPr>
          <w:p w14:paraId="146CC63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000000" w:fill="FFFFFF"/>
            <w:noWrap/>
            <w:vAlign w:val="center"/>
            <w:hideMark/>
          </w:tcPr>
          <w:p w14:paraId="2BFE14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April</w:t>
            </w:r>
          </w:p>
        </w:tc>
        <w:tc>
          <w:tcPr>
            <w:tcW w:w="1177" w:type="dxa"/>
            <w:tcBorders>
              <w:top w:val="nil"/>
              <w:left w:val="nil"/>
              <w:bottom w:val="nil"/>
              <w:right w:val="nil"/>
            </w:tcBorders>
            <w:shd w:val="clear" w:color="000000" w:fill="FFFFFF"/>
            <w:noWrap/>
            <w:vAlign w:val="center"/>
            <w:hideMark/>
          </w:tcPr>
          <w:p w14:paraId="4D5568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October</w:t>
            </w:r>
          </w:p>
        </w:tc>
      </w:tr>
      <w:tr w:rsidR="005D2DFF" w:rsidRPr="00541CE8" w14:paraId="6A9E0163" w14:textId="77777777" w:rsidTr="003D756A">
        <w:trPr>
          <w:trHeight w:val="345"/>
        </w:trPr>
        <w:tc>
          <w:tcPr>
            <w:tcW w:w="1416" w:type="dxa"/>
            <w:tcBorders>
              <w:top w:val="nil"/>
              <w:left w:val="nil"/>
              <w:bottom w:val="nil"/>
              <w:right w:val="nil"/>
            </w:tcBorders>
            <w:shd w:val="clear" w:color="000000" w:fill="FFFFFF"/>
            <w:noWrap/>
            <w:vAlign w:val="center"/>
            <w:hideMark/>
          </w:tcPr>
          <w:p w14:paraId="7AFE741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729</w:t>
            </w:r>
          </w:p>
        </w:tc>
        <w:tc>
          <w:tcPr>
            <w:tcW w:w="1915" w:type="dxa"/>
            <w:tcBorders>
              <w:top w:val="nil"/>
              <w:left w:val="nil"/>
              <w:bottom w:val="nil"/>
              <w:right w:val="nil"/>
            </w:tcBorders>
            <w:shd w:val="clear" w:color="000000" w:fill="FFFFFF"/>
            <w:noWrap/>
            <w:vAlign w:val="center"/>
            <w:hideMark/>
          </w:tcPr>
          <w:p w14:paraId="0EB811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Kings Head Hill</w:t>
            </w:r>
          </w:p>
        </w:tc>
        <w:tc>
          <w:tcPr>
            <w:tcW w:w="1180" w:type="dxa"/>
            <w:tcBorders>
              <w:top w:val="nil"/>
              <w:left w:val="nil"/>
              <w:bottom w:val="nil"/>
              <w:right w:val="nil"/>
            </w:tcBorders>
            <w:shd w:val="clear" w:color="000000" w:fill="FFFFFF"/>
            <w:noWrap/>
            <w:vAlign w:val="center"/>
            <w:hideMark/>
          </w:tcPr>
          <w:p w14:paraId="467544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A110</w:t>
            </w:r>
          </w:p>
        </w:tc>
        <w:tc>
          <w:tcPr>
            <w:tcW w:w="2701" w:type="dxa"/>
            <w:tcBorders>
              <w:top w:val="nil"/>
              <w:left w:val="nil"/>
              <w:bottom w:val="nil"/>
              <w:right w:val="nil"/>
            </w:tcBorders>
            <w:shd w:val="clear" w:color="000000" w:fill="FFFFFF"/>
            <w:noWrap/>
            <w:vAlign w:val="center"/>
            <w:hideMark/>
          </w:tcPr>
          <w:p w14:paraId="1BC266A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Waltham Forest</w:t>
            </w:r>
          </w:p>
        </w:tc>
        <w:tc>
          <w:tcPr>
            <w:tcW w:w="1264" w:type="dxa"/>
            <w:tcBorders>
              <w:top w:val="nil"/>
              <w:left w:val="nil"/>
              <w:bottom w:val="nil"/>
              <w:right w:val="nil"/>
            </w:tcBorders>
            <w:shd w:val="clear" w:color="000000" w:fill="FFFFFF"/>
            <w:noWrap/>
            <w:vAlign w:val="center"/>
            <w:hideMark/>
          </w:tcPr>
          <w:p w14:paraId="0BE7BF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54990E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537927</w:t>
            </w:r>
          </w:p>
        </w:tc>
        <w:tc>
          <w:tcPr>
            <w:tcW w:w="839" w:type="dxa"/>
            <w:tcBorders>
              <w:top w:val="nil"/>
              <w:left w:val="nil"/>
              <w:bottom w:val="nil"/>
              <w:right w:val="nil"/>
            </w:tcBorders>
            <w:shd w:val="clear" w:color="000000" w:fill="FFFFFF"/>
            <w:noWrap/>
            <w:vAlign w:val="center"/>
            <w:hideMark/>
          </w:tcPr>
          <w:p w14:paraId="0ED491C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194614</w:t>
            </w:r>
          </w:p>
        </w:tc>
        <w:tc>
          <w:tcPr>
            <w:tcW w:w="1474" w:type="dxa"/>
            <w:tcBorders>
              <w:top w:val="nil"/>
              <w:left w:val="nil"/>
              <w:bottom w:val="nil"/>
              <w:right w:val="nil"/>
            </w:tcBorders>
            <w:shd w:val="clear" w:color="000000" w:fill="FFFFFF"/>
            <w:noWrap/>
            <w:vAlign w:val="center"/>
            <w:hideMark/>
          </w:tcPr>
          <w:p w14:paraId="0BE89E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626206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2FB5C04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r>
      <w:tr w:rsidR="005D2DFF" w:rsidRPr="00541CE8" w14:paraId="087B1634" w14:textId="77777777" w:rsidTr="003D756A">
        <w:trPr>
          <w:trHeight w:val="345"/>
        </w:trPr>
        <w:tc>
          <w:tcPr>
            <w:tcW w:w="1416" w:type="dxa"/>
            <w:tcBorders>
              <w:top w:val="nil"/>
              <w:left w:val="nil"/>
              <w:bottom w:val="nil"/>
              <w:right w:val="nil"/>
            </w:tcBorders>
            <w:shd w:val="clear" w:color="000000" w:fill="FFFFFF"/>
            <w:noWrap/>
            <w:vAlign w:val="center"/>
            <w:hideMark/>
          </w:tcPr>
          <w:p w14:paraId="4AA829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730</w:t>
            </w:r>
          </w:p>
        </w:tc>
        <w:tc>
          <w:tcPr>
            <w:tcW w:w="1915" w:type="dxa"/>
            <w:tcBorders>
              <w:top w:val="nil"/>
              <w:left w:val="nil"/>
              <w:bottom w:val="nil"/>
              <w:right w:val="nil"/>
            </w:tcBorders>
            <w:shd w:val="clear" w:color="000000" w:fill="FFFFFF"/>
            <w:noWrap/>
            <w:vAlign w:val="center"/>
            <w:hideMark/>
          </w:tcPr>
          <w:p w14:paraId="304CFA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 Martin's Way</w:t>
            </w:r>
          </w:p>
        </w:tc>
        <w:tc>
          <w:tcPr>
            <w:tcW w:w="1180" w:type="dxa"/>
            <w:tcBorders>
              <w:top w:val="nil"/>
              <w:left w:val="nil"/>
              <w:bottom w:val="nil"/>
              <w:right w:val="nil"/>
            </w:tcBorders>
            <w:shd w:val="clear" w:color="000000" w:fill="FFFFFF"/>
            <w:noWrap/>
            <w:vAlign w:val="center"/>
            <w:hideMark/>
          </w:tcPr>
          <w:p w14:paraId="14451CB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A5268</w:t>
            </w:r>
          </w:p>
        </w:tc>
        <w:tc>
          <w:tcPr>
            <w:tcW w:w="2701" w:type="dxa"/>
            <w:tcBorders>
              <w:top w:val="nil"/>
              <w:left w:val="nil"/>
              <w:bottom w:val="nil"/>
              <w:right w:val="nil"/>
            </w:tcBorders>
            <w:shd w:val="clear" w:color="000000" w:fill="FFFFFF"/>
            <w:noWrap/>
            <w:vAlign w:val="center"/>
            <w:hideMark/>
          </w:tcPr>
          <w:p w14:paraId="3A6C69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Cheshire West and Chester</w:t>
            </w:r>
          </w:p>
        </w:tc>
        <w:tc>
          <w:tcPr>
            <w:tcW w:w="1264" w:type="dxa"/>
            <w:tcBorders>
              <w:top w:val="nil"/>
              <w:left w:val="nil"/>
              <w:bottom w:val="nil"/>
              <w:right w:val="nil"/>
            </w:tcBorders>
            <w:shd w:val="clear" w:color="000000" w:fill="FFFFFF"/>
            <w:noWrap/>
            <w:vAlign w:val="center"/>
            <w:hideMark/>
          </w:tcPr>
          <w:p w14:paraId="6C0FDB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375930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340204</w:t>
            </w:r>
          </w:p>
        </w:tc>
        <w:tc>
          <w:tcPr>
            <w:tcW w:w="839" w:type="dxa"/>
            <w:tcBorders>
              <w:top w:val="nil"/>
              <w:left w:val="nil"/>
              <w:bottom w:val="nil"/>
              <w:right w:val="nil"/>
            </w:tcBorders>
            <w:shd w:val="clear" w:color="000000" w:fill="FFFFFF"/>
            <w:noWrap/>
            <w:vAlign w:val="center"/>
            <w:hideMark/>
          </w:tcPr>
          <w:p w14:paraId="73B5239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366614</w:t>
            </w:r>
          </w:p>
        </w:tc>
        <w:tc>
          <w:tcPr>
            <w:tcW w:w="1474" w:type="dxa"/>
            <w:tcBorders>
              <w:top w:val="nil"/>
              <w:left w:val="nil"/>
              <w:bottom w:val="nil"/>
              <w:right w:val="nil"/>
            </w:tcBorders>
            <w:shd w:val="clear" w:color="000000" w:fill="FFFFFF"/>
            <w:noWrap/>
            <w:vAlign w:val="center"/>
            <w:hideMark/>
          </w:tcPr>
          <w:p w14:paraId="072361B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368D86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18441F8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1FC348EA" w14:textId="77777777" w:rsidTr="003D756A">
        <w:trPr>
          <w:trHeight w:val="345"/>
        </w:trPr>
        <w:tc>
          <w:tcPr>
            <w:tcW w:w="1416" w:type="dxa"/>
            <w:tcBorders>
              <w:top w:val="nil"/>
              <w:left w:val="nil"/>
              <w:bottom w:val="nil"/>
              <w:right w:val="nil"/>
            </w:tcBorders>
            <w:shd w:val="clear" w:color="000000" w:fill="FFFFFF"/>
            <w:noWrap/>
            <w:vAlign w:val="center"/>
            <w:hideMark/>
          </w:tcPr>
          <w:p w14:paraId="750F824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731</w:t>
            </w:r>
          </w:p>
        </w:tc>
        <w:tc>
          <w:tcPr>
            <w:tcW w:w="1915" w:type="dxa"/>
            <w:tcBorders>
              <w:top w:val="nil"/>
              <w:left w:val="nil"/>
              <w:bottom w:val="nil"/>
              <w:right w:val="nil"/>
            </w:tcBorders>
            <w:shd w:val="clear" w:color="000000" w:fill="FFFFFF"/>
            <w:noWrap/>
            <w:vAlign w:val="center"/>
            <w:hideMark/>
          </w:tcPr>
          <w:p w14:paraId="6F0609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Hilton lane</w:t>
            </w:r>
          </w:p>
        </w:tc>
        <w:tc>
          <w:tcPr>
            <w:tcW w:w="1180" w:type="dxa"/>
            <w:tcBorders>
              <w:top w:val="nil"/>
              <w:left w:val="nil"/>
              <w:bottom w:val="nil"/>
              <w:right w:val="nil"/>
            </w:tcBorders>
            <w:shd w:val="clear" w:color="000000" w:fill="FFFFFF"/>
            <w:noWrap/>
            <w:vAlign w:val="center"/>
            <w:hideMark/>
          </w:tcPr>
          <w:p w14:paraId="55AB46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A6044</w:t>
            </w:r>
          </w:p>
        </w:tc>
        <w:tc>
          <w:tcPr>
            <w:tcW w:w="2701" w:type="dxa"/>
            <w:tcBorders>
              <w:top w:val="nil"/>
              <w:left w:val="nil"/>
              <w:bottom w:val="nil"/>
              <w:right w:val="nil"/>
            </w:tcBorders>
            <w:shd w:val="clear" w:color="000000" w:fill="FFFFFF"/>
            <w:noWrap/>
            <w:vAlign w:val="center"/>
            <w:hideMark/>
          </w:tcPr>
          <w:p w14:paraId="26ADB9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Bury</w:t>
            </w:r>
          </w:p>
        </w:tc>
        <w:tc>
          <w:tcPr>
            <w:tcW w:w="1264" w:type="dxa"/>
            <w:tcBorders>
              <w:top w:val="nil"/>
              <w:left w:val="nil"/>
              <w:bottom w:val="nil"/>
              <w:right w:val="nil"/>
            </w:tcBorders>
            <w:shd w:val="clear" w:color="000000" w:fill="FFFFFF"/>
            <w:noWrap/>
            <w:vAlign w:val="center"/>
            <w:hideMark/>
          </w:tcPr>
          <w:p w14:paraId="71AE69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4B0C7F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381032</w:t>
            </w:r>
          </w:p>
        </w:tc>
        <w:tc>
          <w:tcPr>
            <w:tcW w:w="839" w:type="dxa"/>
            <w:tcBorders>
              <w:top w:val="nil"/>
              <w:left w:val="nil"/>
              <w:bottom w:val="nil"/>
              <w:right w:val="nil"/>
            </w:tcBorders>
            <w:shd w:val="clear" w:color="000000" w:fill="FFFFFF"/>
            <w:noWrap/>
            <w:vAlign w:val="center"/>
            <w:hideMark/>
          </w:tcPr>
          <w:p w14:paraId="398D014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402510</w:t>
            </w:r>
          </w:p>
        </w:tc>
        <w:tc>
          <w:tcPr>
            <w:tcW w:w="1474" w:type="dxa"/>
            <w:tcBorders>
              <w:top w:val="nil"/>
              <w:left w:val="nil"/>
              <w:bottom w:val="nil"/>
              <w:right w:val="nil"/>
            </w:tcBorders>
            <w:shd w:val="clear" w:color="000000" w:fill="FFFFFF"/>
            <w:noWrap/>
            <w:vAlign w:val="center"/>
            <w:hideMark/>
          </w:tcPr>
          <w:p w14:paraId="7176BA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2D1A28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6F54B57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36C39C1E" w14:textId="77777777" w:rsidTr="003D756A">
        <w:trPr>
          <w:trHeight w:val="345"/>
        </w:trPr>
        <w:tc>
          <w:tcPr>
            <w:tcW w:w="1416" w:type="dxa"/>
            <w:tcBorders>
              <w:top w:val="nil"/>
              <w:left w:val="nil"/>
              <w:bottom w:val="nil"/>
              <w:right w:val="nil"/>
            </w:tcBorders>
            <w:shd w:val="clear" w:color="000000" w:fill="FFFFFF"/>
            <w:noWrap/>
            <w:vAlign w:val="center"/>
            <w:hideMark/>
          </w:tcPr>
          <w:p w14:paraId="21D0FE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732</w:t>
            </w:r>
          </w:p>
        </w:tc>
        <w:tc>
          <w:tcPr>
            <w:tcW w:w="1915" w:type="dxa"/>
            <w:tcBorders>
              <w:top w:val="nil"/>
              <w:left w:val="nil"/>
              <w:bottom w:val="nil"/>
              <w:right w:val="nil"/>
            </w:tcBorders>
            <w:shd w:val="clear" w:color="000000" w:fill="FFFFFF"/>
            <w:noWrap/>
            <w:vAlign w:val="center"/>
            <w:hideMark/>
          </w:tcPr>
          <w:p w14:paraId="69ADC4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Dereham Road</w:t>
            </w:r>
          </w:p>
        </w:tc>
        <w:tc>
          <w:tcPr>
            <w:tcW w:w="1180" w:type="dxa"/>
            <w:tcBorders>
              <w:top w:val="nil"/>
              <w:left w:val="nil"/>
              <w:bottom w:val="nil"/>
              <w:right w:val="nil"/>
            </w:tcBorders>
            <w:shd w:val="clear" w:color="000000" w:fill="FFFFFF"/>
            <w:noWrap/>
            <w:vAlign w:val="center"/>
            <w:hideMark/>
          </w:tcPr>
          <w:p w14:paraId="4A5690A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A1074</w:t>
            </w:r>
          </w:p>
        </w:tc>
        <w:tc>
          <w:tcPr>
            <w:tcW w:w="2701" w:type="dxa"/>
            <w:tcBorders>
              <w:top w:val="nil"/>
              <w:left w:val="nil"/>
              <w:bottom w:val="nil"/>
              <w:right w:val="nil"/>
            </w:tcBorders>
            <w:shd w:val="clear" w:color="000000" w:fill="FFFFFF"/>
            <w:noWrap/>
            <w:vAlign w:val="center"/>
            <w:hideMark/>
          </w:tcPr>
          <w:p w14:paraId="75F809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Norfolk</w:t>
            </w:r>
          </w:p>
        </w:tc>
        <w:tc>
          <w:tcPr>
            <w:tcW w:w="1264" w:type="dxa"/>
            <w:tcBorders>
              <w:top w:val="nil"/>
              <w:left w:val="nil"/>
              <w:bottom w:val="nil"/>
              <w:right w:val="nil"/>
            </w:tcBorders>
            <w:shd w:val="clear" w:color="000000" w:fill="FFFFFF"/>
            <w:noWrap/>
            <w:vAlign w:val="center"/>
            <w:hideMark/>
          </w:tcPr>
          <w:p w14:paraId="479020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7F331B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620956</w:t>
            </w:r>
          </w:p>
        </w:tc>
        <w:tc>
          <w:tcPr>
            <w:tcW w:w="839" w:type="dxa"/>
            <w:tcBorders>
              <w:top w:val="nil"/>
              <w:left w:val="nil"/>
              <w:bottom w:val="nil"/>
              <w:right w:val="nil"/>
            </w:tcBorders>
            <w:shd w:val="clear" w:color="000000" w:fill="FFFFFF"/>
            <w:noWrap/>
            <w:vAlign w:val="center"/>
            <w:hideMark/>
          </w:tcPr>
          <w:p w14:paraId="66C564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309325</w:t>
            </w:r>
          </w:p>
        </w:tc>
        <w:tc>
          <w:tcPr>
            <w:tcW w:w="1474" w:type="dxa"/>
            <w:tcBorders>
              <w:top w:val="nil"/>
              <w:left w:val="nil"/>
              <w:bottom w:val="nil"/>
              <w:right w:val="nil"/>
            </w:tcBorders>
            <w:shd w:val="clear" w:color="000000" w:fill="FFFFFF"/>
            <w:noWrap/>
            <w:vAlign w:val="center"/>
            <w:hideMark/>
          </w:tcPr>
          <w:p w14:paraId="3DA851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D4A7B4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2D692BD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3EC4D805" w14:textId="77777777" w:rsidTr="003D756A">
        <w:trPr>
          <w:trHeight w:val="345"/>
        </w:trPr>
        <w:tc>
          <w:tcPr>
            <w:tcW w:w="1416" w:type="dxa"/>
            <w:tcBorders>
              <w:top w:val="nil"/>
              <w:left w:val="nil"/>
              <w:bottom w:val="nil"/>
              <w:right w:val="nil"/>
            </w:tcBorders>
            <w:shd w:val="clear" w:color="000000" w:fill="FFFFFF"/>
            <w:noWrap/>
            <w:vAlign w:val="center"/>
            <w:hideMark/>
          </w:tcPr>
          <w:p w14:paraId="0948E9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733</w:t>
            </w:r>
          </w:p>
        </w:tc>
        <w:tc>
          <w:tcPr>
            <w:tcW w:w="1915" w:type="dxa"/>
            <w:tcBorders>
              <w:top w:val="nil"/>
              <w:left w:val="nil"/>
              <w:bottom w:val="nil"/>
              <w:right w:val="nil"/>
            </w:tcBorders>
            <w:shd w:val="clear" w:color="000000" w:fill="FFFFFF"/>
            <w:noWrap/>
            <w:vAlign w:val="center"/>
            <w:hideMark/>
          </w:tcPr>
          <w:p w14:paraId="4D3427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Oxford Road</w:t>
            </w:r>
          </w:p>
        </w:tc>
        <w:tc>
          <w:tcPr>
            <w:tcW w:w="1180" w:type="dxa"/>
            <w:tcBorders>
              <w:top w:val="nil"/>
              <w:left w:val="nil"/>
              <w:bottom w:val="nil"/>
              <w:right w:val="nil"/>
            </w:tcBorders>
            <w:shd w:val="clear" w:color="000000" w:fill="FFFFFF"/>
            <w:noWrap/>
            <w:vAlign w:val="center"/>
            <w:hideMark/>
          </w:tcPr>
          <w:p w14:paraId="64D3A7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A651</w:t>
            </w:r>
          </w:p>
        </w:tc>
        <w:tc>
          <w:tcPr>
            <w:tcW w:w="2701" w:type="dxa"/>
            <w:tcBorders>
              <w:top w:val="nil"/>
              <w:left w:val="nil"/>
              <w:bottom w:val="nil"/>
              <w:right w:val="nil"/>
            </w:tcBorders>
            <w:shd w:val="clear" w:color="000000" w:fill="FFFFFF"/>
            <w:noWrap/>
            <w:vAlign w:val="center"/>
            <w:hideMark/>
          </w:tcPr>
          <w:p w14:paraId="26DF41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Kirklees</w:t>
            </w:r>
          </w:p>
        </w:tc>
        <w:tc>
          <w:tcPr>
            <w:tcW w:w="1264" w:type="dxa"/>
            <w:tcBorders>
              <w:top w:val="nil"/>
              <w:left w:val="nil"/>
              <w:bottom w:val="nil"/>
              <w:right w:val="nil"/>
            </w:tcBorders>
            <w:shd w:val="clear" w:color="000000" w:fill="FFFFFF"/>
            <w:noWrap/>
            <w:vAlign w:val="center"/>
            <w:hideMark/>
          </w:tcPr>
          <w:p w14:paraId="5DE7D5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21E544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420610</w:t>
            </w:r>
          </w:p>
        </w:tc>
        <w:tc>
          <w:tcPr>
            <w:tcW w:w="839" w:type="dxa"/>
            <w:tcBorders>
              <w:top w:val="nil"/>
              <w:left w:val="nil"/>
              <w:bottom w:val="nil"/>
              <w:right w:val="nil"/>
            </w:tcBorders>
            <w:shd w:val="clear" w:color="000000" w:fill="FFFFFF"/>
            <w:noWrap/>
            <w:vAlign w:val="center"/>
            <w:hideMark/>
          </w:tcPr>
          <w:p w14:paraId="739296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426762</w:t>
            </w:r>
          </w:p>
        </w:tc>
        <w:tc>
          <w:tcPr>
            <w:tcW w:w="1474" w:type="dxa"/>
            <w:tcBorders>
              <w:top w:val="nil"/>
              <w:left w:val="nil"/>
              <w:bottom w:val="nil"/>
              <w:right w:val="nil"/>
            </w:tcBorders>
            <w:shd w:val="clear" w:color="000000" w:fill="FFFFFF"/>
            <w:noWrap/>
            <w:vAlign w:val="center"/>
            <w:hideMark/>
          </w:tcPr>
          <w:p w14:paraId="59A9B0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DF15EC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0FCCCC4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650821F1" w14:textId="77777777" w:rsidTr="003D756A">
        <w:trPr>
          <w:trHeight w:val="345"/>
        </w:trPr>
        <w:tc>
          <w:tcPr>
            <w:tcW w:w="1416" w:type="dxa"/>
            <w:tcBorders>
              <w:top w:val="nil"/>
              <w:left w:val="nil"/>
              <w:bottom w:val="nil"/>
              <w:right w:val="nil"/>
            </w:tcBorders>
            <w:shd w:val="clear" w:color="000000" w:fill="FFFFFF"/>
            <w:noWrap/>
            <w:vAlign w:val="center"/>
            <w:hideMark/>
          </w:tcPr>
          <w:p w14:paraId="209FFB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734</w:t>
            </w:r>
          </w:p>
        </w:tc>
        <w:tc>
          <w:tcPr>
            <w:tcW w:w="1915" w:type="dxa"/>
            <w:tcBorders>
              <w:top w:val="nil"/>
              <w:left w:val="nil"/>
              <w:bottom w:val="nil"/>
              <w:right w:val="nil"/>
            </w:tcBorders>
            <w:shd w:val="clear" w:color="000000" w:fill="FFFFFF"/>
            <w:noWrap/>
            <w:vAlign w:val="center"/>
            <w:hideMark/>
          </w:tcPr>
          <w:p w14:paraId="3487F1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Quick Road</w:t>
            </w:r>
          </w:p>
        </w:tc>
        <w:tc>
          <w:tcPr>
            <w:tcW w:w="1180" w:type="dxa"/>
            <w:tcBorders>
              <w:top w:val="nil"/>
              <w:left w:val="nil"/>
              <w:bottom w:val="nil"/>
              <w:right w:val="nil"/>
            </w:tcBorders>
            <w:shd w:val="clear" w:color="000000" w:fill="FFFFFF"/>
            <w:noWrap/>
            <w:vAlign w:val="center"/>
            <w:hideMark/>
          </w:tcPr>
          <w:p w14:paraId="5E4C3F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A6050</w:t>
            </w:r>
          </w:p>
        </w:tc>
        <w:tc>
          <w:tcPr>
            <w:tcW w:w="2701" w:type="dxa"/>
            <w:tcBorders>
              <w:top w:val="nil"/>
              <w:left w:val="nil"/>
              <w:bottom w:val="nil"/>
              <w:right w:val="nil"/>
            </w:tcBorders>
            <w:shd w:val="clear" w:color="000000" w:fill="FFFFFF"/>
            <w:noWrap/>
            <w:vAlign w:val="center"/>
            <w:hideMark/>
          </w:tcPr>
          <w:p w14:paraId="2E3908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Tameside</w:t>
            </w:r>
          </w:p>
        </w:tc>
        <w:tc>
          <w:tcPr>
            <w:tcW w:w="1264" w:type="dxa"/>
            <w:tcBorders>
              <w:top w:val="nil"/>
              <w:left w:val="nil"/>
              <w:bottom w:val="nil"/>
              <w:right w:val="nil"/>
            </w:tcBorders>
            <w:shd w:val="clear" w:color="000000" w:fill="FFFFFF"/>
            <w:noWrap/>
            <w:vAlign w:val="center"/>
            <w:hideMark/>
          </w:tcPr>
          <w:p w14:paraId="5D06D1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69A919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397567</w:t>
            </w:r>
          </w:p>
        </w:tc>
        <w:tc>
          <w:tcPr>
            <w:tcW w:w="839" w:type="dxa"/>
            <w:tcBorders>
              <w:top w:val="nil"/>
              <w:left w:val="nil"/>
              <w:bottom w:val="nil"/>
              <w:right w:val="nil"/>
            </w:tcBorders>
            <w:shd w:val="clear" w:color="000000" w:fill="FFFFFF"/>
            <w:noWrap/>
            <w:vAlign w:val="center"/>
            <w:hideMark/>
          </w:tcPr>
          <w:p w14:paraId="175554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403567</w:t>
            </w:r>
          </w:p>
        </w:tc>
        <w:tc>
          <w:tcPr>
            <w:tcW w:w="1474" w:type="dxa"/>
            <w:tcBorders>
              <w:top w:val="nil"/>
              <w:left w:val="nil"/>
              <w:bottom w:val="nil"/>
              <w:right w:val="nil"/>
            </w:tcBorders>
            <w:shd w:val="clear" w:color="000000" w:fill="FFFFFF"/>
            <w:noWrap/>
            <w:vAlign w:val="center"/>
            <w:hideMark/>
          </w:tcPr>
          <w:p w14:paraId="3F938D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AB09C5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469AC6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5F6D495A" w14:textId="77777777" w:rsidTr="003D756A">
        <w:trPr>
          <w:trHeight w:val="345"/>
        </w:trPr>
        <w:tc>
          <w:tcPr>
            <w:tcW w:w="1416" w:type="dxa"/>
            <w:tcBorders>
              <w:top w:val="nil"/>
              <w:left w:val="nil"/>
              <w:bottom w:val="nil"/>
              <w:right w:val="nil"/>
            </w:tcBorders>
            <w:shd w:val="clear" w:color="000000" w:fill="FFFFFF"/>
            <w:noWrap/>
            <w:vAlign w:val="center"/>
            <w:hideMark/>
          </w:tcPr>
          <w:p w14:paraId="040B06A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735</w:t>
            </w:r>
          </w:p>
        </w:tc>
        <w:tc>
          <w:tcPr>
            <w:tcW w:w="1915" w:type="dxa"/>
            <w:tcBorders>
              <w:top w:val="nil"/>
              <w:left w:val="nil"/>
              <w:bottom w:val="nil"/>
              <w:right w:val="nil"/>
            </w:tcBorders>
            <w:shd w:val="clear" w:color="000000" w:fill="FFFFFF"/>
            <w:noWrap/>
            <w:vAlign w:val="center"/>
            <w:hideMark/>
          </w:tcPr>
          <w:p w14:paraId="360BD2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 Road</w:t>
            </w:r>
          </w:p>
        </w:tc>
        <w:tc>
          <w:tcPr>
            <w:tcW w:w="1180" w:type="dxa"/>
            <w:tcBorders>
              <w:top w:val="nil"/>
              <w:left w:val="nil"/>
              <w:bottom w:val="nil"/>
              <w:right w:val="nil"/>
            </w:tcBorders>
            <w:shd w:val="clear" w:color="000000" w:fill="FFFFFF"/>
            <w:noWrap/>
            <w:vAlign w:val="center"/>
            <w:hideMark/>
          </w:tcPr>
          <w:p w14:paraId="7E9530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w:t>
            </w:r>
          </w:p>
        </w:tc>
        <w:tc>
          <w:tcPr>
            <w:tcW w:w="2701" w:type="dxa"/>
            <w:tcBorders>
              <w:top w:val="nil"/>
              <w:left w:val="nil"/>
              <w:bottom w:val="nil"/>
              <w:right w:val="nil"/>
            </w:tcBorders>
            <w:shd w:val="clear" w:color="000000" w:fill="FFFFFF"/>
            <w:noWrap/>
            <w:vAlign w:val="center"/>
            <w:hideMark/>
          </w:tcPr>
          <w:p w14:paraId="3C7A930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Reading</w:t>
            </w:r>
          </w:p>
        </w:tc>
        <w:tc>
          <w:tcPr>
            <w:tcW w:w="1264" w:type="dxa"/>
            <w:tcBorders>
              <w:top w:val="nil"/>
              <w:left w:val="nil"/>
              <w:bottom w:val="nil"/>
              <w:right w:val="nil"/>
            </w:tcBorders>
            <w:shd w:val="clear" w:color="000000" w:fill="FFFFFF"/>
            <w:noWrap/>
            <w:vAlign w:val="center"/>
            <w:hideMark/>
          </w:tcPr>
          <w:p w14:paraId="4567566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28696A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472278</w:t>
            </w:r>
          </w:p>
        </w:tc>
        <w:tc>
          <w:tcPr>
            <w:tcW w:w="839" w:type="dxa"/>
            <w:tcBorders>
              <w:top w:val="nil"/>
              <w:left w:val="nil"/>
              <w:bottom w:val="nil"/>
              <w:right w:val="nil"/>
            </w:tcBorders>
            <w:shd w:val="clear" w:color="000000" w:fill="FFFFFF"/>
            <w:noWrap/>
            <w:vAlign w:val="center"/>
            <w:hideMark/>
          </w:tcPr>
          <w:p w14:paraId="6F314B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172993</w:t>
            </w:r>
          </w:p>
        </w:tc>
        <w:tc>
          <w:tcPr>
            <w:tcW w:w="1474" w:type="dxa"/>
            <w:tcBorders>
              <w:top w:val="nil"/>
              <w:left w:val="nil"/>
              <w:bottom w:val="nil"/>
              <w:right w:val="nil"/>
            </w:tcBorders>
            <w:shd w:val="clear" w:color="000000" w:fill="FFFFFF"/>
            <w:noWrap/>
            <w:vAlign w:val="center"/>
            <w:hideMark/>
          </w:tcPr>
          <w:p w14:paraId="5131E6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271DDF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655DED8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254DD61F" w14:textId="77777777" w:rsidTr="003D756A">
        <w:trPr>
          <w:trHeight w:val="345"/>
        </w:trPr>
        <w:tc>
          <w:tcPr>
            <w:tcW w:w="1416" w:type="dxa"/>
            <w:tcBorders>
              <w:top w:val="nil"/>
              <w:left w:val="nil"/>
              <w:bottom w:val="nil"/>
              <w:right w:val="nil"/>
            </w:tcBorders>
            <w:shd w:val="clear" w:color="000000" w:fill="FFFFFF"/>
            <w:noWrap/>
            <w:vAlign w:val="center"/>
            <w:hideMark/>
          </w:tcPr>
          <w:p w14:paraId="7EA3EA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736</w:t>
            </w:r>
          </w:p>
        </w:tc>
        <w:tc>
          <w:tcPr>
            <w:tcW w:w="1915" w:type="dxa"/>
            <w:tcBorders>
              <w:top w:val="nil"/>
              <w:left w:val="nil"/>
              <w:bottom w:val="nil"/>
              <w:right w:val="nil"/>
            </w:tcBorders>
            <w:shd w:val="clear" w:color="000000" w:fill="FFFFFF"/>
            <w:noWrap/>
            <w:vAlign w:val="center"/>
            <w:hideMark/>
          </w:tcPr>
          <w:p w14:paraId="715D4F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Whitehall Road</w:t>
            </w:r>
          </w:p>
        </w:tc>
        <w:tc>
          <w:tcPr>
            <w:tcW w:w="1180" w:type="dxa"/>
            <w:tcBorders>
              <w:top w:val="nil"/>
              <w:left w:val="nil"/>
              <w:bottom w:val="nil"/>
              <w:right w:val="nil"/>
            </w:tcBorders>
            <w:shd w:val="clear" w:color="000000" w:fill="FFFFFF"/>
            <w:noWrap/>
            <w:vAlign w:val="center"/>
            <w:hideMark/>
          </w:tcPr>
          <w:p w14:paraId="23B023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A58</w:t>
            </w:r>
          </w:p>
        </w:tc>
        <w:tc>
          <w:tcPr>
            <w:tcW w:w="2701" w:type="dxa"/>
            <w:tcBorders>
              <w:top w:val="nil"/>
              <w:left w:val="nil"/>
              <w:bottom w:val="nil"/>
              <w:right w:val="nil"/>
            </w:tcBorders>
            <w:shd w:val="clear" w:color="000000" w:fill="FFFFFF"/>
            <w:noWrap/>
            <w:vAlign w:val="center"/>
            <w:hideMark/>
          </w:tcPr>
          <w:p w14:paraId="3741B4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Leeds</w:t>
            </w:r>
          </w:p>
        </w:tc>
        <w:tc>
          <w:tcPr>
            <w:tcW w:w="1264" w:type="dxa"/>
            <w:tcBorders>
              <w:top w:val="nil"/>
              <w:left w:val="nil"/>
              <w:bottom w:val="nil"/>
              <w:right w:val="nil"/>
            </w:tcBorders>
            <w:shd w:val="clear" w:color="000000" w:fill="FFFFFF"/>
            <w:noWrap/>
            <w:vAlign w:val="center"/>
            <w:hideMark/>
          </w:tcPr>
          <w:p w14:paraId="6EC340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538F12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428157</w:t>
            </w:r>
          </w:p>
        </w:tc>
        <w:tc>
          <w:tcPr>
            <w:tcW w:w="839" w:type="dxa"/>
            <w:tcBorders>
              <w:top w:val="nil"/>
              <w:left w:val="nil"/>
              <w:bottom w:val="nil"/>
              <w:right w:val="nil"/>
            </w:tcBorders>
            <w:shd w:val="clear" w:color="000000" w:fill="FFFFFF"/>
            <w:noWrap/>
            <w:vAlign w:val="center"/>
            <w:hideMark/>
          </w:tcPr>
          <w:p w14:paraId="32D0E5E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432429</w:t>
            </w:r>
          </w:p>
        </w:tc>
        <w:tc>
          <w:tcPr>
            <w:tcW w:w="1474" w:type="dxa"/>
            <w:tcBorders>
              <w:top w:val="nil"/>
              <w:left w:val="nil"/>
              <w:bottom w:val="nil"/>
              <w:right w:val="nil"/>
            </w:tcBorders>
            <w:shd w:val="clear" w:color="000000" w:fill="FFFFFF"/>
            <w:noWrap/>
            <w:vAlign w:val="center"/>
            <w:hideMark/>
          </w:tcPr>
          <w:p w14:paraId="131118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1EA8B1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6DE5D5F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2E1497DF" w14:textId="77777777" w:rsidTr="003D756A">
        <w:trPr>
          <w:trHeight w:val="345"/>
        </w:trPr>
        <w:tc>
          <w:tcPr>
            <w:tcW w:w="1416" w:type="dxa"/>
            <w:tcBorders>
              <w:top w:val="nil"/>
              <w:left w:val="nil"/>
              <w:bottom w:val="nil"/>
              <w:right w:val="nil"/>
            </w:tcBorders>
            <w:shd w:val="clear" w:color="000000" w:fill="FFFFFF"/>
            <w:noWrap/>
            <w:vAlign w:val="center"/>
            <w:hideMark/>
          </w:tcPr>
          <w:p w14:paraId="361C2D1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737</w:t>
            </w:r>
          </w:p>
        </w:tc>
        <w:tc>
          <w:tcPr>
            <w:tcW w:w="1915" w:type="dxa"/>
            <w:tcBorders>
              <w:top w:val="nil"/>
              <w:left w:val="nil"/>
              <w:bottom w:val="nil"/>
              <w:right w:val="nil"/>
            </w:tcBorders>
            <w:shd w:val="clear" w:color="000000" w:fill="FFFFFF"/>
            <w:noWrap/>
            <w:vAlign w:val="center"/>
            <w:hideMark/>
          </w:tcPr>
          <w:p w14:paraId="71F9BB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High Street</w:t>
            </w:r>
          </w:p>
        </w:tc>
        <w:tc>
          <w:tcPr>
            <w:tcW w:w="1180" w:type="dxa"/>
            <w:tcBorders>
              <w:top w:val="nil"/>
              <w:left w:val="nil"/>
              <w:bottom w:val="nil"/>
              <w:right w:val="nil"/>
            </w:tcBorders>
            <w:shd w:val="clear" w:color="000000" w:fill="FFFFFF"/>
            <w:noWrap/>
            <w:vAlign w:val="center"/>
            <w:hideMark/>
          </w:tcPr>
          <w:p w14:paraId="14A633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A610</w:t>
            </w:r>
          </w:p>
        </w:tc>
        <w:tc>
          <w:tcPr>
            <w:tcW w:w="2701" w:type="dxa"/>
            <w:tcBorders>
              <w:top w:val="nil"/>
              <w:left w:val="nil"/>
              <w:bottom w:val="nil"/>
              <w:right w:val="nil"/>
            </w:tcBorders>
            <w:shd w:val="clear" w:color="000000" w:fill="FFFFFF"/>
            <w:noWrap/>
            <w:vAlign w:val="center"/>
            <w:hideMark/>
          </w:tcPr>
          <w:p w14:paraId="4719B1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Derbyshire</w:t>
            </w:r>
          </w:p>
        </w:tc>
        <w:tc>
          <w:tcPr>
            <w:tcW w:w="1264" w:type="dxa"/>
            <w:tcBorders>
              <w:top w:val="nil"/>
              <w:left w:val="nil"/>
              <w:bottom w:val="nil"/>
              <w:right w:val="nil"/>
            </w:tcBorders>
            <w:shd w:val="clear" w:color="000000" w:fill="FFFFFF"/>
            <w:noWrap/>
            <w:vAlign w:val="center"/>
            <w:hideMark/>
          </w:tcPr>
          <w:p w14:paraId="3FC67D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3CD619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441872</w:t>
            </w:r>
          </w:p>
        </w:tc>
        <w:tc>
          <w:tcPr>
            <w:tcW w:w="839" w:type="dxa"/>
            <w:tcBorders>
              <w:top w:val="nil"/>
              <w:left w:val="nil"/>
              <w:bottom w:val="nil"/>
              <w:right w:val="nil"/>
            </w:tcBorders>
            <w:shd w:val="clear" w:color="000000" w:fill="FFFFFF"/>
            <w:noWrap/>
            <w:vAlign w:val="center"/>
            <w:hideMark/>
          </w:tcPr>
          <w:p w14:paraId="7CAFCE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350113</w:t>
            </w:r>
          </w:p>
        </w:tc>
        <w:tc>
          <w:tcPr>
            <w:tcW w:w="1474" w:type="dxa"/>
            <w:tcBorders>
              <w:top w:val="nil"/>
              <w:left w:val="nil"/>
              <w:bottom w:val="nil"/>
              <w:right w:val="nil"/>
            </w:tcBorders>
            <w:shd w:val="clear" w:color="000000" w:fill="FFFFFF"/>
            <w:noWrap/>
            <w:vAlign w:val="center"/>
            <w:hideMark/>
          </w:tcPr>
          <w:p w14:paraId="7FA280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8234C0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1D284CB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63D7B328" w14:textId="77777777" w:rsidTr="003D756A">
        <w:trPr>
          <w:trHeight w:val="345"/>
        </w:trPr>
        <w:tc>
          <w:tcPr>
            <w:tcW w:w="1416" w:type="dxa"/>
            <w:tcBorders>
              <w:top w:val="nil"/>
              <w:left w:val="nil"/>
              <w:bottom w:val="nil"/>
              <w:right w:val="nil"/>
            </w:tcBorders>
            <w:shd w:val="clear" w:color="000000" w:fill="FFFFFF"/>
            <w:noWrap/>
            <w:vAlign w:val="center"/>
            <w:hideMark/>
          </w:tcPr>
          <w:p w14:paraId="67131C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738</w:t>
            </w:r>
          </w:p>
        </w:tc>
        <w:tc>
          <w:tcPr>
            <w:tcW w:w="1915" w:type="dxa"/>
            <w:tcBorders>
              <w:top w:val="nil"/>
              <w:left w:val="nil"/>
              <w:bottom w:val="nil"/>
              <w:right w:val="nil"/>
            </w:tcBorders>
            <w:shd w:val="clear" w:color="000000" w:fill="FFFFFF"/>
            <w:noWrap/>
            <w:vAlign w:val="center"/>
            <w:hideMark/>
          </w:tcPr>
          <w:p w14:paraId="632A065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Great North Road</w:t>
            </w:r>
          </w:p>
        </w:tc>
        <w:tc>
          <w:tcPr>
            <w:tcW w:w="1180" w:type="dxa"/>
            <w:tcBorders>
              <w:top w:val="nil"/>
              <w:left w:val="nil"/>
              <w:bottom w:val="nil"/>
              <w:right w:val="nil"/>
            </w:tcBorders>
            <w:shd w:val="clear" w:color="000000" w:fill="FFFFFF"/>
            <w:noWrap/>
            <w:vAlign w:val="center"/>
            <w:hideMark/>
          </w:tcPr>
          <w:p w14:paraId="5E41D2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A638</w:t>
            </w:r>
          </w:p>
        </w:tc>
        <w:tc>
          <w:tcPr>
            <w:tcW w:w="2701" w:type="dxa"/>
            <w:tcBorders>
              <w:top w:val="nil"/>
              <w:left w:val="nil"/>
              <w:bottom w:val="nil"/>
              <w:right w:val="nil"/>
            </w:tcBorders>
            <w:shd w:val="clear" w:color="000000" w:fill="FFFFFF"/>
            <w:noWrap/>
            <w:vAlign w:val="center"/>
            <w:hideMark/>
          </w:tcPr>
          <w:p w14:paraId="1E3580B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Nottinghamshire</w:t>
            </w:r>
          </w:p>
        </w:tc>
        <w:tc>
          <w:tcPr>
            <w:tcW w:w="1264" w:type="dxa"/>
            <w:tcBorders>
              <w:top w:val="nil"/>
              <w:left w:val="nil"/>
              <w:bottom w:val="nil"/>
              <w:right w:val="nil"/>
            </w:tcBorders>
            <w:shd w:val="clear" w:color="000000" w:fill="FFFFFF"/>
            <w:noWrap/>
            <w:vAlign w:val="center"/>
            <w:hideMark/>
          </w:tcPr>
          <w:p w14:paraId="0597F5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31A778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466722</w:t>
            </w:r>
          </w:p>
        </w:tc>
        <w:tc>
          <w:tcPr>
            <w:tcW w:w="839" w:type="dxa"/>
            <w:tcBorders>
              <w:top w:val="nil"/>
              <w:left w:val="nil"/>
              <w:bottom w:val="nil"/>
              <w:right w:val="nil"/>
            </w:tcBorders>
            <w:shd w:val="clear" w:color="000000" w:fill="FFFFFF"/>
            <w:noWrap/>
            <w:vAlign w:val="center"/>
            <w:hideMark/>
          </w:tcPr>
          <w:p w14:paraId="00C6BC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384278</w:t>
            </w:r>
          </w:p>
        </w:tc>
        <w:tc>
          <w:tcPr>
            <w:tcW w:w="1474" w:type="dxa"/>
            <w:tcBorders>
              <w:top w:val="nil"/>
              <w:left w:val="nil"/>
              <w:bottom w:val="nil"/>
              <w:right w:val="nil"/>
            </w:tcBorders>
            <w:shd w:val="clear" w:color="000000" w:fill="FFFFFF"/>
            <w:noWrap/>
            <w:vAlign w:val="center"/>
            <w:hideMark/>
          </w:tcPr>
          <w:p w14:paraId="63464A2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A96DAA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284E6DD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r>
      <w:tr w:rsidR="005D2DFF" w:rsidRPr="00541CE8" w14:paraId="6C5E4F57" w14:textId="77777777" w:rsidTr="003D756A">
        <w:trPr>
          <w:trHeight w:val="345"/>
        </w:trPr>
        <w:tc>
          <w:tcPr>
            <w:tcW w:w="1416" w:type="dxa"/>
            <w:tcBorders>
              <w:top w:val="nil"/>
              <w:left w:val="nil"/>
              <w:bottom w:val="nil"/>
              <w:right w:val="nil"/>
            </w:tcBorders>
            <w:shd w:val="clear" w:color="000000" w:fill="FFFFFF"/>
            <w:noWrap/>
            <w:vAlign w:val="center"/>
            <w:hideMark/>
          </w:tcPr>
          <w:p w14:paraId="6500E3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739</w:t>
            </w:r>
          </w:p>
        </w:tc>
        <w:tc>
          <w:tcPr>
            <w:tcW w:w="1915" w:type="dxa"/>
            <w:tcBorders>
              <w:top w:val="nil"/>
              <w:left w:val="nil"/>
              <w:bottom w:val="nil"/>
              <w:right w:val="nil"/>
            </w:tcBorders>
            <w:shd w:val="clear" w:color="000000" w:fill="FFFFFF"/>
            <w:noWrap/>
            <w:vAlign w:val="center"/>
            <w:hideMark/>
          </w:tcPr>
          <w:p w14:paraId="6E1B8A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Spalding Road</w:t>
            </w:r>
          </w:p>
        </w:tc>
        <w:tc>
          <w:tcPr>
            <w:tcW w:w="1180" w:type="dxa"/>
            <w:tcBorders>
              <w:top w:val="nil"/>
              <w:left w:val="nil"/>
              <w:bottom w:val="nil"/>
              <w:right w:val="nil"/>
            </w:tcBorders>
            <w:shd w:val="clear" w:color="000000" w:fill="FFFFFF"/>
            <w:noWrap/>
            <w:vAlign w:val="center"/>
            <w:hideMark/>
          </w:tcPr>
          <w:p w14:paraId="319B93C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A151</w:t>
            </w:r>
          </w:p>
        </w:tc>
        <w:tc>
          <w:tcPr>
            <w:tcW w:w="2701" w:type="dxa"/>
            <w:tcBorders>
              <w:top w:val="nil"/>
              <w:left w:val="nil"/>
              <w:bottom w:val="nil"/>
              <w:right w:val="nil"/>
            </w:tcBorders>
            <w:shd w:val="clear" w:color="000000" w:fill="FFFFFF"/>
            <w:noWrap/>
            <w:vAlign w:val="center"/>
            <w:hideMark/>
          </w:tcPr>
          <w:p w14:paraId="38811B1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Lincolnshire</w:t>
            </w:r>
          </w:p>
        </w:tc>
        <w:tc>
          <w:tcPr>
            <w:tcW w:w="1264" w:type="dxa"/>
            <w:tcBorders>
              <w:top w:val="nil"/>
              <w:left w:val="nil"/>
              <w:bottom w:val="nil"/>
              <w:right w:val="nil"/>
            </w:tcBorders>
            <w:shd w:val="clear" w:color="000000" w:fill="FFFFFF"/>
            <w:noWrap/>
            <w:vAlign w:val="center"/>
            <w:hideMark/>
          </w:tcPr>
          <w:p w14:paraId="4BF883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17D284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533665</w:t>
            </w:r>
          </w:p>
        </w:tc>
        <w:tc>
          <w:tcPr>
            <w:tcW w:w="839" w:type="dxa"/>
            <w:tcBorders>
              <w:top w:val="nil"/>
              <w:left w:val="nil"/>
              <w:bottom w:val="nil"/>
              <w:right w:val="nil"/>
            </w:tcBorders>
            <w:shd w:val="clear" w:color="000000" w:fill="FFFFFF"/>
            <w:noWrap/>
            <w:vAlign w:val="center"/>
            <w:hideMark/>
          </w:tcPr>
          <w:p w14:paraId="024460C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324730</w:t>
            </w:r>
          </w:p>
        </w:tc>
        <w:tc>
          <w:tcPr>
            <w:tcW w:w="1474" w:type="dxa"/>
            <w:tcBorders>
              <w:top w:val="nil"/>
              <w:left w:val="nil"/>
              <w:bottom w:val="nil"/>
              <w:right w:val="nil"/>
            </w:tcBorders>
            <w:shd w:val="clear" w:color="000000" w:fill="FFFFFF"/>
            <w:noWrap/>
            <w:vAlign w:val="center"/>
            <w:hideMark/>
          </w:tcPr>
          <w:p w14:paraId="1440C8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45B579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0F3B2DF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57851573" w14:textId="77777777" w:rsidTr="003D756A">
        <w:trPr>
          <w:trHeight w:val="345"/>
        </w:trPr>
        <w:tc>
          <w:tcPr>
            <w:tcW w:w="1416" w:type="dxa"/>
            <w:tcBorders>
              <w:top w:val="nil"/>
              <w:left w:val="nil"/>
              <w:bottom w:val="nil"/>
              <w:right w:val="nil"/>
            </w:tcBorders>
            <w:shd w:val="clear" w:color="000000" w:fill="FFFFFF"/>
            <w:noWrap/>
            <w:vAlign w:val="center"/>
            <w:hideMark/>
          </w:tcPr>
          <w:p w14:paraId="79169FC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740</w:t>
            </w:r>
          </w:p>
        </w:tc>
        <w:tc>
          <w:tcPr>
            <w:tcW w:w="1915" w:type="dxa"/>
            <w:tcBorders>
              <w:top w:val="nil"/>
              <w:left w:val="nil"/>
              <w:bottom w:val="nil"/>
              <w:right w:val="nil"/>
            </w:tcBorders>
            <w:shd w:val="clear" w:color="000000" w:fill="FFFFFF"/>
            <w:noWrap/>
            <w:vAlign w:val="center"/>
            <w:hideMark/>
          </w:tcPr>
          <w:p w14:paraId="73FDB4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Cole and Broughton Road</w:t>
            </w:r>
          </w:p>
        </w:tc>
        <w:tc>
          <w:tcPr>
            <w:tcW w:w="1180" w:type="dxa"/>
            <w:tcBorders>
              <w:top w:val="nil"/>
              <w:left w:val="nil"/>
              <w:bottom w:val="nil"/>
              <w:right w:val="nil"/>
            </w:tcBorders>
            <w:shd w:val="clear" w:color="000000" w:fill="FFFFFF"/>
            <w:noWrap/>
            <w:vAlign w:val="center"/>
            <w:hideMark/>
          </w:tcPr>
          <w:p w14:paraId="67128A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A56</w:t>
            </w:r>
          </w:p>
        </w:tc>
        <w:tc>
          <w:tcPr>
            <w:tcW w:w="2701" w:type="dxa"/>
            <w:tcBorders>
              <w:top w:val="nil"/>
              <w:left w:val="nil"/>
              <w:bottom w:val="nil"/>
              <w:right w:val="nil"/>
            </w:tcBorders>
            <w:shd w:val="clear" w:color="000000" w:fill="FFFFFF"/>
            <w:noWrap/>
            <w:vAlign w:val="center"/>
            <w:hideMark/>
          </w:tcPr>
          <w:p w14:paraId="4D63451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Yorkshire</w:t>
            </w:r>
          </w:p>
        </w:tc>
        <w:tc>
          <w:tcPr>
            <w:tcW w:w="1264" w:type="dxa"/>
            <w:tcBorders>
              <w:top w:val="nil"/>
              <w:left w:val="nil"/>
              <w:bottom w:val="nil"/>
              <w:right w:val="nil"/>
            </w:tcBorders>
            <w:shd w:val="clear" w:color="000000" w:fill="FFFFFF"/>
            <w:noWrap/>
            <w:vAlign w:val="center"/>
            <w:hideMark/>
          </w:tcPr>
          <w:p w14:paraId="745F72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0CBE59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391717</w:t>
            </w:r>
          </w:p>
        </w:tc>
        <w:tc>
          <w:tcPr>
            <w:tcW w:w="839" w:type="dxa"/>
            <w:tcBorders>
              <w:top w:val="nil"/>
              <w:left w:val="nil"/>
              <w:bottom w:val="nil"/>
              <w:right w:val="nil"/>
            </w:tcBorders>
            <w:shd w:val="clear" w:color="000000" w:fill="FFFFFF"/>
            <w:noWrap/>
            <w:vAlign w:val="center"/>
            <w:hideMark/>
          </w:tcPr>
          <w:p w14:paraId="7D8D54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449250</w:t>
            </w:r>
          </w:p>
        </w:tc>
        <w:tc>
          <w:tcPr>
            <w:tcW w:w="1474" w:type="dxa"/>
            <w:tcBorders>
              <w:top w:val="nil"/>
              <w:left w:val="nil"/>
              <w:bottom w:val="nil"/>
              <w:right w:val="nil"/>
            </w:tcBorders>
            <w:shd w:val="clear" w:color="000000" w:fill="FFFFFF"/>
            <w:noWrap/>
            <w:vAlign w:val="center"/>
            <w:hideMark/>
          </w:tcPr>
          <w:p w14:paraId="31E91C4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6EF33C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31A30F0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6932AEDB" w14:textId="77777777" w:rsidTr="003D756A">
        <w:trPr>
          <w:trHeight w:val="345"/>
        </w:trPr>
        <w:tc>
          <w:tcPr>
            <w:tcW w:w="1416" w:type="dxa"/>
            <w:tcBorders>
              <w:top w:val="nil"/>
              <w:left w:val="nil"/>
              <w:bottom w:val="nil"/>
              <w:right w:val="nil"/>
            </w:tcBorders>
            <w:shd w:val="clear" w:color="000000" w:fill="FFFFFF"/>
            <w:noWrap/>
            <w:vAlign w:val="center"/>
            <w:hideMark/>
          </w:tcPr>
          <w:p w14:paraId="2794D1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741</w:t>
            </w:r>
          </w:p>
        </w:tc>
        <w:tc>
          <w:tcPr>
            <w:tcW w:w="1915" w:type="dxa"/>
            <w:tcBorders>
              <w:top w:val="nil"/>
              <w:left w:val="nil"/>
              <w:bottom w:val="nil"/>
              <w:right w:val="nil"/>
            </w:tcBorders>
            <w:shd w:val="clear" w:color="000000" w:fill="FFFFFF"/>
            <w:noWrap/>
            <w:vAlign w:val="center"/>
            <w:hideMark/>
          </w:tcPr>
          <w:p w14:paraId="133C4E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Stamford Road</w:t>
            </w:r>
          </w:p>
        </w:tc>
        <w:tc>
          <w:tcPr>
            <w:tcW w:w="1180" w:type="dxa"/>
            <w:tcBorders>
              <w:top w:val="nil"/>
              <w:left w:val="nil"/>
              <w:bottom w:val="nil"/>
              <w:right w:val="nil"/>
            </w:tcBorders>
            <w:shd w:val="clear" w:color="000000" w:fill="FFFFFF"/>
            <w:noWrap/>
            <w:vAlign w:val="center"/>
            <w:hideMark/>
          </w:tcPr>
          <w:p w14:paraId="0B97E7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A4300</w:t>
            </w:r>
          </w:p>
        </w:tc>
        <w:tc>
          <w:tcPr>
            <w:tcW w:w="2701" w:type="dxa"/>
            <w:tcBorders>
              <w:top w:val="nil"/>
              <w:left w:val="nil"/>
              <w:bottom w:val="nil"/>
              <w:right w:val="nil"/>
            </w:tcBorders>
            <w:shd w:val="clear" w:color="000000" w:fill="FFFFFF"/>
            <w:noWrap/>
            <w:vAlign w:val="center"/>
            <w:hideMark/>
          </w:tcPr>
          <w:p w14:paraId="5D9755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Northamptonshire</w:t>
            </w:r>
          </w:p>
        </w:tc>
        <w:tc>
          <w:tcPr>
            <w:tcW w:w="1264" w:type="dxa"/>
            <w:tcBorders>
              <w:top w:val="nil"/>
              <w:left w:val="nil"/>
              <w:bottom w:val="nil"/>
              <w:right w:val="nil"/>
            </w:tcBorders>
            <w:shd w:val="clear" w:color="000000" w:fill="FFFFFF"/>
            <w:noWrap/>
            <w:vAlign w:val="center"/>
            <w:hideMark/>
          </w:tcPr>
          <w:p w14:paraId="11C6ABE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0DBD668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489195</w:t>
            </w:r>
          </w:p>
        </w:tc>
        <w:tc>
          <w:tcPr>
            <w:tcW w:w="839" w:type="dxa"/>
            <w:tcBorders>
              <w:top w:val="nil"/>
              <w:left w:val="nil"/>
              <w:bottom w:val="nil"/>
              <w:right w:val="nil"/>
            </w:tcBorders>
            <w:shd w:val="clear" w:color="000000" w:fill="FFFFFF"/>
            <w:noWrap/>
            <w:vAlign w:val="center"/>
            <w:hideMark/>
          </w:tcPr>
          <w:p w14:paraId="361235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283093</w:t>
            </w:r>
          </w:p>
        </w:tc>
        <w:tc>
          <w:tcPr>
            <w:tcW w:w="1474" w:type="dxa"/>
            <w:tcBorders>
              <w:top w:val="nil"/>
              <w:left w:val="nil"/>
              <w:bottom w:val="nil"/>
              <w:right w:val="nil"/>
            </w:tcBorders>
            <w:shd w:val="clear" w:color="000000" w:fill="FFFFFF"/>
            <w:noWrap/>
            <w:vAlign w:val="center"/>
            <w:hideMark/>
          </w:tcPr>
          <w:p w14:paraId="7398C3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694FAC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5C66A77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7D353EE6" w14:textId="77777777" w:rsidTr="003D756A">
        <w:trPr>
          <w:trHeight w:val="345"/>
        </w:trPr>
        <w:tc>
          <w:tcPr>
            <w:tcW w:w="1416" w:type="dxa"/>
            <w:tcBorders>
              <w:top w:val="nil"/>
              <w:left w:val="nil"/>
              <w:bottom w:val="nil"/>
              <w:right w:val="nil"/>
            </w:tcBorders>
            <w:shd w:val="clear" w:color="000000" w:fill="FFFFFF"/>
            <w:noWrap/>
            <w:vAlign w:val="center"/>
            <w:hideMark/>
          </w:tcPr>
          <w:p w14:paraId="586AFD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742</w:t>
            </w:r>
          </w:p>
        </w:tc>
        <w:tc>
          <w:tcPr>
            <w:tcW w:w="1915" w:type="dxa"/>
            <w:tcBorders>
              <w:top w:val="nil"/>
              <w:left w:val="nil"/>
              <w:bottom w:val="nil"/>
              <w:right w:val="nil"/>
            </w:tcBorders>
            <w:shd w:val="clear" w:color="000000" w:fill="FFFFFF"/>
            <w:noWrap/>
            <w:vAlign w:val="center"/>
            <w:hideMark/>
          </w:tcPr>
          <w:p w14:paraId="1B9466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Embankment Road</w:t>
            </w:r>
          </w:p>
        </w:tc>
        <w:tc>
          <w:tcPr>
            <w:tcW w:w="1180" w:type="dxa"/>
            <w:tcBorders>
              <w:top w:val="nil"/>
              <w:left w:val="nil"/>
              <w:bottom w:val="nil"/>
              <w:right w:val="nil"/>
            </w:tcBorders>
            <w:shd w:val="clear" w:color="000000" w:fill="FFFFFF"/>
            <w:noWrap/>
            <w:vAlign w:val="center"/>
            <w:hideMark/>
          </w:tcPr>
          <w:p w14:paraId="273A2E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A374</w:t>
            </w:r>
          </w:p>
        </w:tc>
        <w:tc>
          <w:tcPr>
            <w:tcW w:w="2701" w:type="dxa"/>
            <w:tcBorders>
              <w:top w:val="nil"/>
              <w:left w:val="nil"/>
              <w:bottom w:val="nil"/>
              <w:right w:val="nil"/>
            </w:tcBorders>
            <w:shd w:val="clear" w:color="000000" w:fill="FFFFFF"/>
            <w:noWrap/>
            <w:vAlign w:val="center"/>
            <w:hideMark/>
          </w:tcPr>
          <w:p w14:paraId="7E1BBF3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Plymouth</w:t>
            </w:r>
          </w:p>
        </w:tc>
        <w:tc>
          <w:tcPr>
            <w:tcW w:w="1264" w:type="dxa"/>
            <w:tcBorders>
              <w:top w:val="nil"/>
              <w:left w:val="nil"/>
              <w:bottom w:val="nil"/>
              <w:right w:val="nil"/>
            </w:tcBorders>
            <w:shd w:val="clear" w:color="000000" w:fill="FFFFFF"/>
            <w:noWrap/>
            <w:vAlign w:val="center"/>
            <w:hideMark/>
          </w:tcPr>
          <w:p w14:paraId="09845E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362853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250381</w:t>
            </w:r>
          </w:p>
        </w:tc>
        <w:tc>
          <w:tcPr>
            <w:tcW w:w="839" w:type="dxa"/>
            <w:tcBorders>
              <w:top w:val="nil"/>
              <w:left w:val="nil"/>
              <w:bottom w:val="nil"/>
              <w:right w:val="nil"/>
            </w:tcBorders>
            <w:shd w:val="clear" w:color="000000" w:fill="FFFFFF"/>
            <w:noWrap/>
            <w:vAlign w:val="center"/>
            <w:hideMark/>
          </w:tcPr>
          <w:p w14:paraId="440A85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55383</w:t>
            </w:r>
          </w:p>
        </w:tc>
        <w:tc>
          <w:tcPr>
            <w:tcW w:w="1474" w:type="dxa"/>
            <w:tcBorders>
              <w:top w:val="nil"/>
              <w:left w:val="nil"/>
              <w:bottom w:val="nil"/>
              <w:right w:val="nil"/>
            </w:tcBorders>
            <w:shd w:val="clear" w:color="000000" w:fill="FFFFFF"/>
            <w:noWrap/>
            <w:vAlign w:val="center"/>
            <w:hideMark/>
          </w:tcPr>
          <w:p w14:paraId="62AEE39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A5E355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3B31B68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4E6EB1CF" w14:textId="77777777" w:rsidTr="003D756A">
        <w:trPr>
          <w:trHeight w:val="345"/>
        </w:trPr>
        <w:tc>
          <w:tcPr>
            <w:tcW w:w="1416" w:type="dxa"/>
            <w:tcBorders>
              <w:top w:val="nil"/>
              <w:left w:val="nil"/>
              <w:bottom w:val="nil"/>
              <w:right w:val="nil"/>
            </w:tcBorders>
            <w:shd w:val="clear" w:color="000000" w:fill="FFFFFF"/>
            <w:noWrap/>
            <w:vAlign w:val="center"/>
            <w:hideMark/>
          </w:tcPr>
          <w:p w14:paraId="7EBAEB2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743</w:t>
            </w:r>
          </w:p>
        </w:tc>
        <w:tc>
          <w:tcPr>
            <w:tcW w:w="1915" w:type="dxa"/>
            <w:tcBorders>
              <w:top w:val="nil"/>
              <w:left w:val="nil"/>
              <w:bottom w:val="nil"/>
              <w:right w:val="nil"/>
            </w:tcBorders>
            <w:shd w:val="clear" w:color="000000" w:fill="FFFFFF"/>
            <w:noWrap/>
            <w:vAlign w:val="center"/>
            <w:hideMark/>
          </w:tcPr>
          <w:p w14:paraId="63DCED4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Stirling Road</w:t>
            </w:r>
          </w:p>
        </w:tc>
        <w:tc>
          <w:tcPr>
            <w:tcW w:w="1180" w:type="dxa"/>
            <w:tcBorders>
              <w:top w:val="nil"/>
              <w:left w:val="nil"/>
              <w:bottom w:val="nil"/>
              <w:right w:val="nil"/>
            </w:tcBorders>
            <w:shd w:val="clear" w:color="000000" w:fill="FFFFFF"/>
            <w:noWrap/>
            <w:vAlign w:val="center"/>
            <w:hideMark/>
          </w:tcPr>
          <w:p w14:paraId="2D884F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A73</w:t>
            </w:r>
          </w:p>
        </w:tc>
        <w:tc>
          <w:tcPr>
            <w:tcW w:w="2701" w:type="dxa"/>
            <w:tcBorders>
              <w:top w:val="nil"/>
              <w:left w:val="nil"/>
              <w:bottom w:val="nil"/>
              <w:right w:val="nil"/>
            </w:tcBorders>
            <w:shd w:val="clear" w:color="000000" w:fill="FFFFFF"/>
            <w:noWrap/>
            <w:vAlign w:val="center"/>
            <w:hideMark/>
          </w:tcPr>
          <w:p w14:paraId="615557D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Lanarkshire</w:t>
            </w:r>
          </w:p>
        </w:tc>
        <w:tc>
          <w:tcPr>
            <w:tcW w:w="1264" w:type="dxa"/>
            <w:tcBorders>
              <w:top w:val="nil"/>
              <w:left w:val="nil"/>
              <w:bottom w:val="nil"/>
              <w:right w:val="nil"/>
            </w:tcBorders>
            <w:shd w:val="clear" w:color="000000" w:fill="FFFFFF"/>
            <w:noWrap/>
            <w:vAlign w:val="center"/>
            <w:hideMark/>
          </w:tcPr>
          <w:p w14:paraId="22189E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258BB0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276599</w:t>
            </w:r>
          </w:p>
        </w:tc>
        <w:tc>
          <w:tcPr>
            <w:tcW w:w="839" w:type="dxa"/>
            <w:tcBorders>
              <w:top w:val="nil"/>
              <w:left w:val="nil"/>
              <w:bottom w:val="nil"/>
              <w:right w:val="nil"/>
            </w:tcBorders>
            <w:shd w:val="clear" w:color="000000" w:fill="FFFFFF"/>
            <w:noWrap/>
            <w:vAlign w:val="center"/>
            <w:hideMark/>
          </w:tcPr>
          <w:p w14:paraId="7AFA64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667732</w:t>
            </w:r>
          </w:p>
        </w:tc>
        <w:tc>
          <w:tcPr>
            <w:tcW w:w="1474" w:type="dxa"/>
            <w:tcBorders>
              <w:top w:val="nil"/>
              <w:left w:val="nil"/>
              <w:bottom w:val="nil"/>
              <w:right w:val="nil"/>
            </w:tcBorders>
            <w:shd w:val="clear" w:color="000000" w:fill="FFFFFF"/>
            <w:noWrap/>
            <w:vAlign w:val="center"/>
            <w:hideMark/>
          </w:tcPr>
          <w:p w14:paraId="72E15A7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A57DAC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2771A90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7CE6E729" w14:textId="77777777" w:rsidTr="003D756A">
        <w:trPr>
          <w:trHeight w:val="345"/>
        </w:trPr>
        <w:tc>
          <w:tcPr>
            <w:tcW w:w="1416" w:type="dxa"/>
            <w:tcBorders>
              <w:top w:val="nil"/>
              <w:left w:val="nil"/>
              <w:bottom w:val="nil"/>
              <w:right w:val="nil"/>
            </w:tcBorders>
            <w:shd w:val="clear" w:color="000000" w:fill="FFFFFF"/>
            <w:noWrap/>
            <w:vAlign w:val="center"/>
            <w:hideMark/>
          </w:tcPr>
          <w:p w14:paraId="07A82F7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744</w:t>
            </w:r>
          </w:p>
        </w:tc>
        <w:tc>
          <w:tcPr>
            <w:tcW w:w="1915" w:type="dxa"/>
            <w:tcBorders>
              <w:top w:val="nil"/>
              <w:left w:val="nil"/>
              <w:bottom w:val="nil"/>
              <w:right w:val="nil"/>
            </w:tcBorders>
            <w:shd w:val="clear" w:color="000000" w:fill="FFFFFF"/>
            <w:noWrap/>
            <w:vAlign w:val="center"/>
            <w:hideMark/>
          </w:tcPr>
          <w:p w14:paraId="5A32875B"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A96</w:t>
            </w:r>
          </w:p>
        </w:tc>
        <w:tc>
          <w:tcPr>
            <w:tcW w:w="1180" w:type="dxa"/>
            <w:tcBorders>
              <w:top w:val="nil"/>
              <w:left w:val="nil"/>
              <w:bottom w:val="nil"/>
              <w:right w:val="nil"/>
            </w:tcBorders>
            <w:shd w:val="clear" w:color="000000" w:fill="FFFFFF"/>
            <w:noWrap/>
            <w:vAlign w:val="center"/>
            <w:hideMark/>
          </w:tcPr>
          <w:p w14:paraId="5F7F89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A96</w:t>
            </w:r>
          </w:p>
        </w:tc>
        <w:tc>
          <w:tcPr>
            <w:tcW w:w="2701" w:type="dxa"/>
            <w:tcBorders>
              <w:top w:val="nil"/>
              <w:left w:val="nil"/>
              <w:bottom w:val="nil"/>
              <w:right w:val="nil"/>
            </w:tcBorders>
            <w:shd w:val="clear" w:color="000000" w:fill="FFFFFF"/>
            <w:noWrap/>
            <w:vAlign w:val="center"/>
            <w:hideMark/>
          </w:tcPr>
          <w:p w14:paraId="3AD2512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Moray</w:t>
            </w:r>
          </w:p>
        </w:tc>
        <w:tc>
          <w:tcPr>
            <w:tcW w:w="1264" w:type="dxa"/>
            <w:tcBorders>
              <w:top w:val="nil"/>
              <w:left w:val="nil"/>
              <w:bottom w:val="nil"/>
              <w:right w:val="nil"/>
            </w:tcBorders>
            <w:shd w:val="clear" w:color="000000" w:fill="FFFFFF"/>
            <w:noWrap/>
            <w:vAlign w:val="center"/>
            <w:hideMark/>
          </w:tcPr>
          <w:p w14:paraId="317EFB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6F9017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298390</w:t>
            </w:r>
          </w:p>
        </w:tc>
        <w:tc>
          <w:tcPr>
            <w:tcW w:w="839" w:type="dxa"/>
            <w:tcBorders>
              <w:top w:val="nil"/>
              <w:left w:val="nil"/>
              <w:bottom w:val="nil"/>
              <w:right w:val="nil"/>
            </w:tcBorders>
            <w:shd w:val="clear" w:color="000000" w:fill="FFFFFF"/>
            <w:noWrap/>
            <w:vAlign w:val="center"/>
            <w:hideMark/>
          </w:tcPr>
          <w:p w14:paraId="05F3FC5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857149</w:t>
            </w:r>
          </w:p>
        </w:tc>
        <w:tc>
          <w:tcPr>
            <w:tcW w:w="1474" w:type="dxa"/>
            <w:tcBorders>
              <w:top w:val="nil"/>
              <w:left w:val="nil"/>
              <w:bottom w:val="nil"/>
              <w:right w:val="nil"/>
            </w:tcBorders>
            <w:shd w:val="clear" w:color="000000" w:fill="FFFFFF"/>
            <w:noWrap/>
            <w:vAlign w:val="center"/>
            <w:hideMark/>
          </w:tcPr>
          <w:p w14:paraId="7C23F2C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A25114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4B14ED7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38BC5318" w14:textId="77777777" w:rsidTr="003D756A">
        <w:trPr>
          <w:trHeight w:val="345"/>
        </w:trPr>
        <w:tc>
          <w:tcPr>
            <w:tcW w:w="1416" w:type="dxa"/>
            <w:tcBorders>
              <w:top w:val="nil"/>
              <w:left w:val="nil"/>
              <w:bottom w:val="nil"/>
              <w:right w:val="nil"/>
            </w:tcBorders>
            <w:shd w:val="clear" w:color="000000" w:fill="FFFFFF"/>
            <w:noWrap/>
            <w:vAlign w:val="center"/>
            <w:hideMark/>
          </w:tcPr>
          <w:p w14:paraId="413F168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745</w:t>
            </w:r>
          </w:p>
        </w:tc>
        <w:tc>
          <w:tcPr>
            <w:tcW w:w="1915" w:type="dxa"/>
            <w:tcBorders>
              <w:top w:val="nil"/>
              <w:left w:val="nil"/>
              <w:bottom w:val="nil"/>
              <w:right w:val="nil"/>
            </w:tcBorders>
            <w:shd w:val="clear" w:color="000000" w:fill="FFFFFF"/>
            <w:noWrap/>
            <w:vAlign w:val="center"/>
            <w:hideMark/>
          </w:tcPr>
          <w:p w14:paraId="2C5095B5"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A30</w:t>
            </w:r>
          </w:p>
        </w:tc>
        <w:tc>
          <w:tcPr>
            <w:tcW w:w="1180" w:type="dxa"/>
            <w:tcBorders>
              <w:top w:val="nil"/>
              <w:left w:val="nil"/>
              <w:bottom w:val="nil"/>
              <w:right w:val="nil"/>
            </w:tcBorders>
            <w:shd w:val="clear" w:color="000000" w:fill="FFFFFF"/>
            <w:noWrap/>
            <w:vAlign w:val="center"/>
            <w:hideMark/>
          </w:tcPr>
          <w:p w14:paraId="2A8C17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A30</w:t>
            </w:r>
          </w:p>
        </w:tc>
        <w:tc>
          <w:tcPr>
            <w:tcW w:w="2701" w:type="dxa"/>
            <w:tcBorders>
              <w:top w:val="nil"/>
              <w:left w:val="nil"/>
              <w:bottom w:val="nil"/>
              <w:right w:val="nil"/>
            </w:tcBorders>
            <w:shd w:val="clear" w:color="000000" w:fill="FFFFFF"/>
            <w:noWrap/>
            <w:vAlign w:val="center"/>
            <w:hideMark/>
          </w:tcPr>
          <w:p w14:paraId="5B806F6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Devon</w:t>
            </w:r>
          </w:p>
        </w:tc>
        <w:tc>
          <w:tcPr>
            <w:tcW w:w="1264" w:type="dxa"/>
            <w:tcBorders>
              <w:top w:val="nil"/>
              <w:left w:val="nil"/>
              <w:bottom w:val="nil"/>
              <w:right w:val="nil"/>
            </w:tcBorders>
            <w:shd w:val="clear" w:color="000000" w:fill="FFFFFF"/>
            <w:noWrap/>
            <w:vAlign w:val="center"/>
            <w:hideMark/>
          </w:tcPr>
          <w:p w14:paraId="693F2C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378989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315436</w:t>
            </w:r>
          </w:p>
        </w:tc>
        <w:tc>
          <w:tcPr>
            <w:tcW w:w="839" w:type="dxa"/>
            <w:tcBorders>
              <w:top w:val="nil"/>
              <w:left w:val="nil"/>
              <w:bottom w:val="nil"/>
              <w:right w:val="nil"/>
            </w:tcBorders>
            <w:shd w:val="clear" w:color="000000" w:fill="FFFFFF"/>
            <w:noWrap/>
            <w:vAlign w:val="center"/>
            <w:hideMark/>
          </w:tcPr>
          <w:p w14:paraId="326BBAE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100846</w:t>
            </w:r>
          </w:p>
        </w:tc>
        <w:tc>
          <w:tcPr>
            <w:tcW w:w="1474" w:type="dxa"/>
            <w:tcBorders>
              <w:top w:val="nil"/>
              <w:left w:val="nil"/>
              <w:bottom w:val="nil"/>
              <w:right w:val="nil"/>
            </w:tcBorders>
            <w:shd w:val="clear" w:color="000000" w:fill="FFFFFF"/>
            <w:noWrap/>
            <w:vAlign w:val="center"/>
            <w:hideMark/>
          </w:tcPr>
          <w:p w14:paraId="69ED0D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63EDBA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47E9F9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727187B5" w14:textId="77777777" w:rsidTr="003D756A">
        <w:trPr>
          <w:trHeight w:val="345"/>
        </w:trPr>
        <w:tc>
          <w:tcPr>
            <w:tcW w:w="1416" w:type="dxa"/>
            <w:tcBorders>
              <w:top w:val="nil"/>
              <w:left w:val="nil"/>
              <w:bottom w:val="nil"/>
              <w:right w:val="nil"/>
            </w:tcBorders>
            <w:shd w:val="clear" w:color="000000" w:fill="FFFFFF"/>
            <w:noWrap/>
            <w:vAlign w:val="center"/>
            <w:hideMark/>
          </w:tcPr>
          <w:p w14:paraId="2BCC9C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746</w:t>
            </w:r>
          </w:p>
        </w:tc>
        <w:tc>
          <w:tcPr>
            <w:tcW w:w="1915" w:type="dxa"/>
            <w:tcBorders>
              <w:top w:val="nil"/>
              <w:left w:val="nil"/>
              <w:bottom w:val="nil"/>
              <w:right w:val="nil"/>
            </w:tcBorders>
            <w:shd w:val="clear" w:color="000000" w:fill="FFFFFF"/>
            <w:noWrap/>
            <w:vAlign w:val="center"/>
            <w:hideMark/>
          </w:tcPr>
          <w:p w14:paraId="63934FF7"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Holmer</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256F953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A49</w:t>
            </w:r>
          </w:p>
        </w:tc>
        <w:tc>
          <w:tcPr>
            <w:tcW w:w="2701" w:type="dxa"/>
            <w:tcBorders>
              <w:top w:val="nil"/>
              <w:left w:val="nil"/>
              <w:bottom w:val="nil"/>
              <w:right w:val="nil"/>
            </w:tcBorders>
            <w:shd w:val="clear" w:color="000000" w:fill="FFFFFF"/>
            <w:noWrap/>
            <w:vAlign w:val="center"/>
            <w:hideMark/>
          </w:tcPr>
          <w:p w14:paraId="44BC3AB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Herefordshire</w:t>
            </w:r>
          </w:p>
        </w:tc>
        <w:tc>
          <w:tcPr>
            <w:tcW w:w="1264" w:type="dxa"/>
            <w:tcBorders>
              <w:top w:val="nil"/>
              <w:left w:val="nil"/>
              <w:bottom w:val="nil"/>
              <w:right w:val="nil"/>
            </w:tcBorders>
            <w:shd w:val="clear" w:color="000000" w:fill="FFFFFF"/>
            <w:noWrap/>
            <w:vAlign w:val="center"/>
            <w:hideMark/>
          </w:tcPr>
          <w:p w14:paraId="04247E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071E8B0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350614</w:t>
            </w:r>
          </w:p>
        </w:tc>
        <w:tc>
          <w:tcPr>
            <w:tcW w:w="839" w:type="dxa"/>
            <w:tcBorders>
              <w:top w:val="nil"/>
              <w:left w:val="nil"/>
              <w:bottom w:val="nil"/>
              <w:right w:val="nil"/>
            </w:tcBorders>
            <w:shd w:val="clear" w:color="000000" w:fill="FFFFFF"/>
            <w:noWrap/>
            <w:vAlign w:val="center"/>
            <w:hideMark/>
          </w:tcPr>
          <w:p w14:paraId="39C83CC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241875</w:t>
            </w:r>
          </w:p>
        </w:tc>
        <w:tc>
          <w:tcPr>
            <w:tcW w:w="1474" w:type="dxa"/>
            <w:tcBorders>
              <w:top w:val="nil"/>
              <w:left w:val="nil"/>
              <w:bottom w:val="nil"/>
              <w:right w:val="nil"/>
            </w:tcBorders>
            <w:shd w:val="clear" w:color="000000" w:fill="FFFFFF"/>
            <w:noWrap/>
            <w:vAlign w:val="center"/>
            <w:hideMark/>
          </w:tcPr>
          <w:p w14:paraId="51D038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C0F501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327FF89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7D6A508B" w14:textId="77777777" w:rsidTr="003D756A">
        <w:trPr>
          <w:trHeight w:val="345"/>
        </w:trPr>
        <w:tc>
          <w:tcPr>
            <w:tcW w:w="1416" w:type="dxa"/>
            <w:tcBorders>
              <w:top w:val="nil"/>
              <w:left w:val="nil"/>
              <w:bottom w:val="nil"/>
              <w:right w:val="nil"/>
            </w:tcBorders>
            <w:shd w:val="clear" w:color="000000" w:fill="FFFFFF"/>
            <w:noWrap/>
            <w:vAlign w:val="center"/>
            <w:hideMark/>
          </w:tcPr>
          <w:p w14:paraId="087021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747</w:t>
            </w:r>
          </w:p>
        </w:tc>
        <w:tc>
          <w:tcPr>
            <w:tcW w:w="1915" w:type="dxa"/>
            <w:tcBorders>
              <w:top w:val="nil"/>
              <w:left w:val="nil"/>
              <w:bottom w:val="nil"/>
              <w:right w:val="nil"/>
            </w:tcBorders>
            <w:shd w:val="clear" w:color="000000" w:fill="FFFFFF"/>
            <w:noWrap/>
            <w:vAlign w:val="center"/>
            <w:hideMark/>
          </w:tcPr>
          <w:p w14:paraId="50BFBB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Garrison Lane</w:t>
            </w:r>
          </w:p>
        </w:tc>
        <w:tc>
          <w:tcPr>
            <w:tcW w:w="1180" w:type="dxa"/>
            <w:tcBorders>
              <w:top w:val="nil"/>
              <w:left w:val="nil"/>
              <w:bottom w:val="nil"/>
              <w:right w:val="nil"/>
            </w:tcBorders>
            <w:shd w:val="clear" w:color="000000" w:fill="FFFFFF"/>
            <w:noWrap/>
            <w:vAlign w:val="center"/>
            <w:hideMark/>
          </w:tcPr>
          <w:p w14:paraId="6679A0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A154</w:t>
            </w:r>
          </w:p>
        </w:tc>
        <w:tc>
          <w:tcPr>
            <w:tcW w:w="2701" w:type="dxa"/>
            <w:tcBorders>
              <w:top w:val="nil"/>
              <w:left w:val="nil"/>
              <w:bottom w:val="nil"/>
              <w:right w:val="nil"/>
            </w:tcBorders>
            <w:shd w:val="clear" w:color="000000" w:fill="FFFFFF"/>
            <w:noWrap/>
            <w:vAlign w:val="center"/>
            <w:hideMark/>
          </w:tcPr>
          <w:p w14:paraId="6300B0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Suffolk</w:t>
            </w:r>
          </w:p>
        </w:tc>
        <w:tc>
          <w:tcPr>
            <w:tcW w:w="1264" w:type="dxa"/>
            <w:tcBorders>
              <w:top w:val="nil"/>
              <w:left w:val="nil"/>
              <w:bottom w:val="nil"/>
              <w:right w:val="nil"/>
            </w:tcBorders>
            <w:shd w:val="clear" w:color="000000" w:fill="FFFFFF"/>
            <w:noWrap/>
            <w:vAlign w:val="center"/>
            <w:hideMark/>
          </w:tcPr>
          <w:p w14:paraId="2C851B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098A74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630019</w:t>
            </w:r>
          </w:p>
        </w:tc>
        <w:tc>
          <w:tcPr>
            <w:tcW w:w="839" w:type="dxa"/>
            <w:tcBorders>
              <w:top w:val="nil"/>
              <w:left w:val="nil"/>
              <w:bottom w:val="nil"/>
              <w:right w:val="nil"/>
            </w:tcBorders>
            <w:shd w:val="clear" w:color="000000" w:fill="FFFFFF"/>
            <w:noWrap/>
            <w:vAlign w:val="center"/>
            <w:hideMark/>
          </w:tcPr>
          <w:p w14:paraId="1FABF6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235387</w:t>
            </w:r>
          </w:p>
        </w:tc>
        <w:tc>
          <w:tcPr>
            <w:tcW w:w="1474" w:type="dxa"/>
            <w:tcBorders>
              <w:top w:val="nil"/>
              <w:left w:val="nil"/>
              <w:bottom w:val="nil"/>
              <w:right w:val="nil"/>
            </w:tcBorders>
            <w:shd w:val="clear" w:color="000000" w:fill="FFFFFF"/>
            <w:noWrap/>
            <w:vAlign w:val="center"/>
            <w:hideMark/>
          </w:tcPr>
          <w:p w14:paraId="231E85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4EB802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39A155E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3D0FD3DF" w14:textId="77777777" w:rsidTr="003D756A">
        <w:trPr>
          <w:trHeight w:val="345"/>
        </w:trPr>
        <w:tc>
          <w:tcPr>
            <w:tcW w:w="1416" w:type="dxa"/>
            <w:tcBorders>
              <w:top w:val="nil"/>
              <w:left w:val="nil"/>
              <w:bottom w:val="nil"/>
              <w:right w:val="nil"/>
            </w:tcBorders>
            <w:shd w:val="clear" w:color="000000" w:fill="FFFFFF"/>
            <w:noWrap/>
            <w:vAlign w:val="center"/>
            <w:hideMark/>
          </w:tcPr>
          <w:p w14:paraId="72A0D0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748</w:t>
            </w:r>
          </w:p>
        </w:tc>
        <w:tc>
          <w:tcPr>
            <w:tcW w:w="1915" w:type="dxa"/>
            <w:tcBorders>
              <w:top w:val="nil"/>
              <w:left w:val="nil"/>
              <w:bottom w:val="nil"/>
              <w:right w:val="nil"/>
            </w:tcBorders>
            <w:shd w:val="clear" w:color="000000" w:fill="FFFFFF"/>
            <w:noWrap/>
            <w:vAlign w:val="center"/>
            <w:hideMark/>
          </w:tcPr>
          <w:p w14:paraId="1E6A5B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Beccles Road</w:t>
            </w:r>
          </w:p>
        </w:tc>
        <w:tc>
          <w:tcPr>
            <w:tcW w:w="1180" w:type="dxa"/>
            <w:tcBorders>
              <w:top w:val="nil"/>
              <w:left w:val="nil"/>
              <w:bottom w:val="nil"/>
              <w:right w:val="nil"/>
            </w:tcBorders>
            <w:shd w:val="clear" w:color="000000" w:fill="FFFFFF"/>
            <w:noWrap/>
            <w:vAlign w:val="center"/>
            <w:hideMark/>
          </w:tcPr>
          <w:p w14:paraId="714C75E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A143</w:t>
            </w:r>
          </w:p>
        </w:tc>
        <w:tc>
          <w:tcPr>
            <w:tcW w:w="2701" w:type="dxa"/>
            <w:tcBorders>
              <w:top w:val="nil"/>
              <w:left w:val="nil"/>
              <w:bottom w:val="nil"/>
              <w:right w:val="nil"/>
            </w:tcBorders>
            <w:shd w:val="clear" w:color="000000" w:fill="FFFFFF"/>
            <w:noWrap/>
            <w:vAlign w:val="center"/>
            <w:hideMark/>
          </w:tcPr>
          <w:p w14:paraId="1D533E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Norfolk</w:t>
            </w:r>
          </w:p>
        </w:tc>
        <w:tc>
          <w:tcPr>
            <w:tcW w:w="1264" w:type="dxa"/>
            <w:tcBorders>
              <w:top w:val="nil"/>
              <w:left w:val="nil"/>
              <w:bottom w:val="nil"/>
              <w:right w:val="nil"/>
            </w:tcBorders>
            <w:shd w:val="clear" w:color="000000" w:fill="FFFFFF"/>
            <w:noWrap/>
            <w:vAlign w:val="center"/>
            <w:hideMark/>
          </w:tcPr>
          <w:p w14:paraId="1D829E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36FFB9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651279</w:t>
            </w:r>
          </w:p>
        </w:tc>
        <w:tc>
          <w:tcPr>
            <w:tcW w:w="839" w:type="dxa"/>
            <w:tcBorders>
              <w:top w:val="nil"/>
              <w:left w:val="nil"/>
              <w:bottom w:val="nil"/>
              <w:right w:val="nil"/>
            </w:tcBorders>
            <w:shd w:val="clear" w:color="000000" w:fill="FFFFFF"/>
            <w:noWrap/>
            <w:vAlign w:val="center"/>
            <w:hideMark/>
          </w:tcPr>
          <w:p w14:paraId="0B7E3E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304489</w:t>
            </w:r>
          </w:p>
        </w:tc>
        <w:tc>
          <w:tcPr>
            <w:tcW w:w="1474" w:type="dxa"/>
            <w:tcBorders>
              <w:top w:val="nil"/>
              <w:left w:val="nil"/>
              <w:bottom w:val="nil"/>
              <w:right w:val="nil"/>
            </w:tcBorders>
            <w:shd w:val="clear" w:color="000000" w:fill="FFFFFF"/>
            <w:noWrap/>
            <w:vAlign w:val="center"/>
            <w:hideMark/>
          </w:tcPr>
          <w:p w14:paraId="0528CE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996B0A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504326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2C35726C" w14:textId="77777777" w:rsidTr="003D756A">
        <w:trPr>
          <w:trHeight w:val="345"/>
        </w:trPr>
        <w:tc>
          <w:tcPr>
            <w:tcW w:w="1416" w:type="dxa"/>
            <w:tcBorders>
              <w:top w:val="nil"/>
              <w:left w:val="nil"/>
              <w:bottom w:val="nil"/>
              <w:right w:val="nil"/>
            </w:tcBorders>
            <w:shd w:val="clear" w:color="000000" w:fill="FFFFFF"/>
            <w:noWrap/>
            <w:vAlign w:val="center"/>
            <w:hideMark/>
          </w:tcPr>
          <w:p w14:paraId="233FDC1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749</w:t>
            </w:r>
          </w:p>
        </w:tc>
        <w:tc>
          <w:tcPr>
            <w:tcW w:w="1915" w:type="dxa"/>
            <w:tcBorders>
              <w:top w:val="nil"/>
              <w:left w:val="nil"/>
              <w:bottom w:val="nil"/>
              <w:right w:val="nil"/>
            </w:tcBorders>
            <w:shd w:val="clear" w:color="000000" w:fill="FFFFFF"/>
            <w:noWrap/>
            <w:vAlign w:val="center"/>
            <w:hideMark/>
          </w:tcPr>
          <w:p w14:paraId="63EC370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Park Road</w:t>
            </w:r>
          </w:p>
        </w:tc>
        <w:tc>
          <w:tcPr>
            <w:tcW w:w="1180" w:type="dxa"/>
            <w:tcBorders>
              <w:top w:val="nil"/>
              <w:left w:val="nil"/>
              <w:bottom w:val="nil"/>
              <w:right w:val="nil"/>
            </w:tcBorders>
            <w:shd w:val="clear" w:color="000000" w:fill="FFFFFF"/>
            <w:noWrap/>
            <w:vAlign w:val="center"/>
            <w:hideMark/>
          </w:tcPr>
          <w:p w14:paraId="7807CF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A590</w:t>
            </w:r>
          </w:p>
        </w:tc>
        <w:tc>
          <w:tcPr>
            <w:tcW w:w="2701" w:type="dxa"/>
            <w:tcBorders>
              <w:top w:val="nil"/>
              <w:left w:val="nil"/>
              <w:bottom w:val="nil"/>
              <w:right w:val="nil"/>
            </w:tcBorders>
            <w:shd w:val="clear" w:color="000000" w:fill="FFFFFF"/>
            <w:noWrap/>
            <w:vAlign w:val="center"/>
            <w:hideMark/>
          </w:tcPr>
          <w:p w14:paraId="5EC35C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Cumbria</w:t>
            </w:r>
          </w:p>
        </w:tc>
        <w:tc>
          <w:tcPr>
            <w:tcW w:w="1264" w:type="dxa"/>
            <w:tcBorders>
              <w:top w:val="nil"/>
              <w:left w:val="nil"/>
              <w:bottom w:val="nil"/>
              <w:right w:val="nil"/>
            </w:tcBorders>
            <w:shd w:val="clear" w:color="000000" w:fill="FFFFFF"/>
            <w:noWrap/>
            <w:vAlign w:val="center"/>
            <w:hideMark/>
          </w:tcPr>
          <w:p w14:paraId="07B7E6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350C43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319186</w:t>
            </w:r>
          </w:p>
        </w:tc>
        <w:tc>
          <w:tcPr>
            <w:tcW w:w="839" w:type="dxa"/>
            <w:tcBorders>
              <w:top w:val="nil"/>
              <w:left w:val="nil"/>
              <w:bottom w:val="nil"/>
              <w:right w:val="nil"/>
            </w:tcBorders>
            <w:shd w:val="clear" w:color="000000" w:fill="FFFFFF"/>
            <w:noWrap/>
            <w:vAlign w:val="center"/>
            <w:hideMark/>
          </w:tcPr>
          <w:p w14:paraId="327B63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471212</w:t>
            </w:r>
          </w:p>
        </w:tc>
        <w:tc>
          <w:tcPr>
            <w:tcW w:w="1474" w:type="dxa"/>
            <w:tcBorders>
              <w:top w:val="nil"/>
              <w:left w:val="nil"/>
              <w:bottom w:val="nil"/>
              <w:right w:val="nil"/>
            </w:tcBorders>
            <w:shd w:val="clear" w:color="000000" w:fill="FFFFFF"/>
            <w:noWrap/>
            <w:vAlign w:val="center"/>
            <w:hideMark/>
          </w:tcPr>
          <w:p w14:paraId="42B392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E1535B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0EBAB81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61BAC99E" w14:textId="77777777" w:rsidTr="003D756A">
        <w:trPr>
          <w:trHeight w:val="345"/>
        </w:trPr>
        <w:tc>
          <w:tcPr>
            <w:tcW w:w="1416" w:type="dxa"/>
            <w:tcBorders>
              <w:top w:val="nil"/>
              <w:left w:val="nil"/>
              <w:bottom w:val="nil"/>
              <w:right w:val="nil"/>
            </w:tcBorders>
            <w:shd w:val="clear" w:color="000000" w:fill="FFFFFF"/>
            <w:noWrap/>
            <w:vAlign w:val="center"/>
            <w:hideMark/>
          </w:tcPr>
          <w:p w14:paraId="19735C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750</w:t>
            </w:r>
          </w:p>
        </w:tc>
        <w:tc>
          <w:tcPr>
            <w:tcW w:w="1915" w:type="dxa"/>
            <w:tcBorders>
              <w:top w:val="nil"/>
              <w:left w:val="nil"/>
              <w:bottom w:val="nil"/>
              <w:right w:val="nil"/>
            </w:tcBorders>
            <w:shd w:val="clear" w:color="000000" w:fill="FFFFFF"/>
            <w:noWrap/>
            <w:vAlign w:val="center"/>
            <w:hideMark/>
          </w:tcPr>
          <w:p w14:paraId="79BCB7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Western Drive</w:t>
            </w:r>
          </w:p>
        </w:tc>
        <w:tc>
          <w:tcPr>
            <w:tcW w:w="1180" w:type="dxa"/>
            <w:tcBorders>
              <w:top w:val="nil"/>
              <w:left w:val="nil"/>
              <w:bottom w:val="nil"/>
              <w:right w:val="nil"/>
            </w:tcBorders>
            <w:shd w:val="clear" w:color="000000" w:fill="FFFFFF"/>
            <w:noWrap/>
            <w:vAlign w:val="center"/>
            <w:hideMark/>
          </w:tcPr>
          <w:p w14:paraId="57EB14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707546BF"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Caerffili</w:t>
            </w:r>
            <w:proofErr w:type="spellEnd"/>
            <w:r w:rsidRPr="00541CE8">
              <w:rPr>
                <w:rFonts w:eastAsia="Times New Roman" w:cs="Arial"/>
                <w:color w:val="000000"/>
                <w:sz w:val="16"/>
                <w:szCs w:val="16"/>
                <w:lang w:eastAsia="en-GB"/>
              </w:rPr>
              <w:t xml:space="preserve"> - Caerphilly</w:t>
            </w:r>
          </w:p>
        </w:tc>
        <w:tc>
          <w:tcPr>
            <w:tcW w:w="1264" w:type="dxa"/>
            <w:tcBorders>
              <w:top w:val="nil"/>
              <w:left w:val="nil"/>
              <w:bottom w:val="nil"/>
              <w:right w:val="nil"/>
            </w:tcBorders>
            <w:shd w:val="clear" w:color="000000" w:fill="FFFFFF"/>
            <w:noWrap/>
            <w:vAlign w:val="center"/>
            <w:hideMark/>
          </w:tcPr>
          <w:p w14:paraId="5E28099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4105D2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314343</w:t>
            </w:r>
          </w:p>
        </w:tc>
        <w:tc>
          <w:tcPr>
            <w:tcW w:w="839" w:type="dxa"/>
            <w:tcBorders>
              <w:top w:val="nil"/>
              <w:left w:val="nil"/>
              <w:bottom w:val="nil"/>
              <w:right w:val="nil"/>
            </w:tcBorders>
            <w:shd w:val="clear" w:color="000000" w:fill="FFFFFF"/>
            <w:noWrap/>
            <w:vAlign w:val="center"/>
            <w:hideMark/>
          </w:tcPr>
          <w:p w14:paraId="176A86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198896</w:t>
            </w:r>
          </w:p>
        </w:tc>
        <w:tc>
          <w:tcPr>
            <w:tcW w:w="1474" w:type="dxa"/>
            <w:tcBorders>
              <w:top w:val="nil"/>
              <w:left w:val="nil"/>
              <w:bottom w:val="nil"/>
              <w:right w:val="nil"/>
            </w:tcBorders>
            <w:shd w:val="clear" w:color="000000" w:fill="FFFFFF"/>
            <w:noWrap/>
            <w:vAlign w:val="center"/>
            <w:hideMark/>
          </w:tcPr>
          <w:p w14:paraId="6CC8B0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A2B31D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1623427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r>
      <w:tr w:rsidR="005D2DFF" w:rsidRPr="00541CE8" w14:paraId="4AE826AD" w14:textId="77777777" w:rsidTr="003D756A">
        <w:trPr>
          <w:trHeight w:val="345"/>
        </w:trPr>
        <w:tc>
          <w:tcPr>
            <w:tcW w:w="1416" w:type="dxa"/>
            <w:tcBorders>
              <w:top w:val="nil"/>
              <w:left w:val="nil"/>
              <w:bottom w:val="nil"/>
              <w:right w:val="nil"/>
            </w:tcBorders>
            <w:shd w:val="clear" w:color="000000" w:fill="FFFFFF"/>
            <w:noWrap/>
            <w:vAlign w:val="center"/>
            <w:hideMark/>
          </w:tcPr>
          <w:p w14:paraId="55D597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751</w:t>
            </w:r>
          </w:p>
        </w:tc>
        <w:tc>
          <w:tcPr>
            <w:tcW w:w="1915" w:type="dxa"/>
            <w:tcBorders>
              <w:top w:val="nil"/>
              <w:left w:val="nil"/>
              <w:bottom w:val="nil"/>
              <w:right w:val="nil"/>
            </w:tcBorders>
            <w:shd w:val="clear" w:color="000000" w:fill="FFFFFF"/>
            <w:noWrap/>
            <w:vAlign w:val="center"/>
            <w:hideMark/>
          </w:tcPr>
          <w:p w14:paraId="7E157E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Garthwaite Crescent</w:t>
            </w:r>
          </w:p>
        </w:tc>
        <w:tc>
          <w:tcPr>
            <w:tcW w:w="1180" w:type="dxa"/>
            <w:tcBorders>
              <w:top w:val="nil"/>
              <w:left w:val="nil"/>
              <w:bottom w:val="nil"/>
              <w:right w:val="nil"/>
            </w:tcBorders>
            <w:shd w:val="clear" w:color="000000" w:fill="FFFFFF"/>
            <w:noWrap/>
            <w:vAlign w:val="center"/>
            <w:hideMark/>
          </w:tcPr>
          <w:p w14:paraId="19B415C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2CB55E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Milton Keynes</w:t>
            </w:r>
          </w:p>
        </w:tc>
        <w:tc>
          <w:tcPr>
            <w:tcW w:w="1264" w:type="dxa"/>
            <w:tcBorders>
              <w:top w:val="nil"/>
              <w:left w:val="nil"/>
              <w:bottom w:val="nil"/>
              <w:right w:val="nil"/>
            </w:tcBorders>
            <w:shd w:val="clear" w:color="000000" w:fill="FFFFFF"/>
            <w:noWrap/>
            <w:vAlign w:val="center"/>
            <w:hideMark/>
          </w:tcPr>
          <w:p w14:paraId="44F60B3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2E1A27B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482902</w:t>
            </w:r>
          </w:p>
        </w:tc>
        <w:tc>
          <w:tcPr>
            <w:tcW w:w="839" w:type="dxa"/>
            <w:tcBorders>
              <w:top w:val="nil"/>
              <w:left w:val="nil"/>
              <w:bottom w:val="nil"/>
              <w:right w:val="nil"/>
            </w:tcBorders>
            <w:shd w:val="clear" w:color="000000" w:fill="FFFFFF"/>
            <w:noWrap/>
            <w:vAlign w:val="center"/>
            <w:hideMark/>
          </w:tcPr>
          <w:p w14:paraId="3C7230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235190</w:t>
            </w:r>
          </w:p>
        </w:tc>
        <w:tc>
          <w:tcPr>
            <w:tcW w:w="1474" w:type="dxa"/>
            <w:tcBorders>
              <w:top w:val="nil"/>
              <w:left w:val="nil"/>
              <w:bottom w:val="nil"/>
              <w:right w:val="nil"/>
            </w:tcBorders>
            <w:shd w:val="clear" w:color="000000" w:fill="FFFFFF"/>
            <w:noWrap/>
            <w:vAlign w:val="center"/>
            <w:hideMark/>
          </w:tcPr>
          <w:p w14:paraId="03CCF7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941C02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1A76640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320CA198" w14:textId="77777777" w:rsidTr="003D756A">
        <w:trPr>
          <w:trHeight w:val="345"/>
        </w:trPr>
        <w:tc>
          <w:tcPr>
            <w:tcW w:w="1416" w:type="dxa"/>
            <w:tcBorders>
              <w:top w:val="nil"/>
              <w:left w:val="nil"/>
              <w:bottom w:val="nil"/>
              <w:right w:val="nil"/>
            </w:tcBorders>
            <w:shd w:val="clear" w:color="000000" w:fill="FFFFFF"/>
            <w:noWrap/>
            <w:vAlign w:val="center"/>
            <w:hideMark/>
          </w:tcPr>
          <w:p w14:paraId="472095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761</w:t>
            </w:r>
          </w:p>
        </w:tc>
        <w:tc>
          <w:tcPr>
            <w:tcW w:w="1915" w:type="dxa"/>
            <w:tcBorders>
              <w:top w:val="nil"/>
              <w:left w:val="nil"/>
              <w:bottom w:val="nil"/>
              <w:right w:val="nil"/>
            </w:tcBorders>
            <w:shd w:val="clear" w:color="000000" w:fill="FFFFFF"/>
            <w:noWrap/>
            <w:vAlign w:val="center"/>
            <w:hideMark/>
          </w:tcPr>
          <w:p w14:paraId="480BF4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 Dunstan's Hill</w:t>
            </w:r>
          </w:p>
        </w:tc>
        <w:tc>
          <w:tcPr>
            <w:tcW w:w="1180" w:type="dxa"/>
            <w:tcBorders>
              <w:top w:val="nil"/>
              <w:left w:val="nil"/>
              <w:bottom w:val="nil"/>
              <w:right w:val="nil"/>
            </w:tcBorders>
            <w:shd w:val="clear" w:color="000000" w:fill="FFFFFF"/>
            <w:noWrap/>
            <w:vAlign w:val="center"/>
            <w:hideMark/>
          </w:tcPr>
          <w:p w14:paraId="0DB28A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A217</w:t>
            </w:r>
          </w:p>
        </w:tc>
        <w:tc>
          <w:tcPr>
            <w:tcW w:w="2701" w:type="dxa"/>
            <w:tcBorders>
              <w:top w:val="nil"/>
              <w:left w:val="nil"/>
              <w:bottom w:val="nil"/>
              <w:right w:val="nil"/>
            </w:tcBorders>
            <w:shd w:val="clear" w:color="000000" w:fill="FFFFFF"/>
            <w:noWrap/>
            <w:vAlign w:val="center"/>
            <w:hideMark/>
          </w:tcPr>
          <w:p w14:paraId="156C24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Sutton</w:t>
            </w:r>
          </w:p>
        </w:tc>
        <w:tc>
          <w:tcPr>
            <w:tcW w:w="1264" w:type="dxa"/>
            <w:tcBorders>
              <w:top w:val="nil"/>
              <w:left w:val="nil"/>
              <w:bottom w:val="nil"/>
              <w:right w:val="nil"/>
            </w:tcBorders>
            <w:shd w:val="clear" w:color="000000" w:fill="FFFFFF"/>
            <w:noWrap/>
            <w:vAlign w:val="center"/>
            <w:hideMark/>
          </w:tcPr>
          <w:p w14:paraId="70C73D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688F3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524406</w:t>
            </w:r>
          </w:p>
        </w:tc>
        <w:tc>
          <w:tcPr>
            <w:tcW w:w="839" w:type="dxa"/>
            <w:tcBorders>
              <w:top w:val="nil"/>
              <w:left w:val="nil"/>
              <w:bottom w:val="nil"/>
              <w:right w:val="nil"/>
            </w:tcBorders>
            <w:shd w:val="clear" w:color="000000" w:fill="FFFFFF"/>
            <w:noWrap/>
            <w:vAlign w:val="center"/>
            <w:hideMark/>
          </w:tcPr>
          <w:p w14:paraId="6EE68E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164232</w:t>
            </w:r>
          </w:p>
        </w:tc>
        <w:tc>
          <w:tcPr>
            <w:tcW w:w="1474" w:type="dxa"/>
            <w:tcBorders>
              <w:top w:val="nil"/>
              <w:left w:val="nil"/>
              <w:bottom w:val="nil"/>
              <w:right w:val="nil"/>
            </w:tcBorders>
            <w:shd w:val="clear" w:color="000000" w:fill="FFFFFF"/>
            <w:noWrap/>
            <w:vAlign w:val="center"/>
            <w:hideMark/>
          </w:tcPr>
          <w:p w14:paraId="1E01D6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7A0C96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7E5C328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65DD20A7" w14:textId="77777777" w:rsidTr="003D756A">
        <w:trPr>
          <w:trHeight w:val="345"/>
        </w:trPr>
        <w:tc>
          <w:tcPr>
            <w:tcW w:w="1416" w:type="dxa"/>
            <w:tcBorders>
              <w:top w:val="nil"/>
              <w:left w:val="nil"/>
              <w:bottom w:val="nil"/>
              <w:right w:val="nil"/>
            </w:tcBorders>
            <w:shd w:val="clear" w:color="000000" w:fill="FFFFFF"/>
            <w:noWrap/>
            <w:vAlign w:val="center"/>
            <w:hideMark/>
          </w:tcPr>
          <w:p w14:paraId="29A011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762</w:t>
            </w:r>
          </w:p>
        </w:tc>
        <w:tc>
          <w:tcPr>
            <w:tcW w:w="1915" w:type="dxa"/>
            <w:tcBorders>
              <w:top w:val="nil"/>
              <w:left w:val="nil"/>
              <w:bottom w:val="nil"/>
              <w:right w:val="nil"/>
            </w:tcBorders>
            <w:shd w:val="clear" w:color="000000" w:fill="FFFFFF"/>
            <w:noWrap/>
            <w:vAlign w:val="center"/>
            <w:hideMark/>
          </w:tcPr>
          <w:p w14:paraId="7CD0CC9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Harlington Road</w:t>
            </w:r>
          </w:p>
        </w:tc>
        <w:tc>
          <w:tcPr>
            <w:tcW w:w="1180" w:type="dxa"/>
            <w:tcBorders>
              <w:top w:val="nil"/>
              <w:left w:val="nil"/>
              <w:bottom w:val="nil"/>
              <w:right w:val="nil"/>
            </w:tcBorders>
            <w:shd w:val="clear" w:color="000000" w:fill="FFFFFF"/>
            <w:noWrap/>
            <w:vAlign w:val="center"/>
            <w:hideMark/>
          </w:tcPr>
          <w:p w14:paraId="71458FC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A437</w:t>
            </w:r>
          </w:p>
        </w:tc>
        <w:tc>
          <w:tcPr>
            <w:tcW w:w="2701" w:type="dxa"/>
            <w:tcBorders>
              <w:top w:val="nil"/>
              <w:left w:val="nil"/>
              <w:bottom w:val="nil"/>
              <w:right w:val="nil"/>
            </w:tcBorders>
            <w:shd w:val="clear" w:color="000000" w:fill="FFFFFF"/>
            <w:noWrap/>
            <w:vAlign w:val="center"/>
            <w:hideMark/>
          </w:tcPr>
          <w:p w14:paraId="14AA88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Hillingdon</w:t>
            </w:r>
          </w:p>
        </w:tc>
        <w:tc>
          <w:tcPr>
            <w:tcW w:w="1264" w:type="dxa"/>
            <w:tcBorders>
              <w:top w:val="nil"/>
              <w:left w:val="nil"/>
              <w:bottom w:val="nil"/>
              <w:right w:val="nil"/>
            </w:tcBorders>
            <w:shd w:val="clear" w:color="000000" w:fill="FFFFFF"/>
            <w:noWrap/>
            <w:vAlign w:val="center"/>
            <w:hideMark/>
          </w:tcPr>
          <w:p w14:paraId="6D3C1A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5D6B4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507970</w:t>
            </w:r>
          </w:p>
        </w:tc>
        <w:tc>
          <w:tcPr>
            <w:tcW w:w="839" w:type="dxa"/>
            <w:tcBorders>
              <w:top w:val="nil"/>
              <w:left w:val="nil"/>
              <w:bottom w:val="nil"/>
              <w:right w:val="nil"/>
            </w:tcBorders>
            <w:shd w:val="clear" w:color="000000" w:fill="FFFFFF"/>
            <w:noWrap/>
            <w:vAlign w:val="center"/>
            <w:hideMark/>
          </w:tcPr>
          <w:p w14:paraId="08CB48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181278</w:t>
            </w:r>
          </w:p>
        </w:tc>
        <w:tc>
          <w:tcPr>
            <w:tcW w:w="1474" w:type="dxa"/>
            <w:tcBorders>
              <w:top w:val="nil"/>
              <w:left w:val="nil"/>
              <w:bottom w:val="nil"/>
              <w:right w:val="nil"/>
            </w:tcBorders>
            <w:shd w:val="clear" w:color="000000" w:fill="FFFFFF"/>
            <w:noWrap/>
            <w:vAlign w:val="center"/>
            <w:hideMark/>
          </w:tcPr>
          <w:p w14:paraId="79A20BB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8A83F7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4997F69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52BC1CAA" w14:textId="77777777" w:rsidTr="003D756A">
        <w:trPr>
          <w:trHeight w:val="345"/>
        </w:trPr>
        <w:tc>
          <w:tcPr>
            <w:tcW w:w="1416" w:type="dxa"/>
            <w:tcBorders>
              <w:top w:val="nil"/>
              <w:left w:val="nil"/>
              <w:bottom w:val="nil"/>
              <w:right w:val="nil"/>
            </w:tcBorders>
            <w:shd w:val="clear" w:color="000000" w:fill="FFFFFF"/>
            <w:noWrap/>
            <w:vAlign w:val="center"/>
            <w:hideMark/>
          </w:tcPr>
          <w:p w14:paraId="6F3AA04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763</w:t>
            </w:r>
          </w:p>
        </w:tc>
        <w:tc>
          <w:tcPr>
            <w:tcW w:w="1915" w:type="dxa"/>
            <w:tcBorders>
              <w:top w:val="nil"/>
              <w:left w:val="nil"/>
              <w:bottom w:val="nil"/>
              <w:right w:val="nil"/>
            </w:tcBorders>
            <w:shd w:val="clear" w:color="000000" w:fill="FFFFFF"/>
            <w:noWrap/>
            <w:vAlign w:val="center"/>
            <w:hideMark/>
          </w:tcPr>
          <w:p w14:paraId="3723961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Great Cambridge Road</w:t>
            </w:r>
          </w:p>
        </w:tc>
        <w:tc>
          <w:tcPr>
            <w:tcW w:w="1180" w:type="dxa"/>
            <w:tcBorders>
              <w:top w:val="nil"/>
              <w:left w:val="nil"/>
              <w:bottom w:val="nil"/>
              <w:right w:val="nil"/>
            </w:tcBorders>
            <w:shd w:val="clear" w:color="000000" w:fill="FFFFFF"/>
            <w:noWrap/>
            <w:vAlign w:val="center"/>
            <w:hideMark/>
          </w:tcPr>
          <w:p w14:paraId="6B40CE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A10</w:t>
            </w:r>
          </w:p>
        </w:tc>
        <w:tc>
          <w:tcPr>
            <w:tcW w:w="2701" w:type="dxa"/>
            <w:tcBorders>
              <w:top w:val="nil"/>
              <w:left w:val="nil"/>
              <w:bottom w:val="nil"/>
              <w:right w:val="nil"/>
            </w:tcBorders>
            <w:shd w:val="clear" w:color="000000" w:fill="FFFFFF"/>
            <w:noWrap/>
            <w:vAlign w:val="center"/>
            <w:hideMark/>
          </w:tcPr>
          <w:p w14:paraId="3047E3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Enfield</w:t>
            </w:r>
          </w:p>
        </w:tc>
        <w:tc>
          <w:tcPr>
            <w:tcW w:w="1264" w:type="dxa"/>
            <w:tcBorders>
              <w:top w:val="nil"/>
              <w:left w:val="nil"/>
              <w:bottom w:val="nil"/>
              <w:right w:val="nil"/>
            </w:tcBorders>
            <w:shd w:val="clear" w:color="000000" w:fill="FFFFFF"/>
            <w:noWrap/>
            <w:vAlign w:val="center"/>
            <w:hideMark/>
          </w:tcPr>
          <w:p w14:paraId="50FD0F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73D95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534236</w:t>
            </w:r>
          </w:p>
        </w:tc>
        <w:tc>
          <w:tcPr>
            <w:tcW w:w="839" w:type="dxa"/>
            <w:tcBorders>
              <w:top w:val="nil"/>
              <w:left w:val="nil"/>
              <w:bottom w:val="nil"/>
              <w:right w:val="nil"/>
            </w:tcBorders>
            <w:shd w:val="clear" w:color="000000" w:fill="FFFFFF"/>
            <w:noWrap/>
            <w:vAlign w:val="center"/>
            <w:hideMark/>
          </w:tcPr>
          <w:p w14:paraId="30A9F8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195435</w:t>
            </w:r>
          </w:p>
        </w:tc>
        <w:tc>
          <w:tcPr>
            <w:tcW w:w="1474" w:type="dxa"/>
            <w:tcBorders>
              <w:top w:val="nil"/>
              <w:left w:val="nil"/>
              <w:bottom w:val="nil"/>
              <w:right w:val="nil"/>
            </w:tcBorders>
            <w:shd w:val="clear" w:color="000000" w:fill="FFFFFF"/>
            <w:noWrap/>
            <w:vAlign w:val="center"/>
            <w:hideMark/>
          </w:tcPr>
          <w:p w14:paraId="03C063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6BD0F8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1E08CD6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582D2DBA" w14:textId="77777777" w:rsidTr="003D756A">
        <w:trPr>
          <w:trHeight w:val="345"/>
        </w:trPr>
        <w:tc>
          <w:tcPr>
            <w:tcW w:w="1416" w:type="dxa"/>
            <w:tcBorders>
              <w:top w:val="nil"/>
              <w:left w:val="nil"/>
              <w:bottom w:val="nil"/>
              <w:right w:val="nil"/>
            </w:tcBorders>
            <w:shd w:val="clear" w:color="000000" w:fill="FFFFFF"/>
            <w:noWrap/>
            <w:vAlign w:val="center"/>
            <w:hideMark/>
          </w:tcPr>
          <w:p w14:paraId="15A48D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764</w:t>
            </w:r>
          </w:p>
        </w:tc>
        <w:tc>
          <w:tcPr>
            <w:tcW w:w="1915" w:type="dxa"/>
            <w:tcBorders>
              <w:top w:val="nil"/>
              <w:left w:val="nil"/>
              <w:bottom w:val="nil"/>
              <w:right w:val="nil"/>
            </w:tcBorders>
            <w:shd w:val="clear" w:color="000000" w:fill="FFFFFF"/>
            <w:noWrap/>
            <w:vAlign w:val="center"/>
            <w:hideMark/>
          </w:tcPr>
          <w:p w14:paraId="64D3AA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Twickenham Road</w:t>
            </w:r>
          </w:p>
        </w:tc>
        <w:tc>
          <w:tcPr>
            <w:tcW w:w="1180" w:type="dxa"/>
            <w:tcBorders>
              <w:top w:val="nil"/>
              <w:left w:val="nil"/>
              <w:bottom w:val="nil"/>
              <w:right w:val="nil"/>
            </w:tcBorders>
            <w:shd w:val="clear" w:color="000000" w:fill="FFFFFF"/>
            <w:noWrap/>
            <w:vAlign w:val="center"/>
            <w:hideMark/>
          </w:tcPr>
          <w:p w14:paraId="273A36C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A316</w:t>
            </w:r>
          </w:p>
        </w:tc>
        <w:tc>
          <w:tcPr>
            <w:tcW w:w="2701" w:type="dxa"/>
            <w:tcBorders>
              <w:top w:val="nil"/>
              <w:left w:val="nil"/>
              <w:bottom w:val="nil"/>
              <w:right w:val="nil"/>
            </w:tcBorders>
            <w:shd w:val="clear" w:color="000000" w:fill="FFFFFF"/>
            <w:noWrap/>
            <w:vAlign w:val="center"/>
            <w:hideMark/>
          </w:tcPr>
          <w:p w14:paraId="7F5437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Richmond upon Thames</w:t>
            </w:r>
          </w:p>
        </w:tc>
        <w:tc>
          <w:tcPr>
            <w:tcW w:w="1264" w:type="dxa"/>
            <w:tcBorders>
              <w:top w:val="nil"/>
              <w:left w:val="nil"/>
              <w:bottom w:val="nil"/>
              <w:right w:val="nil"/>
            </w:tcBorders>
            <w:shd w:val="clear" w:color="000000" w:fill="FFFFFF"/>
            <w:noWrap/>
            <w:vAlign w:val="center"/>
            <w:hideMark/>
          </w:tcPr>
          <w:p w14:paraId="5CD2AC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93ECB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517330</w:t>
            </w:r>
          </w:p>
        </w:tc>
        <w:tc>
          <w:tcPr>
            <w:tcW w:w="839" w:type="dxa"/>
            <w:tcBorders>
              <w:top w:val="nil"/>
              <w:left w:val="nil"/>
              <w:bottom w:val="nil"/>
              <w:right w:val="nil"/>
            </w:tcBorders>
            <w:shd w:val="clear" w:color="000000" w:fill="FFFFFF"/>
            <w:noWrap/>
            <w:vAlign w:val="center"/>
            <w:hideMark/>
          </w:tcPr>
          <w:p w14:paraId="190BAA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175000</w:t>
            </w:r>
          </w:p>
        </w:tc>
        <w:tc>
          <w:tcPr>
            <w:tcW w:w="1474" w:type="dxa"/>
            <w:tcBorders>
              <w:top w:val="nil"/>
              <w:left w:val="nil"/>
              <w:bottom w:val="nil"/>
              <w:right w:val="nil"/>
            </w:tcBorders>
            <w:shd w:val="clear" w:color="000000" w:fill="FFFFFF"/>
            <w:noWrap/>
            <w:vAlign w:val="center"/>
            <w:hideMark/>
          </w:tcPr>
          <w:p w14:paraId="6FA2D2B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47B2C3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145D3E5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65BDFCF6" w14:textId="77777777" w:rsidTr="003D756A">
        <w:trPr>
          <w:trHeight w:val="345"/>
        </w:trPr>
        <w:tc>
          <w:tcPr>
            <w:tcW w:w="1416" w:type="dxa"/>
            <w:tcBorders>
              <w:top w:val="nil"/>
              <w:left w:val="nil"/>
              <w:bottom w:val="nil"/>
              <w:right w:val="nil"/>
            </w:tcBorders>
            <w:shd w:val="clear" w:color="000000" w:fill="FFFFFF"/>
            <w:noWrap/>
            <w:vAlign w:val="center"/>
            <w:hideMark/>
          </w:tcPr>
          <w:p w14:paraId="584013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765</w:t>
            </w:r>
          </w:p>
        </w:tc>
        <w:tc>
          <w:tcPr>
            <w:tcW w:w="1915" w:type="dxa"/>
            <w:tcBorders>
              <w:top w:val="nil"/>
              <w:left w:val="nil"/>
              <w:bottom w:val="nil"/>
              <w:right w:val="nil"/>
            </w:tcBorders>
            <w:shd w:val="clear" w:color="000000" w:fill="FFFFFF"/>
            <w:noWrap/>
            <w:vAlign w:val="center"/>
            <w:hideMark/>
          </w:tcPr>
          <w:p w14:paraId="2D2BD686"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Woodmansterne</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05D1A9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A2022</w:t>
            </w:r>
          </w:p>
        </w:tc>
        <w:tc>
          <w:tcPr>
            <w:tcW w:w="2701" w:type="dxa"/>
            <w:tcBorders>
              <w:top w:val="nil"/>
              <w:left w:val="nil"/>
              <w:bottom w:val="nil"/>
              <w:right w:val="nil"/>
            </w:tcBorders>
            <w:shd w:val="clear" w:color="000000" w:fill="FFFFFF"/>
            <w:noWrap/>
            <w:vAlign w:val="center"/>
            <w:hideMark/>
          </w:tcPr>
          <w:p w14:paraId="5755C1A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Sutton</w:t>
            </w:r>
          </w:p>
        </w:tc>
        <w:tc>
          <w:tcPr>
            <w:tcW w:w="1264" w:type="dxa"/>
            <w:tcBorders>
              <w:top w:val="nil"/>
              <w:left w:val="nil"/>
              <w:bottom w:val="nil"/>
              <w:right w:val="nil"/>
            </w:tcBorders>
            <w:shd w:val="clear" w:color="000000" w:fill="FFFFFF"/>
            <w:noWrap/>
            <w:vAlign w:val="center"/>
            <w:hideMark/>
          </w:tcPr>
          <w:p w14:paraId="0FF3FF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E8EB9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528336</w:t>
            </w:r>
          </w:p>
        </w:tc>
        <w:tc>
          <w:tcPr>
            <w:tcW w:w="839" w:type="dxa"/>
            <w:tcBorders>
              <w:top w:val="nil"/>
              <w:left w:val="nil"/>
              <w:bottom w:val="nil"/>
              <w:right w:val="nil"/>
            </w:tcBorders>
            <w:shd w:val="clear" w:color="000000" w:fill="FFFFFF"/>
            <w:noWrap/>
            <w:vAlign w:val="center"/>
            <w:hideMark/>
          </w:tcPr>
          <w:p w14:paraId="6466A6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161370</w:t>
            </w:r>
          </w:p>
        </w:tc>
        <w:tc>
          <w:tcPr>
            <w:tcW w:w="1474" w:type="dxa"/>
            <w:tcBorders>
              <w:top w:val="nil"/>
              <w:left w:val="nil"/>
              <w:bottom w:val="nil"/>
              <w:right w:val="nil"/>
            </w:tcBorders>
            <w:shd w:val="clear" w:color="000000" w:fill="FFFFFF"/>
            <w:noWrap/>
            <w:vAlign w:val="center"/>
            <w:hideMark/>
          </w:tcPr>
          <w:p w14:paraId="50FCD8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F00EA7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312EA6B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09451A36" w14:textId="77777777" w:rsidTr="003D756A">
        <w:trPr>
          <w:trHeight w:val="345"/>
        </w:trPr>
        <w:tc>
          <w:tcPr>
            <w:tcW w:w="1416" w:type="dxa"/>
            <w:tcBorders>
              <w:top w:val="nil"/>
              <w:left w:val="nil"/>
              <w:bottom w:val="nil"/>
              <w:right w:val="nil"/>
            </w:tcBorders>
            <w:shd w:val="clear" w:color="000000" w:fill="FFFFFF"/>
            <w:noWrap/>
            <w:vAlign w:val="center"/>
            <w:hideMark/>
          </w:tcPr>
          <w:p w14:paraId="449E64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766</w:t>
            </w:r>
          </w:p>
        </w:tc>
        <w:tc>
          <w:tcPr>
            <w:tcW w:w="1915" w:type="dxa"/>
            <w:tcBorders>
              <w:top w:val="nil"/>
              <w:left w:val="nil"/>
              <w:bottom w:val="nil"/>
              <w:right w:val="nil"/>
            </w:tcBorders>
            <w:shd w:val="clear" w:color="000000" w:fill="FFFFFF"/>
            <w:noWrap/>
            <w:vAlign w:val="center"/>
            <w:hideMark/>
          </w:tcPr>
          <w:p w14:paraId="0B8A00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Harrow Road</w:t>
            </w:r>
          </w:p>
        </w:tc>
        <w:tc>
          <w:tcPr>
            <w:tcW w:w="1180" w:type="dxa"/>
            <w:tcBorders>
              <w:top w:val="nil"/>
              <w:left w:val="nil"/>
              <w:bottom w:val="nil"/>
              <w:right w:val="nil"/>
            </w:tcBorders>
            <w:shd w:val="clear" w:color="000000" w:fill="FFFFFF"/>
            <w:noWrap/>
            <w:vAlign w:val="center"/>
            <w:hideMark/>
          </w:tcPr>
          <w:p w14:paraId="4833579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A404</w:t>
            </w:r>
          </w:p>
        </w:tc>
        <w:tc>
          <w:tcPr>
            <w:tcW w:w="2701" w:type="dxa"/>
            <w:tcBorders>
              <w:top w:val="nil"/>
              <w:left w:val="nil"/>
              <w:bottom w:val="nil"/>
              <w:right w:val="nil"/>
            </w:tcBorders>
            <w:shd w:val="clear" w:color="000000" w:fill="FFFFFF"/>
            <w:noWrap/>
            <w:vAlign w:val="center"/>
            <w:hideMark/>
          </w:tcPr>
          <w:p w14:paraId="74B4FE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Westminster</w:t>
            </w:r>
          </w:p>
        </w:tc>
        <w:tc>
          <w:tcPr>
            <w:tcW w:w="1264" w:type="dxa"/>
            <w:tcBorders>
              <w:top w:val="nil"/>
              <w:left w:val="nil"/>
              <w:bottom w:val="nil"/>
              <w:right w:val="nil"/>
            </w:tcBorders>
            <w:shd w:val="clear" w:color="000000" w:fill="FFFFFF"/>
            <w:noWrap/>
            <w:vAlign w:val="center"/>
            <w:hideMark/>
          </w:tcPr>
          <w:p w14:paraId="5E8B8D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ACFEC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524000</w:t>
            </w:r>
          </w:p>
        </w:tc>
        <w:tc>
          <w:tcPr>
            <w:tcW w:w="839" w:type="dxa"/>
            <w:tcBorders>
              <w:top w:val="nil"/>
              <w:left w:val="nil"/>
              <w:bottom w:val="nil"/>
              <w:right w:val="nil"/>
            </w:tcBorders>
            <w:shd w:val="clear" w:color="000000" w:fill="FFFFFF"/>
            <w:noWrap/>
            <w:vAlign w:val="center"/>
            <w:hideMark/>
          </w:tcPr>
          <w:p w14:paraId="05ACED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182440</w:t>
            </w:r>
          </w:p>
        </w:tc>
        <w:tc>
          <w:tcPr>
            <w:tcW w:w="1474" w:type="dxa"/>
            <w:tcBorders>
              <w:top w:val="nil"/>
              <w:left w:val="nil"/>
              <w:bottom w:val="nil"/>
              <w:right w:val="nil"/>
            </w:tcBorders>
            <w:shd w:val="clear" w:color="000000" w:fill="FFFFFF"/>
            <w:noWrap/>
            <w:vAlign w:val="center"/>
            <w:hideMark/>
          </w:tcPr>
          <w:p w14:paraId="5614D0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782A0C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695F54C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66614127" w14:textId="77777777" w:rsidTr="003D756A">
        <w:trPr>
          <w:trHeight w:val="345"/>
        </w:trPr>
        <w:tc>
          <w:tcPr>
            <w:tcW w:w="1416" w:type="dxa"/>
            <w:tcBorders>
              <w:top w:val="nil"/>
              <w:left w:val="nil"/>
              <w:bottom w:val="nil"/>
              <w:right w:val="nil"/>
            </w:tcBorders>
            <w:shd w:val="clear" w:color="000000" w:fill="FFFFFF"/>
            <w:noWrap/>
            <w:vAlign w:val="center"/>
            <w:hideMark/>
          </w:tcPr>
          <w:p w14:paraId="3B0B460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767</w:t>
            </w:r>
          </w:p>
        </w:tc>
        <w:tc>
          <w:tcPr>
            <w:tcW w:w="1915" w:type="dxa"/>
            <w:tcBorders>
              <w:top w:val="nil"/>
              <w:left w:val="nil"/>
              <w:bottom w:val="nil"/>
              <w:right w:val="nil"/>
            </w:tcBorders>
            <w:shd w:val="clear" w:color="000000" w:fill="FFFFFF"/>
            <w:noWrap/>
            <w:vAlign w:val="center"/>
            <w:hideMark/>
          </w:tcPr>
          <w:p w14:paraId="3A89A4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High Street</w:t>
            </w:r>
          </w:p>
        </w:tc>
        <w:tc>
          <w:tcPr>
            <w:tcW w:w="1180" w:type="dxa"/>
            <w:tcBorders>
              <w:top w:val="nil"/>
              <w:left w:val="nil"/>
              <w:bottom w:val="nil"/>
              <w:right w:val="nil"/>
            </w:tcBorders>
            <w:shd w:val="clear" w:color="000000" w:fill="FFFFFF"/>
            <w:noWrap/>
            <w:vAlign w:val="center"/>
            <w:hideMark/>
          </w:tcPr>
          <w:p w14:paraId="4D6575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A1004</w:t>
            </w:r>
          </w:p>
        </w:tc>
        <w:tc>
          <w:tcPr>
            <w:tcW w:w="2701" w:type="dxa"/>
            <w:tcBorders>
              <w:top w:val="nil"/>
              <w:left w:val="nil"/>
              <w:bottom w:val="nil"/>
              <w:right w:val="nil"/>
            </w:tcBorders>
            <w:shd w:val="clear" w:color="000000" w:fill="FFFFFF"/>
            <w:noWrap/>
            <w:vAlign w:val="center"/>
            <w:hideMark/>
          </w:tcPr>
          <w:p w14:paraId="486175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Enfield</w:t>
            </w:r>
          </w:p>
        </w:tc>
        <w:tc>
          <w:tcPr>
            <w:tcW w:w="1264" w:type="dxa"/>
            <w:tcBorders>
              <w:top w:val="nil"/>
              <w:left w:val="nil"/>
              <w:bottom w:val="nil"/>
              <w:right w:val="nil"/>
            </w:tcBorders>
            <w:shd w:val="clear" w:color="000000" w:fill="FFFFFF"/>
            <w:noWrap/>
            <w:vAlign w:val="center"/>
            <w:hideMark/>
          </w:tcPr>
          <w:p w14:paraId="5DD9F4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0D7A3E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529688</w:t>
            </w:r>
          </w:p>
        </w:tc>
        <w:tc>
          <w:tcPr>
            <w:tcW w:w="839" w:type="dxa"/>
            <w:tcBorders>
              <w:top w:val="nil"/>
              <w:left w:val="nil"/>
              <w:bottom w:val="nil"/>
              <w:right w:val="nil"/>
            </w:tcBorders>
            <w:shd w:val="clear" w:color="000000" w:fill="FFFFFF"/>
            <w:noWrap/>
            <w:vAlign w:val="center"/>
            <w:hideMark/>
          </w:tcPr>
          <w:p w14:paraId="25ACD1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193964</w:t>
            </w:r>
          </w:p>
        </w:tc>
        <w:tc>
          <w:tcPr>
            <w:tcW w:w="1474" w:type="dxa"/>
            <w:tcBorders>
              <w:top w:val="nil"/>
              <w:left w:val="nil"/>
              <w:bottom w:val="nil"/>
              <w:right w:val="nil"/>
            </w:tcBorders>
            <w:shd w:val="clear" w:color="000000" w:fill="FFFFFF"/>
            <w:noWrap/>
            <w:vAlign w:val="center"/>
            <w:hideMark/>
          </w:tcPr>
          <w:p w14:paraId="71FFFA3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42F427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2415761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38E6BAA4" w14:textId="77777777" w:rsidTr="003D756A">
        <w:trPr>
          <w:trHeight w:val="345"/>
        </w:trPr>
        <w:tc>
          <w:tcPr>
            <w:tcW w:w="1416" w:type="dxa"/>
            <w:tcBorders>
              <w:top w:val="nil"/>
              <w:left w:val="nil"/>
              <w:bottom w:val="nil"/>
              <w:right w:val="nil"/>
            </w:tcBorders>
            <w:shd w:val="clear" w:color="000000" w:fill="FFFFFF"/>
            <w:noWrap/>
            <w:vAlign w:val="center"/>
            <w:hideMark/>
          </w:tcPr>
          <w:p w14:paraId="3C0D50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768</w:t>
            </w:r>
          </w:p>
        </w:tc>
        <w:tc>
          <w:tcPr>
            <w:tcW w:w="1915" w:type="dxa"/>
            <w:tcBorders>
              <w:top w:val="nil"/>
              <w:left w:val="nil"/>
              <w:bottom w:val="nil"/>
              <w:right w:val="nil"/>
            </w:tcBorders>
            <w:shd w:val="clear" w:color="000000" w:fill="FFFFFF"/>
            <w:noWrap/>
            <w:vAlign w:val="center"/>
            <w:hideMark/>
          </w:tcPr>
          <w:p w14:paraId="65D08F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Aylmer Road</w:t>
            </w:r>
          </w:p>
        </w:tc>
        <w:tc>
          <w:tcPr>
            <w:tcW w:w="1180" w:type="dxa"/>
            <w:tcBorders>
              <w:top w:val="nil"/>
              <w:left w:val="nil"/>
              <w:bottom w:val="nil"/>
              <w:right w:val="nil"/>
            </w:tcBorders>
            <w:shd w:val="clear" w:color="000000" w:fill="FFFFFF"/>
            <w:noWrap/>
            <w:vAlign w:val="center"/>
            <w:hideMark/>
          </w:tcPr>
          <w:p w14:paraId="0D0D81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w:t>
            </w:r>
          </w:p>
        </w:tc>
        <w:tc>
          <w:tcPr>
            <w:tcW w:w="2701" w:type="dxa"/>
            <w:tcBorders>
              <w:top w:val="nil"/>
              <w:left w:val="nil"/>
              <w:bottom w:val="nil"/>
              <w:right w:val="nil"/>
            </w:tcBorders>
            <w:shd w:val="clear" w:color="000000" w:fill="FFFFFF"/>
            <w:noWrap/>
            <w:vAlign w:val="center"/>
            <w:hideMark/>
          </w:tcPr>
          <w:p w14:paraId="5A2CFA4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Haringey</w:t>
            </w:r>
          </w:p>
        </w:tc>
        <w:tc>
          <w:tcPr>
            <w:tcW w:w="1264" w:type="dxa"/>
            <w:tcBorders>
              <w:top w:val="nil"/>
              <w:left w:val="nil"/>
              <w:bottom w:val="nil"/>
              <w:right w:val="nil"/>
            </w:tcBorders>
            <w:shd w:val="clear" w:color="000000" w:fill="FFFFFF"/>
            <w:noWrap/>
            <w:vAlign w:val="center"/>
            <w:hideMark/>
          </w:tcPr>
          <w:p w14:paraId="0A8AC1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084046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527491</w:t>
            </w:r>
          </w:p>
        </w:tc>
        <w:tc>
          <w:tcPr>
            <w:tcW w:w="839" w:type="dxa"/>
            <w:tcBorders>
              <w:top w:val="nil"/>
              <w:left w:val="nil"/>
              <w:bottom w:val="nil"/>
              <w:right w:val="nil"/>
            </w:tcBorders>
            <w:shd w:val="clear" w:color="000000" w:fill="FFFFFF"/>
            <w:noWrap/>
            <w:vAlign w:val="center"/>
            <w:hideMark/>
          </w:tcPr>
          <w:p w14:paraId="24D0E23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188611</w:t>
            </w:r>
          </w:p>
        </w:tc>
        <w:tc>
          <w:tcPr>
            <w:tcW w:w="1474" w:type="dxa"/>
            <w:tcBorders>
              <w:top w:val="nil"/>
              <w:left w:val="nil"/>
              <w:bottom w:val="nil"/>
              <w:right w:val="nil"/>
            </w:tcBorders>
            <w:shd w:val="clear" w:color="000000" w:fill="FFFFFF"/>
            <w:noWrap/>
            <w:vAlign w:val="center"/>
            <w:hideMark/>
          </w:tcPr>
          <w:p w14:paraId="7C836F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94D4D0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0591794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4883CCA9" w14:textId="77777777" w:rsidTr="003D756A">
        <w:trPr>
          <w:trHeight w:val="345"/>
        </w:trPr>
        <w:tc>
          <w:tcPr>
            <w:tcW w:w="1416" w:type="dxa"/>
            <w:tcBorders>
              <w:top w:val="nil"/>
              <w:left w:val="nil"/>
              <w:bottom w:val="nil"/>
              <w:right w:val="nil"/>
            </w:tcBorders>
            <w:shd w:val="clear" w:color="000000" w:fill="FFFFFF"/>
            <w:noWrap/>
            <w:vAlign w:val="center"/>
            <w:hideMark/>
          </w:tcPr>
          <w:p w14:paraId="0692E63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769</w:t>
            </w:r>
          </w:p>
        </w:tc>
        <w:tc>
          <w:tcPr>
            <w:tcW w:w="1915" w:type="dxa"/>
            <w:tcBorders>
              <w:top w:val="nil"/>
              <w:left w:val="nil"/>
              <w:bottom w:val="nil"/>
              <w:right w:val="nil"/>
            </w:tcBorders>
            <w:shd w:val="clear" w:color="000000" w:fill="FFFFFF"/>
            <w:noWrap/>
            <w:vAlign w:val="center"/>
            <w:hideMark/>
          </w:tcPr>
          <w:p w14:paraId="4C97A8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Brunel Road</w:t>
            </w:r>
          </w:p>
        </w:tc>
        <w:tc>
          <w:tcPr>
            <w:tcW w:w="1180" w:type="dxa"/>
            <w:tcBorders>
              <w:top w:val="nil"/>
              <w:left w:val="nil"/>
              <w:bottom w:val="nil"/>
              <w:right w:val="nil"/>
            </w:tcBorders>
            <w:shd w:val="clear" w:color="000000" w:fill="FFFFFF"/>
            <w:noWrap/>
            <w:vAlign w:val="center"/>
            <w:hideMark/>
          </w:tcPr>
          <w:p w14:paraId="713B1B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B205</w:t>
            </w:r>
          </w:p>
        </w:tc>
        <w:tc>
          <w:tcPr>
            <w:tcW w:w="2701" w:type="dxa"/>
            <w:tcBorders>
              <w:top w:val="nil"/>
              <w:left w:val="nil"/>
              <w:bottom w:val="nil"/>
              <w:right w:val="nil"/>
            </w:tcBorders>
            <w:shd w:val="clear" w:color="000000" w:fill="FFFFFF"/>
            <w:noWrap/>
            <w:vAlign w:val="center"/>
            <w:hideMark/>
          </w:tcPr>
          <w:p w14:paraId="039F8C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Southwark</w:t>
            </w:r>
          </w:p>
        </w:tc>
        <w:tc>
          <w:tcPr>
            <w:tcW w:w="1264" w:type="dxa"/>
            <w:tcBorders>
              <w:top w:val="nil"/>
              <w:left w:val="nil"/>
              <w:bottom w:val="nil"/>
              <w:right w:val="nil"/>
            </w:tcBorders>
            <w:shd w:val="clear" w:color="000000" w:fill="FFFFFF"/>
            <w:noWrap/>
            <w:vAlign w:val="center"/>
            <w:hideMark/>
          </w:tcPr>
          <w:p w14:paraId="1AE0361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6872E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535258</w:t>
            </w:r>
          </w:p>
        </w:tc>
        <w:tc>
          <w:tcPr>
            <w:tcW w:w="839" w:type="dxa"/>
            <w:tcBorders>
              <w:top w:val="nil"/>
              <w:left w:val="nil"/>
              <w:bottom w:val="nil"/>
              <w:right w:val="nil"/>
            </w:tcBorders>
            <w:shd w:val="clear" w:color="000000" w:fill="FFFFFF"/>
            <w:noWrap/>
            <w:vAlign w:val="center"/>
            <w:hideMark/>
          </w:tcPr>
          <w:p w14:paraId="2B0FB5C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179722</w:t>
            </w:r>
          </w:p>
        </w:tc>
        <w:tc>
          <w:tcPr>
            <w:tcW w:w="1474" w:type="dxa"/>
            <w:tcBorders>
              <w:top w:val="nil"/>
              <w:left w:val="nil"/>
              <w:bottom w:val="nil"/>
              <w:right w:val="nil"/>
            </w:tcBorders>
            <w:shd w:val="clear" w:color="000000" w:fill="FFFFFF"/>
            <w:noWrap/>
            <w:vAlign w:val="center"/>
            <w:hideMark/>
          </w:tcPr>
          <w:p w14:paraId="14BE300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F4512A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77E9342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26096096" w14:textId="77777777" w:rsidTr="003D756A">
        <w:trPr>
          <w:trHeight w:val="345"/>
        </w:trPr>
        <w:tc>
          <w:tcPr>
            <w:tcW w:w="1416" w:type="dxa"/>
            <w:tcBorders>
              <w:top w:val="nil"/>
              <w:left w:val="nil"/>
              <w:bottom w:val="nil"/>
              <w:right w:val="nil"/>
            </w:tcBorders>
            <w:shd w:val="clear" w:color="000000" w:fill="FFFFFF"/>
            <w:noWrap/>
            <w:vAlign w:val="center"/>
            <w:hideMark/>
          </w:tcPr>
          <w:p w14:paraId="034F444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770</w:t>
            </w:r>
          </w:p>
        </w:tc>
        <w:tc>
          <w:tcPr>
            <w:tcW w:w="1915" w:type="dxa"/>
            <w:tcBorders>
              <w:top w:val="nil"/>
              <w:left w:val="nil"/>
              <w:bottom w:val="nil"/>
              <w:right w:val="nil"/>
            </w:tcBorders>
            <w:shd w:val="clear" w:color="000000" w:fill="FFFFFF"/>
            <w:noWrap/>
            <w:vAlign w:val="center"/>
            <w:hideMark/>
          </w:tcPr>
          <w:p w14:paraId="12FB9D02"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Iver</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59C30C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B470</w:t>
            </w:r>
          </w:p>
        </w:tc>
        <w:tc>
          <w:tcPr>
            <w:tcW w:w="2701" w:type="dxa"/>
            <w:tcBorders>
              <w:top w:val="nil"/>
              <w:left w:val="nil"/>
              <w:bottom w:val="nil"/>
              <w:right w:val="nil"/>
            </w:tcBorders>
            <w:shd w:val="clear" w:color="000000" w:fill="FFFFFF"/>
            <w:noWrap/>
            <w:vAlign w:val="center"/>
            <w:hideMark/>
          </w:tcPr>
          <w:p w14:paraId="2AB7F3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Hillingdon</w:t>
            </w:r>
          </w:p>
        </w:tc>
        <w:tc>
          <w:tcPr>
            <w:tcW w:w="1264" w:type="dxa"/>
            <w:tcBorders>
              <w:top w:val="nil"/>
              <w:left w:val="nil"/>
              <w:bottom w:val="nil"/>
              <w:right w:val="nil"/>
            </w:tcBorders>
            <w:shd w:val="clear" w:color="000000" w:fill="FFFFFF"/>
            <w:noWrap/>
            <w:vAlign w:val="center"/>
            <w:hideMark/>
          </w:tcPr>
          <w:p w14:paraId="6E012E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E668E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505072</w:t>
            </w:r>
          </w:p>
        </w:tc>
        <w:tc>
          <w:tcPr>
            <w:tcW w:w="839" w:type="dxa"/>
            <w:tcBorders>
              <w:top w:val="nil"/>
              <w:left w:val="nil"/>
              <w:bottom w:val="nil"/>
              <w:right w:val="nil"/>
            </w:tcBorders>
            <w:shd w:val="clear" w:color="000000" w:fill="FFFFFF"/>
            <w:noWrap/>
            <w:vAlign w:val="center"/>
            <w:hideMark/>
          </w:tcPr>
          <w:p w14:paraId="7F6893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182285</w:t>
            </w:r>
          </w:p>
        </w:tc>
        <w:tc>
          <w:tcPr>
            <w:tcW w:w="1474" w:type="dxa"/>
            <w:tcBorders>
              <w:top w:val="nil"/>
              <w:left w:val="nil"/>
              <w:bottom w:val="nil"/>
              <w:right w:val="nil"/>
            </w:tcBorders>
            <w:shd w:val="clear" w:color="000000" w:fill="FFFFFF"/>
            <w:noWrap/>
            <w:vAlign w:val="center"/>
            <w:hideMark/>
          </w:tcPr>
          <w:p w14:paraId="69E544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B83DAD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2C6E7EF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23D5FDA7" w14:textId="77777777" w:rsidTr="003D756A">
        <w:trPr>
          <w:trHeight w:val="345"/>
        </w:trPr>
        <w:tc>
          <w:tcPr>
            <w:tcW w:w="1416" w:type="dxa"/>
            <w:tcBorders>
              <w:top w:val="nil"/>
              <w:left w:val="nil"/>
              <w:bottom w:val="nil"/>
              <w:right w:val="nil"/>
            </w:tcBorders>
            <w:shd w:val="clear" w:color="000000" w:fill="FFFFFF"/>
            <w:noWrap/>
            <w:vAlign w:val="center"/>
            <w:hideMark/>
          </w:tcPr>
          <w:p w14:paraId="50CB1D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771</w:t>
            </w:r>
          </w:p>
        </w:tc>
        <w:tc>
          <w:tcPr>
            <w:tcW w:w="1915" w:type="dxa"/>
            <w:tcBorders>
              <w:top w:val="nil"/>
              <w:left w:val="nil"/>
              <w:bottom w:val="nil"/>
              <w:right w:val="nil"/>
            </w:tcBorders>
            <w:shd w:val="clear" w:color="000000" w:fill="FFFFFF"/>
            <w:noWrap/>
            <w:vAlign w:val="center"/>
            <w:hideMark/>
          </w:tcPr>
          <w:p w14:paraId="1B30FA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Roehampton Lane</w:t>
            </w:r>
          </w:p>
        </w:tc>
        <w:tc>
          <w:tcPr>
            <w:tcW w:w="1180" w:type="dxa"/>
            <w:tcBorders>
              <w:top w:val="nil"/>
              <w:left w:val="nil"/>
              <w:bottom w:val="nil"/>
              <w:right w:val="nil"/>
            </w:tcBorders>
            <w:shd w:val="clear" w:color="000000" w:fill="FFFFFF"/>
            <w:noWrap/>
            <w:vAlign w:val="center"/>
            <w:hideMark/>
          </w:tcPr>
          <w:p w14:paraId="40FD68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A306</w:t>
            </w:r>
          </w:p>
        </w:tc>
        <w:tc>
          <w:tcPr>
            <w:tcW w:w="2701" w:type="dxa"/>
            <w:tcBorders>
              <w:top w:val="nil"/>
              <w:left w:val="nil"/>
              <w:bottom w:val="nil"/>
              <w:right w:val="nil"/>
            </w:tcBorders>
            <w:shd w:val="clear" w:color="000000" w:fill="FFFFFF"/>
            <w:noWrap/>
            <w:vAlign w:val="center"/>
            <w:hideMark/>
          </w:tcPr>
          <w:p w14:paraId="54927B0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Wandsworth</w:t>
            </w:r>
          </w:p>
        </w:tc>
        <w:tc>
          <w:tcPr>
            <w:tcW w:w="1264" w:type="dxa"/>
            <w:tcBorders>
              <w:top w:val="nil"/>
              <w:left w:val="nil"/>
              <w:bottom w:val="nil"/>
              <w:right w:val="nil"/>
            </w:tcBorders>
            <w:shd w:val="clear" w:color="000000" w:fill="FFFFFF"/>
            <w:noWrap/>
            <w:vAlign w:val="center"/>
            <w:hideMark/>
          </w:tcPr>
          <w:p w14:paraId="1285F4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80D97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522100</w:t>
            </w:r>
          </w:p>
        </w:tc>
        <w:tc>
          <w:tcPr>
            <w:tcW w:w="839" w:type="dxa"/>
            <w:tcBorders>
              <w:top w:val="nil"/>
              <w:left w:val="nil"/>
              <w:bottom w:val="nil"/>
              <w:right w:val="nil"/>
            </w:tcBorders>
            <w:shd w:val="clear" w:color="000000" w:fill="FFFFFF"/>
            <w:noWrap/>
            <w:vAlign w:val="center"/>
            <w:hideMark/>
          </w:tcPr>
          <w:p w14:paraId="7C76C52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175000</w:t>
            </w:r>
          </w:p>
        </w:tc>
        <w:tc>
          <w:tcPr>
            <w:tcW w:w="1474" w:type="dxa"/>
            <w:tcBorders>
              <w:top w:val="nil"/>
              <w:left w:val="nil"/>
              <w:bottom w:val="nil"/>
              <w:right w:val="nil"/>
            </w:tcBorders>
            <w:shd w:val="clear" w:color="000000" w:fill="FFFFFF"/>
            <w:noWrap/>
            <w:vAlign w:val="center"/>
            <w:hideMark/>
          </w:tcPr>
          <w:p w14:paraId="737553F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723D20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343D042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7F266095" w14:textId="77777777" w:rsidTr="003D756A">
        <w:trPr>
          <w:trHeight w:val="345"/>
        </w:trPr>
        <w:tc>
          <w:tcPr>
            <w:tcW w:w="1416" w:type="dxa"/>
            <w:tcBorders>
              <w:top w:val="nil"/>
              <w:left w:val="nil"/>
              <w:bottom w:val="nil"/>
              <w:right w:val="nil"/>
            </w:tcBorders>
            <w:shd w:val="clear" w:color="000000" w:fill="FFFFFF"/>
            <w:noWrap/>
            <w:vAlign w:val="center"/>
            <w:hideMark/>
          </w:tcPr>
          <w:p w14:paraId="6370B8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772</w:t>
            </w:r>
          </w:p>
        </w:tc>
        <w:tc>
          <w:tcPr>
            <w:tcW w:w="1915" w:type="dxa"/>
            <w:tcBorders>
              <w:top w:val="nil"/>
              <w:left w:val="nil"/>
              <w:bottom w:val="nil"/>
              <w:right w:val="nil"/>
            </w:tcBorders>
            <w:shd w:val="clear" w:color="000000" w:fill="FFFFFF"/>
            <w:noWrap/>
            <w:vAlign w:val="center"/>
            <w:hideMark/>
          </w:tcPr>
          <w:p w14:paraId="76574F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Twickenham Road</w:t>
            </w:r>
          </w:p>
        </w:tc>
        <w:tc>
          <w:tcPr>
            <w:tcW w:w="1180" w:type="dxa"/>
            <w:tcBorders>
              <w:top w:val="nil"/>
              <w:left w:val="nil"/>
              <w:bottom w:val="nil"/>
              <w:right w:val="nil"/>
            </w:tcBorders>
            <w:shd w:val="clear" w:color="000000" w:fill="FFFFFF"/>
            <w:noWrap/>
            <w:vAlign w:val="center"/>
            <w:hideMark/>
          </w:tcPr>
          <w:p w14:paraId="0E9C313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A310</w:t>
            </w:r>
          </w:p>
        </w:tc>
        <w:tc>
          <w:tcPr>
            <w:tcW w:w="2701" w:type="dxa"/>
            <w:tcBorders>
              <w:top w:val="nil"/>
              <w:left w:val="nil"/>
              <w:bottom w:val="nil"/>
              <w:right w:val="nil"/>
            </w:tcBorders>
            <w:shd w:val="clear" w:color="000000" w:fill="FFFFFF"/>
            <w:noWrap/>
            <w:vAlign w:val="center"/>
            <w:hideMark/>
          </w:tcPr>
          <w:p w14:paraId="19185C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Hounslow</w:t>
            </w:r>
          </w:p>
        </w:tc>
        <w:tc>
          <w:tcPr>
            <w:tcW w:w="1264" w:type="dxa"/>
            <w:tcBorders>
              <w:top w:val="nil"/>
              <w:left w:val="nil"/>
              <w:bottom w:val="nil"/>
              <w:right w:val="nil"/>
            </w:tcBorders>
            <w:shd w:val="clear" w:color="000000" w:fill="FFFFFF"/>
            <w:noWrap/>
            <w:vAlign w:val="center"/>
            <w:hideMark/>
          </w:tcPr>
          <w:p w14:paraId="569F895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41646EC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515968</w:t>
            </w:r>
          </w:p>
        </w:tc>
        <w:tc>
          <w:tcPr>
            <w:tcW w:w="839" w:type="dxa"/>
            <w:tcBorders>
              <w:top w:val="nil"/>
              <w:left w:val="nil"/>
              <w:bottom w:val="nil"/>
              <w:right w:val="nil"/>
            </w:tcBorders>
            <w:shd w:val="clear" w:color="000000" w:fill="FFFFFF"/>
            <w:noWrap/>
            <w:vAlign w:val="center"/>
            <w:hideMark/>
          </w:tcPr>
          <w:p w14:paraId="44F992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174992</w:t>
            </w:r>
          </w:p>
        </w:tc>
        <w:tc>
          <w:tcPr>
            <w:tcW w:w="1474" w:type="dxa"/>
            <w:tcBorders>
              <w:top w:val="nil"/>
              <w:left w:val="nil"/>
              <w:bottom w:val="nil"/>
              <w:right w:val="nil"/>
            </w:tcBorders>
            <w:shd w:val="clear" w:color="000000" w:fill="FFFFFF"/>
            <w:noWrap/>
            <w:vAlign w:val="center"/>
            <w:hideMark/>
          </w:tcPr>
          <w:p w14:paraId="357C78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32A59B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0ABFE7A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6981F6EF" w14:textId="77777777" w:rsidTr="003D756A">
        <w:trPr>
          <w:trHeight w:val="345"/>
        </w:trPr>
        <w:tc>
          <w:tcPr>
            <w:tcW w:w="1416" w:type="dxa"/>
            <w:tcBorders>
              <w:top w:val="nil"/>
              <w:left w:val="nil"/>
              <w:bottom w:val="nil"/>
              <w:right w:val="nil"/>
            </w:tcBorders>
            <w:shd w:val="clear" w:color="000000" w:fill="FFFFFF"/>
            <w:noWrap/>
            <w:vAlign w:val="center"/>
            <w:hideMark/>
          </w:tcPr>
          <w:p w14:paraId="7E543B7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773</w:t>
            </w:r>
          </w:p>
        </w:tc>
        <w:tc>
          <w:tcPr>
            <w:tcW w:w="1915" w:type="dxa"/>
            <w:tcBorders>
              <w:top w:val="nil"/>
              <w:left w:val="nil"/>
              <w:bottom w:val="nil"/>
              <w:right w:val="nil"/>
            </w:tcBorders>
            <w:shd w:val="clear" w:color="000000" w:fill="FFFFFF"/>
            <w:noWrap/>
            <w:vAlign w:val="center"/>
            <w:hideMark/>
          </w:tcPr>
          <w:p w14:paraId="00792A68"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Brecknock</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435C8E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A5200</w:t>
            </w:r>
          </w:p>
        </w:tc>
        <w:tc>
          <w:tcPr>
            <w:tcW w:w="2701" w:type="dxa"/>
            <w:tcBorders>
              <w:top w:val="nil"/>
              <w:left w:val="nil"/>
              <w:bottom w:val="nil"/>
              <w:right w:val="nil"/>
            </w:tcBorders>
            <w:shd w:val="clear" w:color="000000" w:fill="FFFFFF"/>
            <w:noWrap/>
            <w:vAlign w:val="center"/>
            <w:hideMark/>
          </w:tcPr>
          <w:p w14:paraId="50E12E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Islington</w:t>
            </w:r>
          </w:p>
        </w:tc>
        <w:tc>
          <w:tcPr>
            <w:tcW w:w="1264" w:type="dxa"/>
            <w:tcBorders>
              <w:top w:val="nil"/>
              <w:left w:val="nil"/>
              <w:bottom w:val="nil"/>
              <w:right w:val="nil"/>
            </w:tcBorders>
            <w:shd w:val="clear" w:color="000000" w:fill="FFFFFF"/>
            <w:noWrap/>
            <w:vAlign w:val="center"/>
            <w:hideMark/>
          </w:tcPr>
          <w:p w14:paraId="69BF83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733459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529597</w:t>
            </w:r>
          </w:p>
        </w:tc>
        <w:tc>
          <w:tcPr>
            <w:tcW w:w="839" w:type="dxa"/>
            <w:tcBorders>
              <w:top w:val="nil"/>
              <w:left w:val="nil"/>
              <w:bottom w:val="nil"/>
              <w:right w:val="nil"/>
            </w:tcBorders>
            <w:shd w:val="clear" w:color="000000" w:fill="FFFFFF"/>
            <w:noWrap/>
            <w:vAlign w:val="center"/>
            <w:hideMark/>
          </w:tcPr>
          <w:p w14:paraId="3A6738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185350</w:t>
            </w:r>
          </w:p>
        </w:tc>
        <w:tc>
          <w:tcPr>
            <w:tcW w:w="1474" w:type="dxa"/>
            <w:tcBorders>
              <w:top w:val="nil"/>
              <w:left w:val="nil"/>
              <w:bottom w:val="nil"/>
              <w:right w:val="nil"/>
            </w:tcBorders>
            <w:shd w:val="clear" w:color="000000" w:fill="FFFFFF"/>
            <w:noWrap/>
            <w:vAlign w:val="center"/>
            <w:hideMark/>
          </w:tcPr>
          <w:p w14:paraId="24F1D3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C51008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A8F60D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5A495D7C" w14:textId="77777777" w:rsidTr="003D756A">
        <w:trPr>
          <w:trHeight w:val="345"/>
        </w:trPr>
        <w:tc>
          <w:tcPr>
            <w:tcW w:w="1416" w:type="dxa"/>
            <w:tcBorders>
              <w:top w:val="nil"/>
              <w:left w:val="nil"/>
              <w:bottom w:val="nil"/>
              <w:right w:val="nil"/>
            </w:tcBorders>
            <w:shd w:val="clear" w:color="000000" w:fill="FFFFFF"/>
            <w:noWrap/>
            <w:vAlign w:val="center"/>
            <w:hideMark/>
          </w:tcPr>
          <w:p w14:paraId="39EB13E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775</w:t>
            </w:r>
          </w:p>
        </w:tc>
        <w:tc>
          <w:tcPr>
            <w:tcW w:w="1915" w:type="dxa"/>
            <w:tcBorders>
              <w:top w:val="nil"/>
              <w:left w:val="nil"/>
              <w:bottom w:val="nil"/>
              <w:right w:val="nil"/>
            </w:tcBorders>
            <w:shd w:val="clear" w:color="000000" w:fill="FFFFFF"/>
            <w:noWrap/>
            <w:vAlign w:val="center"/>
            <w:hideMark/>
          </w:tcPr>
          <w:p w14:paraId="0A6760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Traps Lane</w:t>
            </w:r>
          </w:p>
        </w:tc>
        <w:tc>
          <w:tcPr>
            <w:tcW w:w="1180" w:type="dxa"/>
            <w:tcBorders>
              <w:top w:val="nil"/>
              <w:left w:val="nil"/>
              <w:bottom w:val="nil"/>
              <w:right w:val="nil"/>
            </w:tcBorders>
            <w:shd w:val="clear" w:color="000000" w:fill="FFFFFF"/>
            <w:noWrap/>
            <w:vAlign w:val="center"/>
            <w:hideMark/>
          </w:tcPr>
          <w:p w14:paraId="3ADBE7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B283</w:t>
            </w:r>
          </w:p>
        </w:tc>
        <w:tc>
          <w:tcPr>
            <w:tcW w:w="2701" w:type="dxa"/>
            <w:tcBorders>
              <w:top w:val="nil"/>
              <w:left w:val="nil"/>
              <w:bottom w:val="nil"/>
              <w:right w:val="nil"/>
            </w:tcBorders>
            <w:shd w:val="clear" w:color="000000" w:fill="FFFFFF"/>
            <w:noWrap/>
            <w:vAlign w:val="center"/>
            <w:hideMark/>
          </w:tcPr>
          <w:p w14:paraId="215E35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Kingston upon Thames</w:t>
            </w:r>
          </w:p>
        </w:tc>
        <w:tc>
          <w:tcPr>
            <w:tcW w:w="1264" w:type="dxa"/>
            <w:tcBorders>
              <w:top w:val="nil"/>
              <w:left w:val="nil"/>
              <w:bottom w:val="nil"/>
              <w:right w:val="nil"/>
            </w:tcBorders>
            <w:shd w:val="clear" w:color="000000" w:fill="FFFFFF"/>
            <w:noWrap/>
            <w:vAlign w:val="center"/>
            <w:hideMark/>
          </w:tcPr>
          <w:p w14:paraId="3630F8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0FC706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521133</w:t>
            </w:r>
          </w:p>
        </w:tc>
        <w:tc>
          <w:tcPr>
            <w:tcW w:w="839" w:type="dxa"/>
            <w:tcBorders>
              <w:top w:val="nil"/>
              <w:left w:val="nil"/>
              <w:bottom w:val="nil"/>
              <w:right w:val="nil"/>
            </w:tcBorders>
            <w:shd w:val="clear" w:color="000000" w:fill="FFFFFF"/>
            <w:noWrap/>
            <w:vAlign w:val="center"/>
            <w:hideMark/>
          </w:tcPr>
          <w:p w14:paraId="614B98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169552</w:t>
            </w:r>
          </w:p>
        </w:tc>
        <w:tc>
          <w:tcPr>
            <w:tcW w:w="1474" w:type="dxa"/>
            <w:tcBorders>
              <w:top w:val="nil"/>
              <w:left w:val="nil"/>
              <w:bottom w:val="nil"/>
              <w:right w:val="nil"/>
            </w:tcBorders>
            <w:shd w:val="clear" w:color="000000" w:fill="FFFFFF"/>
            <w:noWrap/>
            <w:vAlign w:val="center"/>
            <w:hideMark/>
          </w:tcPr>
          <w:p w14:paraId="2C13AB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9B34D0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3E9E4EF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3F69DA28" w14:textId="77777777" w:rsidTr="003D756A">
        <w:trPr>
          <w:trHeight w:val="345"/>
        </w:trPr>
        <w:tc>
          <w:tcPr>
            <w:tcW w:w="1416" w:type="dxa"/>
            <w:tcBorders>
              <w:top w:val="nil"/>
              <w:left w:val="nil"/>
              <w:bottom w:val="nil"/>
              <w:right w:val="nil"/>
            </w:tcBorders>
            <w:shd w:val="clear" w:color="000000" w:fill="FFFFFF"/>
            <w:noWrap/>
            <w:vAlign w:val="center"/>
            <w:hideMark/>
          </w:tcPr>
          <w:p w14:paraId="4B9437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776</w:t>
            </w:r>
          </w:p>
        </w:tc>
        <w:tc>
          <w:tcPr>
            <w:tcW w:w="1915" w:type="dxa"/>
            <w:tcBorders>
              <w:top w:val="nil"/>
              <w:left w:val="nil"/>
              <w:bottom w:val="nil"/>
              <w:right w:val="nil"/>
            </w:tcBorders>
            <w:shd w:val="clear" w:color="000000" w:fill="FFFFFF"/>
            <w:noWrap/>
            <w:vAlign w:val="center"/>
            <w:hideMark/>
          </w:tcPr>
          <w:p w14:paraId="102271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Harmondsworth Road</w:t>
            </w:r>
          </w:p>
        </w:tc>
        <w:tc>
          <w:tcPr>
            <w:tcW w:w="1180" w:type="dxa"/>
            <w:tcBorders>
              <w:top w:val="nil"/>
              <w:left w:val="nil"/>
              <w:bottom w:val="nil"/>
              <w:right w:val="nil"/>
            </w:tcBorders>
            <w:shd w:val="clear" w:color="000000" w:fill="FFFFFF"/>
            <w:noWrap/>
            <w:vAlign w:val="center"/>
            <w:hideMark/>
          </w:tcPr>
          <w:p w14:paraId="1473F3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3F571A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Hillingdon</w:t>
            </w:r>
          </w:p>
        </w:tc>
        <w:tc>
          <w:tcPr>
            <w:tcW w:w="1264" w:type="dxa"/>
            <w:tcBorders>
              <w:top w:val="nil"/>
              <w:left w:val="nil"/>
              <w:bottom w:val="nil"/>
              <w:right w:val="nil"/>
            </w:tcBorders>
            <w:shd w:val="clear" w:color="000000" w:fill="FFFFFF"/>
            <w:noWrap/>
            <w:vAlign w:val="center"/>
            <w:hideMark/>
          </w:tcPr>
          <w:p w14:paraId="0B8E0F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63E917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506364</w:t>
            </w:r>
          </w:p>
        </w:tc>
        <w:tc>
          <w:tcPr>
            <w:tcW w:w="839" w:type="dxa"/>
            <w:tcBorders>
              <w:top w:val="nil"/>
              <w:left w:val="nil"/>
              <w:bottom w:val="nil"/>
              <w:right w:val="nil"/>
            </w:tcBorders>
            <w:shd w:val="clear" w:color="000000" w:fill="FFFFFF"/>
            <w:noWrap/>
            <w:vAlign w:val="center"/>
            <w:hideMark/>
          </w:tcPr>
          <w:p w14:paraId="003C2C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178339</w:t>
            </w:r>
          </w:p>
        </w:tc>
        <w:tc>
          <w:tcPr>
            <w:tcW w:w="1474" w:type="dxa"/>
            <w:tcBorders>
              <w:top w:val="nil"/>
              <w:left w:val="nil"/>
              <w:bottom w:val="nil"/>
              <w:right w:val="nil"/>
            </w:tcBorders>
            <w:shd w:val="clear" w:color="000000" w:fill="FFFFFF"/>
            <w:noWrap/>
            <w:vAlign w:val="center"/>
            <w:hideMark/>
          </w:tcPr>
          <w:p w14:paraId="1F896F6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683F53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3F62768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1F2A4152" w14:textId="77777777" w:rsidTr="003D756A">
        <w:trPr>
          <w:trHeight w:val="345"/>
        </w:trPr>
        <w:tc>
          <w:tcPr>
            <w:tcW w:w="1416" w:type="dxa"/>
            <w:tcBorders>
              <w:top w:val="nil"/>
              <w:left w:val="nil"/>
              <w:bottom w:val="nil"/>
              <w:right w:val="nil"/>
            </w:tcBorders>
            <w:shd w:val="clear" w:color="000000" w:fill="FFFFFF"/>
            <w:noWrap/>
            <w:vAlign w:val="center"/>
            <w:hideMark/>
          </w:tcPr>
          <w:p w14:paraId="5AE3047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777</w:t>
            </w:r>
          </w:p>
        </w:tc>
        <w:tc>
          <w:tcPr>
            <w:tcW w:w="1915" w:type="dxa"/>
            <w:tcBorders>
              <w:top w:val="nil"/>
              <w:left w:val="nil"/>
              <w:bottom w:val="nil"/>
              <w:right w:val="nil"/>
            </w:tcBorders>
            <w:shd w:val="clear" w:color="000000" w:fill="FFFFFF"/>
            <w:noWrap/>
            <w:vAlign w:val="center"/>
            <w:hideMark/>
          </w:tcPr>
          <w:p w14:paraId="522E9A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 Ann's Road</w:t>
            </w:r>
          </w:p>
        </w:tc>
        <w:tc>
          <w:tcPr>
            <w:tcW w:w="1180" w:type="dxa"/>
            <w:tcBorders>
              <w:top w:val="nil"/>
              <w:left w:val="nil"/>
              <w:bottom w:val="nil"/>
              <w:right w:val="nil"/>
            </w:tcBorders>
            <w:shd w:val="clear" w:color="000000" w:fill="FFFFFF"/>
            <w:noWrap/>
            <w:vAlign w:val="center"/>
            <w:hideMark/>
          </w:tcPr>
          <w:p w14:paraId="60E627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7876E7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Kensington and Chelsea</w:t>
            </w:r>
          </w:p>
        </w:tc>
        <w:tc>
          <w:tcPr>
            <w:tcW w:w="1264" w:type="dxa"/>
            <w:tcBorders>
              <w:top w:val="nil"/>
              <w:left w:val="nil"/>
              <w:bottom w:val="nil"/>
              <w:right w:val="nil"/>
            </w:tcBorders>
            <w:shd w:val="clear" w:color="000000" w:fill="FFFFFF"/>
            <w:noWrap/>
            <w:vAlign w:val="center"/>
            <w:hideMark/>
          </w:tcPr>
          <w:p w14:paraId="0499891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12DAD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523865</w:t>
            </w:r>
          </w:p>
        </w:tc>
        <w:tc>
          <w:tcPr>
            <w:tcW w:w="839" w:type="dxa"/>
            <w:tcBorders>
              <w:top w:val="nil"/>
              <w:left w:val="nil"/>
              <w:bottom w:val="nil"/>
              <w:right w:val="nil"/>
            </w:tcBorders>
            <w:shd w:val="clear" w:color="000000" w:fill="FFFFFF"/>
            <w:noWrap/>
            <w:vAlign w:val="center"/>
            <w:hideMark/>
          </w:tcPr>
          <w:p w14:paraId="205FEF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180588</w:t>
            </w:r>
          </w:p>
        </w:tc>
        <w:tc>
          <w:tcPr>
            <w:tcW w:w="1474" w:type="dxa"/>
            <w:tcBorders>
              <w:top w:val="nil"/>
              <w:left w:val="nil"/>
              <w:bottom w:val="nil"/>
              <w:right w:val="nil"/>
            </w:tcBorders>
            <w:shd w:val="clear" w:color="000000" w:fill="FFFFFF"/>
            <w:noWrap/>
            <w:vAlign w:val="center"/>
            <w:hideMark/>
          </w:tcPr>
          <w:p w14:paraId="1B6CFB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EF0882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2CA3B38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3EA56600" w14:textId="77777777" w:rsidTr="003D756A">
        <w:trPr>
          <w:trHeight w:val="345"/>
        </w:trPr>
        <w:tc>
          <w:tcPr>
            <w:tcW w:w="1416" w:type="dxa"/>
            <w:tcBorders>
              <w:top w:val="nil"/>
              <w:left w:val="nil"/>
              <w:bottom w:val="nil"/>
              <w:right w:val="nil"/>
            </w:tcBorders>
            <w:shd w:val="clear" w:color="000000" w:fill="FFFFFF"/>
            <w:noWrap/>
            <w:vAlign w:val="center"/>
            <w:hideMark/>
          </w:tcPr>
          <w:p w14:paraId="331898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778</w:t>
            </w:r>
          </w:p>
        </w:tc>
        <w:tc>
          <w:tcPr>
            <w:tcW w:w="1915" w:type="dxa"/>
            <w:tcBorders>
              <w:top w:val="nil"/>
              <w:left w:val="nil"/>
              <w:bottom w:val="nil"/>
              <w:right w:val="nil"/>
            </w:tcBorders>
            <w:shd w:val="clear" w:color="000000" w:fill="FFFFFF"/>
            <w:noWrap/>
            <w:vAlign w:val="center"/>
            <w:hideMark/>
          </w:tcPr>
          <w:p w14:paraId="518CB8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Hampton Court Road</w:t>
            </w:r>
          </w:p>
        </w:tc>
        <w:tc>
          <w:tcPr>
            <w:tcW w:w="1180" w:type="dxa"/>
            <w:tcBorders>
              <w:top w:val="nil"/>
              <w:left w:val="nil"/>
              <w:bottom w:val="nil"/>
              <w:right w:val="nil"/>
            </w:tcBorders>
            <w:shd w:val="clear" w:color="000000" w:fill="FFFFFF"/>
            <w:noWrap/>
            <w:vAlign w:val="center"/>
            <w:hideMark/>
          </w:tcPr>
          <w:p w14:paraId="1E8577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A308</w:t>
            </w:r>
          </w:p>
        </w:tc>
        <w:tc>
          <w:tcPr>
            <w:tcW w:w="2701" w:type="dxa"/>
            <w:tcBorders>
              <w:top w:val="nil"/>
              <w:left w:val="nil"/>
              <w:bottom w:val="nil"/>
              <w:right w:val="nil"/>
            </w:tcBorders>
            <w:shd w:val="clear" w:color="000000" w:fill="FFFFFF"/>
            <w:noWrap/>
            <w:vAlign w:val="center"/>
            <w:hideMark/>
          </w:tcPr>
          <w:p w14:paraId="0147F8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Richmond upon Thames</w:t>
            </w:r>
          </w:p>
        </w:tc>
        <w:tc>
          <w:tcPr>
            <w:tcW w:w="1264" w:type="dxa"/>
            <w:tcBorders>
              <w:top w:val="nil"/>
              <w:left w:val="nil"/>
              <w:bottom w:val="nil"/>
              <w:right w:val="nil"/>
            </w:tcBorders>
            <w:shd w:val="clear" w:color="000000" w:fill="FFFFFF"/>
            <w:noWrap/>
            <w:vAlign w:val="center"/>
            <w:hideMark/>
          </w:tcPr>
          <w:p w14:paraId="41225F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5EA8DE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514803</w:t>
            </w:r>
          </w:p>
        </w:tc>
        <w:tc>
          <w:tcPr>
            <w:tcW w:w="839" w:type="dxa"/>
            <w:tcBorders>
              <w:top w:val="nil"/>
              <w:left w:val="nil"/>
              <w:bottom w:val="nil"/>
              <w:right w:val="nil"/>
            </w:tcBorders>
            <w:shd w:val="clear" w:color="000000" w:fill="FFFFFF"/>
            <w:noWrap/>
            <w:vAlign w:val="center"/>
            <w:hideMark/>
          </w:tcPr>
          <w:p w14:paraId="0F76DF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169135</w:t>
            </w:r>
          </w:p>
        </w:tc>
        <w:tc>
          <w:tcPr>
            <w:tcW w:w="1474" w:type="dxa"/>
            <w:tcBorders>
              <w:top w:val="nil"/>
              <w:left w:val="nil"/>
              <w:bottom w:val="nil"/>
              <w:right w:val="nil"/>
            </w:tcBorders>
            <w:shd w:val="clear" w:color="000000" w:fill="FFFFFF"/>
            <w:noWrap/>
            <w:vAlign w:val="center"/>
            <w:hideMark/>
          </w:tcPr>
          <w:p w14:paraId="5E7159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D83848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798000A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4A659247" w14:textId="77777777" w:rsidTr="003D756A">
        <w:trPr>
          <w:trHeight w:val="345"/>
        </w:trPr>
        <w:tc>
          <w:tcPr>
            <w:tcW w:w="1416" w:type="dxa"/>
            <w:tcBorders>
              <w:top w:val="nil"/>
              <w:left w:val="nil"/>
              <w:bottom w:val="nil"/>
              <w:right w:val="nil"/>
            </w:tcBorders>
            <w:shd w:val="clear" w:color="000000" w:fill="FFFFFF"/>
            <w:noWrap/>
            <w:vAlign w:val="center"/>
            <w:hideMark/>
          </w:tcPr>
          <w:p w14:paraId="6A46E0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780</w:t>
            </w:r>
          </w:p>
        </w:tc>
        <w:tc>
          <w:tcPr>
            <w:tcW w:w="1915" w:type="dxa"/>
            <w:tcBorders>
              <w:top w:val="nil"/>
              <w:left w:val="nil"/>
              <w:bottom w:val="nil"/>
              <w:right w:val="nil"/>
            </w:tcBorders>
            <w:shd w:val="clear" w:color="000000" w:fill="FFFFFF"/>
            <w:noWrap/>
            <w:vAlign w:val="center"/>
            <w:hideMark/>
          </w:tcPr>
          <w:p w14:paraId="3C1981B6"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Commonside</w:t>
            </w:r>
            <w:proofErr w:type="spellEnd"/>
            <w:r w:rsidRPr="00541CE8">
              <w:rPr>
                <w:rFonts w:eastAsia="Times New Roman" w:cs="Arial"/>
                <w:color w:val="000000"/>
                <w:sz w:val="16"/>
                <w:szCs w:val="16"/>
                <w:lang w:eastAsia="en-GB"/>
              </w:rPr>
              <w:t xml:space="preserve"> East</w:t>
            </w:r>
          </w:p>
        </w:tc>
        <w:tc>
          <w:tcPr>
            <w:tcW w:w="1180" w:type="dxa"/>
            <w:tcBorders>
              <w:top w:val="nil"/>
              <w:left w:val="nil"/>
              <w:bottom w:val="nil"/>
              <w:right w:val="nil"/>
            </w:tcBorders>
            <w:shd w:val="clear" w:color="000000" w:fill="FFFFFF"/>
            <w:noWrap/>
            <w:vAlign w:val="center"/>
            <w:hideMark/>
          </w:tcPr>
          <w:p w14:paraId="3991F29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2F1566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Merton</w:t>
            </w:r>
          </w:p>
        </w:tc>
        <w:tc>
          <w:tcPr>
            <w:tcW w:w="1264" w:type="dxa"/>
            <w:tcBorders>
              <w:top w:val="nil"/>
              <w:left w:val="nil"/>
              <w:bottom w:val="nil"/>
              <w:right w:val="nil"/>
            </w:tcBorders>
            <w:shd w:val="clear" w:color="000000" w:fill="FFFFFF"/>
            <w:noWrap/>
            <w:vAlign w:val="center"/>
            <w:hideMark/>
          </w:tcPr>
          <w:p w14:paraId="630AF5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67258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528858</w:t>
            </w:r>
          </w:p>
        </w:tc>
        <w:tc>
          <w:tcPr>
            <w:tcW w:w="839" w:type="dxa"/>
            <w:tcBorders>
              <w:top w:val="nil"/>
              <w:left w:val="nil"/>
              <w:bottom w:val="nil"/>
              <w:right w:val="nil"/>
            </w:tcBorders>
            <w:shd w:val="clear" w:color="000000" w:fill="FFFFFF"/>
            <w:noWrap/>
            <w:vAlign w:val="center"/>
            <w:hideMark/>
          </w:tcPr>
          <w:p w14:paraId="5BB64C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168415</w:t>
            </w:r>
          </w:p>
        </w:tc>
        <w:tc>
          <w:tcPr>
            <w:tcW w:w="1474" w:type="dxa"/>
            <w:tcBorders>
              <w:top w:val="nil"/>
              <w:left w:val="nil"/>
              <w:bottom w:val="nil"/>
              <w:right w:val="nil"/>
            </w:tcBorders>
            <w:shd w:val="clear" w:color="000000" w:fill="FFFFFF"/>
            <w:noWrap/>
            <w:vAlign w:val="center"/>
            <w:hideMark/>
          </w:tcPr>
          <w:p w14:paraId="7BACFE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000000" w:fill="FFFFFF"/>
            <w:noWrap/>
            <w:vAlign w:val="center"/>
            <w:hideMark/>
          </w:tcPr>
          <w:p w14:paraId="36B536DB"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May</w:t>
            </w:r>
          </w:p>
        </w:tc>
        <w:tc>
          <w:tcPr>
            <w:tcW w:w="1177" w:type="dxa"/>
            <w:tcBorders>
              <w:top w:val="nil"/>
              <w:left w:val="nil"/>
              <w:bottom w:val="nil"/>
              <w:right w:val="nil"/>
            </w:tcBorders>
            <w:shd w:val="clear" w:color="000000" w:fill="FFFFFF"/>
            <w:noWrap/>
            <w:vAlign w:val="center"/>
            <w:hideMark/>
          </w:tcPr>
          <w:p w14:paraId="61065130"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November</w:t>
            </w:r>
          </w:p>
        </w:tc>
      </w:tr>
      <w:tr w:rsidR="005D2DFF" w:rsidRPr="00541CE8" w14:paraId="6D80CF41" w14:textId="77777777" w:rsidTr="003D756A">
        <w:trPr>
          <w:trHeight w:val="345"/>
        </w:trPr>
        <w:tc>
          <w:tcPr>
            <w:tcW w:w="1416" w:type="dxa"/>
            <w:tcBorders>
              <w:top w:val="nil"/>
              <w:left w:val="nil"/>
              <w:bottom w:val="nil"/>
              <w:right w:val="nil"/>
            </w:tcBorders>
            <w:shd w:val="clear" w:color="000000" w:fill="FFFFFF"/>
            <w:noWrap/>
            <w:vAlign w:val="center"/>
            <w:hideMark/>
          </w:tcPr>
          <w:p w14:paraId="35A9809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786</w:t>
            </w:r>
          </w:p>
        </w:tc>
        <w:tc>
          <w:tcPr>
            <w:tcW w:w="1915" w:type="dxa"/>
            <w:tcBorders>
              <w:top w:val="nil"/>
              <w:left w:val="nil"/>
              <w:bottom w:val="nil"/>
              <w:right w:val="nil"/>
            </w:tcBorders>
            <w:shd w:val="clear" w:color="000000" w:fill="FFFFFF"/>
            <w:noWrap/>
            <w:vAlign w:val="center"/>
            <w:hideMark/>
          </w:tcPr>
          <w:p w14:paraId="42B6EFA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Lilleshall Road</w:t>
            </w:r>
          </w:p>
        </w:tc>
        <w:tc>
          <w:tcPr>
            <w:tcW w:w="1180" w:type="dxa"/>
            <w:tcBorders>
              <w:top w:val="nil"/>
              <w:left w:val="nil"/>
              <w:bottom w:val="nil"/>
              <w:right w:val="nil"/>
            </w:tcBorders>
            <w:shd w:val="clear" w:color="000000" w:fill="FFFFFF"/>
            <w:noWrap/>
            <w:vAlign w:val="center"/>
            <w:hideMark/>
          </w:tcPr>
          <w:p w14:paraId="7F15C3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00F3FE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Merton</w:t>
            </w:r>
          </w:p>
        </w:tc>
        <w:tc>
          <w:tcPr>
            <w:tcW w:w="1264" w:type="dxa"/>
            <w:tcBorders>
              <w:top w:val="nil"/>
              <w:left w:val="nil"/>
              <w:bottom w:val="nil"/>
              <w:right w:val="nil"/>
            </w:tcBorders>
            <w:shd w:val="clear" w:color="000000" w:fill="FFFFFF"/>
            <w:noWrap/>
            <w:vAlign w:val="center"/>
            <w:hideMark/>
          </w:tcPr>
          <w:p w14:paraId="2B7F236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477EAC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526585</w:t>
            </w:r>
          </w:p>
        </w:tc>
        <w:tc>
          <w:tcPr>
            <w:tcW w:w="839" w:type="dxa"/>
            <w:tcBorders>
              <w:top w:val="nil"/>
              <w:left w:val="nil"/>
              <w:bottom w:val="nil"/>
              <w:right w:val="nil"/>
            </w:tcBorders>
            <w:shd w:val="clear" w:color="000000" w:fill="FFFFFF"/>
            <w:noWrap/>
            <w:vAlign w:val="center"/>
            <w:hideMark/>
          </w:tcPr>
          <w:p w14:paraId="61AD37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167391</w:t>
            </w:r>
          </w:p>
        </w:tc>
        <w:tc>
          <w:tcPr>
            <w:tcW w:w="1474" w:type="dxa"/>
            <w:tcBorders>
              <w:top w:val="nil"/>
              <w:left w:val="nil"/>
              <w:bottom w:val="nil"/>
              <w:right w:val="nil"/>
            </w:tcBorders>
            <w:shd w:val="clear" w:color="000000" w:fill="FFFFFF"/>
            <w:noWrap/>
            <w:vAlign w:val="center"/>
            <w:hideMark/>
          </w:tcPr>
          <w:p w14:paraId="4D43A98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000000" w:fill="FFFFFF"/>
            <w:noWrap/>
            <w:vAlign w:val="center"/>
            <w:hideMark/>
          </w:tcPr>
          <w:p w14:paraId="37CAFD34"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May</w:t>
            </w:r>
          </w:p>
        </w:tc>
        <w:tc>
          <w:tcPr>
            <w:tcW w:w="1177" w:type="dxa"/>
            <w:tcBorders>
              <w:top w:val="nil"/>
              <w:left w:val="nil"/>
              <w:bottom w:val="nil"/>
              <w:right w:val="nil"/>
            </w:tcBorders>
            <w:shd w:val="clear" w:color="000000" w:fill="FFFFFF"/>
            <w:noWrap/>
            <w:vAlign w:val="center"/>
            <w:hideMark/>
          </w:tcPr>
          <w:p w14:paraId="01607BFA"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November</w:t>
            </w:r>
          </w:p>
        </w:tc>
      </w:tr>
      <w:tr w:rsidR="005D2DFF" w:rsidRPr="00541CE8" w14:paraId="17A97F37" w14:textId="77777777" w:rsidTr="003D756A">
        <w:trPr>
          <w:trHeight w:val="345"/>
        </w:trPr>
        <w:tc>
          <w:tcPr>
            <w:tcW w:w="1416" w:type="dxa"/>
            <w:tcBorders>
              <w:top w:val="nil"/>
              <w:left w:val="nil"/>
              <w:bottom w:val="nil"/>
              <w:right w:val="nil"/>
            </w:tcBorders>
            <w:shd w:val="clear" w:color="000000" w:fill="FFFFFF"/>
            <w:noWrap/>
            <w:vAlign w:val="center"/>
            <w:hideMark/>
          </w:tcPr>
          <w:p w14:paraId="019BDB9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788</w:t>
            </w:r>
          </w:p>
        </w:tc>
        <w:tc>
          <w:tcPr>
            <w:tcW w:w="1915" w:type="dxa"/>
            <w:tcBorders>
              <w:top w:val="nil"/>
              <w:left w:val="nil"/>
              <w:bottom w:val="nil"/>
              <w:right w:val="nil"/>
            </w:tcBorders>
            <w:shd w:val="clear" w:color="000000" w:fill="FFFFFF"/>
            <w:noWrap/>
            <w:vAlign w:val="center"/>
            <w:hideMark/>
          </w:tcPr>
          <w:p w14:paraId="5344E3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Lambs Croft Avenue</w:t>
            </w:r>
          </w:p>
        </w:tc>
        <w:tc>
          <w:tcPr>
            <w:tcW w:w="1180" w:type="dxa"/>
            <w:tcBorders>
              <w:top w:val="nil"/>
              <w:left w:val="nil"/>
              <w:bottom w:val="nil"/>
              <w:right w:val="nil"/>
            </w:tcBorders>
            <w:shd w:val="clear" w:color="000000" w:fill="FFFFFF"/>
            <w:noWrap/>
            <w:vAlign w:val="center"/>
            <w:hideMark/>
          </w:tcPr>
          <w:p w14:paraId="14E18B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2B9E4CE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Lewisham</w:t>
            </w:r>
          </w:p>
        </w:tc>
        <w:tc>
          <w:tcPr>
            <w:tcW w:w="1264" w:type="dxa"/>
            <w:tcBorders>
              <w:top w:val="nil"/>
              <w:left w:val="nil"/>
              <w:bottom w:val="nil"/>
              <w:right w:val="nil"/>
            </w:tcBorders>
            <w:shd w:val="clear" w:color="000000" w:fill="FFFFFF"/>
            <w:noWrap/>
            <w:vAlign w:val="center"/>
            <w:hideMark/>
          </w:tcPr>
          <w:p w14:paraId="72F9F6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7A6C44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541720</w:t>
            </w:r>
          </w:p>
        </w:tc>
        <w:tc>
          <w:tcPr>
            <w:tcW w:w="839" w:type="dxa"/>
            <w:tcBorders>
              <w:top w:val="nil"/>
              <w:left w:val="nil"/>
              <w:bottom w:val="nil"/>
              <w:right w:val="nil"/>
            </w:tcBorders>
            <w:shd w:val="clear" w:color="000000" w:fill="FFFFFF"/>
            <w:noWrap/>
            <w:vAlign w:val="center"/>
            <w:hideMark/>
          </w:tcPr>
          <w:p w14:paraId="267C1FB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172262</w:t>
            </w:r>
          </w:p>
        </w:tc>
        <w:tc>
          <w:tcPr>
            <w:tcW w:w="1474" w:type="dxa"/>
            <w:tcBorders>
              <w:top w:val="nil"/>
              <w:left w:val="nil"/>
              <w:bottom w:val="nil"/>
              <w:right w:val="nil"/>
            </w:tcBorders>
            <w:shd w:val="clear" w:color="000000" w:fill="FFFFFF"/>
            <w:noWrap/>
            <w:vAlign w:val="center"/>
            <w:hideMark/>
          </w:tcPr>
          <w:p w14:paraId="02D9536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6603D9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152716F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6D7F6C41" w14:textId="77777777" w:rsidTr="003D756A">
        <w:trPr>
          <w:trHeight w:val="345"/>
        </w:trPr>
        <w:tc>
          <w:tcPr>
            <w:tcW w:w="1416" w:type="dxa"/>
            <w:tcBorders>
              <w:top w:val="nil"/>
              <w:left w:val="nil"/>
              <w:bottom w:val="nil"/>
              <w:right w:val="nil"/>
            </w:tcBorders>
            <w:shd w:val="clear" w:color="000000" w:fill="FFFFFF"/>
            <w:noWrap/>
            <w:vAlign w:val="center"/>
            <w:hideMark/>
          </w:tcPr>
          <w:p w14:paraId="5C82274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789</w:t>
            </w:r>
          </w:p>
        </w:tc>
        <w:tc>
          <w:tcPr>
            <w:tcW w:w="1915" w:type="dxa"/>
            <w:tcBorders>
              <w:top w:val="nil"/>
              <w:left w:val="nil"/>
              <w:bottom w:val="nil"/>
              <w:right w:val="nil"/>
            </w:tcBorders>
            <w:shd w:val="clear" w:color="000000" w:fill="FFFFFF"/>
            <w:noWrap/>
            <w:vAlign w:val="center"/>
            <w:hideMark/>
          </w:tcPr>
          <w:p w14:paraId="08291D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 xml:space="preserve">Hare and Billet Road </w:t>
            </w:r>
          </w:p>
        </w:tc>
        <w:tc>
          <w:tcPr>
            <w:tcW w:w="1180" w:type="dxa"/>
            <w:tcBorders>
              <w:top w:val="nil"/>
              <w:left w:val="nil"/>
              <w:bottom w:val="nil"/>
              <w:right w:val="nil"/>
            </w:tcBorders>
            <w:shd w:val="clear" w:color="000000" w:fill="FFFFFF"/>
            <w:noWrap/>
            <w:vAlign w:val="center"/>
            <w:hideMark/>
          </w:tcPr>
          <w:p w14:paraId="2C65D0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58F4ACC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Lewisham</w:t>
            </w:r>
          </w:p>
        </w:tc>
        <w:tc>
          <w:tcPr>
            <w:tcW w:w="1264" w:type="dxa"/>
            <w:tcBorders>
              <w:top w:val="nil"/>
              <w:left w:val="nil"/>
              <w:bottom w:val="nil"/>
              <w:right w:val="nil"/>
            </w:tcBorders>
            <w:shd w:val="clear" w:color="000000" w:fill="FFFFFF"/>
            <w:noWrap/>
            <w:vAlign w:val="center"/>
            <w:hideMark/>
          </w:tcPr>
          <w:p w14:paraId="3D953E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21986A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538997</w:t>
            </w:r>
          </w:p>
        </w:tc>
        <w:tc>
          <w:tcPr>
            <w:tcW w:w="839" w:type="dxa"/>
            <w:tcBorders>
              <w:top w:val="nil"/>
              <w:left w:val="nil"/>
              <w:bottom w:val="nil"/>
              <w:right w:val="nil"/>
            </w:tcBorders>
            <w:shd w:val="clear" w:color="000000" w:fill="FFFFFF"/>
            <w:noWrap/>
            <w:vAlign w:val="center"/>
            <w:hideMark/>
          </w:tcPr>
          <w:p w14:paraId="6F477E7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176370</w:t>
            </w:r>
          </w:p>
        </w:tc>
        <w:tc>
          <w:tcPr>
            <w:tcW w:w="1474" w:type="dxa"/>
            <w:tcBorders>
              <w:top w:val="nil"/>
              <w:left w:val="nil"/>
              <w:bottom w:val="nil"/>
              <w:right w:val="nil"/>
            </w:tcBorders>
            <w:shd w:val="clear" w:color="000000" w:fill="FFFFFF"/>
            <w:noWrap/>
            <w:vAlign w:val="center"/>
            <w:hideMark/>
          </w:tcPr>
          <w:p w14:paraId="24CA81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7DEA95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0413250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5F766EED" w14:textId="77777777" w:rsidTr="003D756A">
        <w:trPr>
          <w:trHeight w:val="345"/>
        </w:trPr>
        <w:tc>
          <w:tcPr>
            <w:tcW w:w="1416" w:type="dxa"/>
            <w:tcBorders>
              <w:top w:val="nil"/>
              <w:left w:val="nil"/>
              <w:bottom w:val="nil"/>
              <w:right w:val="nil"/>
            </w:tcBorders>
            <w:shd w:val="clear" w:color="000000" w:fill="FFFFFF"/>
            <w:noWrap/>
            <w:vAlign w:val="center"/>
            <w:hideMark/>
          </w:tcPr>
          <w:p w14:paraId="4C68F2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790</w:t>
            </w:r>
          </w:p>
        </w:tc>
        <w:tc>
          <w:tcPr>
            <w:tcW w:w="1915" w:type="dxa"/>
            <w:tcBorders>
              <w:top w:val="nil"/>
              <w:left w:val="nil"/>
              <w:bottom w:val="nil"/>
              <w:right w:val="nil"/>
            </w:tcBorders>
            <w:shd w:val="clear" w:color="000000" w:fill="FFFFFF"/>
            <w:noWrap/>
            <w:vAlign w:val="center"/>
            <w:hideMark/>
          </w:tcPr>
          <w:p w14:paraId="711C85E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Royal Artillery Way</w:t>
            </w:r>
          </w:p>
        </w:tc>
        <w:tc>
          <w:tcPr>
            <w:tcW w:w="1180" w:type="dxa"/>
            <w:tcBorders>
              <w:top w:val="nil"/>
              <w:left w:val="nil"/>
              <w:bottom w:val="nil"/>
              <w:right w:val="nil"/>
            </w:tcBorders>
            <w:shd w:val="clear" w:color="000000" w:fill="FFFFFF"/>
            <w:noWrap/>
            <w:vAlign w:val="center"/>
            <w:hideMark/>
          </w:tcPr>
          <w:p w14:paraId="6E4A64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A1159</w:t>
            </w:r>
          </w:p>
        </w:tc>
        <w:tc>
          <w:tcPr>
            <w:tcW w:w="2701" w:type="dxa"/>
            <w:tcBorders>
              <w:top w:val="nil"/>
              <w:left w:val="nil"/>
              <w:bottom w:val="nil"/>
              <w:right w:val="nil"/>
            </w:tcBorders>
            <w:shd w:val="clear" w:color="000000" w:fill="FFFFFF"/>
            <w:noWrap/>
            <w:vAlign w:val="center"/>
            <w:hideMark/>
          </w:tcPr>
          <w:p w14:paraId="36F41F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Southend-on-Sea</w:t>
            </w:r>
          </w:p>
        </w:tc>
        <w:tc>
          <w:tcPr>
            <w:tcW w:w="1264" w:type="dxa"/>
            <w:tcBorders>
              <w:top w:val="nil"/>
              <w:left w:val="nil"/>
              <w:bottom w:val="nil"/>
              <w:right w:val="nil"/>
            </w:tcBorders>
            <w:shd w:val="clear" w:color="000000" w:fill="FFFFFF"/>
            <w:noWrap/>
            <w:vAlign w:val="center"/>
            <w:hideMark/>
          </w:tcPr>
          <w:p w14:paraId="4E7A72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4A797FC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590891</w:t>
            </w:r>
          </w:p>
        </w:tc>
        <w:tc>
          <w:tcPr>
            <w:tcW w:w="839" w:type="dxa"/>
            <w:tcBorders>
              <w:top w:val="nil"/>
              <w:left w:val="nil"/>
              <w:bottom w:val="nil"/>
              <w:right w:val="nil"/>
            </w:tcBorders>
            <w:shd w:val="clear" w:color="000000" w:fill="FFFFFF"/>
            <w:noWrap/>
            <w:vAlign w:val="center"/>
            <w:hideMark/>
          </w:tcPr>
          <w:p w14:paraId="3227F8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186708</w:t>
            </w:r>
          </w:p>
        </w:tc>
        <w:tc>
          <w:tcPr>
            <w:tcW w:w="1474" w:type="dxa"/>
            <w:tcBorders>
              <w:top w:val="nil"/>
              <w:left w:val="nil"/>
              <w:bottom w:val="nil"/>
              <w:right w:val="nil"/>
            </w:tcBorders>
            <w:shd w:val="clear" w:color="000000" w:fill="FFFFFF"/>
            <w:noWrap/>
            <w:vAlign w:val="center"/>
            <w:hideMark/>
          </w:tcPr>
          <w:p w14:paraId="426396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18E20E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448FE5F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69F2D466" w14:textId="77777777" w:rsidTr="003D756A">
        <w:trPr>
          <w:trHeight w:val="345"/>
        </w:trPr>
        <w:tc>
          <w:tcPr>
            <w:tcW w:w="1416" w:type="dxa"/>
            <w:tcBorders>
              <w:top w:val="nil"/>
              <w:left w:val="nil"/>
              <w:bottom w:val="nil"/>
              <w:right w:val="nil"/>
            </w:tcBorders>
            <w:shd w:val="clear" w:color="000000" w:fill="FFFFFF"/>
            <w:noWrap/>
            <w:vAlign w:val="center"/>
            <w:hideMark/>
          </w:tcPr>
          <w:p w14:paraId="5D8A6D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791</w:t>
            </w:r>
          </w:p>
        </w:tc>
        <w:tc>
          <w:tcPr>
            <w:tcW w:w="1915" w:type="dxa"/>
            <w:tcBorders>
              <w:top w:val="nil"/>
              <w:left w:val="nil"/>
              <w:bottom w:val="nil"/>
              <w:right w:val="nil"/>
            </w:tcBorders>
            <w:shd w:val="clear" w:color="000000" w:fill="FFFFFF"/>
            <w:noWrap/>
            <w:vAlign w:val="center"/>
            <w:hideMark/>
          </w:tcPr>
          <w:p w14:paraId="22A583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Wollaton Road</w:t>
            </w:r>
          </w:p>
        </w:tc>
        <w:tc>
          <w:tcPr>
            <w:tcW w:w="1180" w:type="dxa"/>
            <w:tcBorders>
              <w:top w:val="nil"/>
              <w:left w:val="nil"/>
              <w:bottom w:val="nil"/>
              <w:right w:val="nil"/>
            </w:tcBorders>
            <w:shd w:val="clear" w:color="000000" w:fill="FFFFFF"/>
            <w:noWrap/>
            <w:vAlign w:val="center"/>
            <w:hideMark/>
          </w:tcPr>
          <w:p w14:paraId="42A3C2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A609</w:t>
            </w:r>
          </w:p>
        </w:tc>
        <w:tc>
          <w:tcPr>
            <w:tcW w:w="2701" w:type="dxa"/>
            <w:tcBorders>
              <w:top w:val="nil"/>
              <w:left w:val="nil"/>
              <w:bottom w:val="nil"/>
              <w:right w:val="nil"/>
            </w:tcBorders>
            <w:shd w:val="clear" w:color="000000" w:fill="FFFFFF"/>
            <w:noWrap/>
            <w:vAlign w:val="center"/>
            <w:hideMark/>
          </w:tcPr>
          <w:p w14:paraId="1F68C5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w:t>
            </w:r>
          </w:p>
        </w:tc>
        <w:tc>
          <w:tcPr>
            <w:tcW w:w="1264" w:type="dxa"/>
            <w:tcBorders>
              <w:top w:val="nil"/>
              <w:left w:val="nil"/>
              <w:bottom w:val="nil"/>
              <w:right w:val="nil"/>
            </w:tcBorders>
            <w:shd w:val="clear" w:color="000000" w:fill="FFFFFF"/>
            <w:noWrap/>
            <w:vAlign w:val="center"/>
            <w:hideMark/>
          </w:tcPr>
          <w:p w14:paraId="116B7B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636657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453518</w:t>
            </w:r>
          </w:p>
        </w:tc>
        <w:tc>
          <w:tcPr>
            <w:tcW w:w="839" w:type="dxa"/>
            <w:tcBorders>
              <w:top w:val="nil"/>
              <w:left w:val="nil"/>
              <w:bottom w:val="nil"/>
              <w:right w:val="nil"/>
            </w:tcBorders>
            <w:shd w:val="clear" w:color="000000" w:fill="FFFFFF"/>
            <w:noWrap/>
            <w:vAlign w:val="center"/>
            <w:hideMark/>
          </w:tcPr>
          <w:p w14:paraId="6843F02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340044</w:t>
            </w:r>
          </w:p>
        </w:tc>
        <w:tc>
          <w:tcPr>
            <w:tcW w:w="1474" w:type="dxa"/>
            <w:tcBorders>
              <w:top w:val="nil"/>
              <w:left w:val="nil"/>
              <w:bottom w:val="nil"/>
              <w:right w:val="nil"/>
            </w:tcBorders>
            <w:shd w:val="clear" w:color="000000" w:fill="FFFFFF"/>
            <w:noWrap/>
            <w:vAlign w:val="center"/>
            <w:hideMark/>
          </w:tcPr>
          <w:p w14:paraId="115FD77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4DAA46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72E22D5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79271CFD" w14:textId="77777777" w:rsidTr="003D756A">
        <w:trPr>
          <w:trHeight w:val="345"/>
        </w:trPr>
        <w:tc>
          <w:tcPr>
            <w:tcW w:w="1416" w:type="dxa"/>
            <w:tcBorders>
              <w:top w:val="nil"/>
              <w:left w:val="nil"/>
              <w:bottom w:val="nil"/>
              <w:right w:val="nil"/>
            </w:tcBorders>
            <w:shd w:val="clear" w:color="000000" w:fill="FFFFFF"/>
            <w:noWrap/>
            <w:vAlign w:val="center"/>
            <w:hideMark/>
          </w:tcPr>
          <w:p w14:paraId="23CB2CE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792</w:t>
            </w:r>
          </w:p>
        </w:tc>
        <w:tc>
          <w:tcPr>
            <w:tcW w:w="1915" w:type="dxa"/>
            <w:tcBorders>
              <w:top w:val="nil"/>
              <w:left w:val="nil"/>
              <w:bottom w:val="nil"/>
              <w:right w:val="nil"/>
            </w:tcBorders>
            <w:shd w:val="clear" w:color="000000" w:fill="FFFFFF"/>
            <w:noWrap/>
            <w:vAlign w:val="center"/>
            <w:hideMark/>
          </w:tcPr>
          <w:p w14:paraId="4485E68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Gravel Hill</w:t>
            </w:r>
          </w:p>
        </w:tc>
        <w:tc>
          <w:tcPr>
            <w:tcW w:w="1180" w:type="dxa"/>
            <w:tcBorders>
              <w:top w:val="nil"/>
              <w:left w:val="nil"/>
              <w:bottom w:val="nil"/>
              <w:right w:val="nil"/>
            </w:tcBorders>
            <w:shd w:val="clear" w:color="000000" w:fill="FFFFFF"/>
            <w:noWrap/>
            <w:vAlign w:val="center"/>
            <w:hideMark/>
          </w:tcPr>
          <w:p w14:paraId="5FE93EE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A349</w:t>
            </w:r>
          </w:p>
        </w:tc>
        <w:tc>
          <w:tcPr>
            <w:tcW w:w="2701" w:type="dxa"/>
            <w:tcBorders>
              <w:top w:val="nil"/>
              <w:left w:val="nil"/>
              <w:bottom w:val="nil"/>
              <w:right w:val="nil"/>
            </w:tcBorders>
            <w:shd w:val="clear" w:color="000000" w:fill="FFFFFF"/>
            <w:noWrap/>
            <w:vAlign w:val="center"/>
            <w:hideMark/>
          </w:tcPr>
          <w:p w14:paraId="121FF6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Poole</w:t>
            </w:r>
          </w:p>
        </w:tc>
        <w:tc>
          <w:tcPr>
            <w:tcW w:w="1264" w:type="dxa"/>
            <w:tcBorders>
              <w:top w:val="nil"/>
              <w:left w:val="nil"/>
              <w:bottom w:val="nil"/>
              <w:right w:val="nil"/>
            </w:tcBorders>
            <w:shd w:val="clear" w:color="000000" w:fill="FFFFFF"/>
            <w:noWrap/>
            <w:vAlign w:val="center"/>
            <w:hideMark/>
          </w:tcPr>
          <w:p w14:paraId="6F38802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659A0B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401414</w:t>
            </w:r>
          </w:p>
        </w:tc>
        <w:tc>
          <w:tcPr>
            <w:tcW w:w="839" w:type="dxa"/>
            <w:tcBorders>
              <w:top w:val="nil"/>
              <w:left w:val="nil"/>
              <w:bottom w:val="nil"/>
              <w:right w:val="nil"/>
            </w:tcBorders>
            <w:shd w:val="clear" w:color="000000" w:fill="FFFFFF"/>
            <w:noWrap/>
            <w:vAlign w:val="center"/>
            <w:hideMark/>
          </w:tcPr>
          <w:p w14:paraId="61B8F1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95250</w:t>
            </w:r>
          </w:p>
        </w:tc>
        <w:tc>
          <w:tcPr>
            <w:tcW w:w="1474" w:type="dxa"/>
            <w:tcBorders>
              <w:top w:val="nil"/>
              <w:left w:val="nil"/>
              <w:bottom w:val="nil"/>
              <w:right w:val="nil"/>
            </w:tcBorders>
            <w:shd w:val="clear" w:color="000000" w:fill="FFFFFF"/>
            <w:noWrap/>
            <w:vAlign w:val="center"/>
            <w:hideMark/>
          </w:tcPr>
          <w:p w14:paraId="0F06D2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3D1160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5747D0E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70B817D8" w14:textId="77777777" w:rsidTr="003D756A">
        <w:trPr>
          <w:trHeight w:val="345"/>
        </w:trPr>
        <w:tc>
          <w:tcPr>
            <w:tcW w:w="1416" w:type="dxa"/>
            <w:tcBorders>
              <w:top w:val="nil"/>
              <w:left w:val="nil"/>
              <w:bottom w:val="nil"/>
              <w:right w:val="nil"/>
            </w:tcBorders>
            <w:shd w:val="clear" w:color="000000" w:fill="FFFFFF"/>
            <w:noWrap/>
            <w:vAlign w:val="center"/>
            <w:hideMark/>
          </w:tcPr>
          <w:p w14:paraId="6C9010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793</w:t>
            </w:r>
          </w:p>
        </w:tc>
        <w:tc>
          <w:tcPr>
            <w:tcW w:w="1915" w:type="dxa"/>
            <w:tcBorders>
              <w:top w:val="nil"/>
              <w:left w:val="nil"/>
              <w:bottom w:val="nil"/>
              <w:right w:val="nil"/>
            </w:tcBorders>
            <w:shd w:val="clear" w:color="000000" w:fill="FFFFFF"/>
            <w:noWrap/>
            <w:vAlign w:val="center"/>
            <w:hideMark/>
          </w:tcPr>
          <w:p w14:paraId="6DDB51C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 Road</w:t>
            </w:r>
          </w:p>
        </w:tc>
        <w:tc>
          <w:tcPr>
            <w:tcW w:w="1180" w:type="dxa"/>
            <w:tcBorders>
              <w:top w:val="nil"/>
              <w:left w:val="nil"/>
              <w:bottom w:val="nil"/>
              <w:right w:val="nil"/>
            </w:tcBorders>
            <w:shd w:val="clear" w:color="000000" w:fill="FFFFFF"/>
            <w:noWrap/>
            <w:vAlign w:val="center"/>
            <w:hideMark/>
          </w:tcPr>
          <w:p w14:paraId="11DDE0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A64</w:t>
            </w:r>
          </w:p>
        </w:tc>
        <w:tc>
          <w:tcPr>
            <w:tcW w:w="2701" w:type="dxa"/>
            <w:tcBorders>
              <w:top w:val="nil"/>
              <w:left w:val="nil"/>
              <w:bottom w:val="nil"/>
              <w:right w:val="nil"/>
            </w:tcBorders>
            <w:shd w:val="clear" w:color="000000" w:fill="FFFFFF"/>
            <w:noWrap/>
            <w:vAlign w:val="center"/>
            <w:hideMark/>
          </w:tcPr>
          <w:p w14:paraId="07F827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Leeds</w:t>
            </w:r>
          </w:p>
        </w:tc>
        <w:tc>
          <w:tcPr>
            <w:tcW w:w="1264" w:type="dxa"/>
            <w:tcBorders>
              <w:top w:val="nil"/>
              <w:left w:val="nil"/>
              <w:bottom w:val="nil"/>
              <w:right w:val="nil"/>
            </w:tcBorders>
            <w:shd w:val="clear" w:color="000000" w:fill="FFFFFF"/>
            <w:noWrap/>
            <w:vAlign w:val="center"/>
            <w:hideMark/>
          </w:tcPr>
          <w:p w14:paraId="560087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6D5F0E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435751</w:t>
            </w:r>
          </w:p>
        </w:tc>
        <w:tc>
          <w:tcPr>
            <w:tcW w:w="839" w:type="dxa"/>
            <w:tcBorders>
              <w:top w:val="nil"/>
              <w:left w:val="nil"/>
              <w:bottom w:val="nil"/>
              <w:right w:val="nil"/>
            </w:tcBorders>
            <w:shd w:val="clear" w:color="000000" w:fill="FFFFFF"/>
            <w:noWrap/>
            <w:vAlign w:val="center"/>
            <w:hideMark/>
          </w:tcPr>
          <w:p w14:paraId="72BCA3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435129</w:t>
            </w:r>
          </w:p>
        </w:tc>
        <w:tc>
          <w:tcPr>
            <w:tcW w:w="1474" w:type="dxa"/>
            <w:tcBorders>
              <w:top w:val="nil"/>
              <w:left w:val="nil"/>
              <w:bottom w:val="nil"/>
              <w:right w:val="nil"/>
            </w:tcBorders>
            <w:shd w:val="clear" w:color="000000" w:fill="FFFFFF"/>
            <w:noWrap/>
            <w:vAlign w:val="center"/>
            <w:hideMark/>
          </w:tcPr>
          <w:p w14:paraId="49CD3B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182FA6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78CD22A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3960B53D" w14:textId="77777777" w:rsidTr="003D756A">
        <w:trPr>
          <w:trHeight w:val="345"/>
        </w:trPr>
        <w:tc>
          <w:tcPr>
            <w:tcW w:w="1416" w:type="dxa"/>
            <w:tcBorders>
              <w:top w:val="nil"/>
              <w:left w:val="nil"/>
              <w:bottom w:val="nil"/>
              <w:right w:val="nil"/>
            </w:tcBorders>
            <w:shd w:val="clear" w:color="000000" w:fill="FFFFFF"/>
            <w:noWrap/>
            <w:vAlign w:val="center"/>
            <w:hideMark/>
          </w:tcPr>
          <w:p w14:paraId="6177A0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794</w:t>
            </w:r>
          </w:p>
        </w:tc>
        <w:tc>
          <w:tcPr>
            <w:tcW w:w="1915" w:type="dxa"/>
            <w:tcBorders>
              <w:top w:val="nil"/>
              <w:left w:val="nil"/>
              <w:bottom w:val="nil"/>
              <w:right w:val="nil"/>
            </w:tcBorders>
            <w:shd w:val="clear" w:color="000000" w:fill="FFFFFF"/>
            <w:noWrap/>
            <w:vAlign w:val="center"/>
            <w:hideMark/>
          </w:tcPr>
          <w:p w14:paraId="456637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Formby Bypass</w:t>
            </w:r>
          </w:p>
        </w:tc>
        <w:tc>
          <w:tcPr>
            <w:tcW w:w="1180" w:type="dxa"/>
            <w:tcBorders>
              <w:top w:val="nil"/>
              <w:left w:val="nil"/>
              <w:bottom w:val="nil"/>
              <w:right w:val="nil"/>
            </w:tcBorders>
            <w:shd w:val="clear" w:color="000000" w:fill="FFFFFF"/>
            <w:noWrap/>
            <w:vAlign w:val="center"/>
            <w:hideMark/>
          </w:tcPr>
          <w:p w14:paraId="7D7BB0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A565</w:t>
            </w:r>
          </w:p>
        </w:tc>
        <w:tc>
          <w:tcPr>
            <w:tcW w:w="2701" w:type="dxa"/>
            <w:tcBorders>
              <w:top w:val="nil"/>
              <w:left w:val="nil"/>
              <w:bottom w:val="nil"/>
              <w:right w:val="nil"/>
            </w:tcBorders>
            <w:shd w:val="clear" w:color="000000" w:fill="FFFFFF"/>
            <w:noWrap/>
            <w:vAlign w:val="center"/>
            <w:hideMark/>
          </w:tcPr>
          <w:p w14:paraId="0D3D42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Sefton</w:t>
            </w:r>
          </w:p>
        </w:tc>
        <w:tc>
          <w:tcPr>
            <w:tcW w:w="1264" w:type="dxa"/>
            <w:tcBorders>
              <w:top w:val="nil"/>
              <w:left w:val="nil"/>
              <w:bottom w:val="nil"/>
              <w:right w:val="nil"/>
            </w:tcBorders>
            <w:shd w:val="clear" w:color="000000" w:fill="FFFFFF"/>
            <w:noWrap/>
            <w:vAlign w:val="center"/>
            <w:hideMark/>
          </w:tcPr>
          <w:p w14:paraId="023DC8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1746A1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330639</w:t>
            </w:r>
          </w:p>
        </w:tc>
        <w:tc>
          <w:tcPr>
            <w:tcW w:w="839" w:type="dxa"/>
            <w:tcBorders>
              <w:top w:val="nil"/>
              <w:left w:val="nil"/>
              <w:bottom w:val="nil"/>
              <w:right w:val="nil"/>
            </w:tcBorders>
            <w:shd w:val="clear" w:color="000000" w:fill="FFFFFF"/>
            <w:noWrap/>
            <w:vAlign w:val="center"/>
            <w:hideMark/>
          </w:tcPr>
          <w:p w14:paraId="0BA8E3E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409764</w:t>
            </w:r>
          </w:p>
        </w:tc>
        <w:tc>
          <w:tcPr>
            <w:tcW w:w="1474" w:type="dxa"/>
            <w:tcBorders>
              <w:top w:val="nil"/>
              <w:left w:val="nil"/>
              <w:bottom w:val="nil"/>
              <w:right w:val="nil"/>
            </w:tcBorders>
            <w:shd w:val="clear" w:color="000000" w:fill="FFFFFF"/>
            <w:noWrap/>
            <w:vAlign w:val="center"/>
            <w:hideMark/>
          </w:tcPr>
          <w:p w14:paraId="693ABB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D2E6CE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4914ADE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52E1DBCB" w14:textId="77777777" w:rsidTr="003D756A">
        <w:trPr>
          <w:trHeight w:val="345"/>
        </w:trPr>
        <w:tc>
          <w:tcPr>
            <w:tcW w:w="1416" w:type="dxa"/>
            <w:tcBorders>
              <w:top w:val="nil"/>
              <w:left w:val="nil"/>
              <w:bottom w:val="nil"/>
              <w:right w:val="nil"/>
            </w:tcBorders>
            <w:shd w:val="clear" w:color="000000" w:fill="FFFFFF"/>
            <w:noWrap/>
            <w:vAlign w:val="center"/>
            <w:hideMark/>
          </w:tcPr>
          <w:p w14:paraId="4E15A6B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795</w:t>
            </w:r>
          </w:p>
        </w:tc>
        <w:tc>
          <w:tcPr>
            <w:tcW w:w="1915" w:type="dxa"/>
            <w:tcBorders>
              <w:top w:val="nil"/>
              <w:left w:val="nil"/>
              <w:bottom w:val="nil"/>
              <w:right w:val="nil"/>
            </w:tcBorders>
            <w:shd w:val="clear" w:color="000000" w:fill="FFFFFF"/>
            <w:noWrap/>
            <w:vAlign w:val="center"/>
            <w:hideMark/>
          </w:tcPr>
          <w:p w14:paraId="2FA9DE93"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A1027</w:t>
            </w:r>
          </w:p>
        </w:tc>
        <w:tc>
          <w:tcPr>
            <w:tcW w:w="1180" w:type="dxa"/>
            <w:tcBorders>
              <w:top w:val="nil"/>
              <w:left w:val="nil"/>
              <w:bottom w:val="nil"/>
              <w:right w:val="nil"/>
            </w:tcBorders>
            <w:shd w:val="clear" w:color="000000" w:fill="FFFFFF"/>
            <w:noWrap/>
            <w:vAlign w:val="center"/>
            <w:hideMark/>
          </w:tcPr>
          <w:p w14:paraId="22CC7F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A1027</w:t>
            </w:r>
          </w:p>
        </w:tc>
        <w:tc>
          <w:tcPr>
            <w:tcW w:w="2701" w:type="dxa"/>
            <w:tcBorders>
              <w:top w:val="nil"/>
              <w:left w:val="nil"/>
              <w:bottom w:val="nil"/>
              <w:right w:val="nil"/>
            </w:tcBorders>
            <w:shd w:val="clear" w:color="000000" w:fill="FFFFFF"/>
            <w:noWrap/>
            <w:vAlign w:val="center"/>
            <w:hideMark/>
          </w:tcPr>
          <w:p w14:paraId="1A3C74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Stockton-on-Tees</w:t>
            </w:r>
          </w:p>
        </w:tc>
        <w:tc>
          <w:tcPr>
            <w:tcW w:w="1264" w:type="dxa"/>
            <w:tcBorders>
              <w:top w:val="nil"/>
              <w:left w:val="nil"/>
              <w:bottom w:val="nil"/>
              <w:right w:val="nil"/>
            </w:tcBorders>
            <w:shd w:val="clear" w:color="000000" w:fill="FFFFFF"/>
            <w:noWrap/>
            <w:vAlign w:val="center"/>
            <w:hideMark/>
          </w:tcPr>
          <w:p w14:paraId="1C5DAA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50551A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443999</w:t>
            </w:r>
          </w:p>
        </w:tc>
        <w:tc>
          <w:tcPr>
            <w:tcW w:w="839" w:type="dxa"/>
            <w:tcBorders>
              <w:top w:val="nil"/>
              <w:left w:val="nil"/>
              <w:bottom w:val="nil"/>
              <w:right w:val="nil"/>
            </w:tcBorders>
            <w:shd w:val="clear" w:color="000000" w:fill="FFFFFF"/>
            <w:noWrap/>
            <w:vAlign w:val="center"/>
            <w:hideMark/>
          </w:tcPr>
          <w:p w14:paraId="6BDF7D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522071</w:t>
            </w:r>
          </w:p>
        </w:tc>
        <w:tc>
          <w:tcPr>
            <w:tcW w:w="1474" w:type="dxa"/>
            <w:tcBorders>
              <w:top w:val="nil"/>
              <w:left w:val="nil"/>
              <w:bottom w:val="nil"/>
              <w:right w:val="nil"/>
            </w:tcBorders>
            <w:shd w:val="clear" w:color="000000" w:fill="FFFFFF"/>
            <w:noWrap/>
            <w:vAlign w:val="center"/>
            <w:hideMark/>
          </w:tcPr>
          <w:p w14:paraId="77D2FD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44D0CE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4AF5CDB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2B4124C4" w14:textId="77777777" w:rsidTr="003D756A">
        <w:trPr>
          <w:trHeight w:val="345"/>
        </w:trPr>
        <w:tc>
          <w:tcPr>
            <w:tcW w:w="1416" w:type="dxa"/>
            <w:tcBorders>
              <w:top w:val="nil"/>
              <w:left w:val="nil"/>
              <w:bottom w:val="nil"/>
              <w:right w:val="nil"/>
            </w:tcBorders>
            <w:shd w:val="clear" w:color="000000" w:fill="FFFFFF"/>
            <w:noWrap/>
            <w:vAlign w:val="center"/>
            <w:hideMark/>
          </w:tcPr>
          <w:p w14:paraId="3DB9CD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796</w:t>
            </w:r>
          </w:p>
        </w:tc>
        <w:tc>
          <w:tcPr>
            <w:tcW w:w="1915" w:type="dxa"/>
            <w:tcBorders>
              <w:top w:val="nil"/>
              <w:left w:val="nil"/>
              <w:bottom w:val="nil"/>
              <w:right w:val="nil"/>
            </w:tcBorders>
            <w:shd w:val="clear" w:color="000000" w:fill="FFFFFF"/>
            <w:noWrap/>
            <w:vAlign w:val="center"/>
            <w:hideMark/>
          </w:tcPr>
          <w:p w14:paraId="1C067CB6"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Witherley</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3FEB15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w:t>
            </w:r>
          </w:p>
        </w:tc>
        <w:tc>
          <w:tcPr>
            <w:tcW w:w="2701" w:type="dxa"/>
            <w:tcBorders>
              <w:top w:val="nil"/>
              <w:left w:val="nil"/>
              <w:bottom w:val="nil"/>
              <w:right w:val="nil"/>
            </w:tcBorders>
            <w:shd w:val="clear" w:color="000000" w:fill="FFFFFF"/>
            <w:noWrap/>
            <w:vAlign w:val="center"/>
            <w:hideMark/>
          </w:tcPr>
          <w:p w14:paraId="389B2ED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Warwickshire</w:t>
            </w:r>
          </w:p>
        </w:tc>
        <w:tc>
          <w:tcPr>
            <w:tcW w:w="1264" w:type="dxa"/>
            <w:tcBorders>
              <w:top w:val="nil"/>
              <w:left w:val="nil"/>
              <w:bottom w:val="nil"/>
              <w:right w:val="nil"/>
            </w:tcBorders>
            <w:shd w:val="clear" w:color="000000" w:fill="FFFFFF"/>
            <w:noWrap/>
            <w:vAlign w:val="center"/>
            <w:hideMark/>
          </w:tcPr>
          <w:p w14:paraId="34619C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1FB891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432592</w:t>
            </w:r>
          </w:p>
        </w:tc>
        <w:tc>
          <w:tcPr>
            <w:tcW w:w="839" w:type="dxa"/>
            <w:tcBorders>
              <w:top w:val="nil"/>
              <w:left w:val="nil"/>
              <w:bottom w:val="nil"/>
              <w:right w:val="nil"/>
            </w:tcBorders>
            <w:shd w:val="clear" w:color="000000" w:fill="FFFFFF"/>
            <w:noWrap/>
            <w:vAlign w:val="center"/>
            <w:hideMark/>
          </w:tcPr>
          <w:p w14:paraId="06C3DBE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296986</w:t>
            </w:r>
          </w:p>
        </w:tc>
        <w:tc>
          <w:tcPr>
            <w:tcW w:w="1474" w:type="dxa"/>
            <w:tcBorders>
              <w:top w:val="nil"/>
              <w:left w:val="nil"/>
              <w:bottom w:val="nil"/>
              <w:right w:val="nil"/>
            </w:tcBorders>
            <w:shd w:val="clear" w:color="000000" w:fill="FFFFFF"/>
            <w:noWrap/>
            <w:vAlign w:val="center"/>
            <w:hideMark/>
          </w:tcPr>
          <w:p w14:paraId="22D8622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23AF45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0ABDB7C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63967804" w14:textId="77777777" w:rsidTr="003D756A">
        <w:trPr>
          <w:trHeight w:val="345"/>
        </w:trPr>
        <w:tc>
          <w:tcPr>
            <w:tcW w:w="1416" w:type="dxa"/>
            <w:tcBorders>
              <w:top w:val="nil"/>
              <w:left w:val="nil"/>
              <w:bottom w:val="nil"/>
              <w:right w:val="nil"/>
            </w:tcBorders>
            <w:shd w:val="clear" w:color="000000" w:fill="FFFFFF"/>
            <w:noWrap/>
            <w:vAlign w:val="center"/>
            <w:hideMark/>
          </w:tcPr>
          <w:p w14:paraId="7D2C3F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797</w:t>
            </w:r>
          </w:p>
        </w:tc>
        <w:tc>
          <w:tcPr>
            <w:tcW w:w="1915" w:type="dxa"/>
            <w:tcBorders>
              <w:top w:val="nil"/>
              <w:left w:val="nil"/>
              <w:bottom w:val="nil"/>
              <w:right w:val="nil"/>
            </w:tcBorders>
            <w:shd w:val="clear" w:color="000000" w:fill="FFFFFF"/>
            <w:noWrap/>
            <w:vAlign w:val="center"/>
            <w:hideMark/>
          </w:tcPr>
          <w:p w14:paraId="258388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Horley Road</w:t>
            </w:r>
          </w:p>
        </w:tc>
        <w:tc>
          <w:tcPr>
            <w:tcW w:w="1180" w:type="dxa"/>
            <w:tcBorders>
              <w:top w:val="nil"/>
              <w:left w:val="nil"/>
              <w:bottom w:val="nil"/>
              <w:right w:val="nil"/>
            </w:tcBorders>
            <w:shd w:val="clear" w:color="000000" w:fill="FFFFFF"/>
            <w:noWrap/>
            <w:vAlign w:val="center"/>
            <w:hideMark/>
          </w:tcPr>
          <w:p w14:paraId="42170DC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A23</w:t>
            </w:r>
          </w:p>
        </w:tc>
        <w:tc>
          <w:tcPr>
            <w:tcW w:w="2701" w:type="dxa"/>
            <w:tcBorders>
              <w:top w:val="nil"/>
              <w:left w:val="nil"/>
              <w:bottom w:val="nil"/>
              <w:right w:val="nil"/>
            </w:tcBorders>
            <w:shd w:val="clear" w:color="000000" w:fill="FFFFFF"/>
            <w:noWrap/>
            <w:vAlign w:val="center"/>
            <w:hideMark/>
          </w:tcPr>
          <w:p w14:paraId="09786F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Surrey</w:t>
            </w:r>
          </w:p>
        </w:tc>
        <w:tc>
          <w:tcPr>
            <w:tcW w:w="1264" w:type="dxa"/>
            <w:tcBorders>
              <w:top w:val="nil"/>
              <w:left w:val="nil"/>
              <w:bottom w:val="nil"/>
              <w:right w:val="nil"/>
            </w:tcBorders>
            <w:shd w:val="clear" w:color="000000" w:fill="FFFFFF"/>
            <w:noWrap/>
            <w:vAlign w:val="center"/>
            <w:hideMark/>
          </w:tcPr>
          <w:p w14:paraId="6C50A9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6D85E5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527617</w:t>
            </w:r>
          </w:p>
        </w:tc>
        <w:tc>
          <w:tcPr>
            <w:tcW w:w="839" w:type="dxa"/>
            <w:tcBorders>
              <w:top w:val="nil"/>
              <w:left w:val="nil"/>
              <w:bottom w:val="nil"/>
              <w:right w:val="nil"/>
            </w:tcBorders>
            <w:shd w:val="clear" w:color="000000" w:fill="FFFFFF"/>
            <w:noWrap/>
            <w:vAlign w:val="center"/>
            <w:hideMark/>
          </w:tcPr>
          <w:p w14:paraId="44CE10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149098</w:t>
            </w:r>
          </w:p>
        </w:tc>
        <w:tc>
          <w:tcPr>
            <w:tcW w:w="1474" w:type="dxa"/>
            <w:tcBorders>
              <w:top w:val="nil"/>
              <w:left w:val="nil"/>
              <w:bottom w:val="nil"/>
              <w:right w:val="nil"/>
            </w:tcBorders>
            <w:shd w:val="clear" w:color="000000" w:fill="FFFFFF"/>
            <w:noWrap/>
            <w:vAlign w:val="center"/>
            <w:hideMark/>
          </w:tcPr>
          <w:p w14:paraId="306120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922B5B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63A2474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7CF39E62" w14:textId="77777777" w:rsidTr="003D756A">
        <w:trPr>
          <w:trHeight w:val="345"/>
        </w:trPr>
        <w:tc>
          <w:tcPr>
            <w:tcW w:w="1416" w:type="dxa"/>
            <w:tcBorders>
              <w:top w:val="nil"/>
              <w:left w:val="nil"/>
              <w:bottom w:val="nil"/>
              <w:right w:val="nil"/>
            </w:tcBorders>
            <w:shd w:val="clear" w:color="000000" w:fill="FFFFFF"/>
            <w:noWrap/>
            <w:vAlign w:val="center"/>
            <w:hideMark/>
          </w:tcPr>
          <w:p w14:paraId="1E8714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798</w:t>
            </w:r>
          </w:p>
        </w:tc>
        <w:tc>
          <w:tcPr>
            <w:tcW w:w="1915" w:type="dxa"/>
            <w:tcBorders>
              <w:top w:val="nil"/>
              <w:left w:val="nil"/>
              <w:bottom w:val="nil"/>
              <w:right w:val="nil"/>
            </w:tcBorders>
            <w:shd w:val="clear" w:color="000000" w:fill="FFFFFF"/>
            <w:noWrap/>
            <w:vAlign w:val="center"/>
            <w:hideMark/>
          </w:tcPr>
          <w:p w14:paraId="3F38FD5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Lichfield Road</w:t>
            </w:r>
          </w:p>
        </w:tc>
        <w:tc>
          <w:tcPr>
            <w:tcW w:w="1180" w:type="dxa"/>
            <w:tcBorders>
              <w:top w:val="nil"/>
              <w:left w:val="nil"/>
              <w:bottom w:val="nil"/>
              <w:right w:val="nil"/>
            </w:tcBorders>
            <w:shd w:val="clear" w:color="000000" w:fill="FFFFFF"/>
            <w:noWrap/>
            <w:vAlign w:val="center"/>
            <w:hideMark/>
          </w:tcPr>
          <w:p w14:paraId="085CBB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A5127</w:t>
            </w:r>
          </w:p>
        </w:tc>
        <w:tc>
          <w:tcPr>
            <w:tcW w:w="2701" w:type="dxa"/>
            <w:tcBorders>
              <w:top w:val="nil"/>
              <w:left w:val="nil"/>
              <w:bottom w:val="nil"/>
              <w:right w:val="nil"/>
            </w:tcBorders>
            <w:shd w:val="clear" w:color="000000" w:fill="FFFFFF"/>
            <w:noWrap/>
            <w:vAlign w:val="center"/>
            <w:hideMark/>
          </w:tcPr>
          <w:p w14:paraId="689C26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Birmingham</w:t>
            </w:r>
          </w:p>
        </w:tc>
        <w:tc>
          <w:tcPr>
            <w:tcW w:w="1264" w:type="dxa"/>
            <w:tcBorders>
              <w:top w:val="nil"/>
              <w:left w:val="nil"/>
              <w:bottom w:val="nil"/>
              <w:right w:val="nil"/>
            </w:tcBorders>
            <w:shd w:val="clear" w:color="000000" w:fill="FFFFFF"/>
            <w:noWrap/>
            <w:vAlign w:val="center"/>
            <w:hideMark/>
          </w:tcPr>
          <w:p w14:paraId="496B63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37C7F1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411916</w:t>
            </w:r>
          </w:p>
        </w:tc>
        <w:tc>
          <w:tcPr>
            <w:tcW w:w="839" w:type="dxa"/>
            <w:tcBorders>
              <w:top w:val="nil"/>
              <w:left w:val="nil"/>
              <w:bottom w:val="nil"/>
              <w:right w:val="nil"/>
            </w:tcBorders>
            <w:shd w:val="clear" w:color="000000" w:fill="FFFFFF"/>
            <w:noWrap/>
            <w:vAlign w:val="center"/>
            <w:hideMark/>
          </w:tcPr>
          <w:p w14:paraId="0C8726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297379</w:t>
            </w:r>
          </w:p>
        </w:tc>
        <w:tc>
          <w:tcPr>
            <w:tcW w:w="1474" w:type="dxa"/>
            <w:tcBorders>
              <w:top w:val="nil"/>
              <w:left w:val="nil"/>
              <w:bottom w:val="nil"/>
              <w:right w:val="nil"/>
            </w:tcBorders>
            <w:shd w:val="clear" w:color="000000" w:fill="FFFFFF"/>
            <w:noWrap/>
            <w:vAlign w:val="center"/>
            <w:hideMark/>
          </w:tcPr>
          <w:p w14:paraId="37D6B5B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3060CB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5A229D2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290C19CD" w14:textId="77777777" w:rsidTr="003D756A">
        <w:trPr>
          <w:trHeight w:val="345"/>
        </w:trPr>
        <w:tc>
          <w:tcPr>
            <w:tcW w:w="1416" w:type="dxa"/>
            <w:tcBorders>
              <w:top w:val="nil"/>
              <w:left w:val="nil"/>
              <w:bottom w:val="nil"/>
              <w:right w:val="nil"/>
            </w:tcBorders>
            <w:shd w:val="clear" w:color="000000" w:fill="FFFFFF"/>
            <w:noWrap/>
            <w:vAlign w:val="center"/>
            <w:hideMark/>
          </w:tcPr>
          <w:p w14:paraId="290FFE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799</w:t>
            </w:r>
          </w:p>
        </w:tc>
        <w:tc>
          <w:tcPr>
            <w:tcW w:w="1915" w:type="dxa"/>
            <w:tcBorders>
              <w:top w:val="nil"/>
              <w:left w:val="nil"/>
              <w:bottom w:val="nil"/>
              <w:right w:val="nil"/>
            </w:tcBorders>
            <w:shd w:val="clear" w:color="000000" w:fill="FFFFFF"/>
            <w:noWrap/>
            <w:vAlign w:val="center"/>
            <w:hideMark/>
          </w:tcPr>
          <w:p w14:paraId="65AED935"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Mudford</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7FCFC5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A359</w:t>
            </w:r>
          </w:p>
        </w:tc>
        <w:tc>
          <w:tcPr>
            <w:tcW w:w="2701" w:type="dxa"/>
            <w:tcBorders>
              <w:top w:val="nil"/>
              <w:left w:val="nil"/>
              <w:bottom w:val="nil"/>
              <w:right w:val="nil"/>
            </w:tcBorders>
            <w:shd w:val="clear" w:color="000000" w:fill="FFFFFF"/>
            <w:noWrap/>
            <w:vAlign w:val="center"/>
            <w:hideMark/>
          </w:tcPr>
          <w:p w14:paraId="60CC6A5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Somerset</w:t>
            </w:r>
          </w:p>
        </w:tc>
        <w:tc>
          <w:tcPr>
            <w:tcW w:w="1264" w:type="dxa"/>
            <w:tcBorders>
              <w:top w:val="nil"/>
              <w:left w:val="nil"/>
              <w:bottom w:val="nil"/>
              <w:right w:val="nil"/>
            </w:tcBorders>
            <w:shd w:val="clear" w:color="000000" w:fill="FFFFFF"/>
            <w:noWrap/>
            <w:vAlign w:val="center"/>
            <w:hideMark/>
          </w:tcPr>
          <w:p w14:paraId="1D19B7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7EA810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356282</w:t>
            </w:r>
          </w:p>
        </w:tc>
        <w:tc>
          <w:tcPr>
            <w:tcW w:w="839" w:type="dxa"/>
            <w:tcBorders>
              <w:top w:val="nil"/>
              <w:left w:val="nil"/>
              <w:bottom w:val="nil"/>
              <w:right w:val="nil"/>
            </w:tcBorders>
            <w:shd w:val="clear" w:color="000000" w:fill="FFFFFF"/>
            <w:noWrap/>
            <w:vAlign w:val="center"/>
            <w:hideMark/>
          </w:tcPr>
          <w:p w14:paraId="108683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117897</w:t>
            </w:r>
          </w:p>
        </w:tc>
        <w:tc>
          <w:tcPr>
            <w:tcW w:w="1474" w:type="dxa"/>
            <w:tcBorders>
              <w:top w:val="nil"/>
              <w:left w:val="nil"/>
              <w:bottom w:val="nil"/>
              <w:right w:val="nil"/>
            </w:tcBorders>
            <w:shd w:val="clear" w:color="000000" w:fill="FFFFFF"/>
            <w:noWrap/>
            <w:vAlign w:val="center"/>
            <w:hideMark/>
          </w:tcPr>
          <w:p w14:paraId="137C7A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9686E4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265BC11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251B8E61" w14:textId="77777777" w:rsidTr="003D756A">
        <w:trPr>
          <w:trHeight w:val="345"/>
        </w:trPr>
        <w:tc>
          <w:tcPr>
            <w:tcW w:w="1416" w:type="dxa"/>
            <w:tcBorders>
              <w:top w:val="nil"/>
              <w:left w:val="nil"/>
              <w:bottom w:val="nil"/>
              <w:right w:val="nil"/>
            </w:tcBorders>
            <w:shd w:val="clear" w:color="000000" w:fill="FFFFFF"/>
            <w:noWrap/>
            <w:vAlign w:val="center"/>
            <w:hideMark/>
          </w:tcPr>
          <w:p w14:paraId="5046A4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800</w:t>
            </w:r>
          </w:p>
        </w:tc>
        <w:tc>
          <w:tcPr>
            <w:tcW w:w="1915" w:type="dxa"/>
            <w:tcBorders>
              <w:top w:val="nil"/>
              <w:left w:val="nil"/>
              <w:bottom w:val="nil"/>
              <w:right w:val="nil"/>
            </w:tcBorders>
            <w:shd w:val="clear" w:color="000000" w:fill="FFFFFF"/>
            <w:noWrap/>
            <w:vAlign w:val="center"/>
            <w:hideMark/>
          </w:tcPr>
          <w:p w14:paraId="410EFF6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Main Road</w:t>
            </w:r>
          </w:p>
        </w:tc>
        <w:tc>
          <w:tcPr>
            <w:tcW w:w="1180" w:type="dxa"/>
            <w:tcBorders>
              <w:top w:val="nil"/>
              <w:left w:val="nil"/>
              <w:bottom w:val="nil"/>
              <w:right w:val="nil"/>
            </w:tcBorders>
            <w:shd w:val="clear" w:color="000000" w:fill="FFFFFF"/>
            <w:noWrap/>
            <w:vAlign w:val="center"/>
            <w:hideMark/>
          </w:tcPr>
          <w:p w14:paraId="7769C77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A35</w:t>
            </w:r>
          </w:p>
        </w:tc>
        <w:tc>
          <w:tcPr>
            <w:tcW w:w="2701" w:type="dxa"/>
            <w:tcBorders>
              <w:top w:val="nil"/>
              <w:left w:val="nil"/>
              <w:bottom w:val="nil"/>
              <w:right w:val="nil"/>
            </w:tcBorders>
            <w:shd w:val="clear" w:color="000000" w:fill="FFFFFF"/>
            <w:noWrap/>
            <w:vAlign w:val="center"/>
            <w:hideMark/>
          </w:tcPr>
          <w:p w14:paraId="3017373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Hampshire</w:t>
            </w:r>
          </w:p>
        </w:tc>
        <w:tc>
          <w:tcPr>
            <w:tcW w:w="1264" w:type="dxa"/>
            <w:tcBorders>
              <w:top w:val="nil"/>
              <w:left w:val="nil"/>
              <w:bottom w:val="nil"/>
              <w:right w:val="nil"/>
            </w:tcBorders>
            <w:shd w:val="clear" w:color="000000" w:fill="FFFFFF"/>
            <w:noWrap/>
            <w:vAlign w:val="center"/>
            <w:hideMark/>
          </w:tcPr>
          <w:p w14:paraId="05AF12C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28701A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435486</w:t>
            </w:r>
          </w:p>
        </w:tc>
        <w:tc>
          <w:tcPr>
            <w:tcW w:w="839" w:type="dxa"/>
            <w:tcBorders>
              <w:top w:val="nil"/>
              <w:left w:val="nil"/>
              <w:bottom w:val="nil"/>
              <w:right w:val="nil"/>
            </w:tcBorders>
            <w:shd w:val="clear" w:color="000000" w:fill="FFFFFF"/>
            <w:noWrap/>
            <w:vAlign w:val="center"/>
            <w:hideMark/>
          </w:tcPr>
          <w:p w14:paraId="6FA958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112142</w:t>
            </w:r>
          </w:p>
        </w:tc>
        <w:tc>
          <w:tcPr>
            <w:tcW w:w="1474" w:type="dxa"/>
            <w:tcBorders>
              <w:top w:val="nil"/>
              <w:left w:val="nil"/>
              <w:bottom w:val="nil"/>
              <w:right w:val="nil"/>
            </w:tcBorders>
            <w:shd w:val="clear" w:color="000000" w:fill="FFFFFF"/>
            <w:noWrap/>
            <w:vAlign w:val="center"/>
            <w:hideMark/>
          </w:tcPr>
          <w:p w14:paraId="4EABDE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27DFEA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c>
          <w:tcPr>
            <w:tcW w:w="1177" w:type="dxa"/>
            <w:tcBorders>
              <w:top w:val="nil"/>
              <w:left w:val="nil"/>
              <w:bottom w:val="nil"/>
              <w:right w:val="nil"/>
            </w:tcBorders>
            <w:shd w:val="clear" w:color="auto" w:fill="auto"/>
            <w:noWrap/>
            <w:vAlign w:val="center"/>
            <w:hideMark/>
          </w:tcPr>
          <w:p w14:paraId="269E61D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r>
      <w:tr w:rsidR="005D2DFF" w:rsidRPr="00541CE8" w14:paraId="4AA252F3" w14:textId="77777777" w:rsidTr="003D756A">
        <w:trPr>
          <w:trHeight w:val="345"/>
        </w:trPr>
        <w:tc>
          <w:tcPr>
            <w:tcW w:w="1416" w:type="dxa"/>
            <w:tcBorders>
              <w:top w:val="nil"/>
              <w:left w:val="nil"/>
              <w:bottom w:val="nil"/>
              <w:right w:val="nil"/>
            </w:tcBorders>
            <w:shd w:val="clear" w:color="000000" w:fill="FFFFFF"/>
            <w:noWrap/>
            <w:vAlign w:val="center"/>
            <w:hideMark/>
          </w:tcPr>
          <w:p w14:paraId="2D31F7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801</w:t>
            </w:r>
          </w:p>
        </w:tc>
        <w:tc>
          <w:tcPr>
            <w:tcW w:w="1915" w:type="dxa"/>
            <w:tcBorders>
              <w:top w:val="nil"/>
              <w:left w:val="nil"/>
              <w:bottom w:val="nil"/>
              <w:right w:val="nil"/>
            </w:tcBorders>
            <w:shd w:val="clear" w:color="000000" w:fill="FFFFFF"/>
            <w:noWrap/>
            <w:vAlign w:val="center"/>
            <w:hideMark/>
          </w:tcPr>
          <w:p w14:paraId="710227E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Lytton Way</w:t>
            </w:r>
          </w:p>
        </w:tc>
        <w:tc>
          <w:tcPr>
            <w:tcW w:w="1180" w:type="dxa"/>
            <w:tcBorders>
              <w:top w:val="nil"/>
              <w:left w:val="nil"/>
              <w:bottom w:val="nil"/>
              <w:right w:val="nil"/>
            </w:tcBorders>
            <w:shd w:val="clear" w:color="000000" w:fill="FFFFFF"/>
            <w:noWrap/>
            <w:vAlign w:val="center"/>
            <w:hideMark/>
          </w:tcPr>
          <w:p w14:paraId="7AC0AD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A602</w:t>
            </w:r>
          </w:p>
        </w:tc>
        <w:tc>
          <w:tcPr>
            <w:tcW w:w="2701" w:type="dxa"/>
            <w:tcBorders>
              <w:top w:val="nil"/>
              <w:left w:val="nil"/>
              <w:bottom w:val="nil"/>
              <w:right w:val="nil"/>
            </w:tcBorders>
            <w:shd w:val="clear" w:color="000000" w:fill="FFFFFF"/>
            <w:noWrap/>
            <w:vAlign w:val="center"/>
            <w:hideMark/>
          </w:tcPr>
          <w:p w14:paraId="4CC206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Hertfordshire</w:t>
            </w:r>
          </w:p>
        </w:tc>
        <w:tc>
          <w:tcPr>
            <w:tcW w:w="1264" w:type="dxa"/>
            <w:tcBorders>
              <w:top w:val="nil"/>
              <w:left w:val="nil"/>
              <w:bottom w:val="nil"/>
              <w:right w:val="nil"/>
            </w:tcBorders>
            <w:shd w:val="clear" w:color="000000" w:fill="FFFFFF"/>
            <w:noWrap/>
            <w:vAlign w:val="center"/>
            <w:hideMark/>
          </w:tcPr>
          <w:p w14:paraId="4A70D5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65B404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523274</w:t>
            </w:r>
          </w:p>
        </w:tc>
        <w:tc>
          <w:tcPr>
            <w:tcW w:w="839" w:type="dxa"/>
            <w:tcBorders>
              <w:top w:val="nil"/>
              <w:left w:val="nil"/>
              <w:bottom w:val="nil"/>
              <w:right w:val="nil"/>
            </w:tcBorders>
            <w:shd w:val="clear" w:color="000000" w:fill="FFFFFF"/>
            <w:noWrap/>
            <w:vAlign w:val="center"/>
            <w:hideMark/>
          </w:tcPr>
          <w:p w14:paraId="462063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225005</w:t>
            </w:r>
          </w:p>
        </w:tc>
        <w:tc>
          <w:tcPr>
            <w:tcW w:w="1474" w:type="dxa"/>
            <w:tcBorders>
              <w:top w:val="nil"/>
              <w:left w:val="nil"/>
              <w:bottom w:val="nil"/>
              <w:right w:val="nil"/>
            </w:tcBorders>
            <w:shd w:val="clear" w:color="000000" w:fill="FFFFFF"/>
            <w:noWrap/>
            <w:vAlign w:val="center"/>
            <w:hideMark/>
          </w:tcPr>
          <w:p w14:paraId="6389A5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291303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06F39B8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21F1E913" w14:textId="77777777" w:rsidTr="003D756A">
        <w:trPr>
          <w:trHeight w:val="345"/>
        </w:trPr>
        <w:tc>
          <w:tcPr>
            <w:tcW w:w="1416" w:type="dxa"/>
            <w:tcBorders>
              <w:top w:val="nil"/>
              <w:left w:val="nil"/>
              <w:bottom w:val="nil"/>
              <w:right w:val="nil"/>
            </w:tcBorders>
            <w:shd w:val="clear" w:color="000000" w:fill="FFFFFF"/>
            <w:noWrap/>
            <w:vAlign w:val="center"/>
            <w:hideMark/>
          </w:tcPr>
          <w:p w14:paraId="505504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802</w:t>
            </w:r>
          </w:p>
        </w:tc>
        <w:tc>
          <w:tcPr>
            <w:tcW w:w="1915" w:type="dxa"/>
            <w:tcBorders>
              <w:top w:val="nil"/>
              <w:left w:val="nil"/>
              <w:bottom w:val="nil"/>
              <w:right w:val="nil"/>
            </w:tcBorders>
            <w:shd w:val="clear" w:color="000000" w:fill="FFFFFF"/>
            <w:noWrap/>
            <w:vAlign w:val="center"/>
            <w:hideMark/>
          </w:tcPr>
          <w:p w14:paraId="6887580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Duncan Edwards Way</w:t>
            </w:r>
          </w:p>
        </w:tc>
        <w:tc>
          <w:tcPr>
            <w:tcW w:w="1180" w:type="dxa"/>
            <w:tcBorders>
              <w:top w:val="nil"/>
              <w:left w:val="nil"/>
              <w:bottom w:val="nil"/>
              <w:right w:val="nil"/>
            </w:tcBorders>
            <w:shd w:val="clear" w:color="000000" w:fill="FFFFFF"/>
            <w:noWrap/>
            <w:vAlign w:val="center"/>
            <w:hideMark/>
          </w:tcPr>
          <w:p w14:paraId="2B48F1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A461</w:t>
            </w:r>
          </w:p>
        </w:tc>
        <w:tc>
          <w:tcPr>
            <w:tcW w:w="2701" w:type="dxa"/>
            <w:tcBorders>
              <w:top w:val="nil"/>
              <w:left w:val="nil"/>
              <w:bottom w:val="nil"/>
              <w:right w:val="nil"/>
            </w:tcBorders>
            <w:shd w:val="clear" w:color="000000" w:fill="FFFFFF"/>
            <w:noWrap/>
            <w:vAlign w:val="center"/>
            <w:hideMark/>
          </w:tcPr>
          <w:p w14:paraId="2859A6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Dudley</w:t>
            </w:r>
          </w:p>
        </w:tc>
        <w:tc>
          <w:tcPr>
            <w:tcW w:w="1264" w:type="dxa"/>
            <w:tcBorders>
              <w:top w:val="nil"/>
              <w:left w:val="nil"/>
              <w:bottom w:val="nil"/>
              <w:right w:val="nil"/>
            </w:tcBorders>
            <w:shd w:val="clear" w:color="000000" w:fill="FFFFFF"/>
            <w:noWrap/>
            <w:vAlign w:val="center"/>
            <w:hideMark/>
          </w:tcPr>
          <w:p w14:paraId="1261546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3AEEC6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393548</w:t>
            </w:r>
          </w:p>
        </w:tc>
        <w:tc>
          <w:tcPr>
            <w:tcW w:w="839" w:type="dxa"/>
            <w:tcBorders>
              <w:top w:val="nil"/>
              <w:left w:val="nil"/>
              <w:bottom w:val="nil"/>
              <w:right w:val="nil"/>
            </w:tcBorders>
            <w:shd w:val="clear" w:color="000000" w:fill="FFFFFF"/>
            <w:noWrap/>
            <w:vAlign w:val="center"/>
            <w:hideMark/>
          </w:tcPr>
          <w:p w14:paraId="753E74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289344</w:t>
            </w:r>
          </w:p>
        </w:tc>
        <w:tc>
          <w:tcPr>
            <w:tcW w:w="1474" w:type="dxa"/>
            <w:tcBorders>
              <w:top w:val="nil"/>
              <w:left w:val="nil"/>
              <w:bottom w:val="nil"/>
              <w:right w:val="nil"/>
            </w:tcBorders>
            <w:shd w:val="clear" w:color="000000" w:fill="FFFFFF"/>
            <w:noWrap/>
            <w:vAlign w:val="center"/>
            <w:hideMark/>
          </w:tcPr>
          <w:p w14:paraId="7801673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8E2C6A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5EEC151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22637921" w14:textId="77777777" w:rsidTr="003D756A">
        <w:trPr>
          <w:trHeight w:val="345"/>
        </w:trPr>
        <w:tc>
          <w:tcPr>
            <w:tcW w:w="1416" w:type="dxa"/>
            <w:tcBorders>
              <w:top w:val="nil"/>
              <w:left w:val="nil"/>
              <w:bottom w:val="nil"/>
              <w:right w:val="nil"/>
            </w:tcBorders>
            <w:shd w:val="clear" w:color="000000" w:fill="FFFFFF"/>
            <w:noWrap/>
            <w:vAlign w:val="center"/>
            <w:hideMark/>
          </w:tcPr>
          <w:p w14:paraId="58874F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804</w:t>
            </w:r>
          </w:p>
        </w:tc>
        <w:tc>
          <w:tcPr>
            <w:tcW w:w="1915" w:type="dxa"/>
            <w:tcBorders>
              <w:top w:val="nil"/>
              <w:left w:val="nil"/>
              <w:bottom w:val="nil"/>
              <w:right w:val="nil"/>
            </w:tcBorders>
            <w:shd w:val="clear" w:color="000000" w:fill="FFFFFF"/>
            <w:noWrap/>
            <w:vAlign w:val="center"/>
            <w:hideMark/>
          </w:tcPr>
          <w:p w14:paraId="5A12F325"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Offerton</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2406B26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A627</w:t>
            </w:r>
          </w:p>
        </w:tc>
        <w:tc>
          <w:tcPr>
            <w:tcW w:w="2701" w:type="dxa"/>
            <w:tcBorders>
              <w:top w:val="nil"/>
              <w:left w:val="nil"/>
              <w:bottom w:val="nil"/>
              <w:right w:val="nil"/>
            </w:tcBorders>
            <w:shd w:val="clear" w:color="000000" w:fill="FFFFFF"/>
            <w:noWrap/>
            <w:vAlign w:val="center"/>
            <w:hideMark/>
          </w:tcPr>
          <w:p w14:paraId="2FF7CD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Stockport</w:t>
            </w:r>
          </w:p>
        </w:tc>
        <w:tc>
          <w:tcPr>
            <w:tcW w:w="1264" w:type="dxa"/>
            <w:tcBorders>
              <w:top w:val="nil"/>
              <w:left w:val="nil"/>
              <w:bottom w:val="nil"/>
              <w:right w:val="nil"/>
            </w:tcBorders>
            <w:shd w:val="clear" w:color="000000" w:fill="FFFFFF"/>
            <w:noWrap/>
            <w:vAlign w:val="center"/>
            <w:hideMark/>
          </w:tcPr>
          <w:p w14:paraId="5088E47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2EB089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393385</w:t>
            </w:r>
          </w:p>
        </w:tc>
        <w:tc>
          <w:tcPr>
            <w:tcW w:w="839" w:type="dxa"/>
            <w:tcBorders>
              <w:top w:val="nil"/>
              <w:left w:val="nil"/>
              <w:bottom w:val="nil"/>
              <w:right w:val="nil"/>
            </w:tcBorders>
            <w:shd w:val="clear" w:color="000000" w:fill="FFFFFF"/>
            <w:noWrap/>
            <w:vAlign w:val="center"/>
            <w:hideMark/>
          </w:tcPr>
          <w:p w14:paraId="459CE9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387633</w:t>
            </w:r>
          </w:p>
        </w:tc>
        <w:tc>
          <w:tcPr>
            <w:tcW w:w="1474" w:type="dxa"/>
            <w:tcBorders>
              <w:top w:val="nil"/>
              <w:left w:val="nil"/>
              <w:bottom w:val="nil"/>
              <w:right w:val="nil"/>
            </w:tcBorders>
            <w:shd w:val="clear" w:color="000000" w:fill="FFFFFF"/>
            <w:noWrap/>
            <w:vAlign w:val="center"/>
            <w:hideMark/>
          </w:tcPr>
          <w:p w14:paraId="2FBFC1F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A81E7F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14ABEB0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1D116E46" w14:textId="77777777" w:rsidTr="003D756A">
        <w:trPr>
          <w:trHeight w:val="345"/>
        </w:trPr>
        <w:tc>
          <w:tcPr>
            <w:tcW w:w="1416" w:type="dxa"/>
            <w:tcBorders>
              <w:top w:val="nil"/>
              <w:left w:val="nil"/>
              <w:bottom w:val="nil"/>
              <w:right w:val="nil"/>
            </w:tcBorders>
            <w:shd w:val="clear" w:color="000000" w:fill="FFFFFF"/>
            <w:noWrap/>
            <w:vAlign w:val="center"/>
            <w:hideMark/>
          </w:tcPr>
          <w:p w14:paraId="5D2AB2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805</w:t>
            </w:r>
          </w:p>
        </w:tc>
        <w:tc>
          <w:tcPr>
            <w:tcW w:w="1915" w:type="dxa"/>
            <w:tcBorders>
              <w:top w:val="nil"/>
              <w:left w:val="nil"/>
              <w:bottom w:val="nil"/>
              <w:right w:val="nil"/>
            </w:tcBorders>
            <w:shd w:val="clear" w:color="000000" w:fill="FFFFFF"/>
            <w:noWrap/>
            <w:vAlign w:val="center"/>
            <w:hideMark/>
          </w:tcPr>
          <w:p w14:paraId="4A1ACE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Burniston Road</w:t>
            </w:r>
          </w:p>
        </w:tc>
        <w:tc>
          <w:tcPr>
            <w:tcW w:w="1180" w:type="dxa"/>
            <w:tcBorders>
              <w:top w:val="nil"/>
              <w:left w:val="nil"/>
              <w:bottom w:val="nil"/>
              <w:right w:val="nil"/>
            </w:tcBorders>
            <w:shd w:val="clear" w:color="000000" w:fill="FFFFFF"/>
            <w:noWrap/>
            <w:vAlign w:val="center"/>
            <w:hideMark/>
          </w:tcPr>
          <w:p w14:paraId="017F1DC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A165</w:t>
            </w:r>
          </w:p>
        </w:tc>
        <w:tc>
          <w:tcPr>
            <w:tcW w:w="2701" w:type="dxa"/>
            <w:tcBorders>
              <w:top w:val="nil"/>
              <w:left w:val="nil"/>
              <w:bottom w:val="nil"/>
              <w:right w:val="nil"/>
            </w:tcBorders>
            <w:shd w:val="clear" w:color="000000" w:fill="FFFFFF"/>
            <w:noWrap/>
            <w:vAlign w:val="center"/>
            <w:hideMark/>
          </w:tcPr>
          <w:p w14:paraId="04A609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Yorkshire</w:t>
            </w:r>
          </w:p>
        </w:tc>
        <w:tc>
          <w:tcPr>
            <w:tcW w:w="1264" w:type="dxa"/>
            <w:tcBorders>
              <w:top w:val="nil"/>
              <w:left w:val="nil"/>
              <w:bottom w:val="nil"/>
              <w:right w:val="nil"/>
            </w:tcBorders>
            <w:shd w:val="clear" w:color="000000" w:fill="FFFFFF"/>
            <w:noWrap/>
            <w:vAlign w:val="center"/>
            <w:hideMark/>
          </w:tcPr>
          <w:p w14:paraId="70D3B5C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04F155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502604</w:t>
            </w:r>
          </w:p>
        </w:tc>
        <w:tc>
          <w:tcPr>
            <w:tcW w:w="839" w:type="dxa"/>
            <w:tcBorders>
              <w:top w:val="nil"/>
              <w:left w:val="nil"/>
              <w:bottom w:val="nil"/>
              <w:right w:val="nil"/>
            </w:tcBorders>
            <w:shd w:val="clear" w:color="000000" w:fill="FFFFFF"/>
            <w:noWrap/>
            <w:vAlign w:val="center"/>
            <w:hideMark/>
          </w:tcPr>
          <w:p w14:paraId="3960CE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491143</w:t>
            </w:r>
          </w:p>
        </w:tc>
        <w:tc>
          <w:tcPr>
            <w:tcW w:w="1474" w:type="dxa"/>
            <w:tcBorders>
              <w:top w:val="nil"/>
              <w:left w:val="nil"/>
              <w:bottom w:val="nil"/>
              <w:right w:val="nil"/>
            </w:tcBorders>
            <w:shd w:val="clear" w:color="000000" w:fill="FFFFFF"/>
            <w:noWrap/>
            <w:vAlign w:val="center"/>
            <w:hideMark/>
          </w:tcPr>
          <w:p w14:paraId="51D7F7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542CAA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4E653E3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7C904957" w14:textId="77777777" w:rsidTr="003D756A">
        <w:trPr>
          <w:trHeight w:val="345"/>
        </w:trPr>
        <w:tc>
          <w:tcPr>
            <w:tcW w:w="1416" w:type="dxa"/>
            <w:tcBorders>
              <w:top w:val="nil"/>
              <w:left w:val="nil"/>
              <w:bottom w:val="nil"/>
              <w:right w:val="nil"/>
            </w:tcBorders>
            <w:shd w:val="clear" w:color="000000" w:fill="FFFFFF"/>
            <w:noWrap/>
            <w:vAlign w:val="center"/>
            <w:hideMark/>
          </w:tcPr>
          <w:p w14:paraId="40C02B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806</w:t>
            </w:r>
          </w:p>
        </w:tc>
        <w:tc>
          <w:tcPr>
            <w:tcW w:w="1915" w:type="dxa"/>
            <w:tcBorders>
              <w:top w:val="nil"/>
              <w:left w:val="nil"/>
              <w:bottom w:val="nil"/>
              <w:right w:val="nil"/>
            </w:tcBorders>
            <w:shd w:val="clear" w:color="000000" w:fill="FFFFFF"/>
            <w:noWrap/>
            <w:vAlign w:val="center"/>
            <w:hideMark/>
          </w:tcPr>
          <w:p w14:paraId="27453C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Broadway</w:t>
            </w:r>
          </w:p>
        </w:tc>
        <w:tc>
          <w:tcPr>
            <w:tcW w:w="1180" w:type="dxa"/>
            <w:tcBorders>
              <w:top w:val="nil"/>
              <w:left w:val="nil"/>
              <w:bottom w:val="nil"/>
              <w:right w:val="nil"/>
            </w:tcBorders>
            <w:shd w:val="clear" w:color="000000" w:fill="FFFFFF"/>
            <w:noWrap/>
            <w:vAlign w:val="center"/>
            <w:hideMark/>
          </w:tcPr>
          <w:p w14:paraId="2631F4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A587</w:t>
            </w:r>
          </w:p>
        </w:tc>
        <w:tc>
          <w:tcPr>
            <w:tcW w:w="2701" w:type="dxa"/>
            <w:tcBorders>
              <w:top w:val="nil"/>
              <w:left w:val="nil"/>
              <w:bottom w:val="nil"/>
              <w:right w:val="nil"/>
            </w:tcBorders>
            <w:shd w:val="clear" w:color="000000" w:fill="FFFFFF"/>
            <w:noWrap/>
            <w:vAlign w:val="center"/>
            <w:hideMark/>
          </w:tcPr>
          <w:p w14:paraId="658919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Lancashire</w:t>
            </w:r>
          </w:p>
        </w:tc>
        <w:tc>
          <w:tcPr>
            <w:tcW w:w="1264" w:type="dxa"/>
            <w:tcBorders>
              <w:top w:val="nil"/>
              <w:left w:val="nil"/>
              <w:bottom w:val="nil"/>
              <w:right w:val="nil"/>
            </w:tcBorders>
            <w:shd w:val="clear" w:color="000000" w:fill="FFFFFF"/>
            <w:noWrap/>
            <w:vAlign w:val="center"/>
            <w:hideMark/>
          </w:tcPr>
          <w:p w14:paraId="57AB5E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64473F7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331751</w:t>
            </w:r>
          </w:p>
        </w:tc>
        <w:tc>
          <w:tcPr>
            <w:tcW w:w="839" w:type="dxa"/>
            <w:tcBorders>
              <w:top w:val="nil"/>
              <w:left w:val="nil"/>
              <w:bottom w:val="nil"/>
              <w:right w:val="nil"/>
            </w:tcBorders>
            <w:shd w:val="clear" w:color="000000" w:fill="FFFFFF"/>
            <w:noWrap/>
            <w:vAlign w:val="center"/>
            <w:hideMark/>
          </w:tcPr>
          <w:p w14:paraId="1C5A1D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444663</w:t>
            </w:r>
          </w:p>
        </w:tc>
        <w:tc>
          <w:tcPr>
            <w:tcW w:w="1474" w:type="dxa"/>
            <w:tcBorders>
              <w:top w:val="nil"/>
              <w:left w:val="nil"/>
              <w:bottom w:val="nil"/>
              <w:right w:val="nil"/>
            </w:tcBorders>
            <w:shd w:val="clear" w:color="000000" w:fill="FFFFFF"/>
            <w:noWrap/>
            <w:vAlign w:val="center"/>
            <w:hideMark/>
          </w:tcPr>
          <w:p w14:paraId="4832770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30E26C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60F39B0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036F377F" w14:textId="77777777" w:rsidTr="003D756A">
        <w:trPr>
          <w:trHeight w:val="345"/>
        </w:trPr>
        <w:tc>
          <w:tcPr>
            <w:tcW w:w="1416" w:type="dxa"/>
            <w:tcBorders>
              <w:top w:val="nil"/>
              <w:left w:val="nil"/>
              <w:bottom w:val="nil"/>
              <w:right w:val="nil"/>
            </w:tcBorders>
            <w:shd w:val="clear" w:color="000000" w:fill="FFFFFF"/>
            <w:noWrap/>
            <w:vAlign w:val="center"/>
            <w:hideMark/>
          </w:tcPr>
          <w:p w14:paraId="465A85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807</w:t>
            </w:r>
          </w:p>
        </w:tc>
        <w:tc>
          <w:tcPr>
            <w:tcW w:w="1915" w:type="dxa"/>
            <w:tcBorders>
              <w:top w:val="nil"/>
              <w:left w:val="nil"/>
              <w:bottom w:val="nil"/>
              <w:right w:val="nil"/>
            </w:tcBorders>
            <w:shd w:val="clear" w:color="000000" w:fill="FFFFFF"/>
            <w:noWrap/>
            <w:vAlign w:val="center"/>
            <w:hideMark/>
          </w:tcPr>
          <w:p w14:paraId="19D23C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Ellesmere Road</w:t>
            </w:r>
          </w:p>
        </w:tc>
        <w:tc>
          <w:tcPr>
            <w:tcW w:w="1180" w:type="dxa"/>
            <w:tcBorders>
              <w:top w:val="nil"/>
              <w:left w:val="nil"/>
              <w:bottom w:val="nil"/>
              <w:right w:val="nil"/>
            </w:tcBorders>
            <w:shd w:val="clear" w:color="000000" w:fill="FFFFFF"/>
            <w:noWrap/>
            <w:vAlign w:val="center"/>
            <w:hideMark/>
          </w:tcPr>
          <w:p w14:paraId="315C91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A528</w:t>
            </w:r>
          </w:p>
        </w:tc>
        <w:tc>
          <w:tcPr>
            <w:tcW w:w="2701" w:type="dxa"/>
            <w:tcBorders>
              <w:top w:val="nil"/>
              <w:left w:val="nil"/>
              <w:bottom w:val="nil"/>
              <w:right w:val="nil"/>
            </w:tcBorders>
            <w:shd w:val="clear" w:color="000000" w:fill="FFFFFF"/>
            <w:noWrap/>
            <w:vAlign w:val="center"/>
            <w:hideMark/>
          </w:tcPr>
          <w:p w14:paraId="473A2F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Shropshire</w:t>
            </w:r>
          </w:p>
        </w:tc>
        <w:tc>
          <w:tcPr>
            <w:tcW w:w="1264" w:type="dxa"/>
            <w:tcBorders>
              <w:top w:val="nil"/>
              <w:left w:val="nil"/>
              <w:bottom w:val="nil"/>
              <w:right w:val="nil"/>
            </w:tcBorders>
            <w:shd w:val="clear" w:color="000000" w:fill="FFFFFF"/>
            <w:noWrap/>
            <w:vAlign w:val="center"/>
            <w:hideMark/>
          </w:tcPr>
          <w:p w14:paraId="1E4139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47422F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349722</w:t>
            </w:r>
          </w:p>
        </w:tc>
        <w:tc>
          <w:tcPr>
            <w:tcW w:w="839" w:type="dxa"/>
            <w:tcBorders>
              <w:top w:val="nil"/>
              <w:left w:val="nil"/>
              <w:bottom w:val="nil"/>
              <w:right w:val="nil"/>
            </w:tcBorders>
            <w:shd w:val="clear" w:color="000000" w:fill="FFFFFF"/>
            <w:noWrap/>
            <w:vAlign w:val="center"/>
            <w:hideMark/>
          </w:tcPr>
          <w:p w14:paraId="5113DB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316003</w:t>
            </w:r>
          </w:p>
        </w:tc>
        <w:tc>
          <w:tcPr>
            <w:tcW w:w="1474" w:type="dxa"/>
            <w:tcBorders>
              <w:top w:val="nil"/>
              <w:left w:val="nil"/>
              <w:bottom w:val="nil"/>
              <w:right w:val="nil"/>
            </w:tcBorders>
            <w:shd w:val="clear" w:color="000000" w:fill="FFFFFF"/>
            <w:noWrap/>
            <w:vAlign w:val="center"/>
            <w:hideMark/>
          </w:tcPr>
          <w:p w14:paraId="01CAD09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CB1FD6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33529D7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12FCFEF1" w14:textId="77777777" w:rsidTr="003D756A">
        <w:trPr>
          <w:trHeight w:val="345"/>
        </w:trPr>
        <w:tc>
          <w:tcPr>
            <w:tcW w:w="1416" w:type="dxa"/>
            <w:tcBorders>
              <w:top w:val="nil"/>
              <w:left w:val="nil"/>
              <w:bottom w:val="nil"/>
              <w:right w:val="nil"/>
            </w:tcBorders>
            <w:shd w:val="clear" w:color="000000" w:fill="FFFFFF"/>
            <w:noWrap/>
            <w:vAlign w:val="center"/>
            <w:hideMark/>
          </w:tcPr>
          <w:p w14:paraId="5CB0BA2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808</w:t>
            </w:r>
          </w:p>
        </w:tc>
        <w:tc>
          <w:tcPr>
            <w:tcW w:w="1915" w:type="dxa"/>
            <w:tcBorders>
              <w:top w:val="nil"/>
              <w:left w:val="nil"/>
              <w:bottom w:val="nil"/>
              <w:right w:val="nil"/>
            </w:tcBorders>
            <w:shd w:val="clear" w:color="000000" w:fill="FFFFFF"/>
            <w:noWrap/>
            <w:vAlign w:val="center"/>
            <w:hideMark/>
          </w:tcPr>
          <w:p w14:paraId="02E190A2"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Winwick</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227648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A49</w:t>
            </w:r>
          </w:p>
        </w:tc>
        <w:tc>
          <w:tcPr>
            <w:tcW w:w="2701" w:type="dxa"/>
            <w:tcBorders>
              <w:top w:val="nil"/>
              <w:left w:val="nil"/>
              <w:bottom w:val="nil"/>
              <w:right w:val="nil"/>
            </w:tcBorders>
            <w:shd w:val="clear" w:color="000000" w:fill="FFFFFF"/>
            <w:noWrap/>
            <w:vAlign w:val="center"/>
            <w:hideMark/>
          </w:tcPr>
          <w:p w14:paraId="2EB52E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Warrington</w:t>
            </w:r>
          </w:p>
        </w:tc>
        <w:tc>
          <w:tcPr>
            <w:tcW w:w="1264" w:type="dxa"/>
            <w:tcBorders>
              <w:top w:val="nil"/>
              <w:left w:val="nil"/>
              <w:bottom w:val="nil"/>
              <w:right w:val="nil"/>
            </w:tcBorders>
            <w:shd w:val="clear" w:color="000000" w:fill="FFFFFF"/>
            <w:noWrap/>
            <w:vAlign w:val="center"/>
            <w:hideMark/>
          </w:tcPr>
          <w:p w14:paraId="77BA31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3CFF11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360348</w:t>
            </w:r>
          </w:p>
        </w:tc>
        <w:tc>
          <w:tcPr>
            <w:tcW w:w="839" w:type="dxa"/>
            <w:tcBorders>
              <w:top w:val="nil"/>
              <w:left w:val="nil"/>
              <w:bottom w:val="nil"/>
              <w:right w:val="nil"/>
            </w:tcBorders>
            <w:shd w:val="clear" w:color="000000" w:fill="FFFFFF"/>
            <w:noWrap/>
            <w:vAlign w:val="center"/>
            <w:hideMark/>
          </w:tcPr>
          <w:p w14:paraId="2045B14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391547</w:t>
            </w:r>
          </w:p>
        </w:tc>
        <w:tc>
          <w:tcPr>
            <w:tcW w:w="1474" w:type="dxa"/>
            <w:tcBorders>
              <w:top w:val="nil"/>
              <w:left w:val="nil"/>
              <w:bottom w:val="nil"/>
              <w:right w:val="nil"/>
            </w:tcBorders>
            <w:shd w:val="clear" w:color="000000" w:fill="FFFFFF"/>
            <w:noWrap/>
            <w:vAlign w:val="center"/>
            <w:hideMark/>
          </w:tcPr>
          <w:p w14:paraId="2CAE88E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EC78BF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08507DF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16497B0A" w14:textId="77777777" w:rsidTr="003D756A">
        <w:trPr>
          <w:trHeight w:val="345"/>
        </w:trPr>
        <w:tc>
          <w:tcPr>
            <w:tcW w:w="1416" w:type="dxa"/>
            <w:tcBorders>
              <w:top w:val="nil"/>
              <w:left w:val="nil"/>
              <w:bottom w:val="nil"/>
              <w:right w:val="nil"/>
            </w:tcBorders>
            <w:shd w:val="clear" w:color="000000" w:fill="FFFFFF"/>
            <w:noWrap/>
            <w:vAlign w:val="center"/>
            <w:hideMark/>
          </w:tcPr>
          <w:p w14:paraId="0ECD1C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809</w:t>
            </w:r>
          </w:p>
        </w:tc>
        <w:tc>
          <w:tcPr>
            <w:tcW w:w="1915" w:type="dxa"/>
            <w:tcBorders>
              <w:top w:val="nil"/>
              <w:left w:val="nil"/>
              <w:bottom w:val="nil"/>
              <w:right w:val="nil"/>
            </w:tcBorders>
            <w:shd w:val="clear" w:color="000000" w:fill="FFFFFF"/>
            <w:noWrap/>
            <w:vAlign w:val="center"/>
            <w:hideMark/>
          </w:tcPr>
          <w:p w14:paraId="6DC550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Higher Lane</w:t>
            </w:r>
          </w:p>
        </w:tc>
        <w:tc>
          <w:tcPr>
            <w:tcW w:w="1180" w:type="dxa"/>
            <w:tcBorders>
              <w:top w:val="nil"/>
              <w:left w:val="nil"/>
              <w:bottom w:val="nil"/>
              <w:right w:val="nil"/>
            </w:tcBorders>
            <w:shd w:val="clear" w:color="000000" w:fill="FFFFFF"/>
            <w:noWrap/>
            <w:vAlign w:val="center"/>
            <w:hideMark/>
          </w:tcPr>
          <w:p w14:paraId="459C2A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A56</w:t>
            </w:r>
          </w:p>
        </w:tc>
        <w:tc>
          <w:tcPr>
            <w:tcW w:w="2701" w:type="dxa"/>
            <w:tcBorders>
              <w:top w:val="nil"/>
              <w:left w:val="nil"/>
              <w:bottom w:val="nil"/>
              <w:right w:val="nil"/>
            </w:tcBorders>
            <w:shd w:val="clear" w:color="000000" w:fill="FFFFFF"/>
            <w:noWrap/>
            <w:vAlign w:val="center"/>
            <w:hideMark/>
          </w:tcPr>
          <w:p w14:paraId="131B65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Warrington</w:t>
            </w:r>
          </w:p>
        </w:tc>
        <w:tc>
          <w:tcPr>
            <w:tcW w:w="1264" w:type="dxa"/>
            <w:tcBorders>
              <w:top w:val="nil"/>
              <w:left w:val="nil"/>
              <w:bottom w:val="nil"/>
              <w:right w:val="nil"/>
            </w:tcBorders>
            <w:shd w:val="clear" w:color="000000" w:fill="FFFFFF"/>
            <w:noWrap/>
            <w:vAlign w:val="center"/>
            <w:hideMark/>
          </w:tcPr>
          <w:p w14:paraId="1D03A79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3041F8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369244</w:t>
            </w:r>
          </w:p>
        </w:tc>
        <w:tc>
          <w:tcPr>
            <w:tcW w:w="839" w:type="dxa"/>
            <w:tcBorders>
              <w:top w:val="nil"/>
              <w:left w:val="nil"/>
              <w:bottom w:val="nil"/>
              <w:right w:val="nil"/>
            </w:tcBorders>
            <w:shd w:val="clear" w:color="000000" w:fill="FFFFFF"/>
            <w:noWrap/>
            <w:vAlign w:val="center"/>
            <w:hideMark/>
          </w:tcPr>
          <w:p w14:paraId="6DF442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386480</w:t>
            </w:r>
          </w:p>
        </w:tc>
        <w:tc>
          <w:tcPr>
            <w:tcW w:w="1474" w:type="dxa"/>
            <w:tcBorders>
              <w:top w:val="nil"/>
              <w:left w:val="nil"/>
              <w:bottom w:val="nil"/>
              <w:right w:val="nil"/>
            </w:tcBorders>
            <w:shd w:val="clear" w:color="000000" w:fill="FFFFFF"/>
            <w:noWrap/>
            <w:vAlign w:val="center"/>
            <w:hideMark/>
          </w:tcPr>
          <w:p w14:paraId="4EB72F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4A6E38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717450B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2FB311E0" w14:textId="77777777" w:rsidTr="003D756A">
        <w:trPr>
          <w:trHeight w:val="345"/>
        </w:trPr>
        <w:tc>
          <w:tcPr>
            <w:tcW w:w="1416" w:type="dxa"/>
            <w:tcBorders>
              <w:top w:val="nil"/>
              <w:left w:val="nil"/>
              <w:bottom w:val="nil"/>
              <w:right w:val="nil"/>
            </w:tcBorders>
            <w:shd w:val="clear" w:color="000000" w:fill="FFFFFF"/>
            <w:noWrap/>
            <w:vAlign w:val="center"/>
            <w:hideMark/>
          </w:tcPr>
          <w:p w14:paraId="1C01DA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810</w:t>
            </w:r>
          </w:p>
        </w:tc>
        <w:tc>
          <w:tcPr>
            <w:tcW w:w="1915" w:type="dxa"/>
            <w:tcBorders>
              <w:top w:val="nil"/>
              <w:left w:val="nil"/>
              <w:bottom w:val="nil"/>
              <w:right w:val="nil"/>
            </w:tcBorders>
            <w:shd w:val="clear" w:color="000000" w:fill="FFFFFF"/>
            <w:noWrap/>
            <w:vAlign w:val="center"/>
            <w:hideMark/>
          </w:tcPr>
          <w:p w14:paraId="0E1B6B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Whitmore Road</w:t>
            </w:r>
          </w:p>
        </w:tc>
        <w:tc>
          <w:tcPr>
            <w:tcW w:w="1180" w:type="dxa"/>
            <w:tcBorders>
              <w:top w:val="nil"/>
              <w:left w:val="nil"/>
              <w:bottom w:val="nil"/>
              <w:right w:val="nil"/>
            </w:tcBorders>
            <w:shd w:val="clear" w:color="000000" w:fill="FFFFFF"/>
            <w:noWrap/>
            <w:vAlign w:val="center"/>
            <w:hideMark/>
          </w:tcPr>
          <w:p w14:paraId="4CF9E87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A53</w:t>
            </w:r>
          </w:p>
        </w:tc>
        <w:tc>
          <w:tcPr>
            <w:tcW w:w="2701" w:type="dxa"/>
            <w:tcBorders>
              <w:top w:val="nil"/>
              <w:left w:val="nil"/>
              <w:bottom w:val="nil"/>
              <w:right w:val="nil"/>
            </w:tcBorders>
            <w:shd w:val="clear" w:color="000000" w:fill="FFFFFF"/>
            <w:noWrap/>
            <w:vAlign w:val="center"/>
            <w:hideMark/>
          </w:tcPr>
          <w:p w14:paraId="2A5750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Staffordshire</w:t>
            </w:r>
          </w:p>
        </w:tc>
        <w:tc>
          <w:tcPr>
            <w:tcW w:w="1264" w:type="dxa"/>
            <w:tcBorders>
              <w:top w:val="nil"/>
              <w:left w:val="nil"/>
              <w:bottom w:val="nil"/>
              <w:right w:val="nil"/>
            </w:tcBorders>
            <w:shd w:val="clear" w:color="000000" w:fill="FFFFFF"/>
            <w:noWrap/>
            <w:vAlign w:val="center"/>
            <w:hideMark/>
          </w:tcPr>
          <w:p w14:paraId="72BDFE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7DD724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383924</w:t>
            </w:r>
          </w:p>
        </w:tc>
        <w:tc>
          <w:tcPr>
            <w:tcW w:w="839" w:type="dxa"/>
            <w:tcBorders>
              <w:top w:val="nil"/>
              <w:left w:val="nil"/>
              <w:bottom w:val="nil"/>
              <w:right w:val="nil"/>
            </w:tcBorders>
            <w:shd w:val="clear" w:color="000000" w:fill="FFFFFF"/>
            <w:noWrap/>
            <w:vAlign w:val="center"/>
            <w:hideMark/>
          </w:tcPr>
          <w:p w14:paraId="41AD4C9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344557</w:t>
            </w:r>
          </w:p>
        </w:tc>
        <w:tc>
          <w:tcPr>
            <w:tcW w:w="1474" w:type="dxa"/>
            <w:tcBorders>
              <w:top w:val="nil"/>
              <w:left w:val="nil"/>
              <w:bottom w:val="nil"/>
              <w:right w:val="nil"/>
            </w:tcBorders>
            <w:shd w:val="clear" w:color="000000" w:fill="FFFFFF"/>
            <w:noWrap/>
            <w:vAlign w:val="center"/>
            <w:hideMark/>
          </w:tcPr>
          <w:p w14:paraId="3060C3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B49515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16C21BD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3267EF82" w14:textId="77777777" w:rsidTr="003D756A">
        <w:trPr>
          <w:trHeight w:val="345"/>
        </w:trPr>
        <w:tc>
          <w:tcPr>
            <w:tcW w:w="1416" w:type="dxa"/>
            <w:tcBorders>
              <w:top w:val="nil"/>
              <w:left w:val="nil"/>
              <w:bottom w:val="nil"/>
              <w:right w:val="nil"/>
            </w:tcBorders>
            <w:shd w:val="clear" w:color="000000" w:fill="FFFFFF"/>
            <w:noWrap/>
            <w:vAlign w:val="center"/>
            <w:hideMark/>
          </w:tcPr>
          <w:p w14:paraId="03C181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811</w:t>
            </w:r>
          </w:p>
        </w:tc>
        <w:tc>
          <w:tcPr>
            <w:tcW w:w="1915" w:type="dxa"/>
            <w:tcBorders>
              <w:top w:val="nil"/>
              <w:left w:val="nil"/>
              <w:bottom w:val="nil"/>
              <w:right w:val="nil"/>
            </w:tcBorders>
            <w:shd w:val="clear" w:color="000000" w:fill="FFFFFF"/>
            <w:noWrap/>
            <w:vAlign w:val="center"/>
            <w:hideMark/>
          </w:tcPr>
          <w:p w14:paraId="3183EF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Newark Road</w:t>
            </w:r>
          </w:p>
        </w:tc>
        <w:tc>
          <w:tcPr>
            <w:tcW w:w="1180" w:type="dxa"/>
            <w:tcBorders>
              <w:top w:val="nil"/>
              <w:left w:val="nil"/>
              <w:bottom w:val="nil"/>
              <w:right w:val="nil"/>
            </w:tcBorders>
            <w:shd w:val="clear" w:color="000000" w:fill="FFFFFF"/>
            <w:noWrap/>
            <w:vAlign w:val="center"/>
            <w:hideMark/>
          </w:tcPr>
          <w:p w14:paraId="2D8744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A607</w:t>
            </w:r>
          </w:p>
        </w:tc>
        <w:tc>
          <w:tcPr>
            <w:tcW w:w="2701" w:type="dxa"/>
            <w:tcBorders>
              <w:top w:val="nil"/>
              <w:left w:val="nil"/>
              <w:bottom w:val="nil"/>
              <w:right w:val="nil"/>
            </w:tcBorders>
            <w:shd w:val="clear" w:color="000000" w:fill="FFFFFF"/>
            <w:noWrap/>
            <w:vAlign w:val="center"/>
            <w:hideMark/>
          </w:tcPr>
          <w:p w14:paraId="3964AE3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Leicestershire</w:t>
            </w:r>
          </w:p>
        </w:tc>
        <w:tc>
          <w:tcPr>
            <w:tcW w:w="1264" w:type="dxa"/>
            <w:tcBorders>
              <w:top w:val="nil"/>
              <w:left w:val="nil"/>
              <w:bottom w:val="nil"/>
              <w:right w:val="nil"/>
            </w:tcBorders>
            <w:shd w:val="clear" w:color="000000" w:fill="FFFFFF"/>
            <w:noWrap/>
            <w:vAlign w:val="center"/>
            <w:hideMark/>
          </w:tcPr>
          <w:p w14:paraId="667C96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54B7C4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461328</w:t>
            </w:r>
          </w:p>
        </w:tc>
        <w:tc>
          <w:tcPr>
            <w:tcW w:w="839" w:type="dxa"/>
            <w:tcBorders>
              <w:top w:val="nil"/>
              <w:left w:val="nil"/>
              <w:bottom w:val="nil"/>
              <w:right w:val="nil"/>
            </w:tcBorders>
            <w:shd w:val="clear" w:color="000000" w:fill="FFFFFF"/>
            <w:noWrap/>
            <w:vAlign w:val="center"/>
            <w:hideMark/>
          </w:tcPr>
          <w:p w14:paraId="290366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309412</w:t>
            </w:r>
          </w:p>
        </w:tc>
        <w:tc>
          <w:tcPr>
            <w:tcW w:w="1474" w:type="dxa"/>
            <w:tcBorders>
              <w:top w:val="nil"/>
              <w:left w:val="nil"/>
              <w:bottom w:val="nil"/>
              <w:right w:val="nil"/>
            </w:tcBorders>
            <w:shd w:val="clear" w:color="000000" w:fill="FFFFFF"/>
            <w:noWrap/>
            <w:vAlign w:val="center"/>
            <w:hideMark/>
          </w:tcPr>
          <w:p w14:paraId="026E96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7946D4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44314D1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7C112E3F" w14:textId="77777777" w:rsidTr="003D756A">
        <w:trPr>
          <w:trHeight w:val="345"/>
        </w:trPr>
        <w:tc>
          <w:tcPr>
            <w:tcW w:w="1416" w:type="dxa"/>
            <w:tcBorders>
              <w:top w:val="nil"/>
              <w:left w:val="nil"/>
              <w:bottom w:val="nil"/>
              <w:right w:val="nil"/>
            </w:tcBorders>
            <w:shd w:val="clear" w:color="000000" w:fill="FFFFFF"/>
            <w:noWrap/>
            <w:vAlign w:val="center"/>
            <w:hideMark/>
          </w:tcPr>
          <w:p w14:paraId="585C1AE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821</w:t>
            </w:r>
          </w:p>
        </w:tc>
        <w:tc>
          <w:tcPr>
            <w:tcW w:w="1915" w:type="dxa"/>
            <w:tcBorders>
              <w:top w:val="nil"/>
              <w:left w:val="nil"/>
              <w:bottom w:val="nil"/>
              <w:right w:val="nil"/>
            </w:tcBorders>
            <w:shd w:val="clear" w:color="000000" w:fill="FFFFFF"/>
            <w:noWrap/>
            <w:vAlign w:val="center"/>
            <w:hideMark/>
          </w:tcPr>
          <w:p w14:paraId="607FFC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1180" w:type="dxa"/>
            <w:tcBorders>
              <w:top w:val="nil"/>
              <w:left w:val="nil"/>
              <w:bottom w:val="nil"/>
              <w:right w:val="nil"/>
            </w:tcBorders>
            <w:shd w:val="clear" w:color="000000" w:fill="FFFFFF"/>
            <w:noWrap/>
            <w:vAlign w:val="center"/>
            <w:hideMark/>
          </w:tcPr>
          <w:p w14:paraId="290AC2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1CD3283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Yorkshire</w:t>
            </w:r>
          </w:p>
        </w:tc>
        <w:tc>
          <w:tcPr>
            <w:tcW w:w="1264" w:type="dxa"/>
            <w:tcBorders>
              <w:top w:val="nil"/>
              <w:left w:val="nil"/>
              <w:bottom w:val="nil"/>
              <w:right w:val="nil"/>
            </w:tcBorders>
            <w:shd w:val="clear" w:color="000000" w:fill="FFFFFF"/>
            <w:noWrap/>
            <w:vAlign w:val="center"/>
            <w:hideMark/>
          </w:tcPr>
          <w:p w14:paraId="6BBBCA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1E5989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421073</w:t>
            </w:r>
          </w:p>
        </w:tc>
        <w:tc>
          <w:tcPr>
            <w:tcW w:w="839" w:type="dxa"/>
            <w:tcBorders>
              <w:top w:val="nil"/>
              <w:left w:val="nil"/>
              <w:bottom w:val="nil"/>
              <w:right w:val="nil"/>
            </w:tcBorders>
            <w:shd w:val="clear" w:color="000000" w:fill="FFFFFF"/>
            <w:noWrap/>
            <w:vAlign w:val="center"/>
            <w:hideMark/>
          </w:tcPr>
          <w:p w14:paraId="6BF1A6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472047</w:t>
            </w:r>
          </w:p>
        </w:tc>
        <w:tc>
          <w:tcPr>
            <w:tcW w:w="1474" w:type="dxa"/>
            <w:tcBorders>
              <w:top w:val="nil"/>
              <w:left w:val="nil"/>
              <w:bottom w:val="nil"/>
              <w:right w:val="nil"/>
            </w:tcBorders>
            <w:shd w:val="clear" w:color="000000" w:fill="FFFFFF"/>
            <w:noWrap/>
            <w:vAlign w:val="center"/>
            <w:hideMark/>
          </w:tcPr>
          <w:p w14:paraId="309B931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B6626A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#N/A</w:t>
            </w:r>
          </w:p>
        </w:tc>
        <w:tc>
          <w:tcPr>
            <w:tcW w:w="1177" w:type="dxa"/>
            <w:tcBorders>
              <w:top w:val="nil"/>
              <w:left w:val="nil"/>
              <w:bottom w:val="nil"/>
              <w:right w:val="nil"/>
            </w:tcBorders>
            <w:shd w:val="clear" w:color="auto" w:fill="auto"/>
            <w:noWrap/>
            <w:vAlign w:val="center"/>
            <w:hideMark/>
          </w:tcPr>
          <w:p w14:paraId="78E4C97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#N/A</w:t>
            </w:r>
          </w:p>
        </w:tc>
      </w:tr>
      <w:tr w:rsidR="005D2DFF" w:rsidRPr="00541CE8" w14:paraId="7F75B6D1" w14:textId="77777777" w:rsidTr="003D756A">
        <w:trPr>
          <w:trHeight w:val="345"/>
        </w:trPr>
        <w:tc>
          <w:tcPr>
            <w:tcW w:w="1416" w:type="dxa"/>
            <w:tcBorders>
              <w:top w:val="nil"/>
              <w:left w:val="nil"/>
              <w:bottom w:val="nil"/>
              <w:right w:val="nil"/>
            </w:tcBorders>
            <w:shd w:val="clear" w:color="000000" w:fill="FFFFFF"/>
            <w:noWrap/>
            <w:vAlign w:val="center"/>
            <w:hideMark/>
          </w:tcPr>
          <w:p w14:paraId="3A280F4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822</w:t>
            </w:r>
          </w:p>
        </w:tc>
        <w:tc>
          <w:tcPr>
            <w:tcW w:w="1915" w:type="dxa"/>
            <w:tcBorders>
              <w:top w:val="nil"/>
              <w:left w:val="nil"/>
              <w:bottom w:val="nil"/>
              <w:right w:val="nil"/>
            </w:tcBorders>
            <w:shd w:val="clear" w:color="000000" w:fill="FFFFFF"/>
            <w:noWrap/>
            <w:vAlign w:val="center"/>
            <w:hideMark/>
          </w:tcPr>
          <w:p w14:paraId="2DDE58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Main Street</w:t>
            </w:r>
          </w:p>
        </w:tc>
        <w:tc>
          <w:tcPr>
            <w:tcW w:w="1180" w:type="dxa"/>
            <w:tcBorders>
              <w:top w:val="nil"/>
              <w:left w:val="nil"/>
              <w:bottom w:val="nil"/>
              <w:right w:val="nil"/>
            </w:tcBorders>
            <w:shd w:val="clear" w:color="000000" w:fill="FFFFFF"/>
            <w:noWrap/>
            <w:vAlign w:val="center"/>
            <w:hideMark/>
          </w:tcPr>
          <w:p w14:paraId="45EB8F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78EFC0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Lincolnshire</w:t>
            </w:r>
          </w:p>
        </w:tc>
        <w:tc>
          <w:tcPr>
            <w:tcW w:w="1264" w:type="dxa"/>
            <w:tcBorders>
              <w:top w:val="nil"/>
              <w:left w:val="nil"/>
              <w:bottom w:val="nil"/>
              <w:right w:val="nil"/>
            </w:tcBorders>
            <w:shd w:val="clear" w:color="000000" w:fill="FFFFFF"/>
            <w:noWrap/>
            <w:vAlign w:val="center"/>
            <w:hideMark/>
          </w:tcPr>
          <w:p w14:paraId="20B742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3178C4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498246</w:t>
            </w:r>
          </w:p>
        </w:tc>
        <w:tc>
          <w:tcPr>
            <w:tcW w:w="839" w:type="dxa"/>
            <w:tcBorders>
              <w:top w:val="nil"/>
              <w:left w:val="nil"/>
              <w:bottom w:val="nil"/>
              <w:right w:val="nil"/>
            </w:tcBorders>
            <w:shd w:val="clear" w:color="000000" w:fill="FFFFFF"/>
            <w:noWrap/>
            <w:vAlign w:val="center"/>
            <w:hideMark/>
          </w:tcPr>
          <w:p w14:paraId="0119DB0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381627</w:t>
            </w:r>
          </w:p>
        </w:tc>
        <w:tc>
          <w:tcPr>
            <w:tcW w:w="1474" w:type="dxa"/>
            <w:tcBorders>
              <w:top w:val="nil"/>
              <w:left w:val="nil"/>
              <w:bottom w:val="nil"/>
              <w:right w:val="nil"/>
            </w:tcBorders>
            <w:shd w:val="clear" w:color="000000" w:fill="FFFFFF"/>
            <w:noWrap/>
            <w:vAlign w:val="center"/>
            <w:hideMark/>
          </w:tcPr>
          <w:p w14:paraId="57F441A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0889B8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23C2B3B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4B4A6E59" w14:textId="77777777" w:rsidTr="003D756A">
        <w:trPr>
          <w:trHeight w:val="345"/>
        </w:trPr>
        <w:tc>
          <w:tcPr>
            <w:tcW w:w="1416" w:type="dxa"/>
            <w:tcBorders>
              <w:top w:val="nil"/>
              <w:left w:val="nil"/>
              <w:bottom w:val="nil"/>
              <w:right w:val="nil"/>
            </w:tcBorders>
            <w:shd w:val="clear" w:color="000000" w:fill="FFFFFF"/>
            <w:noWrap/>
            <w:vAlign w:val="center"/>
            <w:hideMark/>
          </w:tcPr>
          <w:p w14:paraId="61F35E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823</w:t>
            </w:r>
          </w:p>
        </w:tc>
        <w:tc>
          <w:tcPr>
            <w:tcW w:w="1915" w:type="dxa"/>
            <w:tcBorders>
              <w:top w:val="nil"/>
              <w:left w:val="nil"/>
              <w:bottom w:val="nil"/>
              <w:right w:val="nil"/>
            </w:tcBorders>
            <w:shd w:val="clear" w:color="000000" w:fill="FFFFFF"/>
            <w:noWrap/>
            <w:vAlign w:val="center"/>
            <w:hideMark/>
          </w:tcPr>
          <w:p w14:paraId="507832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1180" w:type="dxa"/>
            <w:tcBorders>
              <w:top w:val="nil"/>
              <w:left w:val="nil"/>
              <w:bottom w:val="nil"/>
              <w:right w:val="nil"/>
            </w:tcBorders>
            <w:shd w:val="clear" w:color="000000" w:fill="FFFFFF"/>
            <w:noWrap/>
            <w:vAlign w:val="center"/>
            <w:hideMark/>
          </w:tcPr>
          <w:p w14:paraId="2E34AB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35A1C7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Cornwall</w:t>
            </w:r>
          </w:p>
        </w:tc>
        <w:tc>
          <w:tcPr>
            <w:tcW w:w="1264" w:type="dxa"/>
            <w:tcBorders>
              <w:top w:val="nil"/>
              <w:left w:val="nil"/>
              <w:bottom w:val="nil"/>
              <w:right w:val="nil"/>
            </w:tcBorders>
            <w:shd w:val="clear" w:color="000000" w:fill="FFFFFF"/>
            <w:noWrap/>
            <w:vAlign w:val="center"/>
            <w:hideMark/>
          </w:tcPr>
          <w:p w14:paraId="1A815E9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7016BD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227145</w:t>
            </w:r>
          </w:p>
        </w:tc>
        <w:tc>
          <w:tcPr>
            <w:tcW w:w="839" w:type="dxa"/>
            <w:tcBorders>
              <w:top w:val="nil"/>
              <w:left w:val="nil"/>
              <w:bottom w:val="nil"/>
              <w:right w:val="nil"/>
            </w:tcBorders>
            <w:shd w:val="clear" w:color="000000" w:fill="FFFFFF"/>
            <w:noWrap/>
            <w:vAlign w:val="center"/>
            <w:hideMark/>
          </w:tcPr>
          <w:p w14:paraId="336F6CA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94670</w:t>
            </w:r>
          </w:p>
        </w:tc>
        <w:tc>
          <w:tcPr>
            <w:tcW w:w="1474" w:type="dxa"/>
            <w:tcBorders>
              <w:top w:val="nil"/>
              <w:left w:val="nil"/>
              <w:bottom w:val="nil"/>
              <w:right w:val="nil"/>
            </w:tcBorders>
            <w:shd w:val="clear" w:color="000000" w:fill="FFFFFF"/>
            <w:noWrap/>
            <w:vAlign w:val="center"/>
            <w:hideMark/>
          </w:tcPr>
          <w:p w14:paraId="54A8F8C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15D7CA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2A84FF7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67C731D9" w14:textId="77777777" w:rsidTr="003D756A">
        <w:trPr>
          <w:trHeight w:val="345"/>
        </w:trPr>
        <w:tc>
          <w:tcPr>
            <w:tcW w:w="1416" w:type="dxa"/>
            <w:tcBorders>
              <w:top w:val="nil"/>
              <w:left w:val="nil"/>
              <w:bottom w:val="nil"/>
              <w:right w:val="nil"/>
            </w:tcBorders>
            <w:shd w:val="clear" w:color="000000" w:fill="FFFFFF"/>
            <w:noWrap/>
            <w:vAlign w:val="center"/>
            <w:hideMark/>
          </w:tcPr>
          <w:p w14:paraId="017823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826</w:t>
            </w:r>
          </w:p>
        </w:tc>
        <w:tc>
          <w:tcPr>
            <w:tcW w:w="1915" w:type="dxa"/>
            <w:tcBorders>
              <w:top w:val="nil"/>
              <w:left w:val="nil"/>
              <w:bottom w:val="nil"/>
              <w:right w:val="nil"/>
            </w:tcBorders>
            <w:shd w:val="clear" w:color="000000" w:fill="FFFFFF"/>
            <w:noWrap/>
            <w:vAlign w:val="center"/>
            <w:hideMark/>
          </w:tcPr>
          <w:p w14:paraId="78F89C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Chestnut Avenue</w:t>
            </w:r>
          </w:p>
        </w:tc>
        <w:tc>
          <w:tcPr>
            <w:tcW w:w="1180" w:type="dxa"/>
            <w:tcBorders>
              <w:top w:val="nil"/>
              <w:left w:val="nil"/>
              <w:bottom w:val="nil"/>
              <w:right w:val="nil"/>
            </w:tcBorders>
            <w:shd w:val="clear" w:color="000000" w:fill="FFFFFF"/>
            <w:noWrap/>
            <w:vAlign w:val="center"/>
            <w:hideMark/>
          </w:tcPr>
          <w:p w14:paraId="748C873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4E2D6EE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Essex</w:t>
            </w:r>
          </w:p>
        </w:tc>
        <w:tc>
          <w:tcPr>
            <w:tcW w:w="1264" w:type="dxa"/>
            <w:tcBorders>
              <w:top w:val="nil"/>
              <w:left w:val="nil"/>
              <w:bottom w:val="nil"/>
              <w:right w:val="nil"/>
            </w:tcBorders>
            <w:shd w:val="clear" w:color="000000" w:fill="FFFFFF"/>
            <w:noWrap/>
            <w:vAlign w:val="center"/>
            <w:hideMark/>
          </w:tcPr>
          <w:p w14:paraId="400466D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03EB09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551094</w:t>
            </w:r>
          </w:p>
        </w:tc>
        <w:tc>
          <w:tcPr>
            <w:tcW w:w="839" w:type="dxa"/>
            <w:tcBorders>
              <w:top w:val="nil"/>
              <w:left w:val="nil"/>
              <w:bottom w:val="nil"/>
              <w:right w:val="nil"/>
            </w:tcBorders>
            <w:shd w:val="clear" w:color="000000" w:fill="FFFFFF"/>
            <w:noWrap/>
            <w:vAlign w:val="center"/>
            <w:hideMark/>
          </w:tcPr>
          <w:p w14:paraId="6AC6E6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238004</w:t>
            </w:r>
          </w:p>
        </w:tc>
        <w:tc>
          <w:tcPr>
            <w:tcW w:w="1474" w:type="dxa"/>
            <w:tcBorders>
              <w:top w:val="nil"/>
              <w:left w:val="nil"/>
              <w:bottom w:val="nil"/>
              <w:right w:val="nil"/>
            </w:tcBorders>
            <w:shd w:val="clear" w:color="000000" w:fill="FFFFFF"/>
            <w:noWrap/>
            <w:vAlign w:val="center"/>
            <w:hideMark/>
          </w:tcPr>
          <w:p w14:paraId="6B7C1D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38D922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392BFE4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797381C6" w14:textId="77777777" w:rsidTr="003D756A">
        <w:trPr>
          <w:trHeight w:val="345"/>
        </w:trPr>
        <w:tc>
          <w:tcPr>
            <w:tcW w:w="1416" w:type="dxa"/>
            <w:tcBorders>
              <w:top w:val="nil"/>
              <w:left w:val="nil"/>
              <w:bottom w:val="nil"/>
              <w:right w:val="nil"/>
            </w:tcBorders>
            <w:shd w:val="clear" w:color="000000" w:fill="FFFFFF"/>
            <w:noWrap/>
            <w:vAlign w:val="center"/>
            <w:hideMark/>
          </w:tcPr>
          <w:p w14:paraId="5FD051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827</w:t>
            </w:r>
          </w:p>
        </w:tc>
        <w:tc>
          <w:tcPr>
            <w:tcW w:w="1915" w:type="dxa"/>
            <w:tcBorders>
              <w:top w:val="nil"/>
              <w:left w:val="nil"/>
              <w:bottom w:val="nil"/>
              <w:right w:val="nil"/>
            </w:tcBorders>
            <w:shd w:val="clear" w:color="000000" w:fill="FFFFFF"/>
            <w:noWrap/>
            <w:vAlign w:val="center"/>
            <w:hideMark/>
          </w:tcPr>
          <w:p w14:paraId="55CB363C"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Sandling</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6FEC78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5DC5BB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Kent</w:t>
            </w:r>
          </w:p>
        </w:tc>
        <w:tc>
          <w:tcPr>
            <w:tcW w:w="1264" w:type="dxa"/>
            <w:tcBorders>
              <w:top w:val="nil"/>
              <w:left w:val="nil"/>
              <w:bottom w:val="nil"/>
              <w:right w:val="nil"/>
            </w:tcBorders>
            <w:shd w:val="clear" w:color="000000" w:fill="FFFFFF"/>
            <w:noWrap/>
            <w:vAlign w:val="center"/>
            <w:hideMark/>
          </w:tcPr>
          <w:p w14:paraId="05C07D8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449BA60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614826</w:t>
            </w:r>
          </w:p>
        </w:tc>
        <w:tc>
          <w:tcPr>
            <w:tcW w:w="839" w:type="dxa"/>
            <w:tcBorders>
              <w:top w:val="nil"/>
              <w:left w:val="nil"/>
              <w:bottom w:val="nil"/>
              <w:right w:val="nil"/>
            </w:tcBorders>
            <w:shd w:val="clear" w:color="000000" w:fill="FFFFFF"/>
            <w:noWrap/>
            <w:vAlign w:val="center"/>
            <w:hideMark/>
          </w:tcPr>
          <w:p w14:paraId="223CAD5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136230</w:t>
            </w:r>
          </w:p>
        </w:tc>
        <w:tc>
          <w:tcPr>
            <w:tcW w:w="1474" w:type="dxa"/>
            <w:tcBorders>
              <w:top w:val="nil"/>
              <w:left w:val="nil"/>
              <w:bottom w:val="nil"/>
              <w:right w:val="nil"/>
            </w:tcBorders>
            <w:shd w:val="clear" w:color="000000" w:fill="FFFFFF"/>
            <w:noWrap/>
            <w:vAlign w:val="center"/>
            <w:hideMark/>
          </w:tcPr>
          <w:p w14:paraId="0CD38E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B07A8D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5FE5442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1DDAF522" w14:textId="77777777" w:rsidTr="003D756A">
        <w:trPr>
          <w:trHeight w:val="345"/>
        </w:trPr>
        <w:tc>
          <w:tcPr>
            <w:tcW w:w="1416" w:type="dxa"/>
            <w:tcBorders>
              <w:top w:val="nil"/>
              <w:left w:val="nil"/>
              <w:bottom w:val="nil"/>
              <w:right w:val="nil"/>
            </w:tcBorders>
            <w:shd w:val="clear" w:color="000000" w:fill="FFFFFF"/>
            <w:noWrap/>
            <w:vAlign w:val="center"/>
            <w:hideMark/>
          </w:tcPr>
          <w:p w14:paraId="5F4676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830</w:t>
            </w:r>
          </w:p>
        </w:tc>
        <w:tc>
          <w:tcPr>
            <w:tcW w:w="1915" w:type="dxa"/>
            <w:tcBorders>
              <w:top w:val="nil"/>
              <w:left w:val="nil"/>
              <w:bottom w:val="nil"/>
              <w:right w:val="nil"/>
            </w:tcBorders>
            <w:shd w:val="clear" w:color="000000" w:fill="FFFFFF"/>
            <w:noWrap/>
            <w:vAlign w:val="center"/>
            <w:hideMark/>
          </w:tcPr>
          <w:p w14:paraId="2D362F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Rushford Road</w:t>
            </w:r>
          </w:p>
        </w:tc>
        <w:tc>
          <w:tcPr>
            <w:tcW w:w="1180" w:type="dxa"/>
            <w:tcBorders>
              <w:top w:val="nil"/>
              <w:left w:val="nil"/>
              <w:bottom w:val="nil"/>
              <w:right w:val="nil"/>
            </w:tcBorders>
            <w:shd w:val="clear" w:color="000000" w:fill="FFFFFF"/>
            <w:noWrap/>
            <w:vAlign w:val="center"/>
            <w:hideMark/>
          </w:tcPr>
          <w:p w14:paraId="12C880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30E3D65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Suffolk</w:t>
            </w:r>
          </w:p>
        </w:tc>
        <w:tc>
          <w:tcPr>
            <w:tcW w:w="1264" w:type="dxa"/>
            <w:tcBorders>
              <w:top w:val="nil"/>
              <w:left w:val="nil"/>
              <w:bottom w:val="nil"/>
              <w:right w:val="nil"/>
            </w:tcBorders>
            <w:shd w:val="clear" w:color="000000" w:fill="FFFFFF"/>
            <w:noWrap/>
            <w:vAlign w:val="center"/>
            <w:hideMark/>
          </w:tcPr>
          <w:p w14:paraId="2FA3C7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393647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592417</w:t>
            </w:r>
          </w:p>
        </w:tc>
        <w:tc>
          <w:tcPr>
            <w:tcW w:w="839" w:type="dxa"/>
            <w:tcBorders>
              <w:top w:val="nil"/>
              <w:left w:val="nil"/>
              <w:bottom w:val="nil"/>
              <w:right w:val="nil"/>
            </w:tcBorders>
            <w:shd w:val="clear" w:color="000000" w:fill="FFFFFF"/>
            <w:noWrap/>
            <w:vAlign w:val="center"/>
            <w:hideMark/>
          </w:tcPr>
          <w:p w14:paraId="7273A5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281020</w:t>
            </w:r>
          </w:p>
        </w:tc>
        <w:tc>
          <w:tcPr>
            <w:tcW w:w="1474" w:type="dxa"/>
            <w:tcBorders>
              <w:top w:val="nil"/>
              <w:left w:val="nil"/>
              <w:bottom w:val="nil"/>
              <w:right w:val="nil"/>
            </w:tcBorders>
            <w:shd w:val="clear" w:color="000000" w:fill="FFFFFF"/>
            <w:noWrap/>
            <w:vAlign w:val="center"/>
            <w:hideMark/>
          </w:tcPr>
          <w:p w14:paraId="59AC5F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4D863A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3C72DED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78B618CB" w14:textId="77777777" w:rsidTr="003D756A">
        <w:trPr>
          <w:trHeight w:val="345"/>
        </w:trPr>
        <w:tc>
          <w:tcPr>
            <w:tcW w:w="1416" w:type="dxa"/>
            <w:tcBorders>
              <w:top w:val="nil"/>
              <w:left w:val="nil"/>
              <w:bottom w:val="nil"/>
              <w:right w:val="nil"/>
            </w:tcBorders>
            <w:shd w:val="clear" w:color="000000" w:fill="FFFFFF"/>
            <w:noWrap/>
            <w:vAlign w:val="center"/>
            <w:hideMark/>
          </w:tcPr>
          <w:p w14:paraId="73FAE0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834</w:t>
            </w:r>
          </w:p>
        </w:tc>
        <w:tc>
          <w:tcPr>
            <w:tcW w:w="1915" w:type="dxa"/>
            <w:tcBorders>
              <w:top w:val="nil"/>
              <w:left w:val="nil"/>
              <w:bottom w:val="nil"/>
              <w:right w:val="nil"/>
            </w:tcBorders>
            <w:shd w:val="clear" w:color="000000" w:fill="FFFFFF"/>
            <w:noWrap/>
            <w:vAlign w:val="center"/>
            <w:hideMark/>
          </w:tcPr>
          <w:p w14:paraId="7A90302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1180" w:type="dxa"/>
            <w:tcBorders>
              <w:top w:val="nil"/>
              <w:left w:val="nil"/>
              <w:bottom w:val="nil"/>
              <w:right w:val="nil"/>
            </w:tcBorders>
            <w:shd w:val="clear" w:color="000000" w:fill="FFFFFF"/>
            <w:noWrap/>
            <w:vAlign w:val="center"/>
            <w:hideMark/>
          </w:tcPr>
          <w:p w14:paraId="089454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3D6F61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Aberdeenshire</w:t>
            </w:r>
          </w:p>
        </w:tc>
        <w:tc>
          <w:tcPr>
            <w:tcW w:w="1264" w:type="dxa"/>
            <w:tcBorders>
              <w:top w:val="nil"/>
              <w:left w:val="nil"/>
              <w:bottom w:val="nil"/>
              <w:right w:val="nil"/>
            </w:tcBorders>
            <w:shd w:val="clear" w:color="000000" w:fill="FFFFFF"/>
            <w:noWrap/>
            <w:vAlign w:val="center"/>
            <w:hideMark/>
          </w:tcPr>
          <w:p w14:paraId="7508BD0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6B49C7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391560</w:t>
            </w:r>
          </w:p>
        </w:tc>
        <w:tc>
          <w:tcPr>
            <w:tcW w:w="839" w:type="dxa"/>
            <w:tcBorders>
              <w:top w:val="nil"/>
              <w:left w:val="nil"/>
              <w:bottom w:val="nil"/>
              <w:right w:val="nil"/>
            </w:tcBorders>
            <w:shd w:val="clear" w:color="000000" w:fill="FFFFFF"/>
            <w:noWrap/>
            <w:vAlign w:val="center"/>
            <w:hideMark/>
          </w:tcPr>
          <w:p w14:paraId="0872D9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797850</w:t>
            </w:r>
          </w:p>
        </w:tc>
        <w:tc>
          <w:tcPr>
            <w:tcW w:w="1474" w:type="dxa"/>
            <w:tcBorders>
              <w:top w:val="nil"/>
              <w:left w:val="nil"/>
              <w:bottom w:val="nil"/>
              <w:right w:val="nil"/>
            </w:tcBorders>
            <w:shd w:val="clear" w:color="000000" w:fill="FFFFFF"/>
            <w:noWrap/>
            <w:vAlign w:val="center"/>
            <w:hideMark/>
          </w:tcPr>
          <w:p w14:paraId="391BBB7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7F46E9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743A24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1F08D2F7" w14:textId="77777777" w:rsidTr="003D756A">
        <w:trPr>
          <w:trHeight w:val="345"/>
        </w:trPr>
        <w:tc>
          <w:tcPr>
            <w:tcW w:w="1416" w:type="dxa"/>
            <w:tcBorders>
              <w:top w:val="nil"/>
              <w:left w:val="nil"/>
              <w:bottom w:val="nil"/>
              <w:right w:val="nil"/>
            </w:tcBorders>
            <w:shd w:val="clear" w:color="000000" w:fill="FFFFFF"/>
            <w:noWrap/>
            <w:vAlign w:val="center"/>
            <w:hideMark/>
          </w:tcPr>
          <w:p w14:paraId="7CE226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838</w:t>
            </w:r>
          </w:p>
        </w:tc>
        <w:tc>
          <w:tcPr>
            <w:tcW w:w="1915" w:type="dxa"/>
            <w:tcBorders>
              <w:top w:val="nil"/>
              <w:left w:val="nil"/>
              <w:bottom w:val="nil"/>
              <w:right w:val="nil"/>
            </w:tcBorders>
            <w:shd w:val="clear" w:color="000000" w:fill="FFFFFF"/>
            <w:noWrap/>
            <w:vAlign w:val="center"/>
            <w:hideMark/>
          </w:tcPr>
          <w:p w14:paraId="0AE02F26"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Beggarwood</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557D765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493177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Hampshire</w:t>
            </w:r>
          </w:p>
        </w:tc>
        <w:tc>
          <w:tcPr>
            <w:tcW w:w="1264" w:type="dxa"/>
            <w:tcBorders>
              <w:top w:val="nil"/>
              <w:left w:val="nil"/>
              <w:bottom w:val="nil"/>
              <w:right w:val="nil"/>
            </w:tcBorders>
            <w:shd w:val="clear" w:color="000000" w:fill="FFFFFF"/>
            <w:noWrap/>
            <w:vAlign w:val="center"/>
            <w:hideMark/>
          </w:tcPr>
          <w:p w14:paraId="09B664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3530AF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459957</w:t>
            </w:r>
          </w:p>
        </w:tc>
        <w:tc>
          <w:tcPr>
            <w:tcW w:w="839" w:type="dxa"/>
            <w:tcBorders>
              <w:top w:val="nil"/>
              <w:left w:val="nil"/>
              <w:bottom w:val="nil"/>
              <w:right w:val="nil"/>
            </w:tcBorders>
            <w:shd w:val="clear" w:color="000000" w:fill="FFFFFF"/>
            <w:noWrap/>
            <w:vAlign w:val="center"/>
            <w:hideMark/>
          </w:tcPr>
          <w:p w14:paraId="27D299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148235</w:t>
            </w:r>
          </w:p>
        </w:tc>
        <w:tc>
          <w:tcPr>
            <w:tcW w:w="1474" w:type="dxa"/>
            <w:tcBorders>
              <w:top w:val="nil"/>
              <w:left w:val="nil"/>
              <w:bottom w:val="nil"/>
              <w:right w:val="nil"/>
            </w:tcBorders>
            <w:shd w:val="clear" w:color="000000" w:fill="FFFFFF"/>
            <w:noWrap/>
            <w:vAlign w:val="center"/>
            <w:hideMark/>
          </w:tcPr>
          <w:p w14:paraId="556664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41AC34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21C1B35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0ABD1444" w14:textId="77777777" w:rsidTr="003D756A">
        <w:trPr>
          <w:trHeight w:val="345"/>
        </w:trPr>
        <w:tc>
          <w:tcPr>
            <w:tcW w:w="1416" w:type="dxa"/>
            <w:tcBorders>
              <w:top w:val="nil"/>
              <w:left w:val="nil"/>
              <w:bottom w:val="nil"/>
              <w:right w:val="nil"/>
            </w:tcBorders>
            <w:shd w:val="clear" w:color="000000" w:fill="FFFFFF"/>
            <w:noWrap/>
            <w:vAlign w:val="center"/>
            <w:hideMark/>
          </w:tcPr>
          <w:p w14:paraId="30920B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839</w:t>
            </w:r>
          </w:p>
        </w:tc>
        <w:tc>
          <w:tcPr>
            <w:tcW w:w="1915" w:type="dxa"/>
            <w:tcBorders>
              <w:top w:val="nil"/>
              <w:left w:val="nil"/>
              <w:bottom w:val="nil"/>
              <w:right w:val="nil"/>
            </w:tcBorders>
            <w:shd w:val="clear" w:color="000000" w:fill="FFFFFF"/>
            <w:noWrap/>
            <w:vAlign w:val="center"/>
            <w:hideMark/>
          </w:tcPr>
          <w:p w14:paraId="6DCEEE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Birch Green Road</w:t>
            </w:r>
          </w:p>
        </w:tc>
        <w:tc>
          <w:tcPr>
            <w:tcW w:w="1180" w:type="dxa"/>
            <w:tcBorders>
              <w:top w:val="nil"/>
              <w:left w:val="nil"/>
              <w:bottom w:val="nil"/>
              <w:right w:val="nil"/>
            </w:tcBorders>
            <w:shd w:val="clear" w:color="000000" w:fill="FFFFFF"/>
            <w:noWrap/>
            <w:vAlign w:val="center"/>
            <w:hideMark/>
          </w:tcPr>
          <w:p w14:paraId="36954B8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187E95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Lancashire</w:t>
            </w:r>
          </w:p>
        </w:tc>
        <w:tc>
          <w:tcPr>
            <w:tcW w:w="1264" w:type="dxa"/>
            <w:tcBorders>
              <w:top w:val="nil"/>
              <w:left w:val="nil"/>
              <w:bottom w:val="nil"/>
              <w:right w:val="nil"/>
            </w:tcBorders>
            <w:shd w:val="clear" w:color="000000" w:fill="FFFFFF"/>
            <w:noWrap/>
            <w:vAlign w:val="center"/>
            <w:hideMark/>
          </w:tcPr>
          <w:p w14:paraId="4B3C9F4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6FB6A1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349127</w:t>
            </w:r>
          </w:p>
        </w:tc>
        <w:tc>
          <w:tcPr>
            <w:tcW w:w="839" w:type="dxa"/>
            <w:tcBorders>
              <w:top w:val="nil"/>
              <w:left w:val="nil"/>
              <w:bottom w:val="nil"/>
              <w:right w:val="nil"/>
            </w:tcBorders>
            <w:shd w:val="clear" w:color="000000" w:fill="FFFFFF"/>
            <w:noWrap/>
            <w:vAlign w:val="center"/>
            <w:hideMark/>
          </w:tcPr>
          <w:p w14:paraId="4C4CAB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406612</w:t>
            </w:r>
          </w:p>
        </w:tc>
        <w:tc>
          <w:tcPr>
            <w:tcW w:w="1474" w:type="dxa"/>
            <w:tcBorders>
              <w:top w:val="nil"/>
              <w:left w:val="nil"/>
              <w:bottom w:val="nil"/>
              <w:right w:val="nil"/>
            </w:tcBorders>
            <w:shd w:val="clear" w:color="000000" w:fill="FFFFFF"/>
            <w:noWrap/>
            <w:vAlign w:val="center"/>
            <w:hideMark/>
          </w:tcPr>
          <w:p w14:paraId="346EDA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BD2BEE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7EF150F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4D64FF7F" w14:textId="77777777" w:rsidTr="003D756A">
        <w:trPr>
          <w:trHeight w:val="345"/>
        </w:trPr>
        <w:tc>
          <w:tcPr>
            <w:tcW w:w="1416" w:type="dxa"/>
            <w:tcBorders>
              <w:top w:val="nil"/>
              <w:left w:val="nil"/>
              <w:bottom w:val="nil"/>
              <w:right w:val="nil"/>
            </w:tcBorders>
            <w:shd w:val="clear" w:color="000000" w:fill="FFFFFF"/>
            <w:noWrap/>
            <w:vAlign w:val="center"/>
            <w:hideMark/>
          </w:tcPr>
          <w:p w14:paraId="12BF2F1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840</w:t>
            </w:r>
          </w:p>
        </w:tc>
        <w:tc>
          <w:tcPr>
            <w:tcW w:w="1915" w:type="dxa"/>
            <w:tcBorders>
              <w:top w:val="nil"/>
              <w:left w:val="nil"/>
              <w:bottom w:val="nil"/>
              <w:right w:val="nil"/>
            </w:tcBorders>
            <w:shd w:val="clear" w:color="000000" w:fill="FFFFFF"/>
            <w:noWrap/>
            <w:vAlign w:val="center"/>
            <w:hideMark/>
          </w:tcPr>
          <w:p w14:paraId="4B7DB2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Bampton Road</w:t>
            </w:r>
          </w:p>
        </w:tc>
        <w:tc>
          <w:tcPr>
            <w:tcW w:w="1180" w:type="dxa"/>
            <w:tcBorders>
              <w:top w:val="nil"/>
              <w:left w:val="nil"/>
              <w:bottom w:val="nil"/>
              <w:right w:val="nil"/>
            </w:tcBorders>
            <w:shd w:val="clear" w:color="000000" w:fill="FFFFFF"/>
            <w:noWrap/>
            <w:vAlign w:val="center"/>
            <w:hideMark/>
          </w:tcPr>
          <w:p w14:paraId="30351CE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00A3C7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Plymouth</w:t>
            </w:r>
          </w:p>
        </w:tc>
        <w:tc>
          <w:tcPr>
            <w:tcW w:w="1264" w:type="dxa"/>
            <w:tcBorders>
              <w:top w:val="nil"/>
              <w:left w:val="nil"/>
              <w:bottom w:val="nil"/>
              <w:right w:val="nil"/>
            </w:tcBorders>
            <w:shd w:val="clear" w:color="000000" w:fill="FFFFFF"/>
            <w:noWrap/>
            <w:vAlign w:val="center"/>
            <w:hideMark/>
          </w:tcPr>
          <w:p w14:paraId="261C043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1BD9FA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251239</w:t>
            </w:r>
          </w:p>
        </w:tc>
        <w:tc>
          <w:tcPr>
            <w:tcW w:w="839" w:type="dxa"/>
            <w:tcBorders>
              <w:top w:val="nil"/>
              <w:left w:val="nil"/>
              <w:bottom w:val="nil"/>
              <w:right w:val="nil"/>
            </w:tcBorders>
            <w:shd w:val="clear" w:color="000000" w:fill="FFFFFF"/>
            <w:noWrap/>
            <w:vAlign w:val="center"/>
            <w:hideMark/>
          </w:tcPr>
          <w:p w14:paraId="147E6E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57965</w:t>
            </w:r>
          </w:p>
        </w:tc>
        <w:tc>
          <w:tcPr>
            <w:tcW w:w="1474" w:type="dxa"/>
            <w:tcBorders>
              <w:top w:val="nil"/>
              <w:left w:val="nil"/>
              <w:bottom w:val="nil"/>
              <w:right w:val="nil"/>
            </w:tcBorders>
            <w:shd w:val="clear" w:color="000000" w:fill="FFFFFF"/>
            <w:noWrap/>
            <w:vAlign w:val="center"/>
            <w:hideMark/>
          </w:tcPr>
          <w:p w14:paraId="51600C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CC2ECF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0D09D60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582AD4AE" w14:textId="77777777" w:rsidTr="003D756A">
        <w:trPr>
          <w:trHeight w:val="345"/>
        </w:trPr>
        <w:tc>
          <w:tcPr>
            <w:tcW w:w="1416" w:type="dxa"/>
            <w:tcBorders>
              <w:top w:val="nil"/>
              <w:left w:val="nil"/>
              <w:bottom w:val="nil"/>
              <w:right w:val="nil"/>
            </w:tcBorders>
            <w:shd w:val="clear" w:color="000000" w:fill="FFFFFF"/>
            <w:noWrap/>
            <w:vAlign w:val="center"/>
            <w:hideMark/>
          </w:tcPr>
          <w:p w14:paraId="36AA78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841</w:t>
            </w:r>
          </w:p>
        </w:tc>
        <w:tc>
          <w:tcPr>
            <w:tcW w:w="1915" w:type="dxa"/>
            <w:tcBorders>
              <w:top w:val="nil"/>
              <w:left w:val="nil"/>
              <w:bottom w:val="nil"/>
              <w:right w:val="nil"/>
            </w:tcBorders>
            <w:shd w:val="clear" w:color="000000" w:fill="FFFFFF"/>
            <w:noWrap/>
            <w:vAlign w:val="center"/>
            <w:hideMark/>
          </w:tcPr>
          <w:p w14:paraId="44CAF2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Bank Dike Hill</w:t>
            </w:r>
          </w:p>
        </w:tc>
        <w:tc>
          <w:tcPr>
            <w:tcW w:w="1180" w:type="dxa"/>
            <w:tcBorders>
              <w:top w:val="nil"/>
              <w:left w:val="nil"/>
              <w:bottom w:val="nil"/>
              <w:right w:val="nil"/>
            </w:tcBorders>
            <w:shd w:val="clear" w:color="000000" w:fill="FFFFFF"/>
            <w:noWrap/>
            <w:vAlign w:val="center"/>
            <w:hideMark/>
          </w:tcPr>
          <w:p w14:paraId="38D3F81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36E0F1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Yorkshire</w:t>
            </w:r>
          </w:p>
        </w:tc>
        <w:tc>
          <w:tcPr>
            <w:tcW w:w="1264" w:type="dxa"/>
            <w:tcBorders>
              <w:top w:val="nil"/>
              <w:left w:val="nil"/>
              <w:bottom w:val="nil"/>
              <w:right w:val="nil"/>
            </w:tcBorders>
            <w:shd w:val="clear" w:color="000000" w:fill="FFFFFF"/>
            <w:noWrap/>
            <w:vAlign w:val="center"/>
            <w:hideMark/>
          </w:tcPr>
          <w:p w14:paraId="6E99E9F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21B171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415210</w:t>
            </w:r>
          </w:p>
        </w:tc>
        <w:tc>
          <w:tcPr>
            <w:tcW w:w="839" w:type="dxa"/>
            <w:tcBorders>
              <w:top w:val="nil"/>
              <w:left w:val="nil"/>
              <w:bottom w:val="nil"/>
              <w:right w:val="nil"/>
            </w:tcBorders>
            <w:shd w:val="clear" w:color="000000" w:fill="FFFFFF"/>
            <w:noWrap/>
            <w:vAlign w:val="center"/>
            <w:hideMark/>
          </w:tcPr>
          <w:p w14:paraId="2F614A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457023</w:t>
            </w:r>
          </w:p>
        </w:tc>
        <w:tc>
          <w:tcPr>
            <w:tcW w:w="1474" w:type="dxa"/>
            <w:tcBorders>
              <w:top w:val="nil"/>
              <w:left w:val="nil"/>
              <w:bottom w:val="nil"/>
              <w:right w:val="nil"/>
            </w:tcBorders>
            <w:shd w:val="clear" w:color="000000" w:fill="FFFFFF"/>
            <w:noWrap/>
            <w:vAlign w:val="center"/>
            <w:hideMark/>
          </w:tcPr>
          <w:p w14:paraId="426140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7E4748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0256D4B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431D3482" w14:textId="77777777" w:rsidTr="003D756A">
        <w:trPr>
          <w:trHeight w:val="345"/>
        </w:trPr>
        <w:tc>
          <w:tcPr>
            <w:tcW w:w="1416" w:type="dxa"/>
            <w:tcBorders>
              <w:top w:val="nil"/>
              <w:left w:val="nil"/>
              <w:bottom w:val="nil"/>
              <w:right w:val="nil"/>
            </w:tcBorders>
            <w:shd w:val="clear" w:color="000000" w:fill="FFFFFF"/>
            <w:noWrap/>
            <w:vAlign w:val="center"/>
            <w:hideMark/>
          </w:tcPr>
          <w:p w14:paraId="7E2E08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846</w:t>
            </w:r>
          </w:p>
        </w:tc>
        <w:tc>
          <w:tcPr>
            <w:tcW w:w="1915" w:type="dxa"/>
            <w:tcBorders>
              <w:top w:val="nil"/>
              <w:left w:val="nil"/>
              <w:bottom w:val="nil"/>
              <w:right w:val="nil"/>
            </w:tcBorders>
            <w:shd w:val="clear" w:color="000000" w:fill="FFFFFF"/>
            <w:noWrap/>
            <w:vAlign w:val="center"/>
            <w:hideMark/>
          </w:tcPr>
          <w:p w14:paraId="47091F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1180" w:type="dxa"/>
            <w:tcBorders>
              <w:top w:val="nil"/>
              <w:left w:val="nil"/>
              <w:bottom w:val="nil"/>
              <w:right w:val="nil"/>
            </w:tcBorders>
            <w:shd w:val="clear" w:color="000000" w:fill="FFFFFF"/>
            <w:noWrap/>
            <w:vAlign w:val="center"/>
            <w:hideMark/>
          </w:tcPr>
          <w:p w14:paraId="441A59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41E0E4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Sir Ynys Mon - Isle of Anglesey</w:t>
            </w:r>
          </w:p>
        </w:tc>
        <w:tc>
          <w:tcPr>
            <w:tcW w:w="1264" w:type="dxa"/>
            <w:tcBorders>
              <w:top w:val="nil"/>
              <w:left w:val="nil"/>
              <w:bottom w:val="nil"/>
              <w:right w:val="nil"/>
            </w:tcBorders>
            <w:shd w:val="clear" w:color="000000" w:fill="FFFFFF"/>
            <w:noWrap/>
            <w:vAlign w:val="center"/>
            <w:hideMark/>
          </w:tcPr>
          <w:p w14:paraId="6BAAA9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0D425E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262069</w:t>
            </w:r>
          </w:p>
        </w:tc>
        <w:tc>
          <w:tcPr>
            <w:tcW w:w="839" w:type="dxa"/>
            <w:tcBorders>
              <w:top w:val="nil"/>
              <w:left w:val="nil"/>
              <w:bottom w:val="nil"/>
              <w:right w:val="nil"/>
            </w:tcBorders>
            <w:shd w:val="clear" w:color="000000" w:fill="FFFFFF"/>
            <w:noWrap/>
            <w:vAlign w:val="center"/>
            <w:hideMark/>
          </w:tcPr>
          <w:p w14:paraId="462DFDE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380017</w:t>
            </w:r>
          </w:p>
        </w:tc>
        <w:tc>
          <w:tcPr>
            <w:tcW w:w="1474" w:type="dxa"/>
            <w:tcBorders>
              <w:top w:val="nil"/>
              <w:left w:val="nil"/>
              <w:bottom w:val="nil"/>
              <w:right w:val="nil"/>
            </w:tcBorders>
            <w:shd w:val="clear" w:color="000000" w:fill="FFFFFF"/>
            <w:noWrap/>
            <w:vAlign w:val="center"/>
            <w:hideMark/>
          </w:tcPr>
          <w:p w14:paraId="6D7158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0622C0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413FAEA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r>
      <w:tr w:rsidR="005D2DFF" w:rsidRPr="00541CE8" w14:paraId="20199E5C" w14:textId="77777777" w:rsidTr="003D756A">
        <w:trPr>
          <w:trHeight w:val="345"/>
        </w:trPr>
        <w:tc>
          <w:tcPr>
            <w:tcW w:w="1416" w:type="dxa"/>
            <w:tcBorders>
              <w:top w:val="nil"/>
              <w:left w:val="nil"/>
              <w:bottom w:val="nil"/>
              <w:right w:val="nil"/>
            </w:tcBorders>
            <w:shd w:val="clear" w:color="000000" w:fill="FFFFFF"/>
            <w:noWrap/>
            <w:vAlign w:val="center"/>
            <w:hideMark/>
          </w:tcPr>
          <w:p w14:paraId="52743D4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847</w:t>
            </w:r>
          </w:p>
        </w:tc>
        <w:tc>
          <w:tcPr>
            <w:tcW w:w="1915" w:type="dxa"/>
            <w:tcBorders>
              <w:top w:val="nil"/>
              <w:left w:val="nil"/>
              <w:bottom w:val="nil"/>
              <w:right w:val="nil"/>
            </w:tcBorders>
            <w:shd w:val="clear" w:color="000000" w:fill="FFFFFF"/>
            <w:noWrap/>
            <w:vAlign w:val="center"/>
            <w:hideMark/>
          </w:tcPr>
          <w:p w14:paraId="505F0B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1180" w:type="dxa"/>
            <w:tcBorders>
              <w:top w:val="nil"/>
              <w:left w:val="nil"/>
              <w:bottom w:val="nil"/>
              <w:right w:val="nil"/>
            </w:tcBorders>
            <w:shd w:val="clear" w:color="000000" w:fill="FFFFFF"/>
            <w:noWrap/>
            <w:vAlign w:val="center"/>
            <w:hideMark/>
          </w:tcPr>
          <w:p w14:paraId="694D12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4CBC2C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Aberdeenshire</w:t>
            </w:r>
          </w:p>
        </w:tc>
        <w:tc>
          <w:tcPr>
            <w:tcW w:w="1264" w:type="dxa"/>
            <w:tcBorders>
              <w:top w:val="nil"/>
              <w:left w:val="nil"/>
              <w:bottom w:val="nil"/>
              <w:right w:val="nil"/>
            </w:tcBorders>
            <w:shd w:val="clear" w:color="000000" w:fill="FFFFFF"/>
            <w:noWrap/>
            <w:vAlign w:val="center"/>
            <w:hideMark/>
          </w:tcPr>
          <w:p w14:paraId="69FBD9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7DC9E8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347240</w:t>
            </w:r>
          </w:p>
        </w:tc>
        <w:tc>
          <w:tcPr>
            <w:tcW w:w="839" w:type="dxa"/>
            <w:tcBorders>
              <w:top w:val="nil"/>
              <w:left w:val="nil"/>
              <w:bottom w:val="nil"/>
              <w:right w:val="nil"/>
            </w:tcBorders>
            <w:shd w:val="clear" w:color="000000" w:fill="FFFFFF"/>
            <w:noWrap/>
            <w:vAlign w:val="center"/>
            <w:hideMark/>
          </w:tcPr>
          <w:p w14:paraId="45E973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805826</w:t>
            </w:r>
          </w:p>
        </w:tc>
        <w:tc>
          <w:tcPr>
            <w:tcW w:w="1474" w:type="dxa"/>
            <w:tcBorders>
              <w:top w:val="nil"/>
              <w:left w:val="nil"/>
              <w:bottom w:val="nil"/>
              <w:right w:val="nil"/>
            </w:tcBorders>
            <w:shd w:val="clear" w:color="000000" w:fill="FFFFFF"/>
            <w:noWrap/>
            <w:vAlign w:val="center"/>
            <w:hideMark/>
          </w:tcPr>
          <w:p w14:paraId="2802EE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38724A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42966E7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21403D29" w14:textId="77777777" w:rsidTr="003D756A">
        <w:trPr>
          <w:trHeight w:val="345"/>
        </w:trPr>
        <w:tc>
          <w:tcPr>
            <w:tcW w:w="1416" w:type="dxa"/>
            <w:tcBorders>
              <w:top w:val="nil"/>
              <w:left w:val="nil"/>
              <w:bottom w:val="nil"/>
              <w:right w:val="nil"/>
            </w:tcBorders>
            <w:shd w:val="clear" w:color="000000" w:fill="FFFFFF"/>
            <w:noWrap/>
            <w:vAlign w:val="center"/>
            <w:hideMark/>
          </w:tcPr>
          <w:p w14:paraId="11DCE6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850</w:t>
            </w:r>
          </w:p>
        </w:tc>
        <w:tc>
          <w:tcPr>
            <w:tcW w:w="1915" w:type="dxa"/>
            <w:tcBorders>
              <w:top w:val="nil"/>
              <w:left w:val="nil"/>
              <w:bottom w:val="nil"/>
              <w:right w:val="nil"/>
            </w:tcBorders>
            <w:shd w:val="clear" w:color="000000" w:fill="FFFFFF"/>
            <w:noWrap/>
            <w:vAlign w:val="center"/>
            <w:hideMark/>
          </w:tcPr>
          <w:p w14:paraId="62949C3E"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Barnhorn</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7A3AD7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A259</w:t>
            </w:r>
          </w:p>
        </w:tc>
        <w:tc>
          <w:tcPr>
            <w:tcW w:w="2701" w:type="dxa"/>
            <w:tcBorders>
              <w:top w:val="nil"/>
              <w:left w:val="nil"/>
              <w:bottom w:val="nil"/>
              <w:right w:val="nil"/>
            </w:tcBorders>
            <w:shd w:val="clear" w:color="000000" w:fill="FFFFFF"/>
            <w:noWrap/>
            <w:vAlign w:val="center"/>
            <w:hideMark/>
          </w:tcPr>
          <w:p w14:paraId="3E6C45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Sussex</w:t>
            </w:r>
          </w:p>
        </w:tc>
        <w:tc>
          <w:tcPr>
            <w:tcW w:w="1264" w:type="dxa"/>
            <w:tcBorders>
              <w:top w:val="nil"/>
              <w:left w:val="nil"/>
              <w:bottom w:val="nil"/>
              <w:right w:val="nil"/>
            </w:tcBorders>
            <w:shd w:val="clear" w:color="000000" w:fill="FFFFFF"/>
            <w:noWrap/>
            <w:vAlign w:val="center"/>
            <w:hideMark/>
          </w:tcPr>
          <w:p w14:paraId="5AA184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0166C8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569682</w:t>
            </w:r>
          </w:p>
        </w:tc>
        <w:tc>
          <w:tcPr>
            <w:tcW w:w="839" w:type="dxa"/>
            <w:tcBorders>
              <w:top w:val="nil"/>
              <w:left w:val="nil"/>
              <w:bottom w:val="nil"/>
              <w:right w:val="nil"/>
            </w:tcBorders>
            <w:shd w:val="clear" w:color="000000" w:fill="FFFFFF"/>
            <w:noWrap/>
            <w:vAlign w:val="center"/>
            <w:hideMark/>
          </w:tcPr>
          <w:p w14:paraId="5F2B6C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107835</w:t>
            </w:r>
          </w:p>
        </w:tc>
        <w:tc>
          <w:tcPr>
            <w:tcW w:w="1474" w:type="dxa"/>
            <w:tcBorders>
              <w:top w:val="nil"/>
              <w:left w:val="nil"/>
              <w:bottom w:val="nil"/>
              <w:right w:val="nil"/>
            </w:tcBorders>
            <w:shd w:val="clear" w:color="000000" w:fill="FFFFFF"/>
            <w:noWrap/>
            <w:vAlign w:val="center"/>
            <w:hideMark/>
          </w:tcPr>
          <w:p w14:paraId="1FFADE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637BA5B"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52F522A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r>
      <w:tr w:rsidR="005D2DFF" w:rsidRPr="00541CE8" w14:paraId="4165515A" w14:textId="77777777" w:rsidTr="003D756A">
        <w:trPr>
          <w:trHeight w:val="345"/>
        </w:trPr>
        <w:tc>
          <w:tcPr>
            <w:tcW w:w="1416" w:type="dxa"/>
            <w:tcBorders>
              <w:top w:val="nil"/>
              <w:left w:val="nil"/>
              <w:bottom w:val="nil"/>
              <w:right w:val="nil"/>
            </w:tcBorders>
            <w:shd w:val="clear" w:color="000000" w:fill="FFFFFF"/>
            <w:noWrap/>
            <w:vAlign w:val="center"/>
            <w:hideMark/>
          </w:tcPr>
          <w:p w14:paraId="387720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851</w:t>
            </w:r>
          </w:p>
        </w:tc>
        <w:tc>
          <w:tcPr>
            <w:tcW w:w="1915" w:type="dxa"/>
            <w:tcBorders>
              <w:top w:val="nil"/>
              <w:left w:val="nil"/>
              <w:bottom w:val="nil"/>
              <w:right w:val="nil"/>
            </w:tcBorders>
            <w:shd w:val="clear" w:color="000000" w:fill="FFFFFF"/>
            <w:noWrap/>
            <w:vAlign w:val="center"/>
            <w:hideMark/>
          </w:tcPr>
          <w:p w14:paraId="4D2555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A75</w:t>
            </w:r>
          </w:p>
        </w:tc>
        <w:tc>
          <w:tcPr>
            <w:tcW w:w="1180" w:type="dxa"/>
            <w:tcBorders>
              <w:top w:val="nil"/>
              <w:left w:val="nil"/>
              <w:bottom w:val="nil"/>
              <w:right w:val="nil"/>
            </w:tcBorders>
            <w:shd w:val="clear" w:color="000000" w:fill="FFFFFF"/>
            <w:noWrap/>
            <w:vAlign w:val="center"/>
            <w:hideMark/>
          </w:tcPr>
          <w:p w14:paraId="2C4E6C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A75</w:t>
            </w:r>
          </w:p>
        </w:tc>
        <w:tc>
          <w:tcPr>
            <w:tcW w:w="2701" w:type="dxa"/>
            <w:tcBorders>
              <w:top w:val="nil"/>
              <w:left w:val="nil"/>
              <w:bottom w:val="nil"/>
              <w:right w:val="nil"/>
            </w:tcBorders>
            <w:shd w:val="clear" w:color="000000" w:fill="FFFFFF"/>
            <w:noWrap/>
            <w:vAlign w:val="center"/>
            <w:hideMark/>
          </w:tcPr>
          <w:p w14:paraId="57957E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Dumfries and Galloway</w:t>
            </w:r>
          </w:p>
        </w:tc>
        <w:tc>
          <w:tcPr>
            <w:tcW w:w="1264" w:type="dxa"/>
            <w:tcBorders>
              <w:top w:val="nil"/>
              <w:left w:val="nil"/>
              <w:bottom w:val="nil"/>
              <w:right w:val="nil"/>
            </w:tcBorders>
            <w:shd w:val="clear" w:color="000000" w:fill="FFFFFF"/>
            <w:noWrap/>
            <w:vAlign w:val="center"/>
            <w:hideMark/>
          </w:tcPr>
          <w:p w14:paraId="1D26C86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73E2742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313078</w:t>
            </w:r>
          </w:p>
        </w:tc>
        <w:tc>
          <w:tcPr>
            <w:tcW w:w="839" w:type="dxa"/>
            <w:tcBorders>
              <w:top w:val="nil"/>
              <w:left w:val="nil"/>
              <w:bottom w:val="nil"/>
              <w:right w:val="nil"/>
            </w:tcBorders>
            <w:shd w:val="clear" w:color="000000" w:fill="FFFFFF"/>
            <w:noWrap/>
            <w:vAlign w:val="center"/>
            <w:hideMark/>
          </w:tcPr>
          <w:p w14:paraId="518DDA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570049</w:t>
            </w:r>
          </w:p>
        </w:tc>
        <w:tc>
          <w:tcPr>
            <w:tcW w:w="1474" w:type="dxa"/>
            <w:tcBorders>
              <w:top w:val="nil"/>
              <w:left w:val="nil"/>
              <w:bottom w:val="nil"/>
              <w:right w:val="nil"/>
            </w:tcBorders>
            <w:shd w:val="clear" w:color="000000" w:fill="FFFFFF"/>
            <w:noWrap/>
            <w:vAlign w:val="center"/>
            <w:hideMark/>
          </w:tcPr>
          <w:p w14:paraId="4A08EE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3AA4F4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47AFE15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5EAC3CE5" w14:textId="77777777" w:rsidTr="003D756A">
        <w:trPr>
          <w:trHeight w:val="345"/>
        </w:trPr>
        <w:tc>
          <w:tcPr>
            <w:tcW w:w="1416" w:type="dxa"/>
            <w:tcBorders>
              <w:top w:val="nil"/>
              <w:left w:val="nil"/>
              <w:bottom w:val="nil"/>
              <w:right w:val="nil"/>
            </w:tcBorders>
            <w:shd w:val="clear" w:color="000000" w:fill="FFFFFF"/>
            <w:noWrap/>
            <w:vAlign w:val="center"/>
            <w:hideMark/>
          </w:tcPr>
          <w:p w14:paraId="66EEB5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852</w:t>
            </w:r>
          </w:p>
        </w:tc>
        <w:tc>
          <w:tcPr>
            <w:tcW w:w="1915" w:type="dxa"/>
            <w:tcBorders>
              <w:top w:val="nil"/>
              <w:left w:val="nil"/>
              <w:bottom w:val="nil"/>
              <w:right w:val="nil"/>
            </w:tcBorders>
            <w:shd w:val="clear" w:color="000000" w:fill="FFFFFF"/>
            <w:noWrap/>
            <w:vAlign w:val="center"/>
            <w:hideMark/>
          </w:tcPr>
          <w:p w14:paraId="6EBF483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A39</w:t>
            </w:r>
          </w:p>
        </w:tc>
        <w:tc>
          <w:tcPr>
            <w:tcW w:w="1180" w:type="dxa"/>
            <w:tcBorders>
              <w:top w:val="nil"/>
              <w:left w:val="nil"/>
              <w:bottom w:val="nil"/>
              <w:right w:val="nil"/>
            </w:tcBorders>
            <w:shd w:val="clear" w:color="000000" w:fill="FFFFFF"/>
            <w:noWrap/>
            <w:vAlign w:val="center"/>
            <w:hideMark/>
          </w:tcPr>
          <w:p w14:paraId="3B431C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A39</w:t>
            </w:r>
          </w:p>
        </w:tc>
        <w:tc>
          <w:tcPr>
            <w:tcW w:w="2701" w:type="dxa"/>
            <w:tcBorders>
              <w:top w:val="nil"/>
              <w:left w:val="nil"/>
              <w:bottom w:val="nil"/>
              <w:right w:val="nil"/>
            </w:tcBorders>
            <w:shd w:val="clear" w:color="000000" w:fill="FFFFFF"/>
            <w:noWrap/>
            <w:vAlign w:val="center"/>
            <w:hideMark/>
          </w:tcPr>
          <w:p w14:paraId="18AB70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Devon</w:t>
            </w:r>
          </w:p>
        </w:tc>
        <w:tc>
          <w:tcPr>
            <w:tcW w:w="1264" w:type="dxa"/>
            <w:tcBorders>
              <w:top w:val="nil"/>
              <w:left w:val="nil"/>
              <w:bottom w:val="nil"/>
              <w:right w:val="nil"/>
            </w:tcBorders>
            <w:shd w:val="clear" w:color="000000" w:fill="FFFFFF"/>
            <w:noWrap/>
            <w:vAlign w:val="center"/>
            <w:hideMark/>
          </w:tcPr>
          <w:p w14:paraId="03F624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14E3E9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240391</w:t>
            </w:r>
          </w:p>
        </w:tc>
        <w:tc>
          <w:tcPr>
            <w:tcW w:w="839" w:type="dxa"/>
            <w:tcBorders>
              <w:top w:val="nil"/>
              <w:left w:val="nil"/>
              <w:bottom w:val="nil"/>
              <w:right w:val="nil"/>
            </w:tcBorders>
            <w:shd w:val="clear" w:color="000000" w:fill="FFFFFF"/>
            <w:noWrap/>
            <w:vAlign w:val="center"/>
            <w:hideMark/>
          </w:tcPr>
          <w:p w14:paraId="0692A4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124284</w:t>
            </w:r>
          </w:p>
        </w:tc>
        <w:tc>
          <w:tcPr>
            <w:tcW w:w="1474" w:type="dxa"/>
            <w:tcBorders>
              <w:top w:val="nil"/>
              <w:left w:val="nil"/>
              <w:bottom w:val="nil"/>
              <w:right w:val="nil"/>
            </w:tcBorders>
            <w:shd w:val="clear" w:color="000000" w:fill="FFFFFF"/>
            <w:noWrap/>
            <w:vAlign w:val="center"/>
            <w:hideMark/>
          </w:tcPr>
          <w:p w14:paraId="42BA0C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6716DB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7889EF3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51AE0D34" w14:textId="77777777" w:rsidTr="003D756A">
        <w:trPr>
          <w:trHeight w:val="345"/>
        </w:trPr>
        <w:tc>
          <w:tcPr>
            <w:tcW w:w="1416" w:type="dxa"/>
            <w:tcBorders>
              <w:top w:val="nil"/>
              <w:left w:val="nil"/>
              <w:bottom w:val="nil"/>
              <w:right w:val="nil"/>
            </w:tcBorders>
            <w:shd w:val="clear" w:color="000000" w:fill="FFFFFF"/>
            <w:noWrap/>
            <w:vAlign w:val="center"/>
            <w:hideMark/>
          </w:tcPr>
          <w:p w14:paraId="10A904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853</w:t>
            </w:r>
          </w:p>
        </w:tc>
        <w:tc>
          <w:tcPr>
            <w:tcW w:w="1915" w:type="dxa"/>
            <w:tcBorders>
              <w:top w:val="nil"/>
              <w:left w:val="nil"/>
              <w:bottom w:val="nil"/>
              <w:right w:val="nil"/>
            </w:tcBorders>
            <w:shd w:val="clear" w:color="000000" w:fill="FFFFFF"/>
            <w:noWrap/>
            <w:vAlign w:val="center"/>
            <w:hideMark/>
          </w:tcPr>
          <w:p w14:paraId="3F1F28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A303</w:t>
            </w:r>
          </w:p>
        </w:tc>
        <w:tc>
          <w:tcPr>
            <w:tcW w:w="1180" w:type="dxa"/>
            <w:tcBorders>
              <w:top w:val="nil"/>
              <w:left w:val="nil"/>
              <w:bottom w:val="nil"/>
              <w:right w:val="nil"/>
            </w:tcBorders>
            <w:shd w:val="clear" w:color="000000" w:fill="FFFFFF"/>
            <w:noWrap/>
            <w:vAlign w:val="center"/>
            <w:hideMark/>
          </w:tcPr>
          <w:p w14:paraId="2959DE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A303</w:t>
            </w:r>
          </w:p>
        </w:tc>
        <w:tc>
          <w:tcPr>
            <w:tcW w:w="2701" w:type="dxa"/>
            <w:tcBorders>
              <w:top w:val="nil"/>
              <w:left w:val="nil"/>
              <w:bottom w:val="nil"/>
              <w:right w:val="nil"/>
            </w:tcBorders>
            <w:shd w:val="clear" w:color="000000" w:fill="FFFFFF"/>
            <w:noWrap/>
            <w:vAlign w:val="center"/>
            <w:hideMark/>
          </w:tcPr>
          <w:p w14:paraId="77B8B3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Somerset</w:t>
            </w:r>
          </w:p>
        </w:tc>
        <w:tc>
          <w:tcPr>
            <w:tcW w:w="1264" w:type="dxa"/>
            <w:tcBorders>
              <w:top w:val="nil"/>
              <w:left w:val="nil"/>
              <w:bottom w:val="nil"/>
              <w:right w:val="nil"/>
            </w:tcBorders>
            <w:shd w:val="clear" w:color="000000" w:fill="FFFFFF"/>
            <w:noWrap/>
            <w:vAlign w:val="center"/>
            <w:hideMark/>
          </w:tcPr>
          <w:p w14:paraId="03C1A2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368992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364352</w:t>
            </w:r>
          </w:p>
        </w:tc>
        <w:tc>
          <w:tcPr>
            <w:tcW w:w="839" w:type="dxa"/>
            <w:tcBorders>
              <w:top w:val="nil"/>
              <w:left w:val="nil"/>
              <w:bottom w:val="nil"/>
              <w:right w:val="nil"/>
            </w:tcBorders>
            <w:shd w:val="clear" w:color="000000" w:fill="FFFFFF"/>
            <w:noWrap/>
            <w:vAlign w:val="center"/>
            <w:hideMark/>
          </w:tcPr>
          <w:p w14:paraId="56CBA3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126502</w:t>
            </w:r>
          </w:p>
        </w:tc>
        <w:tc>
          <w:tcPr>
            <w:tcW w:w="1474" w:type="dxa"/>
            <w:tcBorders>
              <w:top w:val="nil"/>
              <w:left w:val="nil"/>
              <w:bottom w:val="nil"/>
              <w:right w:val="nil"/>
            </w:tcBorders>
            <w:shd w:val="clear" w:color="000000" w:fill="FFFFFF"/>
            <w:noWrap/>
            <w:vAlign w:val="center"/>
            <w:hideMark/>
          </w:tcPr>
          <w:p w14:paraId="5D53E91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722C44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BD0508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02731B26" w14:textId="77777777" w:rsidTr="003D756A">
        <w:trPr>
          <w:trHeight w:val="345"/>
        </w:trPr>
        <w:tc>
          <w:tcPr>
            <w:tcW w:w="1416" w:type="dxa"/>
            <w:tcBorders>
              <w:top w:val="nil"/>
              <w:left w:val="nil"/>
              <w:bottom w:val="nil"/>
              <w:right w:val="nil"/>
            </w:tcBorders>
            <w:shd w:val="clear" w:color="000000" w:fill="FFFFFF"/>
            <w:noWrap/>
            <w:vAlign w:val="center"/>
            <w:hideMark/>
          </w:tcPr>
          <w:p w14:paraId="1D3D6C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854</w:t>
            </w:r>
          </w:p>
        </w:tc>
        <w:tc>
          <w:tcPr>
            <w:tcW w:w="1915" w:type="dxa"/>
            <w:tcBorders>
              <w:top w:val="nil"/>
              <w:left w:val="nil"/>
              <w:bottom w:val="nil"/>
              <w:right w:val="nil"/>
            </w:tcBorders>
            <w:shd w:val="clear" w:color="000000" w:fill="FFFFFF"/>
            <w:noWrap/>
            <w:vAlign w:val="center"/>
            <w:hideMark/>
          </w:tcPr>
          <w:p w14:paraId="587DA6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Quantock Road</w:t>
            </w:r>
          </w:p>
        </w:tc>
        <w:tc>
          <w:tcPr>
            <w:tcW w:w="1180" w:type="dxa"/>
            <w:tcBorders>
              <w:top w:val="nil"/>
              <w:left w:val="nil"/>
              <w:bottom w:val="nil"/>
              <w:right w:val="nil"/>
            </w:tcBorders>
            <w:shd w:val="clear" w:color="000000" w:fill="FFFFFF"/>
            <w:noWrap/>
            <w:vAlign w:val="center"/>
            <w:hideMark/>
          </w:tcPr>
          <w:p w14:paraId="677783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A39</w:t>
            </w:r>
          </w:p>
        </w:tc>
        <w:tc>
          <w:tcPr>
            <w:tcW w:w="2701" w:type="dxa"/>
            <w:tcBorders>
              <w:top w:val="nil"/>
              <w:left w:val="nil"/>
              <w:bottom w:val="nil"/>
              <w:right w:val="nil"/>
            </w:tcBorders>
            <w:shd w:val="clear" w:color="000000" w:fill="FFFFFF"/>
            <w:noWrap/>
            <w:vAlign w:val="center"/>
            <w:hideMark/>
          </w:tcPr>
          <w:p w14:paraId="6F0D80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Somerset</w:t>
            </w:r>
          </w:p>
        </w:tc>
        <w:tc>
          <w:tcPr>
            <w:tcW w:w="1264" w:type="dxa"/>
            <w:tcBorders>
              <w:top w:val="nil"/>
              <w:left w:val="nil"/>
              <w:bottom w:val="nil"/>
              <w:right w:val="nil"/>
            </w:tcBorders>
            <w:shd w:val="clear" w:color="000000" w:fill="FFFFFF"/>
            <w:noWrap/>
            <w:vAlign w:val="center"/>
            <w:hideMark/>
          </w:tcPr>
          <w:p w14:paraId="740B7B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779911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328172</w:t>
            </w:r>
          </w:p>
        </w:tc>
        <w:tc>
          <w:tcPr>
            <w:tcW w:w="839" w:type="dxa"/>
            <w:tcBorders>
              <w:top w:val="nil"/>
              <w:left w:val="nil"/>
              <w:bottom w:val="nil"/>
              <w:right w:val="nil"/>
            </w:tcBorders>
            <w:shd w:val="clear" w:color="000000" w:fill="FFFFFF"/>
            <w:noWrap/>
            <w:vAlign w:val="center"/>
            <w:hideMark/>
          </w:tcPr>
          <w:p w14:paraId="46473E0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137094</w:t>
            </w:r>
          </w:p>
        </w:tc>
        <w:tc>
          <w:tcPr>
            <w:tcW w:w="1474" w:type="dxa"/>
            <w:tcBorders>
              <w:top w:val="nil"/>
              <w:left w:val="nil"/>
              <w:bottom w:val="nil"/>
              <w:right w:val="nil"/>
            </w:tcBorders>
            <w:shd w:val="clear" w:color="000000" w:fill="FFFFFF"/>
            <w:noWrap/>
            <w:vAlign w:val="center"/>
            <w:hideMark/>
          </w:tcPr>
          <w:p w14:paraId="3624B22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8D40AF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39B57C6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1D8203EA" w14:textId="77777777" w:rsidTr="003D756A">
        <w:trPr>
          <w:trHeight w:val="345"/>
        </w:trPr>
        <w:tc>
          <w:tcPr>
            <w:tcW w:w="1416" w:type="dxa"/>
            <w:tcBorders>
              <w:top w:val="nil"/>
              <w:left w:val="nil"/>
              <w:bottom w:val="nil"/>
              <w:right w:val="nil"/>
            </w:tcBorders>
            <w:shd w:val="clear" w:color="000000" w:fill="FFFFFF"/>
            <w:noWrap/>
            <w:vAlign w:val="center"/>
            <w:hideMark/>
          </w:tcPr>
          <w:p w14:paraId="14E521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856</w:t>
            </w:r>
          </w:p>
        </w:tc>
        <w:tc>
          <w:tcPr>
            <w:tcW w:w="1915" w:type="dxa"/>
            <w:tcBorders>
              <w:top w:val="nil"/>
              <w:left w:val="nil"/>
              <w:bottom w:val="nil"/>
              <w:right w:val="nil"/>
            </w:tcBorders>
            <w:shd w:val="clear" w:color="000000" w:fill="FFFFFF"/>
            <w:noWrap/>
            <w:vAlign w:val="center"/>
            <w:hideMark/>
          </w:tcPr>
          <w:p w14:paraId="3533A0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Oxford Road</w:t>
            </w:r>
          </w:p>
        </w:tc>
        <w:tc>
          <w:tcPr>
            <w:tcW w:w="1180" w:type="dxa"/>
            <w:tcBorders>
              <w:top w:val="nil"/>
              <w:left w:val="nil"/>
              <w:bottom w:val="nil"/>
              <w:right w:val="nil"/>
            </w:tcBorders>
            <w:shd w:val="clear" w:color="000000" w:fill="FFFFFF"/>
            <w:noWrap/>
            <w:vAlign w:val="center"/>
            <w:hideMark/>
          </w:tcPr>
          <w:p w14:paraId="18B1F4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B430</w:t>
            </w:r>
          </w:p>
        </w:tc>
        <w:tc>
          <w:tcPr>
            <w:tcW w:w="2701" w:type="dxa"/>
            <w:tcBorders>
              <w:top w:val="nil"/>
              <w:left w:val="nil"/>
              <w:bottom w:val="nil"/>
              <w:right w:val="nil"/>
            </w:tcBorders>
            <w:shd w:val="clear" w:color="000000" w:fill="FFFFFF"/>
            <w:noWrap/>
            <w:vAlign w:val="center"/>
            <w:hideMark/>
          </w:tcPr>
          <w:p w14:paraId="7DF9C56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Oxfordshire</w:t>
            </w:r>
          </w:p>
        </w:tc>
        <w:tc>
          <w:tcPr>
            <w:tcW w:w="1264" w:type="dxa"/>
            <w:tcBorders>
              <w:top w:val="nil"/>
              <w:left w:val="nil"/>
              <w:bottom w:val="nil"/>
              <w:right w:val="nil"/>
            </w:tcBorders>
            <w:shd w:val="clear" w:color="000000" w:fill="FFFFFF"/>
            <w:noWrap/>
            <w:vAlign w:val="center"/>
            <w:hideMark/>
          </w:tcPr>
          <w:p w14:paraId="721693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672382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453454</w:t>
            </w:r>
          </w:p>
        </w:tc>
        <w:tc>
          <w:tcPr>
            <w:tcW w:w="839" w:type="dxa"/>
            <w:tcBorders>
              <w:top w:val="nil"/>
              <w:left w:val="nil"/>
              <w:bottom w:val="nil"/>
              <w:right w:val="nil"/>
            </w:tcBorders>
            <w:shd w:val="clear" w:color="000000" w:fill="FFFFFF"/>
            <w:noWrap/>
            <w:vAlign w:val="center"/>
            <w:hideMark/>
          </w:tcPr>
          <w:p w14:paraId="583F81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223126</w:t>
            </w:r>
          </w:p>
        </w:tc>
        <w:tc>
          <w:tcPr>
            <w:tcW w:w="1474" w:type="dxa"/>
            <w:tcBorders>
              <w:top w:val="nil"/>
              <w:left w:val="nil"/>
              <w:bottom w:val="nil"/>
              <w:right w:val="nil"/>
            </w:tcBorders>
            <w:shd w:val="clear" w:color="000000" w:fill="FFFFFF"/>
            <w:noWrap/>
            <w:vAlign w:val="center"/>
            <w:hideMark/>
          </w:tcPr>
          <w:p w14:paraId="1764B2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D31132E"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2EB9807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4476B7B9" w14:textId="77777777" w:rsidTr="003D756A">
        <w:trPr>
          <w:trHeight w:val="345"/>
        </w:trPr>
        <w:tc>
          <w:tcPr>
            <w:tcW w:w="1416" w:type="dxa"/>
            <w:tcBorders>
              <w:top w:val="nil"/>
              <w:left w:val="nil"/>
              <w:bottom w:val="nil"/>
              <w:right w:val="nil"/>
            </w:tcBorders>
            <w:shd w:val="clear" w:color="000000" w:fill="FFFFFF"/>
            <w:noWrap/>
            <w:vAlign w:val="center"/>
            <w:hideMark/>
          </w:tcPr>
          <w:p w14:paraId="1FDCE1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857</w:t>
            </w:r>
          </w:p>
        </w:tc>
        <w:tc>
          <w:tcPr>
            <w:tcW w:w="1915" w:type="dxa"/>
            <w:tcBorders>
              <w:top w:val="nil"/>
              <w:left w:val="nil"/>
              <w:bottom w:val="nil"/>
              <w:right w:val="nil"/>
            </w:tcBorders>
            <w:shd w:val="clear" w:color="000000" w:fill="FFFFFF"/>
            <w:noWrap/>
            <w:vAlign w:val="center"/>
            <w:hideMark/>
          </w:tcPr>
          <w:p w14:paraId="77CB8A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A49</w:t>
            </w:r>
          </w:p>
        </w:tc>
        <w:tc>
          <w:tcPr>
            <w:tcW w:w="1180" w:type="dxa"/>
            <w:tcBorders>
              <w:top w:val="nil"/>
              <w:left w:val="nil"/>
              <w:bottom w:val="nil"/>
              <w:right w:val="nil"/>
            </w:tcBorders>
            <w:shd w:val="clear" w:color="000000" w:fill="FFFFFF"/>
            <w:noWrap/>
            <w:vAlign w:val="center"/>
            <w:hideMark/>
          </w:tcPr>
          <w:p w14:paraId="569FC2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A49</w:t>
            </w:r>
          </w:p>
        </w:tc>
        <w:tc>
          <w:tcPr>
            <w:tcW w:w="2701" w:type="dxa"/>
            <w:tcBorders>
              <w:top w:val="nil"/>
              <w:left w:val="nil"/>
              <w:bottom w:val="nil"/>
              <w:right w:val="nil"/>
            </w:tcBorders>
            <w:shd w:val="clear" w:color="000000" w:fill="FFFFFF"/>
            <w:noWrap/>
            <w:vAlign w:val="center"/>
            <w:hideMark/>
          </w:tcPr>
          <w:p w14:paraId="49E865D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Shropshire</w:t>
            </w:r>
          </w:p>
        </w:tc>
        <w:tc>
          <w:tcPr>
            <w:tcW w:w="1264" w:type="dxa"/>
            <w:tcBorders>
              <w:top w:val="nil"/>
              <w:left w:val="nil"/>
              <w:bottom w:val="nil"/>
              <w:right w:val="nil"/>
            </w:tcBorders>
            <w:shd w:val="clear" w:color="000000" w:fill="FFFFFF"/>
            <w:noWrap/>
            <w:vAlign w:val="center"/>
            <w:hideMark/>
          </w:tcPr>
          <w:p w14:paraId="739836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3171E8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355714</w:t>
            </w:r>
          </w:p>
        </w:tc>
        <w:tc>
          <w:tcPr>
            <w:tcW w:w="839" w:type="dxa"/>
            <w:tcBorders>
              <w:top w:val="nil"/>
              <w:left w:val="nil"/>
              <w:bottom w:val="nil"/>
              <w:right w:val="nil"/>
            </w:tcBorders>
            <w:shd w:val="clear" w:color="000000" w:fill="FFFFFF"/>
            <w:noWrap/>
            <w:vAlign w:val="center"/>
            <w:hideMark/>
          </w:tcPr>
          <w:p w14:paraId="79DF843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328633</w:t>
            </w:r>
          </w:p>
        </w:tc>
        <w:tc>
          <w:tcPr>
            <w:tcW w:w="1474" w:type="dxa"/>
            <w:tcBorders>
              <w:top w:val="nil"/>
              <w:left w:val="nil"/>
              <w:bottom w:val="nil"/>
              <w:right w:val="nil"/>
            </w:tcBorders>
            <w:shd w:val="clear" w:color="000000" w:fill="FFFFFF"/>
            <w:noWrap/>
            <w:vAlign w:val="center"/>
            <w:hideMark/>
          </w:tcPr>
          <w:p w14:paraId="0EE163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7A2588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2A2ABBE3"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34D38270" w14:textId="77777777" w:rsidTr="003D756A">
        <w:trPr>
          <w:trHeight w:val="345"/>
        </w:trPr>
        <w:tc>
          <w:tcPr>
            <w:tcW w:w="1416" w:type="dxa"/>
            <w:tcBorders>
              <w:top w:val="nil"/>
              <w:left w:val="nil"/>
              <w:bottom w:val="nil"/>
              <w:right w:val="nil"/>
            </w:tcBorders>
            <w:shd w:val="clear" w:color="000000" w:fill="FFFFFF"/>
            <w:noWrap/>
            <w:vAlign w:val="center"/>
            <w:hideMark/>
          </w:tcPr>
          <w:p w14:paraId="197320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858</w:t>
            </w:r>
          </w:p>
        </w:tc>
        <w:tc>
          <w:tcPr>
            <w:tcW w:w="1915" w:type="dxa"/>
            <w:tcBorders>
              <w:top w:val="nil"/>
              <w:left w:val="nil"/>
              <w:bottom w:val="nil"/>
              <w:right w:val="nil"/>
            </w:tcBorders>
            <w:shd w:val="clear" w:color="000000" w:fill="FFFFFF"/>
            <w:noWrap/>
            <w:vAlign w:val="center"/>
            <w:hideMark/>
          </w:tcPr>
          <w:p w14:paraId="70A934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Stonebridge Road</w:t>
            </w:r>
          </w:p>
        </w:tc>
        <w:tc>
          <w:tcPr>
            <w:tcW w:w="1180" w:type="dxa"/>
            <w:tcBorders>
              <w:top w:val="nil"/>
              <w:left w:val="nil"/>
              <w:bottom w:val="nil"/>
              <w:right w:val="nil"/>
            </w:tcBorders>
            <w:shd w:val="clear" w:color="000000" w:fill="FFFFFF"/>
            <w:noWrap/>
            <w:vAlign w:val="center"/>
            <w:hideMark/>
          </w:tcPr>
          <w:p w14:paraId="2653F3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A446</w:t>
            </w:r>
          </w:p>
        </w:tc>
        <w:tc>
          <w:tcPr>
            <w:tcW w:w="2701" w:type="dxa"/>
            <w:tcBorders>
              <w:top w:val="nil"/>
              <w:left w:val="nil"/>
              <w:bottom w:val="nil"/>
              <w:right w:val="nil"/>
            </w:tcBorders>
            <w:shd w:val="clear" w:color="000000" w:fill="FFFFFF"/>
            <w:noWrap/>
            <w:vAlign w:val="center"/>
            <w:hideMark/>
          </w:tcPr>
          <w:p w14:paraId="7DBA03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Warwickshire</w:t>
            </w:r>
          </w:p>
        </w:tc>
        <w:tc>
          <w:tcPr>
            <w:tcW w:w="1264" w:type="dxa"/>
            <w:tcBorders>
              <w:top w:val="nil"/>
              <w:left w:val="nil"/>
              <w:bottom w:val="nil"/>
              <w:right w:val="nil"/>
            </w:tcBorders>
            <w:shd w:val="clear" w:color="000000" w:fill="FFFFFF"/>
            <w:noWrap/>
            <w:vAlign w:val="center"/>
            <w:hideMark/>
          </w:tcPr>
          <w:p w14:paraId="641609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3C6A48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420148</w:t>
            </w:r>
          </w:p>
        </w:tc>
        <w:tc>
          <w:tcPr>
            <w:tcW w:w="839" w:type="dxa"/>
            <w:tcBorders>
              <w:top w:val="nil"/>
              <w:left w:val="nil"/>
              <w:bottom w:val="nil"/>
              <w:right w:val="nil"/>
            </w:tcBorders>
            <w:shd w:val="clear" w:color="000000" w:fill="FFFFFF"/>
            <w:noWrap/>
            <w:vAlign w:val="center"/>
            <w:hideMark/>
          </w:tcPr>
          <w:p w14:paraId="546D4CB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285424</w:t>
            </w:r>
          </w:p>
        </w:tc>
        <w:tc>
          <w:tcPr>
            <w:tcW w:w="1474" w:type="dxa"/>
            <w:tcBorders>
              <w:top w:val="nil"/>
              <w:left w:val="nil"/>
              <w:bottom w:val="nil"/>
              <w:right w:val="nil"/>
            </w:tcBorders>
            <w:shd w:val="clear" w:color="000000" w:fill="FFFFFF"/>
            <w:noWrap/>
            <w:vAlign w:val="center"/>
            <w:hideMark/>
          </w:tcPr>
          <w:p w14:paraId="0024007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0337B41"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20C16C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7ABB6B49" w14:textId="77777777" w:rsidTr="003D756A">
        <w:trPr>
          <w:trHeight w:val="345"/>
        </w:trPr>
        <w:tc>
          <w:tcPr>
            <w:tcW w:w="1416" w:type="dxa"/>
            <w:tcBorders>
              <w:top w:val="nil"/>
              <w:left w:val="nil"/>
              <w:bottom w:val="nil"/>
              <w:right w:val="nil"/>
            </w:tcBorders>
            <w:shd w:val="clear" w:color="000000" w:fill="FFFFFF"/>
            <w:noWrap/>
            <w:vAlign w:val="center"/>
            <w:hideMark/>
          </w:tcPr>
          <w:p w14:paraId="313FDD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859</w:t>
            </w:r>
          </w:p>
        </w:tc>
        <w:tc>
          <w:tcPr>
            <w:tcW w:w="1915" w:type="dxa"/>
            <w:tcBorders>
              <w:top w:val="nil"/>
              <w:left w:val="nil"/>
              <w:bottom w:val="nil"/>
              <w:right w:val="nil"/>
            </w:tcBorders>
            <w:shd w:val="clear" w:color="000000" w:fill="FFFFFF"/>
            <w:noWrap/>
            <w:vAlign w:val="center"/>
            <w:hideMark/>
          </w:tcPr>
          <w:p w14:paraId="7A329641"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Unstone</w:t>
            </w:r>
            <w:proofErr w:type="spellEnd"/>
            <w:r w:rsidRPr="00541CE8">
              <w:rPr>
                <w:rFonts w:eastAsia="Times New Roman" w:cs="Arial"/>
                <w:color w:val="000000"/>
                <w:sz w:val="16"/>
                <w:szCs w:val="16"/>
                <w:lang w:eastAsia="en-GB"/>
              </w:rPr>
              <w:t xml:space="preserve"> Dronfield Bypass</w:t>
            </w:r>
          </w:p>
        </w:tc>
        <w:tc>
          <w:tcPr>
            <w:tcW w:w="1180" w:type="dxa"/>
            <w:tcBorders>
              <w:top w:val="nil"/>
              <w:left w:val="nil"/>
              <w:bottom w:val="nil"/>
              <w:right w:val="nil"/>
            </w:tcBorders>
            <w:shd w:val="clear" w:color="000000" w:fill="FFFFFF"/>
            <w:noWrap/>
            <w:vAlign w:val="center"/>
            <w:hideMark/>
          </w:tcPr>
          <w:p w14:paraId="01BB39C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A61</w:t>
            </w:r>
          </w:p>
        </w:tc>
        <w:tc>
          <w:tcPr>
            <w:tcW w:w="2701" w:type="dxa"/>
            <w:tcBorders>
              <w:top w:val="nil"/>
              <w:left w:val="nil"/>
              <w:bottom w:val="nil"/>
              <w:right w:val="nil"/>
            </w:tcBorders>
            <w:shd w:val="clear" w:color="000000" w:fill="FFFFFF"/>
            <w:noWrap/>
            <w:vAlign w:val="center"/>
            <w:hideMark/>
          </w:tcPr>
          <w:p w14:paraId="06A4F6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Derbyshire</w:t>
            </w:r>
          </w:p>
        </w:tc>
        <w:tc>
          <w:tcPr>
            <w:tcW w:w="1264" w:type="dxa"/>
            <w:tcBorders>
              <w:top w:val="nil"/>
              <w:left w:val="nil"/>
              <w:bottom w:val="nil"/>
              <w:right w:val="nil"/>
            </w:tcBorders>
            <w:shd w:val="clear" w:color="000000" w:fill="FFFFFF"/>
            <w:noWrap/>
            <w:vAlign w:val="center"/>
            <w:hideMark/>
          </w:tcPr>
          <w:p w14:paraId="0181A5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65C750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435032</w:t>
            </w:r>
          </w:p>
        </w:tc>
        <w:tc>
          <w:tcPr>
            <w:tcW w:w="839" w:type="dxa"/>
            <w:tcBorders>
              <w:top w:val="nil"/>
              <w:left w:val="nil"/>
              <w:bottom w:val="nil"/>
              <w:right w:val="nil"/>
            </w:tcBorders>
            <w:shd w:val="clear" w:color="000000" w:fill="FFFFFF"/>
            <w:noWrap/>
            <w:vAlign w:val="center"/>
            <w:hideMark/>
          </w:tcPr>
          <w:p w14:paraId="2A5CA0A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377591</w:t>
            </w:r>
          </w:p>
        </w:tc>
        <w:tc>
          <w:tcPr>
            <w:tcW w:w="1474" w:type="dxa"/>
            <w:tcBorders>
              <w:top w:val="nil"/>
              <w:left w:val="nil"/>
              <w:bottom w:val="nil"/>
              <w:right w:val="nil"/>
            </w:tcBorders>
            <w:shd w:val="clear" w:color="000000" w:fill="FFFFFF"/>
            <w:noWrap/>
            <w:vAlign w:val="center"/>
            <w:hideMark/>
          </w:tcPr>
          <w:p w14:paraId="3E8CFDB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1ED37E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4486997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r>
      <w:tr w:rsidR="005D2DFF" w:rsidRPr="00541CE8" w14:paraId="068FECF2" w14:textId="77777777" w:rsidTr="003D756A">
        <w:trPr>
          <w:trHeight w:val="345"/>
        </w:trPr>
        <w:tc>
          <w:tcPr>
            <w:tcW w:w="1416" w:type="dxa"/>
            <w:tcBorders>
              <w:top w:val="nil"/>
              <w:left w:val="nil"/>
              <w:bottom w:val="nil"/>
              <w:right w:val="nil"/>
            </w:tcBorders>
            <w:shd w:val="clear" w:color="000000" w:fill="FFFFFF"/>
            <w:noWrap/>
            <w:vAlign w:val="center"/>
            <w:hideMark/>
          </w:tcPr>
          <w:p w14:paraId="030FBA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860</w:t>
            </w:r>
          </w:p>
        </w:tc>
        <w:tc>
          <w:tcPr>
            <w:tcW w:w="1915" w:type="dxa"/>
            <w:tcBorders>
              <w:top w:val="nil"/>
              <w:left w:val="nil"/>
              <w:bottom w:val="nil"/>
              <w:right w:val="nil"/>
            </w:tcBorders>
            <w:shd w:val="clear" w:color="000000" w:fill="FFFFFF"/>
            <w:noWrap/>
            <w:vAlign w:val="center"/>
            <w:hideMark/>
          </w:tcPr>
          <w:p w14:paraId="0D79025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 Road</w:t>
            </w:r>
          </w:p>
        </w:tc>
        <w:tc>
          <w:tcPr>
            <w:tcW w:w="1180" w:type="dxa"/>
            <w:tcBorders>
              <w:top w:val="nil"/>
              <w:left w:val="nil"/>
              <w:bottom w:val="nil"/>
              <w:right w:val="nil"/>
            </w:tcBorders>
            <w:shd w:val="clear" w:color="000000" w:fill="FFFFFF"/>
            <w:noWrap/>
            <w:vAlign w:val="center"/>
            <w:hideMark/>
          </w:tcPr>
          <w:p w14:paraId="765CBE9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A16</w:t>
            </w:r>
          </w:p>
        </w:tc>
        <w:tc>
          <w:tcPr>
            <w:tcW w:w="2701" w:type="dxa"/>
            <w:tcBorders>
              <w:top w:val="nil"/>
              <w:left w:val="nil"/>
              <w:bottom w:val="nil"/>
              <w:right w:val="nil"/>
            </w:tcBorders>
            <w:shd w:val="clear" w:color="000000" w:fill="FFFFFF"/>
            <w:noWrap/>
            <w:vAlign w:val="center"/>
            <w:hideMark/>
          </w:tcPr>
          <w:p w14:paraId="5F08B4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Lincolnshire</w:t>
            </w:r>
          </w:p>
        </w:tc>
        <w:tc>
          <w:tcPr>
            <w:tcW w:w="1264" w:type="dxa"/>
            <w:tcBorders>
              <w:top w:val="nil"/>
              <w:left w:val="nil"/>
              <w:bottom w:val="nil"/>
              <w:right w:val="nil"/>
            </w:tcBorders>
            <w:shd w:val="clear" w:color="000000" w:fill="FFFFFF"/>
            <w:noWrap/>
            <w:vAlign w:val="center"/>
            <w:hideMark/>
          </w:tcPr>
          <w:p w14:paraId="6BEF05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4BBC59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538736</w:t>
            </w:r>
          </w:p>
        </w:tc>
        <w:tc>
          <w:tcPr>
            <w:tcW w:w="839" w:type="dxa"/>
            <w:tcBorders>
              <w:top w:val="nil"/>
              <w:left w:val="nil"/>
              <w:bottom w:val="nil"/>
              <w:right w:val="nil"/>
            </w:tcBorders>
            <w:shd w:val="clear" w:color="000000" w:fill="FFFFFF"/>
            <w:noWrap/>
            <w:vAlign w:val="center"/>
            <w:hideMark/>
          </w:tcPr>
          <w:p w14:paraId="13CB6A2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376589</w:t>
            </w:r>
          </w:p>
        </w:tc>
        <w:tc>
          <w:tcPr>
            <w:tcW w:w="1474" w:type="dxa"/>
            <w:tcBorders>
              <w:top w:val="nil"/>
              <w:left w:val="nil"/>
              <w:bottom w:val="nil"/>
              <w:right w:val="nil"/>
            </w:tcBorders>
            <w:shd w:val="clear" w:color="000000" w:fill="FFFFFF"/>
            <w:noWrap/>
            <w:vAlign w:val="center"/>
            <w:hideMark/>
          </w:tcPr>
          <w:p w14:paraId="7DB305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7E7AC7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6DD103E9"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2BBC2311" w14:textId="77777777" w:rsidTr="003D756A">
        <w:trPr>
          <w:trHeight w:val="345"/>
        </w:trPr>
        <w:tc>
          <w:tcPr>
            <w:tcW w:w="1416" w:type="dxa"/>
            <w:tcBorders>
              <w:top w:val="nil"/>
              <w:left w:val="nil"/>
              <w:bottom w:val="nil"/>
              <w:right w:val="nil"/>
            </w:tcBorders>
            <w:shd w:val="clear" w:color="000000" w:fill="FFFFFF"/>
            <w:noWrap/>
            <w:vAlign w:val="center"/>
            <w:hideMark/>
          </w:tcPr>
          <w:p w14:paraId="5A81B79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861</w:t>
            </w:r>
          </w:p>
        </w:tc>
        <w:tc>
          <w:tcPr>
            <w:tcW w:w="1915" w:type="dxa"/>
            <w:tcBorders>
              <w:top w:val="nil"/>
              <w:left w:val="nil"/>
              <w:bottom w:val="nil"/>
              <w:right w:val="nil"/>
            </w:tcBorders>
            <w:shd w:val="clear" w:color="000000" w:fill="FFFFFF"/>
            <w:noWrap/>
            <w:vAlign w:val="center"/>
            <w:hideMark/>
          </w:tcPr>
          <w:p w14:paraId="3D6CCDC2"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A30</w:t>
            </w:r>
          </w:p>
        </w:tc>
        <w:tc>
          <w:tcPr>
            <w:tcW w:w="1180" w:type="dxa"/>
            <w:tcBorders>
              <w:top w:val="nil"/>
              <w:left w:val="nil"/>
              <w:bottom w:val="nil"/>
              <w:right w:val="nil"/>
            </w:tcBorders>
            <w:shd w:val="clear" w:color="000000" w:fill="FFFFFF"/>
            <w:noWrap/>
            <w:vAlign w:val="center"/>
            <w:hideMark/>
          </w:tcPr>
          <w:p w14:paraId="121E64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A30</w:t>
            </w:r>
          </w:p>
        </w:tc>
        <w:tc>
          <w:tcPr>
            <w:tcW w:w="2701" w:type="dxa"/>
            <w:tcBorders>
              <w:top w:val="nil"/>
              <w:left w:val="nil"/>
              <w:bottom w:val="nil"/>
              <w:right w:val="nil"/>
            </w:tcBorders>
            <w:shd w:val="clear" w:color="000000" w:fill="FFFFFF"/>
            <w:noWrap/>
            <w:vAlign w:val="center"/>
            <w:hideMark/>
          </w:tcPr>
          <w:p w14:paraId="32F967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Cornwall</w:t>
            </w:r>
          </w:p>
        </w:tc>
        <w:tc>
          <w:tcPr>
            <w:tcW w:w="1264" w:type="dxa"/>
            <w:tcBorders>
              <w:top w:val="nil"/>
              <w:left w:val="nil"/>
              <w:bottom w:val="nil"/>
              <w:right w:val="nil"/>
            </w:tcBorders>
            <w:shd w:val="clear" w:color="000000" w:fill="FFFFFF"/>
            <w:noWrap/>
            <w:vAlign w:val="center"/>
            <w:hideMark/>
          </w:tcPr>
          <w:p w14:paraId="25141C0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0F831B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177186</w:t>
            </w:r>
          </w:p>
        </w:tc>
        <w:tc>
          <w:tcPr>
            <w:tcW w:w="839" w:type="dxa"/>
            <w:tcBorders>
              <w:top w:val="nil"/>
              <w:left w:val="nil"/>
              <w:bottom w:val="nil"/>
              <w:right w:val="nil"/>
            </w:tcBorders>
            <w:shd w:val="clear" w:color="000000" w:fill="FFFFFF"/>
            <w:noWrap/>
            <w:vAlign w:val="center"/>
            <w:hideMark/>
          </w:tcPr>
          <w:p w14:paraId="33BCD5A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48680</w:t>
            </w:r>
          </w:p>
        </w:tc>
        <w:tc>
          <w:tcPr>
            <w:tcW w:w="1474" w:type="dxa"/>
            <w:tcBorders>
              <w:top w:val="nil"/>
              <w:left w:val="nil"/>
              <w:bottom w:val="nil"/>
              <w:right w:val="nil"/>
            </w:tcBorders>
            <w:shd w:val="clear" w:color="000000" w:fill="FFFFFF"/>
            <w:noWrap/>
            <w:vAlign w:val="center"/>
            <w:hideMark/>
          </w:tcPr>
          <w:p w14:paraId="6E5D94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70F3AF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3E57073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r>
      <w:tr w:rsidR="005D2DFF" w:rsidRPr="00541CE8" w14:paraId="69FDFBC2" w14:textId="77777777" w:rsidTr="003D756A">
        <w:trPr>
          <w:trHeight w:val="345"/>
        </w:trPr>
        <w:tc>
          <w:tcPr>
            <w:tcW w:w="1416" w:type="dxa"/>
            <w:tcBorders>
              <w:top w:val="nil"/>
              <w:left w:val="nil"/>
              <w:bottom w:val="nil"/>
              <w:right w:val="nil"/>
            </w:tcBorders>
            <w:shd w:val="clear" w:color="000000" w:fill="FFFFFF"/>
            <w:noWrap/>
            <w:vAlign w:val="center"/>
            <w:hideMark/>
          </w:tcPr>
          <w:p w14:paraId="6B9A20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862</w:t>
            </w:r>
          </w:p>
        </w:tc>
        <w:tc>
          <w:tcPr>
            <w:tcW w:w="1915" w:type="dxa"/>
            <w:tcBorders>
              <w:top w:val="nil"/>
              <w:left w:val="nil"/>
              <w:bottom w:val="nil"/>
              <w:right w:val="nil"/>
            </w:tcBorders>
            <w:shd w:val="clear" w:color="000000" w:fill="FFFFFF"/>
            <w:noWrap/>
            <w:vAlign w:val="center"/>
            <w:hideMark/>
          </w:tcPr>
          <w:p w14:paraId="12DC2E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Alcester Road</w:t>
            </w:r>
          </w:p>
        </w:tc>
        <w:tc>
          <w:tcPr>
            <w:tcW w:w="1180" w:type="dxa"/>
            <w:tcBorders>
              <w:top w:val="nil"/>
              <w:left w:val="nil"/>
              <w:bottom w:val="nil"/>
              <w:right w:val="nil"/>
            </w:tcBorders>
            <w:shd w:val="clear" w:color="000000" w:fill="FFFFFF"/>
            <w:noWrap/>
            <w:vAlign w:val="center"/>
            <w:hideMark/>
          </w:tcPr>
          <w:p w14:paraId="23E44F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A46</w:t>
            </w:r>
          </w:p>
        </w:tc>
        <w:tc>
          <w:tcPr>
            <w:tcW w:w="2701" w:type="dxa"/>
            <w:tcBorders>
              <w:top w:val="nil"/>
              <w:left w:val="nil"/>
              <w:bottom w:val="nil"/>
              <w:right w:val="nil"/>
            </w:tcBorders>
            <w:shd w:val="clear" w:color="000000" w:fill="FFFFFF"/>
            <w:noWrap/>
            <w:vAlign w:val="center"/>
            <w:hideMark/>
          </w:tcPr>
          <w:p w14:paraId="08DD56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Warwickshire</w:t>
            </w:r>
          </w:p>
        </w:tc>
        <w:tc>
          <w:tcPr>
            <w:tcW w:w="1264" w:type="dxa"/>
            <w:tcBorders>
              <w:top w:val="nil"/>
              <w:left w:val="nil"/>
              <w:bottom w:val="nil"/>
              <w:right w:val="nil"/>
            </w:tcBorders>
            <w:shd w:val="clear" w:color="000000" w:fill="FFFFFF"/>
            <w:noWrap/>
            <w:vAlign w:val="center"/>
            <w:hideMark/>
          </w:tcPr>
          <w:p w14:paraId="2E394D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676FC7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412303</w:t>
            </w:r>
          </w:p>
        </w:tc>
        <w:tc>
          <w:tcPr>
            <w:tcW w:w="839" w:type="dxa"/>
            <w:tcBorders>
              <w:top w:val="nil"/>
              <w:left w:val="nil"/>
              <w:bottom w:val="nil"/>
              <w:right w:val="nil"/>
            </w:tcBorders>
            <w:shd w:val="clear" w:color="000000" w:fill="FFFFFF"/>
            <w:noWrap/>
            <w:vAlign w:val="center"/>
            <w:hideMark/>
          </w:tcPr>
          <w:p w14:paraId="4641A4B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256539</w:t>
            </w:r>
          </w:p>
        </w:tc>
        <w:tc>
          <w:tcPr>
            <w:tcW w:w="1474" w:type="dxa"/>
            <w:tcBorders>
              <w:top w:val="nil"/>
              <w:left w:val="nil"/>
              <w:bottom w:val="nil"/>
              <w:right w:val="nil"/>
            </w:tcBorders>
            <w:shd w:val="clear" w:color="000000" w:fill="FFFFFF"/>
            <w:noWrap/>
            <w:vAlign w:val="center"/>
            <w:hideMark/>
          </w:tcPr>
          <w:p w14:paraId="5F59DD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587AEA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11439D8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22121B9B" w14:textId="77777777" w:rsidTr="003D756A">
        <w:trPr>
          <w:trHeight w:val="345"/>
        </w:trPr>
        <w:tc>
          <w:tcPr>
            <w:tcW w:w="1416" w:type="dxa"/>
            <w:tcBorders>
              <w:top w:val="nil"/>
              <w:left w:val="nil"/>
              <w:bottom w:val="nil"/>
              <w:right w:val="nil"/>
            </w:tcBorders>
            <w:shd w:val="clear" w:color="000000" w:fill="FFFFFF"/>
            <w:noWrap/>
            <w:vAlign w:val="center"/>
            <w:hideMark/>
          </w:tcPr>
          <w:p w14:paraId="4FB02D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863</w:t>
            </w:r>
          </w:p>
        </w:tc>
        <w:tc>
          <w:tcPr>
            <w:tcW w:w="1915" w:type="dxa"/>
            <w:tcBorders>
              <w:top w:val="nil"/>
              <w:left w:val="nil"/>
              <w:bottom w:val="nil"/>
              <w:right w:val="nil"/>
            </w:tcBorders>
            <w:shd w:val="clear" w:color="000000" w:fill="FFFFFF"/>
            <w:noWrap/>
            <w:vAlign w:val="center"/>
            <w:hideMark/>
          </w:tcPr>
          <w:p w14:paraId="34CF44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Hull Road</w:t>
            </w:r>
          </w:p>
        </w:tc>
        <w:tc>
          <w:tcPr>
            <w:tcW w:w="1180" w:type="dxa"/>
            <w:tcBorders>
              <w:top w:val="nil"/>
              <w:left w:val="nil"/>
              <w:bottom w:val="nil"/>
              <w:right w:val="nil"/>
            </w:tcBorders>
            <w:shd w:val="clear" w:color="000000" w:fill="FFFFFF"/>
            <w:noWrap/>
            <w:vAlign w:val="center"/>
            <w:hideMark/>
          </w:tcPr>
          <w:p w14:paraId="0E8A4F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A1174</w:t>
            </w:r>
          </w:p>
        </w:tc>
        <w:tc>
          <w:tcPr>
            <w:tcW w:w="2701" w:type="dxa"/>
            <w:tcBorders>
              <w:top w:val="nil"/>
              <w:left w:val="nil"/>
              <w:bottom w:val="nil"/>
              <w:right w:val="nil"/>
            </w:tcBorders>
            <w:shd w:val="clear" w:color="000000" w:fill="FFFFFF"/>
            <w:noWrap/>
            <w:vAlign w:val="center"/>
            <w:hideMark/>
          </w:tcPr>
          <w:p w14:paraId="6B282D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Riding of Yorkshire</w:t>
            </w:r>
          </w:p>
        </w:tc>
        <w:tc>
          <w:tcPr>
            <w:tcW w:w="1264" w:type="dxa"/>
            <w:tcBorders>
              <w:top w:val="nil"/>
              <w:left w:val="nil"/>
              <w:bottom w:val="nil"/>
              <w:right w:val="nil"/>
            </w:tcBorders>
            <w:shd w:val="clear" w:color="000000" w:fill="FFFFFF"/>
            <w:noWrap/>
            <w:vAlign w:val="center"/>
            <w:hideMark/>
          </w:tcPr>
          <w:p w14:paraId="7F64A17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52943D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505856</w:t>
            </w:r>
          </w:p>
        </w:tc>
        <w:tc>
          <w:tcPr>
            <w:tcW w:w="839" w:type="dxa"/>
            <w:tcBorders>
              <w:top w:val="nil"/>
              <w:left w:val="nil"/>
              <w:bottom w:val="nil"/>
              <w:right w:val="nil"/>
            </w:tcBorders>
            <w:shd w:val="clear" w:color="000000" w:fill="FFFFFF"/>
            <w:noWrap/>
            <w:vAlign w:val="center"/>
            <w:hideMark/>
          </w:tcPr>
          <w:p w14:paraId="1C04A88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437643</w:t>
            </w:r>
          </w:p>
        </w:tc>
        <w:tc>
          <w:tcPr>
            <w:tcW w:w="1474" w:type="dxa"/>
            <w:tcBorders>
              <w:top w:val="nil"/>
              <w:left w:val="nil"/>
              <w:bottom w:val="nil"/>
              <w:right w:val="nil"/>
            </w:tcBorders>
            <w:shd w:val="clear" w:color="000000" w:fill="FFFFFF"/>
            <w:noWrap/>
            <w:vAlign w:val="center"/>
            <w:hideMark/>
          </w:tcPr>
          <w:p w14:paraId="79C1420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60E758A"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73BFD9C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708EBA83" w14:textId="77777777" w:rsidTr="003D756A">
        <w:trPr>
          <w:trHeight w:val="345"/>
        </w:trPr>
        <w:tc>
          <w:tcPr>
            <w:tcW w:w="1416" w:type="dxa"/>
            <w:tcBorders>
              <w:top w:val="nil"/>
              <w:left w:val="nil"/>
              <w:bottom w:val="nil"/>
              <w:right w:val="nil"/>
            </w:tcBorders>
            <w:shd w:val="clear" w:color="000000" w:fill="FFFFFF"/>
            <w:noWrap/>
            <w:vAlign w:val="center"/>
            <w:hideMark/>
          </w:tcPr>
          <w:p w14:paraId="2BB9D64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864</w:t>
            </w:r>
          </w:p>
        </w:tc>
        <w:tc>
          <w:tcPr>
            <w:tcW w:w="1915" w:type="dxa"/>
            <w:tcBorders>
              <w:top w:val="nil"/>
              <w:left w:val="nil"/>
              <w:bottom w:val="nil"/>
              <w:right w:val="nil"/>
            </w:tcBorders>
            <w:shd w:val="clear" w:color="000000" w:fill="FFFFFF"/>
            <w:noWrap/>
            <w:vAlign w:val="center"/>
            <w:hideMark/>
          </w:tcPr>
          <w:p w14:paraId="135D90B9"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A66</w:t>
            </w:r>
          </w:p>
        </w:tc>
        <w:tc>
          <w:tcPr>
            <w:tcW w:w="1180" w:type="dxa"/>
            <w:tcBorders>
              <w:top w:val="nil"/>
              <w:left w:val="nil"/>
              <w:bottom w:val="nil"/>
              <w:right w:val="nil"/>
            </w:tcBorders>
            <w:shd w:val="clear" w:color="000000" w:fill="FFFFFF"/>
            <w:noWrap/>
            <w:vAlign w:val="center"/>
            <w:hideMark/>
          </w:tcPr>
          <w:p w14:paraId="0785CE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A66</w:t>
            </w:r>
          </w:p>
        </w:tc>
        <w:tc>
          <w:tcPr>
            <w:tcW w:w="2701" w:type="dxa"/>
            <w:tcBorders>
              <w:top w:val="nil"/>
              <w:left w:val="nil"/>
              <w:bottom w:val="nil"/>
              <w:right w:val="nil"/>
            </w:tcBorders>
            <w:shd w:val="clear" w:color="000000" w:fill="FFFFFF"/>
            <w:noWrap/>
            <w:vAlign w:val="center"/>
            <w:hideMark/>
          </w:tcPr>
          <w:p w14:paraId="3350787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Cumbria</w:t>
            </w:r>
          </w:p>
        </w:tc>
        <w:tc>
          <w:tcPr>
            <w:tcW w:w="1264" w:type="dxa"/>
            <w:tcBorders>
              <w:top w:val="nil"/>
              <w:left w:val="nil"/>
              <w:bottom w:val="nil"/>
              <w:right w:val="nil"/>
            </w:tcBorders>
            <w:shd w:val="clear" w:color="000000" w:fill="FFFFFF"/>
            <w:noWrap/>
            <w:vAlign w:val="center"/>
            <w:hideMark/>
          </w:tcPr>
          <w:p w14:paraId="312A57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406233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364412</w:t>
            </w:r>
          </w:p>
        </w:tc>
        <w:tc>
          <w:tcPr>
            <w:tcW w:w="839" w:type="dxa"/>
            <w:tcBorders>
              <w:top w:val="nil"/>
              <w:left w:val="nil"/>
              <w:bottom w:val="nil"/>
              <w:right w:val="nil"/>
            </w:tcBorders>
            <w:shd w:val="clear" w:color="000000" w:fill="FFFFFF"/>
            <w:noWrap/>
            <w:vAlign w:val="center"/>
            <w:hideMark/>
          </w:tcPr>
          <w:p w14:paraId="1255FC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524598</w:t>
            </w:r>
          </w:p>
        </w:tc>
        <w:tc>
          <w:tcPr>
            <w:tcW w:w="1474" w:type="dxa"/>
            <w:tcBorders>
              <w:top w:val="nil"/>
              <w:left w:val="nil"/>
              <w:bottom w:val="nil"/>
              <w:right w:val="nil"/>
            </w:tcBorders>
            <w:shd w:val="clear" w:color="000000" w:fill="FFFFFF"/>
            <w:noWrap/>
            <w:vAlign w:val="center"/>
            <w:hideMark/>
          </w:tcPr>
          <w:p w14:paraId="07C05AC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9664A18"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64356C7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September</w:t>
            </w:r>
          </w:p>
        </w:tc>
      </w:tr>
      <w:tr w:rsidR="005D2DFF" w:rsidRPr="00541CE8" w14:paraId="415C8678" w14:textId="77777777" w:rsidTr="003D756A">
        <w:trPr>
          <w:trHeight w:val="345"/>
        </w:trPr>
        <w:tc>
          <w:tcPr>
            <w:tcW w:w="1416" w:type="dxa"/>
            <w:tcBorders>
              <w:top w:val="nil"/>
              <w:left w:val="nil"/>
              <w:bottom w:val="nil"/>
              <w:right w:val="nil"/>
            </w:tcBorders>
            <w:shd w:val="clear" w:color="000000" w:fill="FFFFFF"/>
            <w:noWrap/>
            <w:vAlign w:val="center"/>
            <w:hideMark/>
          </w:tcPr>
          <w:p w14:paraId="2E9637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865</w:t>
            </w:r>
          </w:p>
        </w:tc>
        <w:tc>
          <w:tcPr>
            <w:tcW w:w="1915" w:type="dxa"/>
            <w:tcBorders>
              <w:top w:val="nil"/>
              <w:left w:val="nil"/>
              <w:bottom w:val="nil"/>
              <w:right w:val="nil"/>
            </w:tcBorders>
            <w:shd w:val="clear" w:color="000000" w:fill="FFFFFF"/>
            <w:noWrap/>
            <w:vAlign w:val="center"/>
            <w:hideMark/>
          </w:tcPr>
          <w:p w14:paraId="53C95F02"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A596</w:t>
            </w:r>
          </w:p>
        </w:tc>
        <w:tc>
          <w:tcPr>
            <w:tcW w:w="1180" w:type="dxa"/>
            <w:tcBorders>
              <w:top w:val="nil"/>
              <w:left w:val="nil"/>
              <w:bottom w:val="nil"/>
              <w:right w:val="nil"/>
            </w:tcBorders>
            <w:shd w:val="clear" w:color="000000" w:fill="FFFFFF"/>
            <w:noWrap/>
            <w:vAlign w:val="center"/>
            <w:hideMark/>
          </w:tcPr>
          <w:p w14:paraId="6F4E9F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A596</w:t>
            </w:r>
          </w:p>
        </w:tc>
        <w:tc>
          <w:tcPr>
            <w:tcW w:w="2701" w:type="dxa"/>
            <w:tcBorders>
              <w:top w:val="nil"/>
              <w:left w:val="nil"/>
              <w:bottom w:val="nil"/>
              <w:right w:val="nil"/>
            </w:tcBorders>
            <w:shd w:val="clear" w:color="000000" w:fill="FFFFFF"/>
            <w:noWrap/>
            <w:vAlign w:val="center"/>
            <w:hideMark/>
          </w:tcPr>
          <w:p w14:paraId="3642231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Cumbria</w:t>
            </w:r>
          </w:p>
        </w:tc>
        <w:tc>
          <w:tcPr>
            <w:tcW w:w="1264" w:type="dxa"/>
            <w:tcBorders>
              <w:top w:val="nil"/>
              <w:left w:val="nil"/>
              <w:bottom w:val="nil"/>
              <w:right w:val="nil"/>
            </w:tcBorders>
            <w:shd w:val="clear" w:color="000000" w:fill="FFFFFF"/>
            <w:noWrap/>
            <w:vAlign w:val="center"/>
            <w:hideMark/>
          </w:tcPr>
          <w:p w14:paraId="224811C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41DEC7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319875</w:t>
            </w:r>
          </w:p>
        </w:tc>
        <w:tc>
          <w:tcPr>
            <w:tcW w:w="839" w:type="dxa"/>
            <w:tcBorders>
              <w:top w:val="nil"/>
              <w:left w:val="nil"/>
              <w:bottom w:val="nil"/>
              <w:right w:val="nil"/>
            </w:tcBorders>
            <w:shd w:val="clear" w:color="000000" w:fill="FFFFFF"/>
            <w:noWrap/>
            <w:vAlign w:val="center"/>
            <w:hideMark/>
          </w:tcPr>
          <w:p w14:paraId="1A993D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546212</w:t>
            </w:r>
          </w:p>
        </w:tc>
        <w:tc>
          <w:tcPr>
            <w:tcW w:w="1474" w:type="dxa"/>
            <w:tcBorders>
              <w:top w:val="nil"/>
              <w:left w:val="nil"/>
              <w:bottom w:val="nil"/>
              <w:right w:val="nil"/>
            </w:tcBorders>
            <w:shd w:val="clear" w:color="000000" w:fill="FFFFFF"/>
            <w:noWrap/>
            <w:vAlign w:val="center"/>
            <w:hideMark/>
          </w:tcPr>
          <w:p w14:paraId="03D5EE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122699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603A8DBD"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October</w:t>
            </w:r>
          </w:p>
        </w:tc>
      </w:tr>
      <w:tr w:rsidR="005D2DFF" w:rsidRPr="00541CE8" w14:paraId="35EAB227" w14:textId="77777777" w:rsidTr="003D756A">
        <w:trPr>
          <w:trHeight w:val="345"/>
        </w:trPr>
        <w:tc>
          <w:tcPr>
            <w:tcW w:w="1416" w:type="dxa"/>
            <w:tcBorders>
              <w:top w:val="nil"/>
              <w:left w:val="nil"/>
              <w:bottom w:val="nil"/>
              <w:right w:val="nil"/>
            </w:tcBorders>
            <w:shd w:val="clear" w:color="000000" w:fill="FFFFFF"/>
            <w:noWrap/>
            <w:vAlign w:val="center"/>
            <w:hideMark/>
          </w:tcPr>
          <w:p w14:paraId="159F78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868</w:t>
            </w:r>
          </w:p>
        </w:tc>
        <w:tc>
          <w:tcPr>
            <w:tcW w:w="1915" w:type="dxa"/>
            <w:tcBorders>
              <w:top w:val="nil"/>
              <w:left w:val="nil"/>
              <w:bottom w:val="nil"/>
              <w:right w:val="nil"/>
            </w:tcBorders>
            <w:shd w:val="clear" w:color="000000" w:fill="FFFFFF"/>
            <w:noWrap/>
            <w:vAlign w:val="center"/>
            <w:hideMark/>
          </w:tcPr>
          <w:p w14:paraId="21D5BE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Head of the Valleys Road</w:t>
            </w:r>
          </w:p>
        </w:tc>
        <w:tc>
          <w:tcPr>
            <w:tcW w:w="1180" w:type="dxa"/>
            <w:tcBorders>
              <w:top w:val="nil"/>
              <w:left w:val="nil"/>
              <w:bottom w:val="nil"/>
              <w:right w:val="nil"/>
            </w:tcBorders>
            <w:shd w:val="clear" w:color="000000" w:fill="FFFFFF"/>
            <w:noWrap/>
            <w:vAlign w:val="center"/>
            <w:hideMark/>
          </w:tcPr>
          <w:p w14:paraId="1FF110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A465</w:t>
            </w:r>
          </w:p>
        </w:tc>
        <w:tc>
          <w:tcPr>
            <w:tcW w:w="2701" w:type="dxa"/>
            <w:tcBorders>
              <w:top w:val="nil"/>
              <w:left w:val="nil"/>
              <w:bottom w:val="nil"/>
              <w:right w:val="nil"/>
            </w:tcBorders>
            <w:shd w:val="clear" w:color="000000" w:fill="FFFFFF"/>
            <w:noWrap/>
            <w:vAlign w:val="center"/>
            <w:hideMark/>
          </w:tcPr>
          <w:p w14:paraId="7E0BD6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 xml:space="preserve">Merthyr </w:t>
            </w:r>
            <w:proofErr w:type="spellStart"/>
            <w:r w:rsidRPr="00541CE8">
              <w:rPr>
                <w:rFonts w:eastAsia="Times New Roman" w:cs="Arial"/>
                <w:color w:val="000000"/>
                <w:sz w:val="16"/>
                <w:szCs w:val="16"/>
                <w:lang w:eastAsia="en-GB"/>
              </w:rPr>
              <w:t>Tudful</w:t>
            </w:r>
            <w:proofErr w:type="spellEnd"/>
            <w:r w:rsidRPr="00541CE8">
              <w:rPr>
                <w:rFonts w:eastAsia="Times New Roman" w:cs="Arial"/>
                <w:color w:val="000000"/>
                <w:sz w:val="16"/>
                <w:szCs w:val="16"/>
                <w:lang w:eastAsia="en-GB"/>
              </w:rPr>
              <w:t xml:space="preserve"> - Merthyr Tydfil</w:t>
            </w:r>
          </w:p>
        </w:tc>
        <w:tc>
          <w:tcPr>
            <w:tcW w:w="1264" w:type="dxa"/>
            <w:tcBorders>
              <w:top w:val="nil"/>
              <w:left w:val="nil"/>
              <w:bottom w:val="nil"/>
              <w:right w:val="nil"/>
            </w:tcBorders>
            <w:shd w:val="clear" w:color="000000" w:fill="FFFFFF"/>
            <w:noWrap/>
            <w:vAlign w:val="center"/>
            <w:hideMark/>
          </w:tcPr>
          <w:p w14:paraId="2732EB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677B35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300659</w:t>
            </w:r>
          </w:p>
        </w:tc>
        <w:tc>
          <w:tcPr>
            <w:tcW w:w="839" w:type="dxa"/>
            <w:tcBorders>
              <w:top w:val="nil"/>
              <w:left w:val="nil"/>
              <w:bottom w:val="nil"/>
              <w:right w:val="nil"/>
            </w:tcBorders>
            <w:shd w:val="clear" w:color="000000" w:fill="FFFFFF"/>
            <w:noWrap/>
            <w:vAlign w:val="center"/>
            <w:hideMark/>
          </w:tcPr>
          <w:p w14:paraId="7CCDF6C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207366</w:t>
            </w:r>
          </w:p>
        </w:tc>
        <w:tc>
          <w:tcPr>
            <w:tcW w:w="1474" w:type="dxa"/>
            <w:tcBorders>
              <w:top w:val="nil"/>
              <w:left w:val="nil"/>
              <w:bottom w:val="nil"/>
              <w:right w:val="nil"/>
            </w:tcBorders>
            <w:shd w:val="clear" w:color="000000" w:fill="FFFFFF"/>
            <w:noWrap/>
            <w:vAlign w:val="center"/>
            <w:hideMark/>
          </w:tcPr>
          <w:p w14:paraId="048264C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95FF5D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1166F5A7"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July</w:t>
            </w:r>
          </w:p>
        </w:tc>
      </w:tr>
      <w:tr w:rsidR="005D2DFF" w:rsidRPr="00541CE8" w14:paraId="607730A0" w14:textId="77777777" w:rsidTr="003D756A">
        <w:trPr>
          <w:trHeight w:val="345"/>
        </w:trPr>
        <w:tc>
          <w:tcPr>
            <w:tcW w:w="1416" w:type="dxa"/>
            <w:tcBorders>
              <w:top w:val="nil"/>
              <w:left w:val="nil"/>
              <w:bottom w:val="nil"/>
              <w:right w:val="nil"/>
            </w:tcBorders>
            <w:shd w:val="clear" w:color="000000" w:fill="FFFFFF"/>
            <w:noWrap/>
            <w:vAlign w:val="center"/>
            <w:hideMark/>
          </w:tcPr>
          <w:p w14:paraId="07C15B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869</w:t>
            </w:r>
          </w:p>
        </w:tc>
        <w:tc>
          <w:tcPr>
            <w:tcW w:w="1915" w:type="dxa"/>
            <w:tcBorders>
              <w:top w:val="nil"/>
              <w:left w:val="nil"/>
              <w:bottom w:val="nil"/>
              <w:right w:val="nil"/>
            </w:tcBorders>
            <w:shd w:val="clear" w:color="000000" w:fill="FFFFFF"/>
            <w:noWrap/>
            <w:vAlign w:val="center"/>
            <w:hideMark/>
          </w:tcPr>
          <w:p w14:paraId="1FE52B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A483</w:t>
            </w:r>
          </w:p>
        </w:tc>
        <w:tc>
          <w:tcPr>
            <w:tcW w:w="1180" w:type="dxa"/>
            <w:tcBorders>
              <w:top w:val="nil"/>
              <w:left w:val="nil"/>
              <w:bottom w:val="nil"/>
              <w:right w:val="nil"/>
            </w:tcBorders>
            <w:shd w:val="clear" w:color="000000" w:fill="FFFFFF"/>
            <w:noWrap/>
            <w:vAlign w:val="center"/>
            <w:hideMark/>
          </w:tcPr>
          <w:p w14:paraId="35B132F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A483</w:t>
            </w:r>
          </w:p>
        </w:tc>
        <w:tc>
          <w:tcPr>
            <w:tcW w:w="2701" w:type="dxa"/>
            <w:tcBorders>
              <w:top w:val="nil"/>
              <w:left w:val="nil"/>
              <w:bottom w:val="nil"/>
              <w:right w:val="nil"/>
            </w:tcBorders>
            <w:shd w:val="clear" w:color="000000" w:fill="FFFFFF"/>
            <w:noWrap/>
            <w:vAlign w:val="center"/>
            <w:hideMark/>
          </w:tcPr>
          <w:p w14:paraId="69FE06A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Powys - Powys</w:t>
            </w:r>
          </w:p>
        </w:tc>
        <w:tc>
          <w:tcPr>
            <w:tcW w:w="1264" w:type="dxa"/>
            <w:tcBorders>
              <w:top w:val="nil"/>
              <w:left w:val="nil"/>
              <w:bottom w:val="nil"/>
              <w:right w:val="nil"/>
            </w:tcBorders>
            <w:shd w:val="clear" w:color="000000" w:fill="FFFFFF"/>
            <w:noWrap/>
            <w:vAlign w:val="center"/>
            <w:hideMark/>
          </w:tcPr>
          <w:p w14:paraId="515105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2C4C4C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324352</w:t>
            </w:r>
          </w:p>
        </w:tc>
        <w:tc>
          <w:tcPr>
            <w:tcW w:w="839" w:type="dxa"/>
            <w:tcBorders>
              <w:top w:val="nil"/>
              <w:left w:val="nil"/>
              <w:bottom w:val="nil"/>
              <w:right w:val="nil"/>
            </w:tcBorders>
            <w:shd w:val="clear" w:color="000000" w:fill="FFFFFF"/>
            <w:noWrap/>
            <w:vAlign w:val="center"/>
            <w:hideMark/>
          </w:tcPr>
          <w:p w14:paraId="0618E3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309209</w:t>
            </w:r>
          </w:p>
        </w:tc>
        <w:tc>
          <w:tcPr>
            <w:tcW w:w="1474" w:type="dxa"/>
            <w:tcBorders>
              <w:top w:val="nil"/>
              <w:left w:val="nil"/>
              <w:bottom w:val="nil"/>
              <w:right w:val="nil"/>
            </w:tcBorders>
            <w:shd w:val="clear" w:color="000000" w:fill="FFFFFF"/>
            <w:noWrap/>
            <w:vAlign w:val="center"/>
            <w:hideMark/>
          </w:tcPr>
          <w:p w14:paraId="03E2F6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528D4B2"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7A747346"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August</w:t>
            </w:r>
          </w:p>
        </w:tc>
      </w:tr>
      <w:tr w:rsidR="005D2DFF" w:rsidRPr="00541CE8" w14:paraId="0B22C20E" w14:textId="77777777" w:rsidTr="003D756A">
        <w:trPr>
          <w:trHeight w:val="345"/>
        </w:trPr>
        <w:tc>
          <w:tcPr>
            <w:tcW w:w="1416" w:type="dxa"/>
            <w:tcBorders>
              <w:top w:val="nil"/>
              <w:left w:val="nil"/>
              <w:bottom w:val="nil"/>
              <w:right w:val="nil"/>
            </w:tcBorders>
            <w:shd w:val="clear" w:color="000000" w:fill="FFFFFF"/>
            <w:noWrap/>
            <w:vAlign w:val="center"/>
            <w:hideMark/>
          </w:tcPr>
          <w:p w14:paraId="57914F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870</w:t>
            </w:r>
          </w:p>
        </w:tc>
        <w:tc>
          <w:tcPr>
            <w:tcW w:w="1915" w:type="dxa"/>
            <w:tcBorders>
              <w:top w:val="nil"/>
              <w:left w:val="nil"/>
              <w:bottom w:val="nil"/>
              <w:right w:val="nil"/>
            </w:tcBorders>
            <w:shd w:val="clear" w:color="000000" w:fill="FFFFFF"/>
            <w:noWrap/>
            <w:vAlign w:val="center"/>
            <w:hideMark/>
          </w:tcPr>
          <w:p w14:paraId="7C9299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A75</w:t>
            </w:r>
          </w:p>
        </w:tc>
        <w:tc>
          <w:tcPr>
            <w:tcW w:w="1180" w:type="dxa"/>
            <w:tcBorders>
              <w:top w:val="nil"/>
              <w:left w:val="nil"/>
              <w:bottom w:val="nil"/>
              <w:right w:val="nil"/>
            </w:tcBorders>
            <w:shd w:val="clear" w:color="000000" w:fill="FFFFFF"/>
            <w:noWrap/>
            <w:vAlign w:val="center"/>
            <w:hideMark/>
          </w:tcPr>
          <w:p w14:paraId="1F0E7C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A75</w:t>
            </w:r>
          </w:p>
        </w:tc>
        <w:tc>
          <w:tcPr>
            <w:tcW w:w="2701" w:type="dxa"/>
            <w:tcBorders>
              <w:top w:val="nil"/>
              <w:left w:val="nil"/>
              <w:bottom w:val="nil"/>
              <w:right w:val="nil"/>
            </w:tcBorders>
            <w:shd w:val="clear" w:color="000000" w:fill="FFFFFF"/>
            <w:noWrap/>
            <w:vAlign w:val="center"/>
            <w:hideMark/>
          </w:tcPr>
          <w:p w14:paraId="09CFE5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Dumfries and Galloway</w:t>
            </w:r>
          </w:p>
        </w:tc>
        <w:tc>
          <w:tcPr>
            <w:tcW w:w="1264" w:type="dxa"/>
            <w:tcBorders>
              <w:top w:val="nil"/>
              <w:left w:val="nil"/>
              <w:bottom w:val="nil"/>
              <w:right w:val="nil"/>
            </w:tcBorders>
            <w:shd w:val="clear" w:color="000000" w:fill="FFFFFF"/>
            <w:noWrap/>
            <w:vAlign w:val="center"/>
            <w:hideMark/>
          </w:tcPr>
          <w:p w14:paraId="07A48E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4F085CB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279575</w:t>
            </w:r>
          </w:p>
        </w:tc>
        <w:tc>
          <w:tcPr>
            <w:tcW w:w="839" w:type="dxa"/>
            <w:tcBorders>
              <w:top w:val="nil"/>
              <w:left w:val="nil"/>
              <w:bottom w:val="nil"/>
              <w:right w:val="nil"/>
            </w:tcBorders>
            <w:shd w:val="clear" w:color="000000" w:fill="FFFFFF"/>
            <w:noWrap/>
            <w:vAlign w:val="center"/>
            <w:hideMark/>
          </w:tcPr>
          <w:p w14:paraId="0ED9C2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567965</w:t>
            </w:r>
          </w:p>
        </w:tc>
        <w:tc>
          <w:tcPr>
            <w:tcW w:w="1474" w:type="dxa"/>
            <w:tcBorders>
              <w:top w:val="nil"/>
              <w:left w:val="nil"/>
              <w:bottom w:val="nil"/>
              <w:right w:val="nil"/>
            </w:tcBorders>
            <w:shd w:val="clear" w:color="000000" w:fill="FFFFFF"/>
            <w:noWrap/>
            <w:vAlign w:val="center"/>
            <w:hideMark/>
          </w:tcPr>
          <w:p w14:paraId="5304C9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9B907BF"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4A6B22C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1BC7C3FA" w14:textId="77777777" w:rsidTr="003D756A">
        <w:trPr>
          <w:trHeight w:val="345"/>
        </w:trPr>
        <w:tc>
          <w:tcPr>
            <w:tcW w:w="1416" w:type="dxa"/>
            <w:tcBorders>
              <w:top w:val="nil"/>
              <w:left w:val="nil"/>
              <w:bottom w:val="nil"/>
              <w:right w:val="nil"/>
            </w:tcBorders>
            <w:shd w:val="clear" w:color="000000" w:fill="FFFFFF"/>
            <w:noWrap/>
            <w:vAlign w:val="center"/>
            <w:hideMark/>
          </w:tcPr>
          <w:p w14:paraId="4F7B53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871</w:t>
            </w:r>
          </w:p>
        </w:tc>
        <w:tc>
          <w:tcPr>
            <w:tcW w:w="1915" w:type="dxa"/>
            <w:tcBorders>
              <w:top w:val="nil"/>
              <w:left w:val="nil"/>
              <w:bottom w:val="nil"/>
              <w:right w:val="nil"/>
            </w:tcBorders>
            <w:shd w:val="clear" w:color="000000" w:fill="FFFFFF"/>
            <w:noWrap/>
            <w:vAlign w:val="center"/>
            <w:hideMark/>
          </w:tcPr>
          <w:p w14:paraId="4945DD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A90</w:t>
            </w:r>
          </w:p>
        </w:tc>
        <w:tc>
          <w:tcPr>
            <w:tcW w:w="1180" w:type="dxa"/>
            <w:tcBorders>
              <w:top w:val="nil"/>
              <w:left w:val="nil"/>
              <w:bottom w:val="nil"/>
              <w:right w:val="nil"/>
            </w:tcBorders>
            <w:shd w:val="clear" w:color="000000" w:fill="FFFFFF"/>
            <w:noWrap/>
            <w:vAlign w:val="center"/>
            <w:hideMark/>
          </w:tcPr>
          <w:p w14:paraId="1849A6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A90</w:t>
            </w:r>
          </w:p>
        </w:tc>
        <w:tc>
          <w:tcPr>
            <w:tcW w:w="2701" w:type="dxa"/>
            <w:tcBorders>
              <w:top w:val="nil"/>
              <w:left w:val="nil"/>
              <w:bottom w:val="nil"/>
              <w:right w:val="nil"/>
            </w:tcBorders>
            <w:shd w:val="clear" w:color="000000" w:fill="FFFFFF"/>
            <w:noWrap/>
            <w:vAlign w:val="center"/>
            <w:hideMark/>
          </w:tcPr>
          <w:p w14:paraId="5C90EF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Aberdeenshire</w:t>
            </w:r>
          </w:p>
        </w:tc>
        <w:tc>
          <w:tcPr>
            <w:tcW w:w="1264" w:type="dxa"/>
            <w:tcBorders>
              <w:top w:val="nil"/>
              <w:left w:val="nil"/>
              <w:bottom w:val="nil"/>
              <w:right w:val="nil"/>
            </w:tcBorders>
            <w:shd w:val="clear" w:color="000000" w:fill="FFFFFF"/>
            <w:noWrap/>
            <w:vAlign w:val="center"/>
            <w:hideMark/>
          </w:tcPr>
          <w:p w14:paraId="3F5013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7E15C4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410050</w:t>
            </w:r>
          </w:p>
        </w:tc>
        <w:tc>
          <w:tcPr>
            <w:tcW w:w="839" w:type="dxa"/>
            <w:tcBorders>
              <w:top w:val="nil"/>
              <w:left w:val="nil"/>
              <w:bottom w:val="nil"/>
              <w:right w:val="nil"/>
            </w:tcBorders>
            <w:shd w:val="clear" w:color="000000" w:fill="FFFFFF"/>
            <w:noWrap/>
            <w:vAlign w:val="center"/>
            <w:hideMark/>
          </w:tcPr>
          <w:p w14:paraId="243147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839181</w:t>
            </w:r>
          </w:p>
        </w:tc>
        <w:tc>
          <w:tcPr>
            <w:tcW w:w="1474" w:type="dxa"/>
            <w:tcBorders>
              <w:top w:val="nil"/>
              <w:left w:val="nil"/>
              <w:bottom w:val="nil"/>
              <w:right w:val="nil"/>
            </w:tcBorders>
            <w:shd w:val="clear" w:color="000000" w:fill="FFFFFF"/>
            <w:noWrap/>
            <w:vAlign w:val="center"/>
            <w:hideMark/>
          </w:tcPr>
          <w:p w14:paraId="118A9C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DACBB9C"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36A61030"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November</w:t>
            </w:r>
          </w:p>
        </w:tc>
      </w:tr>
      <w:tr w:rsidR="005D2DFF" w:rsidRPr="00541CE8" w14:paraId="58637EAE" w14:textId="77777777" w:rsidTr="003D756A">
        <w:trPr>
          <w:trHeight w:val="345"/>
        </w:trPr>
        <w:tc>
          <w:tcPr>
            <w:tcW w:w="1416" w:type="dxa"/>
            <w:tcBorders>
              <w:top w:val="nil"/>
              <w:left w:val="nil"/>
              <w:bottom w:val="nil"/>
              <w:right w:val="nil"/>
            </w:tcBorders>
            <w:shd w:val="clear" w:color="000000" w:fill="FFFFFF"/>
            <w:noWrap/>
            <w:vAlign w:val="center"/>
            <w:hideMark/>
          </w:tcPr>
          <w:p w14:paraId="59B60CA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872</w:t>
            </w:r>
          </w:p>
        </w:tc>
        <w:tc>
          <w:tcPr>
            <w:tcW w:w="1915" w:type="dxa"/>
            <w:tcBorders>
              <w:top w:val="nil"/>
              <w:left w:val="nil"/>
              <w:bottom w:val="nil"/>
              <w:right w:val="nil"/>
            </w:tcBorders>
            <w:shd w:val="clear" w:color="000000" w:fill="FFFFFF"/>
            <w:noWrap/>
            <w:vAlign w:val="center"/>
            <w:hideMark/>
          </w:tcPr>
          <w:p w14:paraId="38117EA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A77</w:t>
            </w:r>
          </w:p>
        </w:tc>
        <w:tc>
          <w:tcPr>
            <w:tcW w:w="1180" w:type="dxa"/>
            <w:tcBorders>
              <w:top w:val="nil"/>
              <w:left w:val="nil"/>
              <w:bottom w:val="nil"/>
              <w:right w:val="nil"/>
            </w:tcBorders>
            <w:shd w:val="clear" w:color="000000" w:fill="FFFFFF"/>
            <w:noWrap/>
            <w:vAlign w:val="center"/>
            <w:hideMark/>
          </w:tcPr>
          <w:p w14:paraId="12338C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A77</w:t>
            </w:r>
          </w:p>
        </w:tc>
        <w:tc>
          <w:tcPr>
            <w:tcW w:w="2701" w:type="dxa"/>
            <w:tcBorders>
              <w:top w:val="nil"/>
              <w:left w:val="nil"/>
              <w:bottom w:val="nil"/>
              <w:right w:val="nil"/>
            </w:tcBorders>
            <w:shd w:val="clear" w:color="000000" w:fill="FFFFFF"/>
            <w:noWrap/>
            <w:vAlign w:val="center"/>
            <w:hideMark/>
          </w:tcPr>
          <w:p w14:paraId="5EB240E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Ayrshire</w:t>
            </w:r>
          </w:p>
        </w:tc>
        <w:tc>
          <w:tcPr>
            <w:tcW w:w="1264" w:type="dxa"/>
            <w:tcBorders>
              <w:top w:val="nil"/>
              <w:left w:val="nil"/>
              <w:bottom w:val="nil"/>
              <w:right w:val="nil"/>
            </w:tcBorders>
            <w:shd w:val="clear" w:color="000000" w:fill="FFFFFF"/>
            <w:noWrap/>
            <w:vAlign w:val="center"/>
            <w:hideMark/>
          </w:tcPr>
          <w:p w14:paraId="7770D1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3E2EB2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241370</w:t>
            </w:r>
          </w:p>
        </w:tc>
        <w:tc>
          <w:tcPr>
            <w:tcW w:w="839" w:type="dxa"/>
            <w:tcBorders>
              <w:top w:val="nil"/>
              <w:left w:val="nil"/>
              <w:bottom w:val="nil"/>
              <w:right w:val="nil"/>
            </w:tcBorders>
            <w:shd w:val="clear" w:color="000000" w:fill="FFFFFF"/>
            <w:noWrap/>
            <w:vAlign w:val="center"/>
            <w:hideMark/>
          </w:tcPr>
          <w:p w14:paraId="207500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633874</w:t>
            </w:r>
          </w:p>
        </w:tc>
        <w:tc>
          <w:tcPr>
            <w:tcW w:w="1474" w:type="dxa"/>
            <w:tcBorders>
              <w:top w:val="nil"/>
              <w:left w:val="nil"/>
              <w:bottom w:val="nil"/>
              <w:right w:val="nil"/>
            </w:tcBorders>
            <w:shd w:val="clear" w:color="000000" w:fill="FFFFFF"/>
            <w:noWrap/>
            <w:vAlign w:val="center"/>
            <w:hideMark/>
          </w:tcPr>
          <w:p w14:paraId="439928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5BAFA45"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51201F74" w14:textId="77777777" w:rsidR="005D2DFF" w:rsidRPr="00E10B14" w:rsidRDefault="005D2DFF" w:rsidP="003D756A">
            <w:pPr>
              <w:jc w:val="center"/>
              <w:rPr>
                <w:rFonts w:eastAsia="Times New Roman" w:cs="Arial"/>
                <w:color w:val="000000"/>
                <w:sz w:val="16"/>
                <w:szCs w:val="16"/>
                <w:lang w:eastAsia="en-GB"/>
              </w:rPr>
            </w:pPr>
            <w:r w:rsidRPr="00E10B14">
              <w:rPr>
                <w:rFonts w:cs="Arial"/>
                <w:color w:val="000000"/>
                <w:sz w:val="16"/>
                <w:szCs w:val="16"/>
              </w:rPr>
              <w:t>December</w:t>
            </w:r>
          </w:p>
        </w:tc>
      </w:tr>
      <w:tr w:rsidR="005D2DFF" w:rsidRPr="00541CE8" w14:paraId="61C5BF28" w14:textId="77777777" w:rsidTr="003D756A">
        <w:trPr>
          <w:trHeight w:val="345"/>
        </w:trPr>
        <w:tc>
          <w:tcPr>
            <w:tcW w:w="1416" w:type="dxa"/>
            <w:tcBorders>
              <w:top w:val="nil"/>
              <w:left w:val="nil"/>
              <w:bottom w:val="nil"/>
              <w:right w:val="nil"/>
            </w:tcBorders>
            <w:shd w:val="clear" w:color="000000" w:fill="FFFFFF"/>
            <w:noWrap/>
            <w:vAlign w:val="center"/>
            <w:hideMark/>
          </w:tcPr>
          <w:p w14:paraId="7BFFB55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874</w:t>
            </w:r>
          </w:p>
        </w:tc>
        <w:tc>
          <w:tcPr>
            <w:tcW w:w="1915" w:type="dxa"/>
            <w:tcBorders>
              <w:top w:val="nil"/>
              <w:left w:val="nil"/>
              <w:bottom w:val="nil"/>
              <w:right w:val="nil"/>
            </w:tcBorders>
            <w:shd w:val="clear" w:color="000000" w:fill="FFFFFF"/>
            <w:noWrap/>
            <w:vAlign w:val="center"/>
            <w:hideMark/>
          </w:tcPr>
          <w:p w14:paraId="1BDDE7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Ipswich Road</w:t>
            </w:r>
          </w:p>
        </w:tc>
        <w:tc>
          <w:tcPr>
            <w:tcW w:w="1180" w:type="dxa"/>
            <w:tcBorders>
              <w:top w:val="nil"/>
              <w:left w:val="nil"/>
              <w:bottom w:val="nil"/>
              <w:right w:val="nil"/>
            </w:tcBorders>
            <w:shd w:val="clear" w:color="000000" w:fill="FFFFFF"/>
            <w:noWrap/>
            <w:vAlign w:val="center"/>
            <w:hideMark/>
          </w:tcPr>
          <w:p w14:paraId="2B028D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A12</w:t>
            </w:r>
          </w:p>
        </w:tc>
        <w:tc>
          <w:tcPr>
            <w:tcW w:w="2701" w:type="dxa"/>
            <w:tcBorders>
              <w:top w:val="nil"/>
              <w:left w:val="nil"/>
              <w:bottom w:val="nil"/>
              <w:right w:val="nil"/>
            </w:tcBorders>
            <w:shd w:val="clear" w:color="000000" w:fill="FFFFFF"/>
            <w:noWrap/>
            <w:vAlign w:val="center"/>
            <w:hideMark/>
          </w:tcPr>
          <w:p w14:paraId="1C05790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Suffolk</w:t>
            </w:r>
          </w:p>
        </w:tc>
        <w:tc>
          <w:tcPr>
            <w:tcW w:w="1264" w:type="dxa"/>
            <w:tcBorders>
              <w:top w:val="nil"/>
              <w:left w:val="nil"/>
              <w:bottom w:val="nil"/>
              <w:right w:val="nil"/>
            </w:tcBorders>
            <w:shd w:val="clear" w:color="000000" w:fill="FFFFFF"/>
            <w:noWrap/>
            <w:vAlign w:val="center"/>
            <w:hideMark/>
          </w:tcPr>
          <w:p w14:paraId="190035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3816AE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607198</w:t>
            </w:r>
          </w:p>
        </w:tc>
        <w:tc>
          <w:tcPr>
            <w:tcW w:w="839" w:type="dxa"/>
            <w:tcBorders>
              <w:top w:val="nil"/>
              <w:left w:val="nil"/>
              <w:bottom w:val="nil"/>
              <w:right w:val="nil"/>
            </w:tcBorders>
            <w:shd w:val="clear" w:color="000000" w:fill="FFFFFF"/>
            <w:noWrap/>
            <w:vAlign w:val="center"/>
            <w:hideMark/>
          </w:tcPr>
          <w:p w14:paraId="592B30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236571</w:t>
            </w:r>
          </w:p>
        </w:tc>
        <w:tc>
          <w:tcPr>
            <w:tcW w:w="1474" w:type="dxa"/>
            <w:tcBorders>
              <w:top w:val="nil"/>
              <w:left w:val="nil"/>
              <w:bottom w:val="nil"/>
              <w:right w:val="nil"/>
            </w:tcBorders>
            <w:shd w:val="clear" w:color="000000" w:fill="FFFFFF"/>
            <w:noWrap/>
            <w:vAlign w:val="center"/>
            <w:hideMark/>
          </w:tcPr>
          <w:p w14:paraId="68F713F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000000" w:fill="FFFFFF"/>
            <w:noWrap/>
            <w:vAlign w:val="center"/>
            <w:hideMark/>
          </w:tcPr>
          <w:p w14:paraId="69C6EB7C"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April</w:t>
            </w:r>
          </w:p>
        </w:tc>
        <w:tc>
          <w:tcPr>
            <w:tcW w:w="1177" w:type="dxa"/>
            <w:tcBorders>
              <w:top w:val="nil"/>
              <w:left w:val="nil"/>
              <w:bottom w:val="nil"/>
              <w:right w:val="nil"/>
            </w:tcBorders>
            <w:shd w:val="clear" w:color="000000" w:fill="FFFFFF"/>
            <w:noWrap/>
            <w:vAlign w:val="center"/>
            <w:hideMark/>
          </w:tcPr>
          <w:p w14:paraId="0F44E9B0"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October</w:t>
            </w:r>
          </w:p>
        </w:tc>
      </w:tr>
      <w:tr w:rsidR="005D2DFF" w:rsidRPr="00541CE8" w14:paraId="35948CA8" w14:textId="77777777" w:rsidTr="003D756A">
        <w:trPr>
          <w:trHeight w:val="345"/>
        </w:trPr>
        <w:tc>
          <w:tcPr>
            <w:tcW w:w="1416" w:type="dxa"/>
            <w:tcBorders>
              <w:top w:val="nil"/>
              <w:left w:val="nil"/>
              <w:bottom w:val="nil"/>
              <w:right w:val="nil"/>
            </w:tcBorders>
            <w:shd w:val="clear" w:color="000000" w:fill="FFFFFF"/>
            <w:noWrap/>
            <w:vAlign w:val="center"/>
            <w:hideMark/>
          </w:tcPr>
          <w:p w14:paraId="7A43408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876</w:t>
            </w:r>
          </w:p>
        </w:tc>
        <w:tc>
          <w:tcPr>
            <w:tcW w:w="1915" w:type="dxa"/>
            <w:tcBorders>
              <w:top w:val="nil"/>
              <w:left w:val="nil"/>
              <w:bottom w:val="nil"/>
              <w:right w:val="nil"/>
            </w:tcBorders>
            <w:shd w:val="clear" w:color="000000" w:fill="FFFFFF"/>
            <w:noWrap/>
            <w:vAlign w:val="center"/>
            <w:hideMark/>
          </w:tcPr>
          <w:p w14:paraId="010FD4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w:t>
            </w:r>
          </w:p>
        </w:tc>
        <w:tc>
          <w:tcPr>
            <w:tcW w:w="1180" w:type="dxa"/>
            <w:tcBorders>
              <w:top w:val="nil"/>
              <w:left w:val="nil"/>
              <w:bottom w:val="nil"/>
              <w:right w:val="nil"/>
            </w:tcBorders>
            <w:shd w:val="clear" w:color="000000" w:fill="FFFFFF"/>
            <w:noWrap/>
            <w:vAlign w:val="center"/>
            <w:hideMark/>
          </w:tcPr>
          <w:p w14:paraId="574ED7F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w:t>
            </w:r>
          </w:p>
        </w:tc>
        <w:tc>
          <w:tcPr>
            <w:tcW w:w="2701" w:type="dxa"/>
            <w:tcBorders>
              <w:top w:val="nil"/>
              <w:left w:val="nil"/>
              <w:bottom w:val="nil"/>
              <w:right w:val="nil"/>
            </w:tcBorders>
            <w:shd w:val="clear" w:color="000000" w:fill="FFFFFF"/>
            <w:noWrap/>
            <w:vAlign w:val="center"/>
            <w:hideMark/>
          </w:tcPr>
          <w:p w14:paraId="06C11A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Highland</w:t>
            </w:r>
          </w:p>
        </w:tc>
        <w:tc>
          <w:tcPr>
            <w:tcW w:w="1264" w:type="dxa"/>
            <w:tcBorders>
              <w:top w:val="nil"/>
              <w:left w:val="nil"/>
              <w:bottom w:val="nil"/>
              <w:right w:val="nil"/>
            </w:tcBorders>
            <w:shd w:val="clear" w:color="000000" w:fill="FFFFFF"/>
            <w:noWrap/>
            <w:vAlign w:val="center"/>
            <w:hideMark/>
          </w:tcPr>
          <w:p w14:paraId="391B821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6F59D4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278635</w:t>
            </w:r>
          </w:p>
        </w:tc>
        <w:tc>
          <w:tcPr>
            <w:tcW w:w="839" w:type="dxa"/>
            <w:tcBorders>
              <w:top w:val="nil"/>
              <w:left w:val="nil"/>
              <w:bottom w:val="nil"/>
              <w:right w:val="nil"/>
            </w:tcBorders>
            <w:shd w:val="clear" w:color="000000" w:fill="FFFFFF"/>
            <w:noWrap/>
            <w:vAlign w:val="center"/>
            <w:hideMark/>
          </w:tcPr>
          <w:p w14:paraId="6449EF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832310</w:t>
            </w:r>
          </w:p>
        </w:tc>
        <w:tc>
          <w:tcPr>
            <w:tcW w:w="1474" w:type="dxa"/>
            <w:tcBorders>
              <w:top w:val="nil"/>
              <w:left w:val="nil"/>
              <w:bottom w:val="nil"/>
              <w:right w:val="nil"/>
            </w:tcBorders>
            <w:shd w:val="clear" w:color="000000" w:fill="FFFFFF"/>
            <w:noWrap/>
            <w:vAlign w:val="center"/>
            <w:hideMark/>
          </w:tcPr>
          <w:p w14:paraId="03822A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3B1AAD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41F3807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E5F1721" w14:textId="77777777" w:rsidTr="003D756A">
        <w:trPr>
          <w:trHeight w:val="345"/>
        </w:trPr>
        <w:tc>
          <w:tcPr>
            <w:tcW w:w="1416" w:type="dxa"/>
            <w:tcBorders>
              <w:top w:val="nil"/>
              <w:left w:val="nil"/>
              <w:bottom w:val="nil"/>
              <w:right w:val="nil"/>
            </w:tcBorders>
            <w:shd w:val="clear" w:color="000000" w:fill="FFFFFF"/>
            <w:noWrap/>
            <w:vAlign w:val="center"/>
            <w:hideMark/>
          </w:tcPr>
          <w:p w14:paraId="1EE4D5A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878</w:t>
            </w:r>
          </w:p>
        </w:tc>
        <w:tc>
          <w:tcPr>
            <w:tcW w:w="1915" w:type="dxa"/>
            <w:tcBorders>
              <w:top w:val="nil"/>
              <w:left w:val="nil"/>
              <w:bottom w:val="nil"/>
              <w:right w:val="nil"/>
            </w:tcBorders>
            <w:shd w:val="clear" w:color="000000" w:fill="FFFFFF"/>
            <w:noWrap/>
            <w:vAlign w:val="center"/>
            <w:hideMark/>
          </w:tcPr>
          <w:p w14:paraId="4BE66D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Roman Road</w:t>
            </w:r>
          </w:p>
        </w:tc>
        <w:tc>
          <w:tcPr>
            <w:tcW w:w="1180" w:type="dxa"/>
            <w:tcBorders>
              <w:top w:val="nil"/>
              <w:left w:val="nil"/>
              <w:bottom w:val="nil"/>
              <w:right w:val="nil"/>
            </w:tcBorders>
            <w:shd w:val="clear" w:color="000000" w:fill="FFFFFF"/>
            <w:noWrap/>
            <w:vAlign w:val="center"/>
            <w:hideMark/>
          </w:tcPr>
          <w:p w14:paraId="620184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A419</w:t>
            </w:r>
          </w:p>
        </w:tc>
        <w:tc>
          <w:tcPr>
            <w:tcW w:w="2701" w:type="dxa"/>
            <w:tcBorders>
              <w:top w:val="nil"/>
              <w:left w:val="nil"/>
              <w:bottom w:val="nil"/>
              <w:right w:val="nil"/>
            </w:tcBorders>
            <w:shd w:val="clear" w:color="000000" w:fill="FFFFFF"/>
            <w:noWrap/>
            <w:vAlign w:val="center"/>
            <w:hideMark/>
          </w:tcPr>
          <w:p w14:paraId="6F39BE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Wiltshire</w:t>
            </w:r>
          </w:p>
        </w:tc>
        <w:tc>
          <w:tcPr>
            <w:tcW w:w="1264" w:type="dxa"/>
            <w:tcBorders>
              <w:top w:val="nil"/>
              <w:left w:val="nil"/>
              <w:bottom w:val="nil"/>
              <w:right w:val="nil"/>
            </w:tcBorders>
            <w:shd w:val="clear" w:color="000000" w:fill="FFFFFF"/>
            <w:noWrap/>
            <w:vAlign w:val="center"/>
            <w:hideMark/>
          </w:tcPr>
          <w:p w14:paraId="15452E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1A21C1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412472</w:t>
            </w:r>
          </w:p>
        </w:tc>
        <w:tc>
          <w:tcPr>
            <w:tcW w:w="839" w:type="dxa"/>
            <w:tcBorders>
              <w:top w:val="nil"/>
              <w:left w:val="nil"/>
              <w:bottom w:val="nil"/>
              <w:right w:val="nil"/>
            </w:tcBorders>
            <w:shd w:val="clear" w:color="000000" w:fill="FFFFFF"/>
            <w:noWrap/>
            <w:vAlign w:val="center"/>
            <w:hideMark/>
          </w:tcPr>
          <w:p w14:paraId="1C1C24B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192151</w:t>
            </w:r>
          </w:p>
        </w:tc>
        <w:tc>
          <w:tcPr>
            <w:tcW w:w="1474" w:type="dxa"/>
            <w:tcBorders>
              <w:top w:val="nil"/>
              <w:left w:val="nil"/>
              <w:bottom w:val="nil"/>
              <w:right w:val="nil"/>
            </w:tcBorders>
            <w:shd w:val="clear" w:color="000000" w:fill="FFFFFF"/>
            <w:noWrap/>
            <w:vAlign w:val="center"/>
            <w:hideMark/>
          </w:tcPr>
          <w:p w14:paraId="7EB922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F5EEE7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17EEC74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543F485C" w14:textId="77777777" w:rsidTr="003D756A">
        <w:trPr>
          <w:trHeight w:val="345"/>
        </w:trPr>
        <w:tc>
          <w:tcPr>
            <w:tcW w:w="1416" w:type="dxa"/>
            <w:tcBorders>
              <w:top w:val="nil"/>
              <w:left w:val="nil"/>
              <w:bottom w:val="nil"/>
              <w:right w:val="nil"/>
            </w:tcBorders>
            <w:shd w:val="clear" w:color="000000" w:fill="FFFFFF"/>
            <w:noWrap/>
            <w:vAlign w:val="center"/>
            <w:hideMark/>
          </w:tcPr>
          <w:p w14:paraId="610712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879</w:t>
            </w:r>
          </w:p>
        </w:tc>
        <w:tc>
          <w:tcPr>
            <w:tcW w:w="1915" w:type="dxa"/>
            <w:tcBorders>
              <w:top w:val="nil"/>
              <w:left w:val="nil"/>
              <w:bottom w:val="nil"/>
              <w:right w:val="nil"/>
            </w:tcBorders>
            <w:shd w:val="clear" w:color="000000" w:fill="FFFFFF"/>
            <w:noWrap/>
            <w:vAlign w:val="center"/>
            <w:hideMark/>
          </w:tcPr>
          <w:p w14:paraId="676CC7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Yarmouth Road</w:t>
            </w:r>
          </w:p>
        </w:tc>
        <w:tc>
          <w:tcPr>
            <w:tcW w:w="1180" w:type="dxa"/>
            <w:tcBorders>
              <w:top w:val="nil"/>
              <w:left w:val="nil"/>
              <w:bottom w:val="nil"/>
              <w:right w:val="nil"/>
            </w:tcBorders>
            <w:shd w:val="clear" w:color="000000" w:fill="FFFFFF"/>
            <w:noWrap/>
            <w:vAlign w:val="center"/>
            <w:hideMark/>
          </w:tcPr>
          <w:p w14:paraId="531E86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A47</w:t>
            </w:r>
          </w:p>
        </w:tc>
        <w:tc>
          <w:tcPr>
            <w:tcW w:w="2701" w:type="dxa"/>
            <w:tcBorders>
              <w:top w:val="nil"/>
              <w:left w:val="nil"/>
              <w:bottom w:val="nil"/>
              <w:right w:val="nil"/>
            </w:tcBorders>
            <w:shd w:val="clear" w:color="000000" w:fill="FFFFFF"/>
            <w:noWrap/>
            <w:vAlign w:val="center"/>
            <w:hideMark/>
          </w:tcPr>
          <w:p w14:paraId="551747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Suffolk</w:t>
            </w:r>
          </w:p>
        </w:tc>
        <w:tc>
          <w:tcPr>
            <w:tcW w:w="1264" w:type="dxa"/>
            <w:tcBorders>
              <w:top w:val="nil"/>
              <w:left w:val="nil"/>
              <w:bottom w:val="nil"/>
              <w:right w:val="nil"/>
            </w:tcBorders>
            <w:shd w:val="clear" w:color="000000" w:fill="FFFFFF"/>
            <w:noWrap/>
            <w:vAlign w:val="center"/>
            <w:hideMark/>
          </w:tcPr>
          <w:p w14:paraId="792A85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6F5512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653887</w:t>
            </w:r>
          </w:p>
        </w:tc>
        <w:tc>
          <w:tcPr>
            <w:tcW w:w="839" w:type="dxa"/>
            <w:tcBorders>
              <w:top w:val="nil"/>
              <w:left w:val="nil"/>
              <w:bottom w:val="nil"/>
              <w:right w:val="nil"/>
            </w:tcBorders>
            <w:shd w:val="clear" w:color="000000" w:fill="FFFFFF"/>
            <w:noWrap/>
            <w:vAlign w:val="center"/>
            <w:hideMark/>
          </w:tcPr>
          <w:p w14:paraId="2DA669D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295233</w:t>
            </w:r>
          </w:p>
        </w:tc>
        <w:tc>
          <w:tcPr>
            <w:tcW w:w="1474" w:type="dxa"/>
            <w:tcBorders>
              <w:top w:val="nil"/>
              <w:left w:val="nil"/>
              <w:bottom w:val="nil"/>
              <w:right w:val="nil"/>
            </w:tcBorders>
            <w:shd w:val="clear" w:color="000000" w:fill="FFFFFF"/>
            <w:noWrap/>
            <w:vAlign w:val="center"/>
            <w:hideMark/>
          </w:tcPr>
          <w:p w14:paraId="64381B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77D296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7AA1D9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0184BABA" w14:textId="77777777" w:rsidTr="003D756A">
        <w:trPr>
          <w:trHeight w:val="345"/>
        </w:trPr>
        <w:tc>
          <w:tcPr>
            <w:tcW w:w="1416" w:type="dxa"/>
            <w:tcBorders>
              <w:top w:val="nil"/>
              <w:left w:val="nil"/>
              <w:bottom w:val="nil"/>
              <w:right w:val="nil"/>
            </w:tcBorders>
            <w:shd w:val="clear" w:color="000000" w:fill="FFFFFF"/>
            <w:noWrap/>
            <w:vAlign w:val="center"/>
            <w:hideMark/>
          </w:tcPr>
          <w:p w14:paraId="1AC7C4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880</w:t>
            </w:r>
          </w:p>
        </w:tc>
        <w:tc>
          <w:tcPr>
            <w:tcW w:w="1915" w:type="dxa"/>
            <w:tcBorders>
              <w:top w:val="nil"/>
              <w:left w:val="nil"/>
              <w:bottom w:val="nil"/>
              <w:right w:val="nil"/>
            </w:tcBorders>
            <w:shd w:val="clear" w:color="000000" w:fill="FFFFFF"/>
            <w:noWrap/>
            <w:vAlign w:val="center"/>
            <w:hideMark/>
          </w:tcPr>
          <w:p w14:paraId="7CDC25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A629</w:t>
            </w:r>
          </w:p>
        </w:tc>
        <w:tc>
          <w:tcPr>
            <w:tcW w:w="1180" w:type="dxa"/>
            <w:tcBorders>
              <w:top w:val="nil"/>
              <w:left w:val="nil"/>
              <w:bottom w:val="nil"/>
              <w:right w:val="nil"/>
            </w:tcBorders>
            <w:shd w:val="clear" w:color="000000" w:fill="FFFFFF"/>
            <w:noWrap/>
            <w:vAlign w:val="center"/>
            <w:hideMark/>
          </w:tcPr>
          <w:p w14:paraId="24A5DC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A629</w:t>
            </w:r>
          </w:p>
        </w:tc>
        <w:tc>
          <w:tcPr>
            <w:tcW w:w="2701" w:type="dxa"/>
            <w:tcBorders>
              <w:top w:val="nil"/>
              <w:left w:val="nil"/>
              <w:bottom w:val="nil"/>
              <w:right w:val="nil"/>
            </w:tcBorders>
            <w:shd w:val="clear" w:color="000000" w:fill="FFFFFF"/>
            <w:noWrap/>
            <w:vAlign w:val="center"/>
            <w:hideMark/>
          </w:tcPr>
          <w:p w14:paraId="0A0F3A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Yorkshire</w:t>
            </w:r>
          </w:p>
        </w:tc>
        <w:tc>
          <w:tcPr>
            <w:tcW w:w="1264" w:type="dxa"/>
            <w:tcBorders>
              <w:top w:val="nil"/>
              <w:left w:val="nil"/>
              <w:bottom w:val="nil"/>
              <w:right w:val="nil"/>
            </w:tcBorders>
            <w:shd w:val="clear" w:color="000000" w:fill="FFFFFF"/>
            <w:noWrap/>
            <w:vAlign w:val="center"/>
            <w:hideMark/>
          </w:tcPr>
          <w:p w14:paraId="05556A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38DACBC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397995</w:t>
            </w:r>
          </w:p>
        </w:tc>
        <w:tc>
          <w:tcPr>
            <w:tcW w:w="839" w:type="dxa"/>
            <w:tcBorders>
              <w:top w:val="nil"/>
              <w:left w:val="nil"/>
              <w:bottom w:val="nil"/>
              <w:right w:val="nil"/>
            </w:tcBorders>
            <w:shd w:val="clear" w:color="000000" w:fill="FFFFFF"/>
            <w:noWrap/>
            <w:vAlign w:val="center"/>
            <w:hideMark/>
          </w:tcPr>
          <w:p w14:paraId="3CC895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450526</w:t>
            </w:r>
          </w:p>
        </w:tc>
        <w:tc>
          <w:tcPr>
            <w:tcW w:w="1474" w:type="dxa"/>
            <w:tcBorders>
              <w:top w:val="nil"/>
              <w:left w:val="nil"/>
              <w:bottom w:val="nil"/>
              <w:right w:val="nil"/>
            </w:tcBorders>
            <w:shd w:val="clear" w:color="000000" w:fill="FFFFFF"/>
            <w:noWrap/>
            <w:vAlign w:val="center"/>
            <w:hideMark/>
          </w:tcPr>
          <w:p w14:paraId="7609A0B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A67FD7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3273049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7F627310" w14:textId="77777777" w:rsidTr="003D756A">
        <w:trPr>
          <w:trHeight w:val="345"/>
        </w:trPr>
        <w:tc>
          <w:tcPr>
            <w:tcW w:w="1416" w:type="dxa"/>
            <w:tcBorders>
              <w:top w:val="nil"/>
              <w:left w:val="nil"/>
              <w:bottom w:val="nil"/>
              <w:right w:val="nil"/>
            </w:tcBorders>
            <w:shd w:val="clear" w:color="000000" w:fill="FFFFFF"/>
            <w:noWrap/>
            <w:vAlign w:val="center"/>
            <w:hideMark/>
          </w:tcPr>
          <w:p w14:paraId="5BFC34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881</w:t>
            </w:r>
          </w:p>
        </w:tc>
        <w:tc>
          <w:tcPr>
            <w:tcW w:w="1915" w:type="dxa"/>
            <w:tcBorders>
              <w:top w:val="nil"/>
              <w:left w:val="nil"/>
              <w:bottom w:val="nil"/>
              <w:right w:val="nil"/>
            </w:tcBorders>
            <w:shd w:val="clear" w:color="000000" w:fill="FFFFFF"/>
            <w:noWrap/>
            <w:vAlign w:val="center"/>
            <w:hideMark/>
          </w:tcPr>
          <w:p w14:paraId="756AB4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A836</w:t>
            </w:r>
          </w:p>
        </w:tc>
        <w:tc>
          <w:tcPr>
            <w:tcW w:w="1180" w:type="dxa"/>
            <w:tcBorders>
              <w:top w:val="nil"/>
              <w:left w:val="nil"/>
              <w:bottom w:val="nil"/>
              <w:right w:val="nil"/>
            </w:tcBorders>
            <w:shd w:val="clear" w:color="000000" w:fill="FFFFFF"/>
            <w:noWrap/>
            <w:vAlign w:val="center"/>
            <w:hideMark/>
          </w:tcPr>
          <w:p w14:paraId="19AB18A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A836</w:t>
            </w:r>
          </w:p>
        </w:tc>
        <w:tc>
          <w:tcPr>
            <w:tcW w:w="2701" w:type="dxa"/>
            <w:tcBorders>
              <w:top w:val="nil"/>
              <w:left w:val="nil"/>
              <w:bottom w:val="nil"/>
              <w:right w:val="nil"/>
            </w:tcBorders>
            <w:shd w:val="clear" w:color="000000" w:fill="FFFFFF"/>
            <w:noWrap/>
            <w:vAlign w:val="center"/>
            <w:hideMark/>
          </w:tcPr>
          <w:p w14:paraId="53DE6A0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Highland</w:t>
            </w:r>
          </w:p>
        </w:tc>
        <w:tc>
          <w:tcPr>
            <w:tcW w:w="1264" w:type="dxa"/>
            <w:tcBorders>
              <w:top w:val="nil"/>
              <w:left w:val="nil"/>
              <w:bottom w:val="nil"/>
              <w:right w:val="nil"/>
            </w:tcBorders>
            <w:shd w:val="clear" w:color="000000" w:fill="FFFFFF"/>
            <w:noWrap/>
            <w:vAlign w:val="center"/>
            <w:hideMark/>
          </w:tcPr>
          <w:p w14:paraId="16959B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0473CB3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321934</w:t>
            </w:r>
          </w:p>
        </w:tc>
        <w:tc>
          <w:tcPr>
            <w:tcW w:w="839" w:type="dxa"/>
            <w:tcBorders>
              <w:top w:val="nil"/>
              <w:left w:val="nil"/>
              <w:bottom w:val="nil"/>
              <w:right w:val="nil"/>
            </w:tcBorders>
            <w:shd w:val="clear" w:color="000000" w:fill="FFFFFF"/>
            <w:noWrap/>
            <w:vAlign w:val="center"/>
            <w:hideMark/>
          </w:tcPr>
          <w:p w14:paraId="6948BD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970935</w:t>
            </w:r>
          </w:p>
        </w:tc>
        <w:tc>
          <w:tcPr>
            <w:tcW w:w="1474" w:type="dxa"/>
            <w:tcBorders>
              <w:top w:val="nil"/>
              <w:left w:val="nil"/>
              <w:bottom w:val="nil"/>
              <w:right w:val="nil"/>
            </w:tcBorders>
            <w:shd w:val="clear" w:color="000000" w:fill="FFFFFF"/>
            <w:noWrap/>
            <w:vAlign w:val="center"/>
            <w:hideMark/>
          </w:tcPr>
          <w:p w14:paraId="268A5A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4C05BC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028D3CC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1B6B0DC0" w14:textId="77777777" w:rsidTr="003D756A">
        <w:trPr>
          <w:trHeight w:val="345"/>
        </w:trPr>
        <w:tc>
          <w:tcPr>
            <w:tcW w:w="1416" w:type="dxa"/>
            <w:tcBorders>
              <w:top w:val="nil"/>
              <w:left w:val="nil"/>
              <w:bottom w:val="nil"/>
              <w:right w:val="nil"/>
            </w:tcBorders>
            <w:shd w:val="clear" w:color="000000" w:fill="FFFFFF"/>
            <w:noWrap/>
            <w:vAlign w:val="center"/>
            <w:hideMark/>
          </w:tcPr>
          <w:p w14:paraId="7EE530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882</w:t>
            </w:r>
          </w:p>
        </w:tc>
        <w:tc>
          <w:tcPr>
            <w:tcW w:w="1915" w:type="dxa"/>
            <w:tcBorders>
              <w:top w:val="nil"/>
              <w:left w:val="nil"/>
              <w:bottom w:val="nil"/>
              <w:right w:val="nil"/>
            </w:tcBorders>
            <w:shd w:val="clear" w:color="000000" w:fill="FFFFFF"/>
            <w:noWrap/>
            <w:vAlign w:val="center"/>
            <w:hideMark/>
          </w:tcPr>
          <w:p w14:paraId="399254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Riverside Drive</w:t>
            </w:r>
          </w:p>
        </w:tc>
        <w:tc>
          <w:tcPr>
            <w:tcW w:w="1180" w:type="dxa"/>
            <w:tcBorders>
              <w:top w:val="nil"/>
              <w:left w:val="nil"/>
              <w:bottom w:val="nil"/>
              <w:right w:val="nil"/>
            </w:tcBorders>
            <w:shd w:val="clear" w:color="000000" w:fill="FFFFFF"/>
            <w:noWrap/>
            <w:vAlign w:val="center"/>
            <w:hideMark/>
          </w:tcPr>
          <w:p w14:paraId="3DBCD3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A85</w:t>
            </w:r>
          </w:p>
        </w:tc>
        <w:tc>
          <w:tcPr>
            <w:tcW w:w="2701" w:type="dxa"/>
            <w:tcBorders>
              <w:top w:val="nil"/>
              <w:left w:val="nil"/>
              <w:bottom w:val="nil"/>
              <w:right w:val="nil"/>
            </w:tcBorders>
            <w:shd w:val="clear" w:color="000000" w:fill="FFFFFF"/>
            <w:noWrap/>
            <w:vAlign w:val="center"/>
            <w:hideMark/>
          </w:tcPr>
          <w:p w14:paraId="101263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Dundee City</w:t>
            </w:r>
          </w:p>
        </w:tc>
        <w:tc>
          <w:tcPr>
            <w:tcW w:w="1264" w:type="dxa"/>
            <w:tcBorders>
              <w:top w:val="nil"/>
              <w:left w:val="nil"/>
              <w:bottom w:val="nil"/>
              <w:right w:val="nil"/>
            </w:tcBorders>
            <w:shd w:val="clear" w:color="000000" w:fill="FFFFFF"/>
            <w:noWrap/>
            <w:vAlign w:val="center"/>
            <w:hideMark/>
          </w:tcPr>
          <w:p w14:paraId="2C81024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6C41BF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337413</w:t>
            </w:r>
          </w:p>
        </w:tc>
        <w:tc>
          <w:tcPr>
            <w:tcW w:w="839" w:type="dxa"/>
            <w:tcBorders>
              <w:top w:val="nil"/>
              <w:left w:val="nil"/>
              <w:bottom w:val="nil"/>
              <w:right w:val="nil"/>
            </w:tcBorders>
            <w:shd w:val="clear" w:color="000000" w:fill="FFFFFF"/>
            <w:noWrap/>
            <w:vAlign w:val="center"/>
            <w:hideMark/>
          </w:tcPr>
          <w:p w14:paraId="3155C9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729607</w:t>
            </w:r>
          </w:p>
        </w:tc>
        <w:tc>
          <w:tcPr>
            <w:tcW w:w="1474" w:type="dxa"/>
            <w:tcBorders>
              <w:top w:val="nil"/>
              <w:left w:val="nil"/>
              <w:bottom w:val="nil"/>
              <w:right w:val="nil"/>
            </w:tcBorders>
            <w:shd w:val="clear" w:color="000000" w:fill="FFFFFF"/>
            <w:noWrap/>
            <w:vAlign w:val="center"/>
            <w:hideMark/>
          </w:tcPr>
          <w:p w14:paraId="4318ED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E4E20D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064EE31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4C226E42" w14:textId="77777777" w:rsidTr="003D756A">
        <w:trPr>
          <w:trHeight w:val="345"/>
        </w:trPr>
        <w:tc>
          <w:tcPr>
            <w:tcW w:w="1416" w:type="dxa"/>
            <w:tcBorders>
              <w:top w:val="nil"/>
              <w:left w:val="nil"/>
              <w:bottom w:val="nil"/>
              <w:right w:val="nil"/>
            </w:tcBorders>
            <w:shd w:val="clear" w:color="000000" w:fill="FFFFFF"/>
            <w:noWrap/>
            <w:vAlign w:val="center"/>
            <w:hideMark/>
          </w:tcPr>
          <w:p w14:paraId="74FB462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883</w:t>
            </w:r>
          </w:p>
        </w:tc>
        <w:tc>
          <w:tcPr>
            <w:tcW w:w="1915" w:type="dxa"/>
            <w:tcBorders>
              <w:top w:val="nil"/>
              <w:left w:val="nil"/>
              <w:bottom w:val="nil"/>
              <w:right w:val="nil"/>
            </w:tcBorders>
            <w:shd w:val="clear" w:color="000000" w:fill="FFFFFF"/>
            <w:noWrap/>
            <w:vAlign w:val="center"/>
            <w:hideMark/>
          </w:tcPr>
          <w:p w14:paraId="66BF4A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Barrhead Road</w:t>
            </w:r>
          </w:p>
        </w:tc>
        <w:tc>
          <w:tcPr>
            <w:tcW w:w="1180" w:type="dxa"/>
            <w:tcBorders>
              <w:top w:val="nil"/>
              <w:left w:val="nil"/>
              <w:bottom w:val="nil"/>
              <w:right w:val="nil"/>
            </w:tcBorders>
            <w:shd w:val="clear" w:color="000000" w:fill="FFFFFF"/>
            <w:noWrap/>
            <w:vAlign w:val="center"/>
            <w:hideMark/>
          </w:tcPr>
          <w:p w14:paraId="5393D5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A736</w:t>
            </w:r>
          </w:p>
        </w:tc>
        <w:tc>
          <w:tcPr>
            <w:tcW w:w="2701" w:type="dxa"/>
            <w:tcBorders>
              <w:top w:val="nil"/>
              <w:left w:val="nil"/>
              <w:bottom w:val="nil"/>
              <w:right w:val="nil"/>
            </w:tcBorders>
            <w:shd w:val="clear" w:color="000000" w:fill="FFFFFF"/>
            <w:noWrap/>
            <w:vAlign w:val="center"/>
            <w:hideMark/>
          </w:tcPr>
          <w:p w14:paraId="696BDC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Glasgow City</w:t>
            </w:r>
          </w:p>
        </w:tc>
        <w:tc>
          <w:tcPr>
            <w:tcW w:w="1264" w:type="dxa"/>
            <w:tcBorders>
              <w:top w:val="nil"/>
              <w:left w:val="nil"/>
              <w:bottom w:val="nil"/>
              <w:right w:val="nil"/>
            </w:tcBorders>
            <w:shd w:val="clear" w:color="000000" w:fill="FFFFFF"/>
            <w:noWrap/>
            <w:vAlign w:val="center"/>
            <w:hideMark/>
          </w:tcPr>
          <w:p w14:paraId="69FD6E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3A7991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251864</w:t>
            </w:r>
          </w:p>
        </w:tc>
        <w:tc>
          <w:tcPr>
            <w:tcW w:w="839" w:type="dxa"/>
            <w:tcBorders>
              <w:top w:val="nil"/>
              <w:left w:val="nil"/>
              <w:bottom w:val="nil"/>
              <w:right w:val="nil"/>
            </w:tcBorders>
            <w:shd w:val="clear" w:color="000000" w:fill="FFFFFF"/>
            <w:noWrap/>
            <w:vAlign w:val="center"/>
            <w:hideMark/>
          </w:tcPr>
          <w:p w14:paraId="64DBB8F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661229</w:t>
            </w:r>
          </w:p>
        </w:tc>
        <w:tc>
          <w:tcPr>
            <w:tcW w:w="1474" w:type="dxa"/>
            <w:tcBorders>
              <w:top w:val="nil"/>
              <w:left w:val="nil"/>
              <w:bottom w:val="nil"/>
              <w:right w:val="nil"/>
            </w:tcBorders>
            <w:shd w:val="clear" w:color="000000" w:fill="FFFFFF"/>
            <w:noWrap/>
            <w:vAlign w:val="center"/>
            <w:hideMark/>
          </w:tcPr>
          <w:p w14:paraId="5C54DF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F17112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72F8C17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75060F9B" w14:textId="77777777" w:rsidTr="003D756A">
        <w:trPr>
          <w:trHeight w:val="345"/>
        </w:trPr>
        <w:tc>
          <w:tcPr>
            <w:tcW w:w="1416" w:type="dxa"/>
            <w:tcBorders>
              <w:top w:val="nil"/>
              <w:left w:val="nil"/>
              <w:bottom w:val="nil"/>
              <w:right w:val="nil"/>
            </w:tcBorders>
            <w:shd w:val="clear" w:color="000000" w:fill="FFFFFF"/>
            <w:noWrap/>
            <w:vAlign w:val="center"/>
            <w:hideMark/>
          </w:tcPr>
          <w:p w14:paraId="5FECC2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884</w:t>
            </w:r>
          </w:p>
        </w:tc>
        <w:tc>
          <w:tcPr>
            <w:tcW w:w="1915" w:type="dxa"/>
            <w:tcBorders>
              <w:top w:val="nil"/>
              <w:left w:val="nil"/>
              <w:bottom w:val="nil"/>
              <w:right w:val="nil"/>
            </w:tcBorders>
            <w:shd w:val="clear" w:color="000000" w:fill="FFFFFF"/>
            <w:noWrap/>
            <w:vAlign w:val="center"/>
            <w:hideMark/>
          </w:tcPr>
          <w:p w14:paraId="18E311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A338</w:t>
            </w:r>
          </w:p>
        </w:tc>
        <w:tc>
          <w:tcPr>
            <w:tcW w:w="1180" w:type="dxa"/>
            <w:tcBorders>
              <w:top w:val="nil"/>
              <w:left w:val="nil"/>
              <w:bottom w:val="nil"/>
              <w:right w:val="nil"/>
            </w:tcBorders>
            <w:shd w:val="clear" w:color="000000" w:fill="FFFFFF"/>
            <w:noWrap/>
            <w:vAlign w:val="center"/>
            <w:hideMark/>
          </w:tcPr>
          <w:p w14:paraId="5A2D73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A338</w:t>
            </w:r>
          </w:p>
        </w:tc>
        <w:tc>
          <w:tcPr>
            <w:tcW w:w="2701" w:type="dxa"/>
            <w:tcBorders>
              <w:top w:val="nil"/>
              <w:left w:val="nil"/>
              <w:bottom w:val="nil"/>
              <w:right w:val="nil"/>
            </w:tcBorders>
            <w:shd w:val="clear" w:color="000000" w:fill="FFFFFF"/>
            <w:noWrap/>
            <w:vAlign w:val="center"/>
            <w:hideMark/>
          </w:tcPr>
          <w:p w14:paraId="1CC72D9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Wiltshire</w:t>
            </w:r>
          </w:p>
        </w:tc>
        <w:tc>
          <w:tcPr>
            <w:tcW w:w="1264" w:type="dxa"/>
            <w:tcBorders>
              <w:top w:val="nil"/>
              <w:left w:val="nil"/>
              <w:bottom w:val="nil"/>
              <w:right w:val="nil"/>
            </w:tcBorders>
            <w:shd w:val="clear" w:color="000000" w:fill="FFFFFF"/>
            <w:noWrap/>
            <w:vAlign w:val="center"/>
            <w:hideMark/>
          </w:tcPr>
          <w:p w14:paraId="202DBA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154C17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423591</w:t>
            </w:r>
          </w:p>
        </w:tc>
        <w:tc>
          <w:tcPr>
            <w:tcW w:w="839" w:type="dxa"/>
            <w:tcBorders>
              <w:top w:val="nil"/>
              <w:left w:val="nil"/>
              <w:bottom w:val="nil"/>
              <w:right w:val="nil"/>
            </w:tcBorders>
            <w:shd w:val="clear" w:color="000000" w:fill="FFFFFF"/>
            <w:noWrap/>
            <w:vAlign w:val="center"/>
            <w:hideMark/>
          </w:tcPr>
          <w:p w14:paraId="232F85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156864</w:t>
            </w:r>
          </w:p>
        </w:tc>
        <w:tc>
          <w:tcPr>
            <w:tcW w:w="1474" w:type="dxa"/>
            <w:tcBorders>
              <w:top w:val="nil"/>
              <w:left w:val="nil"/>
              <w:bottom w:val="nil"/>
              <w:right w:val="nil"/>
            </w:tcBorders>
            <w:shd w:val="clear" w:color="000000" w:fill="FFFFFF"/>
            <w:noWrap/>
            <w:vAlign w:val="center"/>
            <w:hideMark/>
          </w:tcPr>
          <w:p w14:paraId="711A1D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1F58C0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140A951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644E00C8" w14:textId="77777777" w:rsidTr="003D756A">
        <w:trPr>
          <w:trHeight w:val="345"/>
        </w:trPr>
        <w:tc>
          <w:tcPr>
            <w:tcW w:w="1416" w:type="dxa"/>
            <w:tcBorders>
              <w:top w:val="nil"/>
              <w:left w:val="nil"/>
              <w:bottom w:val="nil"/>
              <w:right w:val="nil"/>
            </w:tcBorders>
            <w:shd w:val="clear" w:color="000000" w:fill="FFFFFF"/>
            <w:noWrap/>
            <w:vAlign w:val="center"/>
            <w:hideMark/>
          </w:tcPr>
          <w:p w14:paraId="0491AA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885</w:t>
            </w:r>
          </w:p>
        </w:tc>
        <w:tc>
          <w:tcPr>
            <w:tcW w:w="1915" w:type="dxa"/>
            <w:tcBorders>
              <w:top w:val="nil"/>
              <w:left w:val="nil"/>
              <w:bottom w:val="nil"/>
              <w:right w:val="nil"/>
            </w:tcBorders>
            <w:shd w:val="clear" w:color="000000" w:fill="FFFFFF"/>
            <w:noWrap/>
            <w:vAlign w:val="center"/>
            <w:hideMark/>
          </w:tcPr>
          <w:p w14:paraId="634191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Bridge Street</w:t>
            </w:r>
          </w:p>
        </w:tc>
        <w:tc>
          <w:tcPr>
            <w:tcW w:w="1180" w:type="dxa"/>
            <w:tcBorders>
              <w:top w:val="nil"/>
              <w:left w:val="nil"/>
              <w:bottom w:val="nil"/>
              <w:right w:val="nil"/>
            </w:tcBorders>
            <w:shd w:val="clear" w:color="000000" w:fill="FFFFFF"/>
            <w:noWrap/>
            <w:vAlign w:val="center"/>
            <w:hideMark/>
          </w:tcPr>
          <w:p w14:paraId="658200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A509</w:t>
            </w:r>
          </w:p>
        </w:tc>
        <w:tc>
          <w:tcPr>
            <w:tcW w:w="2701" w:type="dxa"/>
            <w:tcBorders>
              <w:top w:val="nil"/>
              <w:left w:val="nil"/>
              <w:bottom w:val="nil"/>
              <w:right w:val="nil"/>
            </w:tcBorders>
            <w:shd w:val="clear" w:color="000000" w:fill="FFFFFF"/>
            <w:noWrap/>
            <w:vAlign w:val="center"/>
            <w:hideMark/>
          </w:tcPr>
          <w:p w14:paraId="474E38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Milton Keynes</w:t>
            </w:r>
          </w:p>
        </w:tc>
        <w:tc>
          <w:tcPr>
            <w:tcW w:w="1264" w:type="dxa"/>
            <w:tcBorders>
              <w:top w:val="nil"/>
              <w:left w:val="nil"/>
              <w:bottom w:val="nil"/>
              <w:right w:val="nil"/>
            </w:tcBorders>
            <w:shd w:val="clear" w:color="000000" w:fill="FFFFFF"/>
            <w:noWrap/>
            <w:vAlign w:val="center"/>
            <w:hideMark/>
          </w:tcPr>
          <w:p w14:paraId="1EDBA6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6B89A8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488827</w:t>
            </w:r>
          </w:p>
        </w:tc>
        <w:tc>
          <w:tcPr>
            <w:tcW w:w="839" w:type="dxa"/>
            <w:tcBorders>
              <w:top w:val="nil"/>
              <w:left w:val="nil"/>
              <w:bottom w:val="nil"/>
              <w:right w:val="nil"/>
            </w:tcBorders>
            <w:shd w:val="clear" w:color="000000" w:fill="FFFFFF"/>
            <w:noWrap/>
            <w:vAlign w:val="center"/>
            <w:hideMark/>
          </w:tcPr>
          <w:p w14:paraId="1B1526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250924</w:t>
            </w:r>
          </w:p>
        </w:tc>
        <w:tc>
          <w:tcPr>
            <w:tcW w:w="1474" w:type="dxa"/>
            <w:tcBorders>
              <w:top w:val="nil"/>
              <w:left w:val="nil"/>
              <w:bottom w:val="nil"/>
              <w:right w:val="nil"/>
            </w:tcBorders>
            <w:shd w:val="clear" w:color="000000" w:fill="FFFFFF"/>
            <w:noWrap/>
            <w:vAlign w:val="center"/>
            <w:hideMark/>
          </w:tcPr>
          <w:p w14:paraId="1571378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36C653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60742F7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r>
      <w:tr w:rsidR="005D2DFF" w:rsidRPr="00541CE8" w14:paraId="6D54777C" w14:textId="77777777" w:rsidTr="003D756A">
        <w:trPr>
          <w:trHeight w:val="345"/>
        </w:trPr>
        <w:tc>
          <w:tcPr>
            <w:tcW w:w="1416" w:type="dxa"/>
            <w:tcBorders>
              <w:top w:val="nil"/>
              <w:left w:val="nil"/>
              <w:bottom w:val="nil"/>
              <w:right w:val="nil"/>
            </w:tcBorders>
            <w:shd w:val="clear" w:color="000000" w:fill="FFFFFF"/>
            <w:noWrap/>
            <w:vAlign w:val="center"/>
            <w:hideMark/>
          </w:tcPr>
          <w:p w14:paraId="1F80F1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886</w:t>
            </w:r>
          </w:p>
        </w:tc>
        <w:tc>
          <w:tcPr>
            <w:tcW w:w="1915" w:type="dxa"/>
            <w:tcBorders>
              <w:top w:val="nil"/>
              <w:left w:val="nil"/>
              <w:bottom w:val="nil"/>
              <w:right w:val="nil"/>
            </w:tcBorders>
            <w:shd w:val="clear" w:color="000000" w:fill="FFFFFF"/>
            <w:noWrap/>
            <w:vAlign w:val="center"/>
            <w:hideMark/>
          </w:tcPr>
          <w:p w14:paraId="30CF6D7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Banbury Road</w:t>
            </w:r>
          </w:p>
        </w:tc>
        <w:tc>
          <w:tcPr>
            <w:tcW w:w="1180" w:type="dxa"/>
            <w:tcBorders>
              <w:top w:val="nil"/>
              <w:left w:val="nil"/>
              <w:bottom w:val="nil"/>
              <w:right w:val="nil"/>
            </w:tcBorders>
            <w:shd w:val="clear" w:color="000000" w:fill="FFFFFF"/>
            <w:noWrap/>
            <w:vAlign w:val="center"/>
            <w:hideMark/>
          </w:tcPr>
          <w:p w14:paraId="20A84F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A361</w:t>
            </w:r>
          </w:p>
        </w:tc>
        <w:tc>
          <w:tcPr>
            <w:tcW w:w="2701" w:type="dxa"/>
            <w:tcBorders>
              <w:top w:val="nil"/>
              <w:left w:val="nil"/>
              <w:bottom w:val="nil"/>
              <w:right w:val="nil"/>
            </w:tcBorders>
            <w:shd w:val="clear" w:color="000000" w:fill="FFFFFF"/>
            <w:noWrap/>
            <w:vAlign w:val="center"/>
            <w:hideMark/>
          </w:tcPr>
          <w:p w14:paraId="740525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Oxfordshire</w:t>
            </w:r>
          </w:p>
        </w:tc>
        <w:tc>
          <w:tcPr>
            <w:tcW w:w="1264" w:type="dxa"/>
            <w:tcBorders>
              <w:top w:val="nil"/>
              <w:left w:val="nil"/>
              <w:bottom w:val="nil"/>
              <w:right w:val="nil"/>
            </w:tcBorders>
            <w:shd w:val="clear" w:color="000000" w:fill="FFFFFF"/>
            <w:noWrap/>
            <w:vAlign w:val="center"/>
            <w:hideMark/>
          </w:tcPr>
          <w:p w14:paraId="0472985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3B4BDD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439633</w:t>
            </w:r>
          </w:p>
        </w:tc>
        <w:tc>
          <w:tcPr>
            <w:tcW w:w="839" w:type="dxa"/>
            <w:tcBorders>
              <w:top w:val="nil"/>
              <w:left w:val="nil"/>
              <w:bottom w:val="nil"/>
              <w:right w:val="nil"/>
            </w:tcBorders>
            <w:shd w:val="clear" w:color="000000" w:fill="FFFFFF"/>
            <w:noWrap/>
            <w:vAlign w:val="center"/>
            <w:hideMark/>
          </w:tcPr>
          <w:p w14:paraId="6877E7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232187</w:t>
            </w:r>
          </w:p>
        </w:tc>
        <w:tc>
          <w:tcPr>
            <w:tcW w:w="1474" w:type="dxa"/>
            <w:tcBorders>
              <w:top w:val="nil"/>
              <w:left w:val="nil"/>
              <w:bottom w:val="nil"/>
              <w:right w:val="nil"/>
            </w:tcBorders>
            <w:shd w:val="clear" w:color="000000" w:fill="FFFFFF"/>
            <w:noWrap/>
            <w:vAlign w:val="center"/>
            <w:hideMark/>
          </w:tcPr>
          <w:p w14:paraId="5AF4C0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A86A19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19F1D3B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2B1A6C33" w14:textId="77777777" w:rsidTr="003D756A">
        <w:trPr>
          <w:trHeight w:val="345"/>
        </w:trPr>
        <w:tc>
          <w:tcPr>
            <w:tcW w:w="1416" w:type="dxa"/>
            <w:tcBorders>
              <w:top w:val="nil"/>
              <w:left w:val="nil"/>
              <w:bottom w:val="nil"/>
              <w:right w:val="nil"/>
            </w:tcBorders>
            <w:shd w:val="clear" w:color="000000" w:fill="FFFFFF"/>
            <w:noWrap/>
            <w:vAlign w:val="center"/>
            <w:hideMark/>
          </w:tcPr>
          <w:p w14:paraId="5C78C5F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887</w:t>
            </w:r>
          </w:p>
        </w:tc>
        <w:tc>
          <w:tcPr>
            <w:tcW w:w="1915" w:type="dxa"/>
            <w:tcBorders>
              <w:top w:val="nil"/>
              <w:left w:val="nil"/>
              <w:bottom w:val="nil"/>
              <w:right w:val="nil"/>
            </w:tcBorders>
            <w:shd w:val="clear" w:color="000000" w:fill="FFFFFF"/>
            <w:noWrap/>
            <w:vAlign w:val="center"/>
            <w:hideMark/>
          </w:tcPr>
          <w:p w14:paraId="20502A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A689</w:t>
            </w:r>
          </w:p>
        </w:tc>
        <w:tc>
          <w:tcPr>
            <w:tcW w:w="1180" w:type="dxa"/>
            <w:tcBorders>
              <w:top w:val="nil"/>
              <w:left w:val="nil"/>
              <w:bottom w:val="nil"/>
              <w:right w:val="nil"/>
            </w:tcBorders>
            <w:shd w:val="clear" w:color="000000" w:fill="FFFFFF"/>
            <w:noWrap/>
            <w:vAlign w:val="center"/>
            <w:hideMark/>
          </w:tcPr>
          <w:p w14:paraId="3E8663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A689</w:t>
            </w:r>
          </w:p>
        </w:tc>
        <w:tc>
          <w:tcPr>
            <w:tcW w:w="2701" w:type="dxa"/>
            <w:tcBorders>
              <w:top w:val="nil"/>
              <w:left w:val="nil"/>
              <w:bottom w:val="nil"/>
              <w:right w:val="nil"/>
            </w:tcBorders>
            <w:shd w:val="clear" w:color="000000" w:fill="FFFFFF"/>
            <w:noWrap/>
            <w:vAlign w:val="center"/>
            <w:hideMark/>
          </w:tcPr>
          <w:p w14:paraId="44B134D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Durham</w:t>
            </w:r>
          </w:p>
        </w:tc>
        <w:tc>
          <w:tcPr>
            <w:tcW w:w="1264" w:type="dxa"/>
            <w:tcBorders>
              <w:top w:val="nil"/>
              <w:left w:val="nil"/>
              <w:bottom w:val="nil"/>
              <w:right w:val="nil"/>
            </w:tcBorders>
            <w:shd w:val="clear" w:color="000000" w:fill="FFFFFF"/>
            <w:noWrap/>
            <w:vAlign w:val="center"/>
            <w:hideMark/>
          </w:tcPr>
          <w:p w14:paraId="5D4571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4C2BA0C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434081</w:t>
            </w:r>
          </w:p>
        </w:tc>
        <w:tc>
          <w:tcPr>
            <w:tcW w:w="839" w:type="dxa"/>
            <w:tcBorders>
              <w:top w:val="nil"/>
              <w:left w:val="nil"/>
              <w:bottom w:val="nil"/>
              <w:right w:val="nil"/>
            </w:tcBorders>
            <w:shd w:val="clear" w:color="000000" w:fill="FFFFFF"/>
            <w:noWrap/>
            <w:vAlign w:val="center"/>
            <w:hideMark/>
          </w:tcPr>
          <w:p w14:paraId="40C50F2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528470</w:t>
            </w:r>
          </w:p>
        </w:tc>
        <w:tc>
          <w:tcPr>
            <w:tcW w:w="1474" w:type="dxa"/>
            <w:tcBorders>
              <w:top w:val="nil"/>
              <w:left w:val="nil"/>
              <w:bottom w:val="nil"/>
              <w:right w:val="nil"/>
            </w:tcBorders>
            <w:shd w:val="clear" w:color="000000" w:fill="FFFFFF"/>
            <w:noWrap/>
            <w:vAlign w:val="center"/>
            <w:hideMark/>
          </w:tcPr>
          <w:p w14:paraId="62E2F8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8641C3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739B626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2F9DE0DB" w14:textId="77777777" w:rsidTr="003D756A">
        <w:trPr>
          <w:trHeight w:val="345"/>
        </w:trPr>
        <w:tc>
          <w:tcPr>
            <w:tcW w:w="1416" w:type="dxa"/>
            <w:tcBorders>
              <w:top w:val="nil"/>
              <w:left w:val="nil"/>
              <w:bottom w:val="nil"/>
              <w:right w:val="nil"/>
            </w:tcBorders>
            <w:shd w:val="clear" w:color="000000" w:fill="FFFFFF"/>
            <w:noWrap/>
            <w:vAlign w:val="center"/>
            <w:hideMark/>
          </w:tcPr>
          <w:p w14:paraId="2FB59A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888</w:t>
            </w:r>
          </w:p>
        </w:tc>
        <w:tc>
          <w:tcPr>
            <w:tcW w:w="1915" w:type="dxa"/>
            <w:tcBorders>
              <w:top w:val="nil"/>
              <w:left w:val="nil"/>
              <w:bottom w:val="nil"/>
              <w:right w:val="nil"/>
            </w:tcBorders>
            <w:shd w:val="clear" w:color="000000" w:fill="FFFFFF"/>
            <w:noWrap/>
            <w:vAlign w:val="center"/>
            <w:hideMark/>
          </w:tcPr>
          <w:p w14:paraId="64ED31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Broadway</w:t>
            </w:r>
          </w:p>
        </w:tc>
        <w:tc>
          <w:tcPr>
            <w:tcW w:w="1180" w:type="dxa"/>
            <w:tcBorders>
              <w:top w:val="nil"/>
              <w:left w:val="nil"/>
              <w:bottom w:val="nil"/>
              <w:right w:val="nil"/>
            </w:tcBorders>
            <w:shd w:val="clear" w:color="000000" w:fill="FFFFFF"/>
            <w:noWrap/>
            <w:vAlign w:val="center"/>
            <w:hideMark/>
          </w:tcPr>
          <w:p w14:paraId="7A843D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A6120</w:t>
            </w:r>
          </w:p>
        </w:tc>
        <w:tc>
          <w:tcPr>
            <w:tcW w:w="2701" w:type="dxa"/>
            <w:tcBorders>
              <w:top w:val="nil"/>
              <w:left w:val="nil"/>
              <w:bottom w:val="nil"/>
              <w:right w:val="nil"/>
            </w:tcBorders>
            <w:shd w:val="clear" w:color="000000" w:fill="FFFFFF"/>
            <w:noWrap/>
            <w:vAlign w:val="center"/>
            <w:hideMark/>
          </w:tcPr>
          <w:p w14:paraId="3E3738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Leeds</w:t>
            </w:r>
          </w:p>
        </w:tc>
        <w:tc>
          <w:tcPr>
            <w:tcW w:w="1264" w:type="dxa"/>
            <w:tcBorders>
              <w:top w:val="nil"/>
              <w:left w:val="nil"/>
              <w:bottom w:val="nil"/>
              <w:right w:val="nil"/>
            </w:tcBorders>
            <w:shd w:val="clear" w:color="000000" w:fill="FFFFFF"/>
            <w:noWrap/>
            <w:vAlign w:val="center"/>
            <w:hideMark/>
          </w:tcPr>
          <w:p w14:paraId="6785358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7C62AA1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422657</w:t>
            </w:r>
          </w:p>
        </w:tc>
        <w:tc>
          <w:tcPr>
            <w:tcW w:w="839" w:type="dxa"/>
            <w:tcBorders>
              <w:top w:val="nil"/>
              <w:left w:val="nil"/>
              <w:bottom w:val="nil"/>
              <w:right w:val="nil"/>
            </w:tcBorders>
            <w:shd w:val="clear" w:color="000000" w:fill="FFFFFF"/>
            <w:noWrap/>
            <w:vAlign w:val="center"/>
            <w:hideMark/>
          </w:tcPr>
          <w:p w14:paraId="702359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437264</w:t>
            </w:r>
          </w:p>
        </w:tc>
        <w:tc>
          <w:tcPr>
            <w:tcW w:w="1474" w:type="dxa"/>
            <w:tcBorders>
              <w:top w:val="nil"/>
              <w:left w:val="nil"/>
              <w:bottom w:val="nil"/>
              <w:right w:val="nil"/>
            </w:tcBorders>
            <w:shd w:val="clear" w:color="000000" w:fill="FFFFFF"/>
            <w:noWrap/>
            <w:vAlign w:val="center"/>
            <w:hideMark/>
          </w:tcPr>
          <w:p w14:paraId="17265E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5F4F80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11DB92D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6BF0507A" w14:textId="77777777" w:rsidTr="003D756A">
        <w:trPr>
          <w:trHeight w:val="345"/>
        </w:trPr>
        <w:tc>
          <w:tcPr>
            <w:tcW w:w="1416" w:type="dxa"/>
            <w:tcBorders>
              <w:top w:val="nil"/>
              <w:left w:val="nil"/>
              <w:bottom w:val="nil"/>
              <w:right w:val="nil"/>
            </w:tcBorders>
            <w:shd w:val="clear" w:color="000000" w:fill="FFFFFF"/>
            <w:noWrap/>
            <w:vAlign w:val="center"/>
            <w:hideMark/>
          </w:tcPr>
          <w:p w14:paraId="56C810B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889</w:t>
            </w:r>
          </w:p>
        </w:tc>
        <w:tc>
          <w:tcPr>
            <w:tcW w:w="1915" w:type="dxa"/>
            <w:tcBorders>
              <w:top w:val="nil"/>
              <w:left w:val="nil"/>
              <w:bottom w:val="nil"/>
              <w:right w:val="nil"/>
            </w:tcBorders>
            <w:shd w:val="clear" w:color="000000" w:fill="FFFFFF"/>
            <w:noWrap/>
            <w:vAlign w:val="center"/>
            <w:hideMark/>
          </w:tcPr>
          <w:p w14:paraId="543630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A4103</w:t>
            </w:r>
          </w:p>
        </w:tc>
        <w:tc>
          <w:tcPr>
            <w:tcW w:w="1180" w:type="dxa"/>
            <w:tcBorders>
              <w:top w:val="nil"/>
              <w:left w:val="nil"/>
              <w:bottom w:val="nil"/>
              <w:right w:val="nil"/>
            </w:tcBorders>
            <w:shd w:val="clear" w:color="000000" w:fill="FFFFFF"/>
            <w:noWrap/>
            <w:vAlign w:val="center"/>
            <w:hideMark/>
          </w:tcPr>
          <w:p w14:paraId="3DF12C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A4103</w:t>
            </w:r>
          </w:p>
        </w:tc>
        <w:tc>
          <w:tcPr>
            <w:tcW w:w="2701" w:type="dxa"/>
            <w:tcBorders>
              <w:top w:val="nil"/>
              <w:left w:val="nil"/>
              <w:bottom w:val="nil"/>
              <w:right w:val="nil"/>
            </w:tcBorders>
            <w:shd w:val="clear" w:color="000000" w:fill="FFFFFF"/>
            <w:noWrap/>
            <w:vAlign w:val="center"/>
            <w:hideMark/>
          </w:tcPr>
          <w:p w14:paraId="683962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Herefordshire</w:t>
            </w:r>
          </w:p>
        </w:tc>
        <w:tc>
          <w:tcPr>
            <w:tcW w:w="1264" w:type="dxa"/>
            <w:tcBorders>
              <w:top w:val="nil"/>
              <w:left w:val="nil"/>
              <w:bottom w:val="nil"/>
              <w:right w:val="nil"/>
            </w:tcBorders>
            <w:shd w:val="clear" w:color="000000" w:fill="FFFFFF"/>
            <w:noWrap/>
            <w:vAlign w:val="center"/>
            <w:hideMark/>
          </w:tcPr>
          <w:p w14:paraId="7C9762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569DF8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371580</w:t>
            </w:r>
          </w:p>
        </w:tc>
        <w:tc>
          <w:tcPr>
            <w:tcW w:w="839" w:type="dxa"/>
            <w:tcBorders>
              <w:top w:val="nil"/>
              <w:left w:val="nil"/>
              <w:bottom w:val="nil"/>
              <w:right w:val="nil"/>
            </w:tcBorders>
            <w:shd w:val="clear" w:color="000000" w:fill="FFFFFF"/>
            <w:noWrap/>
            <w:vAlign w:val="center"/>
            <w:hideMark/>
          </w:tcPr>
          <w:p w14:paraId="055E50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247453</w:t>
            </w:r>
          </w:p>
        </w:tc>
        <w:tc>
          <w:tcPr>
            <w:tcW w:w="1474" w:type="dxa"/>
            <w:tcBorders>
              <w:top w:val="nil"/>
              <w:left w:val="nil"/>
              <w:bottom w:val="nil"/>
              <w:right w:val="nil"/>
            </w:tcBorders>
            <w:shd w:val="clear" w:color="000000" w:fill="FFFFFF"/>
            <w:noWrap/>
            <w:vAlign w:val="center"/>
            <w:hideMark/>
          </w:tcPr>
          <w:p w14:paraId="0E396C3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BF8251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9B47B7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39F8A883" w14:textId="77777777" w:rsidTr="003D756A">
        <w:trPr>
          <w:trHeight w:val="345"/>
        </w:trPr>
        <w:tc>
          <w:tcPr>
            <w:tcW w:w="1416" w:type="dxa"/>
            <w:tcBorders>
              <w:top w:val="nil"/>
              <w:left w:val="nil"/>
              <w:bottom w:val="nil"/>
              <w:right w:val="nil"/>
            </w:tcBorders>
            <w:shd w:val="clear" w:color="000000" w:fill="FFFFFF"/>
            <w:noWrap/>
            <w:vAlign w:val="center"/>
            <w:hideMark/>
          </w:tcPr>
          <w:p w14:paraId="7D4C3B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890</w:t>
            </w:r>
          </w:p>
        </w:tc>
        <w:tc>
          <w:tcPr>
            <w:tcW w:w="1915" w:type="dxa"/>
            <w:tcBorders>
              <w:top w:val="nil"/>
              <w:left w:val="nil"/>
              <w:bottom w:val="nil"/>
              <w:right w:val="nil"/>
            </w:tcBorders>
            <w:shd w:val="clear" w:color="000000" w:fill="FFFFFF"/>
            <w:noWrap/>
            <w:vAlign w:val="center"/>
            <w:hideMark/>
          </w:tcPr>
          <w:p w14:paraId="709470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Longton Road</w:t>
            </w:r>
          </w:p>
        </w:tc>
        <w:tc>
          <w:tcPr>
            <w:tcW w:w="1180" w:type="dxa"/>
            <w:tcBorders>
              <w:top w:val="nil"/>
              <w:left w:val="nil"/>
              <w:bottom w:val="nil"/>
              <w:right w:val="nil"/>
            </w:tcBorders>
            <w:shd w:val="clear" w:color="000000" w:fill="FFFFFF"/>
            <w:noWrap/>
            <w:vAlign w:val="center"/>
            <w:hideMark/>
          </w:tcPr>
          <w:p w14:paraId="09A8E8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A520</w:t>
            </w:r>
          </w:p>
        </w:tc>
        <w:tc>
          <w:tcPr>
            <w:tcW w:w="2701" w:type="dxa"/>
            <w:tcBorders>
              <w:top w:val="nil"/>
              <w:left w:val="nil"/>
              <w:bottom w:val="nil"/>
              <w:right w:val="nil"/>
            </w:tcBorders>
            <w:shd w:val="clear" w:color="000000" w:fill="FFFFFF"/>
            <w:noWrap/>
            <w:vAlign w:val="center"/>
            <w:hideMark/>
          </w:tcPr>
          <w:p w14:paraId="2FEB47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Staffordshire</w:t>
            </w:r>
          </w:p>
        </w:tc>
        <w:tc>
          <w:tcPr>
            <w:tcW w:w="1264" w:type="dxa"/>
            <w:tcBorders>
              <w:top w:val="nil"/>
              <w:left w:val="nil"/>
              <w:bottom w:val="nil"/>
              <w:right w:val="nil"/>
            </w:tcBorders>
            <w:shd w:val="clear" w:color="000000" w:fill="FFFFFF"/>
            <w:noWrap/>
            <w:vAlign w:val="center"/>
            <w:hideMark/>
          </w:tcPr>
          <w:p w14:paraId="702A340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1E1BE65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390381</w:t>
            </w:r>
          </w:p>
        </w:tc>
        <w:tc>
          <w:tcPr>
            <w:tcW w:w="839" w:type="dxa"/>
            <w:tcBorders>
              <w:top w:val="nil"/>
              <w:left w:val="nil"/>
              <w:bottom w:val="nil"/>
              <w:right w:val="nil"/>
            </w:tcBorders>
            <w:shd w:val="clear" w:color="000000" w:fill="FFFFFF"/>
            <w:noWrap/>
            <w:vAlign w:val="center"/>
            <w:hideMark/>
          </w:tcPr>
          <w:p w14:paraId="2F61393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334395</w:t>
            </w:r>
          </w:p>
        </w:tc>
        <w:tc>
          <w:tcPr>
            <w:tcW w:w="1474" w:type="dxa"/>
            <w:tcBorders>
              <w:top w:val="nil"/>
              <w:left w:val="nil"/>
              <w:bottom w:val="nil"/>
              <w:right w:val="nil"/>
            </w:tcBorders>
            <w:shd w:val="clear" w:color="000000" w:fill="FFFFFF"/>
            <w:noWrap/>
            <w:vAlign w:val="center"/>
            <w:hideMark/>
          </w:tcPr>
          <w:p w14:paraId="3FDC5B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3A789E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4D61BF6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r>
      <w:tr w:rsidR="005D2DFF" w:rsidRPr="00541CE8" w14:paraId="3FA6BD82" w14:textId="77777777" w:rsidTr="003D756A">
        <w:trPr>
          <w:trHeight w:val="345"/>
        </w:trPr>
        <w:tc>
          <w:tcPr>
            <w:tcW w:w="1416" w:type="dxa"/>
            <w:tcBorders>
              <w:top w:val="nil"/>
              <w:left w:val="nil"/>
              <w:bottom w:val="nil"/>
              <w:right w:val="nil"/>
            </w:tcBorders>
            <w:shd w:val="clear" w:color="000000" w:fill="FFFFFF"/>
            <w:noWrap/>
            <w:vAlign w:val="center"/>
            <w:hideMark/>
          </w:tcPr>
          <w:p w14:paraId="1365781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891</w:t>
            </w:r>
          </w:p>
        </w:tc>
        <w:tc>
          <w:tcPr>
            <w:tcW w:w="1915" w:type="dxa"/>
            <w:tcBorders>
              <w:top w:val="nil"/>
              <w:left w:val="nil"/>
              <w:bottom w:val="nil"/>
              <w:right w:val="nil"/>
            </w:tcBorders>
            <w:shd w:val="clear" w:color="000000" w:fill="FFFFFF"/>
            <w:noWrap/>
            <w:vAlign w:val="center"/>
            <w:hideMark/>
          </w:tcPr>
          <w:p w14:paraId="36BDD82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A607</w:t>
            </w:r>
          </w:p>
        </w:tc>
        <w:tc>
          <w:tcPr>
            <w:tcW w:w="1180" w:type="dxa"/>
            <w:tcBorders>
              <w:top w:val="nil"/>
              <w:left w:val="nil"/>
              <w:bottom w:val="nil"/>
              <w:right w:val="nil"/>
            </w:tcBorders>
            <w:shd w:val="clear" w:color="000000" w:fill="FFFFFF"/>
            <w:noWrap/>
            <w:vAlign w:val="center"/>
            <w:hideMark/>
          </w:tcPr>
          <w:p w14:paraId="2C1A7EC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A607</w:t>
            </w:r>
          </w:p>
        </w:tc>
        <w:tc>
          <w:tcPr>
            <w:tcW w:w="2701" w:type="dxa"/>
            <w:tcBorders>
              <w:top w:val="nil"/>
              <w:left w:val="nil"/>
              <w:bottom w:val="nil"/>
              <w:right w:val="nil"/>
            </w:tcBorders>
            <w:shd w:val="clear" w:color="000000" w:fill="FFFFFF"/>
            <w:noWrap/>
            <w:vAlign w:val="center"/>
            <w:hideMark/>
          </w:tcPr>
          <w:p w14:paraId="0F7D6E2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Leicestershire</w:t>
            </w:r>
          </w:p>
        </w:tc>
        <w:tc>
          <w:tcPr>
            <w:tcW w:w="1264" w:type="dxa"/>
            <w:tcBorders>
              <w:top w:val="nil"/>
              <w:left w:val="nil"/>
              <w:bottom w:val="nil"/>
              <w:right w:val="nil"/>
            </w:tcBorders>
            <w:shd w:val="clear" w:color="000000" w:fill="FFFFFF"/>
            <w:noWrap/>
            <w:vAlign w:val="center"/>
            <w:hideMark/>
          </w:tcPr>
          <w:p w14:paraId="59F6D4C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6D4DF2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478719</w:t>
            </w:r>
          </w:p>
        </w:tc>
        <w:tc>
          <w:tcPr>
            <w:tcW w:w="839" w:type="dxa"/>
            <w:tcBorders>
              <w:top w:val="nil"/>
              <w:left w:val="nil"/>
              <w:bottom w:val="nil"/>
              <w:right w:val="nil"/>
            </w:tcBorders>
            <w:shd w:val="clear" w:color="000000" w:fill="FFFFFF"/>
            <w:noWrap/>
            <w:vAlign w:val="center"/>
            <w:hideMark/>
          </w:tcPr>
          <w:p w14:paraId="626EE6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322088</w:t>
            </w:r>
          </w:p>
        </w:tc>
        <w:tc>
          <w:tcPr>
            <w:tcW w:w="1474" w:type="dxa"/>
            <w:tcBorders>
              <w:top w:val="nil"/>
              <w:left w:val="nil"/>
              <w:bottom w:val="nil"/>
              <w:right w:val="nil"/>
            </w:tcBorders>
            <w:shd w:val="clear" w:color="000000" w:fill="FFFFFF"/>
            <w:noWrap/>
            <w:vAlign w:val="center"/>
            <w:hideMark/>
          </w:tcPr>
          <w:p w14:paraId="5393E8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C3F70D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58DA096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012CC5E3" w14:textId="77777777" w:rsidTr="003D756A">
        <w:trPr>
          <w:trHeight w:val="345"/>
        </w:trPr>
        <w:tc>
          <w:tcPr>
            <w:tcW w:w="1416" w:type="dxa"/>
            <w:tcBorders>
              <w:top w:val="nil"/>
              <w:left w:val="nil"/>
              <w:bottom w:val="nil"/>
              <w:right w:val="nil"/>
            </w:tcBorders>
            <w:shd w:val="clear" w:color="000000" w:fill="FFFFFF"/>
            <w:noWrap/>
            <w:vAlign w:val="center"/>
            <w:hideMark/>
          </w:tcPr>
          <w:p w14:paraId="7AC0F3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892</w:t>
            </w:r>
          </w:p>
        </w:tc>
        <w:tc>
          <w:tcPr>
            <w:tcW w:w="1915" w:type="dxa"/>
            <w:tcBorders>
              <w:top w:val="nil"/>
              <w:left w:val="nil"/>
              <w:bottom w:val="nil"/>
              <w:right w:val="nil"/>
            </w:tcBorders>
            <w:shd w:val="clear" w:color="000000" w:fill="FFFFFF"/>
            <w:noWrap/>
            <w:vAlign w:val="center"/>
            <w:hideMark/>
          </w:tcPr>
          <w:p w14:paraId="575B954E"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Wayford</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6F7BBE0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A149</w:t>
            </w:r>
          </w:p>
        </w:tc>
        <w:tc>
          <w:tcPr>
            <w:tcW w:w="2701" w:type="dxa"/>
            <w:tcBorders>
              <w:top w:val="nil"/>
              <w:left w:val="nil"/>
              <w:bottom w:val="nil"/>
              <w:right w:val="nil"/>
            </w:tcBorders>
            <w:shd w:val="clear" w:color="000000" w:fill="FFFFFF"/>
            <w:noWrap/>
            <w:vAlign w:val="center"/>
            <w:hideMark/>
          </w:tcPr>
          <w:p w14:paraId="79370E6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Norfolk</w:t>
            </w:r>
          </w:p>
        </w:tc>
        <w:tc>
          <w:tcPr>
            <w:tcW w:w="1264" w:type="dxa"/>
            <w:tcBorders>
              <w:top w:val="nil"/>
              <w:left w:val="nil"/>
              <w:bottom w:val="nil"/>
              <w:right w:val="nil"/>
            </w:tcBorders>
            <w:shd w:val="clear" w:color="000000" w:fill="FFFFFF"/>
            <w:noWrap/>
            <w:vAlign w:val="center"/>
            <w:hideMark/>
          </w:tcPr>
          <w:p w14:paraId="503168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128E6E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636517</w:t>
            </w:r>
          </w:p>
        </w:tc>
        <w:tc>
          <w:tcPr>
            <w:tcW w:w="839" w:type="dxa"/>
            <w:tcBorders>
              <w:top w:val="nil"/>
              <w:left w:val="nil"/>
              <w:bottom w:val="nil"/>
              <w:right w:val="nil"/>
            </w:tcBorders>
            <w:shd w:val="clear" w:color="000000" w:fill="FFFFFF"/>
            <w:noWrap/>
            <w:vAlign w:val="center"/>
            <w:hideMark/>
          </w:tcPr>
          <w:p w14:paraId="7D2DDE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325292</w:t>
            </w:r>
          </w:p>
        </w:tc>
        <w:tc>
          <w:tcPr>
            <w:tcW w:w="1474" w:type="dxa"/>
            <w:tcBorders>
              <w:top w:val="nil"/>
              <w:left w:val="nil"/>
              <w:bottom w:val="nil"/>
              <w:right w:val="nil"/>
            </w:tcBorders>
            <w:shd w:val="clear" w:color="000000" w:fill="FFFFFF"/>
            <w:noWrap/>
            <w:vAlign w:val="center"/>
            <w:hideMark/>
          </w:tcPr>
          <w:p w14:paraId="63AD60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D57759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6F4690C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1363AA00" w14:textId="77777777" w:rsidTr="003D756A">
        <w:trPr>
          <w:trHeight w:val="345"/>
        </w:trPr>
        <w:tc>
          <w:tcPr>
            <w:tcW w:w="1416" w:type="dxa"/>
            <w:tcBorders>
              <w:top w:val="nil"/>
              <w:left w:val="nil"/>
              <w:bottom w:val="nil"/>
              <w:right w:val="nil"/>
            </w:tcBorders>
            <w:shd w:val="clear" w:color="000000" w:fill="FFFFFF"/>
            <w:noWrap/>
            <w:vAlign w:val="center"/>
            <w:hideMark/>
          </w:tcPr>
          <w:p w14:paraId="2DB053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893</w:t>
            </w:r>
          </w:p>
        </w:tc>
        <w:tc>
          <w:tcPr>
            <w:tcW w:w="1915" w:type="dxa"/>
            <w:tcBorders>
              <w:top w:val="nil"/>
              <w:left w:val="nil"/>
              <w:bottom w:val="nil"/>
              <w:right w:val="nil"/>
            </w:tcBorders>
            <w:shd w:val="clear" w:color="000000" w:fill="FFFFFF"/>
            <w:noWrap/>
            <w:vAlign w:val="center"/>
            <w:hideMark/>
          </w:tcPr>
          <w:p w14:paraId="608904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Fender Lane</w:t>
            </w:r>
          </w:p>
        </w:tc>
        <w:tc>
          <w:tcPr>
            <w:tcW w:w="1180" w:type="dxa"/>
            <w:tcBorders>
              <w:top w:val="nil"/>
              <w:left w:val="nil"/>
              <w:bottom w:val="nil"/>
              <w:right w:val="nil"/>
            </w:tcBorders>
            <w:shd w:val="clear" w:color="000000" w:fill="FFFFFF"/>
            <w:noWrap/>
            <w:vAlign w:val="center"/>
            <w:hideMark/>
          </w:tcPr>
          <w:p w14:paraId="03825A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A553</w:t>
            </w:r>
          </w:p>
        </w:tc>
        <w:tc>
          <w:tcPr>
            <w:tcW w:w="2701" w:type="dxa"/>
            <w:tcBorders>
              <w:top w:val="nil"/>
              <w:left w:val="nil"/>
              <w:bottom w:val="nil"/>
              <w:right w:val="nil"/>
            </w:tcBorders>
            <w:shd w:val="clear" w:color="000000" w:fill="FFFFFF"/>
            <w:noWrap/>
            <w:vAlign w:val="center"/>
            <w:hideMark/>
          </w:tcPr>
          <w:p w14:paraId="3AE449B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Wirral</w:t>
            </w:r>
          </w:p>
        </w:tc>
        <w:tc>
          <w:tcPr>
            <w:tcW w:w="1264" w:type="dxa"/>
            <w:tcBorders>
              <w:top w:val="nil"/>
              <w:left w:val="nil"/>
              <w:bottom w:val="nil"/>
              <w:right w:val="nil"/>
            </w:tcBorders>
            <w:shd w:val="clear" w:color="000000" w:fill="FFFFFF"/>
            <w:noWrap/>
            <w:vAlign w:val="center"/>
            <w:hideMark/>
          </w:tcPr>
          <w:p w14:paraId="62EBE5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0ED966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328334</w:t>
            </w:r>
          </w:p>
        </w:tc>
        <w:tc>
          <w:tcPr>
            <w:tcW w:w="839" w:type="dxa"/>
            <w:tcBorders>
              <w:top w:val="nil"/>
              <w:left w:val="nil"/>
              <w:bottom w:val="nil"/>
              <w:right w:val="nil"/>
            </w:tcBorders>
            <w:shd w:val="clear" w:color="000000" w:fill="FFFFFF"/>
            <w:noWrap/>
            <w:vAlign w:val="center"/>
            <w:hideMark/>
          </w:tcPr>
          <w:p w14:paraId="454659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390572</w:t>
            </w:r>
          </w:p>
        </w:tc>
        <w:tc>
          <w:tcPr>
            <w:tcW w:w="1474" w:type="dxa"/>
            <w:tcBorders>
              <w:top w:val="nil"/>
              <w:left w:val="nil"/>
              <w:bottom w:val="nil"/>
              <w:right w:val="nil"/>
            </w:tcBorders>
            <w:shd w:val="clear" w:color="000000" w:fill="FFFFFF"/>
            <w:noWrap/>
            <w:vAlign w:val="center"/>
            <w:hideMark/>
          </w:tcPr>
          <w:p w14:paraId="36DB56E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7A2980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53AF9E9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33EC9431" w14:textId="77777777" w:rsidTr="003D756A">
        <w:trPr>
          <w:trHeight w:val="345"/>
        </w:trPr>
        <w:tc>
          <w:tcPr>
            <w:tcW w:w="1416" w:type="dxa"/>
            <w:tcBorders>
              <w:top w:val="nil"/>
              <w:left w:val="nil"/>
              <w:bottom w:val="nil"/>
              <w:right w:val="nil"/>
            </w:tcBorders>
            <w:shd w:val="clear" w:color="000000" w:fill="FFFFFF"/>
            <w:noWrap/>
            <w:vAlign w:val="center"/>
            <w:hideMark/>
          </w:tcPr>
          <w:p w14:paraId="717D7CB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894</w:t>
            </w:r>
          </w:p>
        </w:tc>
        <w:tc>
          <w:tcPr>
            <w:tcW w:w="1915" w:type="dxa"/>
            <w:tcBorders>
              <w:top w:val="nil"/>
              <w:left w:val="nil"/>
              <w:bottom w:val="nil"/>
              <w:right w:val="nil"/>
            </w:tcBorders>
            <w:shd w:val="clear" w:color="000000" w:fill="FFFFFF"/>
            <w:noWrap/>
            <w:vAlign w:val="center"/>
            <w:hideMark/>
          </w:tcPr>
          <w:p w14:paraId="76276E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Watling Street</w:t>
            </w:r>
          </w:p>
        </w:tc>
        <w:tc>
          <w:tcPr>
            <w:tcW w:w="1180" w:type="dxa"/>
            <w:tcBorders>
              <w:top w:val="nil"/>
              <w:left w:val="nil"/>
              <w:bottom w:val="nil"/>
              <w:right w:val="nil"/>
            </w:tcBorders>
            <w:shd w:val="clear" w:color="000000" w:fill="FFFFFF"/>
            <w:noWrap/>
            <w:vAlign w:val="center"/>
            <w:hideMark/>
          </w:tcPr>
          <w:p w14:paraId="61C4FB2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5CE31A9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Staffordshire</w:t>
            </w:r>
          </w:p>
        </w:tc>
        <w:tc>
          <w:tcPr>
            <w:tcW w:w="1264" w:type="dxa"/>
            <w:tcBorders>
              <w:top w:val="nil"/>
              <w:left w:val="nil"/>
              <w:bottom w:val="nil"/>
              <w:right w:val="nil"/>
            </w:tcBorders>
            <w:shd w:val="clear" w:color="000000" w:fill="FFFFFF"/>
            <w:noWrap/>
            <w:vAlign w:val="center"/>
            <w:hideMark/>
          </w:tcPr>
          <w:p w14:paraId="0F8031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440562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415996</w:t>
            </w:r>
          </w:p>
        </w:tc>
        <w:tc>
          <w:tcPr>
            <w:tcW w:w="839" w:type="dxa"/>
            <w:tcBorders>
              <w:top w:val="nil"/>
              <w:left w:val="nil"/>
              <w:bottom w:val="nil"/>
              <w:right w:val="nil"/>
            </w:tcBorders>
            <w:shd w:val="clear" w:color="000000" w:fill="FFFFFF"/>
            <w:noWrap/>
            <w:vAlign w:val="center"/>
            <w:hideMark/>
          </w:tcPr>
          <w:p w14:paraId="1DB297B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303296</w:t>
            </w:r>
          </w:p>
        </w:tc>
        <w:tc>
          <w:tcPr>
            <w:tcW w:w="1474" w:type="dxa"/>
            <w:tcBorders>
              <w:top w:val="nil"/>
              <w:left w:val="nil"/>
              <w:bottom w:val="nil"/>
              <w:right w:val="nil"/>
            </w:tcBorders>
            <w:shd w:val="clear" w:color="000000" w:fill="FFFFFF"/>
            <w:noWrap/>
            <w:vAlign w:val="center"/>
            <w:hideMark/>
          </w:tcPr>
          <w:p w14:paraId="677316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528AB9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444C087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13E0CFD7" w14:textId="77777777" w:rsidTr="003D756A">
        <w:trPr>
          <w:trHeight w:val="345"/>
        </w:trPr>
        <w:tc>
          <w:tcPr>
            <w:tcW w:w="1416" w:type="dxa"/>
            <w:tcBorders>
              <w:top w:val="nil"/>
              <w:left w:val="nil"/>
              <w:bottom w:val="nil"/>
              <w:right w:val="nil"/>
            </w:tcBorders>
            <w:shd w:val="clear" w:color="000000" w:fill="FFFFFF"/>
            <w:noWrap/>
            <w:vAlign w:val="center"/>
            <w:hideMark/>
          </w:tcPr>
          <w:p w14:paraId="15FDFE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895</w:t>
            </w:r>
          </w:p>
        </w:tc>
        <w:tc>
          <w:tcPr>
            <w:tcW w:w="1915" w:type="dxa"/>
            <w:tcBorders>
              <w:top w:val="nil"/>
              <w:left w:val="nil"/>
              <w:bottom w:val="nil"/>
              <w:right w:val="nil"/>
            </w:tcBorders>
            <w:shd w:val="clear" w:color="000000" w:fill="FFFFFF"/>
            <w:noWrap/>
            <w:vAlign w:val="center"/>
            <w:hideMark/>
          </w:tcPr>
          <w:p w14:paraId="4C0757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A686</w:t>
            </w:r>
          </w:p>
        </w:tc>
        <w:tc>
          <w:tcPr>
            <w:tcW w:w="1180" w:type="dxa"/>
            <w:tcBorders>
              <w:top w:val="nil"/>
              <w:left w:val="nil"/>
              <w:bottom w:val="nil"/>
              <w:right w:val="nil"/>
            </w:tcBorders>
            <w:shd w:val="clear" w:color="000000" w:fill="FFFFFF"/>
            <w:noWrap/>
            <w:vAlign w:val="center"/>
            <w:hideMark/>
          </w:tcPr>
          <w:p w14:paraId="50BED2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A686</w:t>
            </w:r>
          </w:p>
        </w:tc>
        <w:tc>
          <w:tcPr>
            <w:tcW w:w="2701" w:type="dxa"/>
            <w:tcBorders>
              <w:top w:val="nil"/>
              <w:left w:val="nil"/>
              <w:bottom w:val="nil"/>
              <w:right w:val="nil"/>
            </w:tcBorders>
            <w:shd w:val="clear" w:color="000000" w:fill="FFFFFF"/>
            <w:noWrap/>
            <w:vAlign w:val="center"/>
            <w:hideMark/>
          </w:tcPr>
          <w:p w14:paraId="439A3E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Cumbria</w:t>
            </w:r>
          </w:p>
        </w:tc>
        <w:tc>
          <w:tcPr>
            <w:tcW w:w="1264" w:type="dxa"/>
            <w:tcBorders>
              <w:top w:val="nil"/>
              <w:left w:val="nil"/>
              <w:bottom w:val="nil"/>
              <w:right w:val="nil"/>
            </w:tcBorders>
            <w:shd w:val="clear" w:color="000000" w:fill="FFFFFF"/>
            <w:noWrap/>
            <w:vAlign w:val="center"/>
            <w:hideMark/>
          </w:tcPr>
          <w:p w14:paraId="0F5D0E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001213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359641</w:t>
            </w:r>
          </w:p>
        </w:tc>
        <w:tc>
          <w:tcPr>
            <w:tcW w:w="839" w:type="dxa"/>
            <w:tcBorders>
              <w:top w:val="nil"/>
              <w:left w:val="nil"/>
              <w:bottom w:val="nil"/>
              <w:right w:val="nil"/>
            </w:tcBorders>
            <w:shd w:val="clear" w:color="000000" w:fill="FFFFFF"/>
            <w:noWrap/>
            <w:vAlign w:val="center"/>
            <w:hideMark/>
          </w:tcPr>
          <w:p w14:paraId="507D56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536045</w:t>
            </w:r>
          </w:p>
        </w:tc>
        <w:tc>
          <w:tcPr>
            <w:tcW w:w="1474" w:type="dxa"/>
            <w:tcBorders>
              <w:top w:val="nil"/>
              <w:left w:val="nil"/>
              <w:bottom w:val="nil"/>
              <w:right w:val="nil"/>
            </w:tcBorders>
            <w:shd w:val="clear" w:color="000000" w:fill="FFFFFF"/>
            <w:noWrap/>
            <w:vAlign w:val="center"/>
            <w:hideMark/>
          </w:tcPr>
          <w:p w14:paraId="736E973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4AD378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3439438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03F066F5" w14:textId="77777777" w:rsidTr="003D756A">
        <w:trPr>
          <w:trHeight w:val="345"/>
        </w:trPr>
        <w:tc>
          <w:tcPr>
            <w:tcW w:w="1416" w:type="dxa"/>
            <w:tcBorders>
              <w:top w:val="nil"/>
              <w:left w:val="nil"/>
              <w:bottom w:val="nil"/>
              <w:right w:val="nil"/>
            </w:tcBorders>
            <w:shd w:val="clear" w:color="000000" w:fill="FFFFFF"/>
            <w:noWrap/>
            <w:vAlign w:val="center"/>
            <w:hideMark/>
          </w:tcPr>
          <w:p w14:paraId="329222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896</w:t>
            </w:r>
          </w:p>
        </w:tc>
        <w:tc>
          <w:tcPr>
            <w:tcW w:w="1915" w:type="dxa"/>
            <w:tcBorders>
              <w:top w:val="nil"/>
              <w:left w:val="nil"/>
              <w:bottom w:val="nil"/>
              <w:right w:val="nil"/>
            </w:tcBorders>
            <w:shd w:val="clear" w:color="000000" w:fill="FFFFFF"/>
            <w:noWrap/>
            <w:vAlign w:val="center"/>
            <w:hideMark/>
          </w:tcPr>
          <w:p w14:paraId="2B38E5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A985</w:t>
            </w:r>
          </w:p>
        </w:tc>
        <w:tc>
          <w:tcPr>
            <w:tcW w:w="1180" w:type="dxa"/>
            <w:tcBorders>
              <w:top w:val="nil"/>
              <w:left w:val="nil"/>
              <w:bottom w:val="nil"/>
              <w:right w:val="nil"/>
            </w:tcBorders>
            <w:shd w:val="clear" w:color="000000" w:fill="FFFFFF"/>
            <w:noWrap/>
            <w:vAlign w:val="center"/>
            <w:hideMark/>
          </w:tcPr>
          <w:p w14:paraId="40C7D5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A985</w:t>
            </w:r>
          </w:p>
        </w:tc>
        <w:tc>
          <w:tcPr>
            <w:tcW w:w="2701" w:type="dxa"/>
            <w:tcBorders>
              <w:top w:val="nil"/>
              <w:left w:val="nil"/>
              <w:bottom w:val="nil"/>
              <w:right w:val="nil"/>
            </w:tcBorders>
            <w:shd w:val="clear" w:color="000000" w:fill="FFFFFF"/>
            <w:noWrap/>
            <w:vAlign w:val="center"/>
            <w:hideMark/>
          </w:tcPr>
          <w:p w14:paraId="4D5696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Fife</w:t>
            </w:r>
          </w:p>
        </w:tc>
        <w:tc>
          <w:tcPr>
            <w:tcW w:w="1264" w:type="dxa"/>
            <w:tcBorders>
              <w:top w:val="nil"/>
              <w:left w:val="nil"/>
              <w:bottom w:val="nil"/>
              <w:right w:val="nil"/>
            </w:tcBorders>
            <w:shd w:val="clear" w:color="000000" w:fill="FFFFFF"/>
            <w:noWrap/>
            <w:vAlign w:val="center"/>
            <w:hideMark/>
          </w:tcPr>
          <w:p w14:paraId="0DD6726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76F07F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299367</w:t>
            </w:r>
          </w:p>
        </w:tc>
        <w:tc>
          <w:tcPr>
            <w:tcW w:w="839" w:type="dxa"/>
            <w:tcBorders>
              <w:top w:val="nil"/>
              <w:left w:val="nil"/>
              <w:bottom w:val="nil"/>
              <w:right w:val="nil"/>
            </w:tcBorders>
            <w:shd w:val="clear" w:color="000000" w:fill="FFFFFF"/>
            <w:noWrap/>
            <w:vAlign w:val="center"/>
            <w:hideMark/>
          </w:tcPr>
          <w:p w14:paraId="0352DC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687032</w:t>
            </w:r>
          </w:p>
        </w:tc>
        <w:tc>
          <w:tcPr>
            <w:tcW w:w="1474" w:type="dxa"/>
            <w:tcBorders>
              <w:top w:val="nil"/>
              <w:left w:val="nil"/>
              <w:bottom w:val="nil"/>
              <w:right w:val="nil"/>
            </w:tcBorders>
            <w:shd w:val="clear" w:color="000000" w:fill="FFFFFF"/>
            <w:noWrap/>
            <w:vAlign w:val="center"/>
            <w:hideMark/>
          </w:tcPr>
          <w:p w14:paraId="1CDCC40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C5873F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4865C98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280D4D68" w14:textId="77777777" w:rsidTr="003D756A">
        <w:trPr>
          <w:trHeight w:val="345"/>
        </w:trPr>
        <w:tc>
          <w:tcPr>
            <w:tcW w:w="1416" w:type="dxa"/>
            <w:tcBorders>
              <w:top w:val="nil"/>
              <w:left w:val="nil"/>
              <w:bottom w:val="nil"/>
              <w:right w:val="nil"/>
            </w:tcBorders>
            <w:shd w:val="clear" w:color="000000" w:fill="FFFFFF"/>
            <w:noWrap/>
            <w:vAlign w:val="center"/>
            <w:hideMark/>
          </w:tcPr>
          <w:p w14:paraId="38AA79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897</w:t>
            </w:r>
          </w:p>
        </w:tc>
        <w:tc>
          <w:tcPr>
            <w:tcW w:w="1915" w:type="dxa"/>
            <w:tcBorders>
              <w:top w:val="nil"/>
              <w:left w:val="nil"/>
              <w:bottom w:val="nil"/>
              <w:right w:val="nil"/>
            </w:tcBorders>
            <w:shd w:val="clear" w:color="000000" w:fill="FFFFFF"/>
            <w:noWrap/>
            <w:vAlign w:val="center"/>
            <w:hideMark/>
          </w:tcPr>
          <w:p w14:paraId="7F07F6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A482</w:t>
            </w:r>
          </w:p>
        </w:tc>
        <w:tc>
          <w:tcPr>
            <w:tcW w:w="1180" w:type="dxa"/>
            <w:tcBorders>
              <w:top w:val="nil"/>
              <w:left w:val="nil"/>
              <w:bottom w:val="nil"/>
              <w:right w:val="nil"/>
            </w:tcBorders>
            <w:shd w:val="clear" w:color="000000" w:fill="FFFFFF"/>
            <w:noWrap/>
            <w:vAlign w:val="center"/>
            <w:hideMark/>
          </w:tcPr>
          <w:p w14:paraId="6F8528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A482</w:t>
            </w:r>
          </w:p>
        </w:tc>
        <w:tc>
          <w:tcPr>
            <w:tcW w:w="2701" w:type="dxa"/>
            <w:tcBorders>
              <w:top w:val="nil"/>
              <w:left w:val="nil"/>
              <w:bottom w:val="nil"/>
              <w:right w:val="nil"/>
            </w:tcBorders>
            <w:shd w:val="clear" w:color="000000" w:fill="FFFFFF"/>
            <w:noWrap/>
            <w:vAlign w:val="center"/>
            <w:hideMark/>
          </w:tcPr>
          <w:p w14:paraId="627B61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Sir Ceredigion - Ceredigion</w:t>
            </w:r>
          </w:p>
        </w:tc>
        <w:tc>
          <w:tcPr>
            <w:tcW w:w="1264" w:type="dxa"/>
            <w:tcBorders>
              <w:top w:val="nil"/>
              <w:left w:val="nil"/>
              <w:bottom w:val="nil"/>
              <w:right w:val="nil"/>
            </w:tcBorders>
            <w:shd w:val="clear" w:color="000000" w:fill="FFFFFF"/>
            <w:noWrap/>
            <w:vAlign w:val="center"/>
            <w:hideMark/>
          </w:tcPr>
          <w:p w14:paraId="3246C6B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60429E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247598</w:t>
            </w:r>
          </w:p>
        </w:tc>
        <w:tc>
          <w:tcPr>
            <w:tcW w:w="839" w:type="dxa"/>
            <w:tcBorders>
              <w:top w:val="nil"/>
              <w:left w:val="nil"/>
              <w:bottom w:val="nil"/>
              <w:right w:val="nil"/>
            </w:tcBorders>
            <w:shd w:val="clear" w:color="000000" w:fill="FFFFFF"/>
            <w:noWrap/>
            <w:vAlign w:val="center"/>
            <w:hideMark/>
          </w:tcPr>
          <w:p w14:paraId="76C168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259858</w:t>
            </w:r>
          </w:p>
        </w:tc>
        <w:tc>
          <w:tcPr>
            <w:tcW w:w="1474" w:type="dxa"/>
            <w:tcBorders>
              <w:top w:val="nil"/>
              <w:left w:val="nil"/>
              <w:bottom w:val="nil"/>
              <w:right w:val="nil"/>
            </w:tcBorders>
            <w:shd w:val="clear" w:color="000000" w:fill="FFFFFF"/>
            <w:noWrap/>
            <w:vAlign w:val="center"/>
            <w:hideMark/>
          </w:tcPr>
          <w:p w14:paraId="74D1768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2BDA01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5FB46ED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r>
      <w:tr w:rsidR="005D2DFF" w:rsidRPr="00541CE8" w14:paraId="290A0470" w14:textId="77777777" w:rsidTr="003D756A">
        <w:trPr>
          <w:trHeight w:val="345"/>
        </w:trPr>
        <w:tc>
          <w:tcPr>
            <w:tcW w:w="1416" w:type="dxa"/>
            <w:tcBorders>
              <w:top w:val="nil"/>
              <w:left w:val="nil"/>
              <w:bottom w:val="nil"/>
              <w:right w:val="nil"/>
            </w:tcBorders>
            <w:shd w:val="clear" w:color="000000" w:fill="FFFFFF"/>
            <w:noWrap/>
            <w:vAlign w:val="center"/>
            <w:hideMark/>
          </w:tcPr>
          <w:p w14:paraId="215F48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902</w:t>
            </w:r>
          </w:p>
        </w:tc>
        <w:tc>
          <w:tcPr>
            <w:tcW w:w="1915" w:type="dxa"/>
            <w:tcBorders>
              <w:top w:val="nil"/>
              <w:left w:val="nil"/>
              <w:bottom w:val="nil"/>
              <w:right w:val="nil"/>
            </w:tcBorders>
            <w:shd w:val="clear" w:color="000000" w:fill="FFFFFF"/>
            <w:noWrap/>
            <w:vAlign w:val="center"/>
            <w:hideMark/>
          </w:tcPr>
          <w:p w14:paraId="5F74E4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Bridgford Street</w:t>
            </w:r>
          </w:p>
        </w:tc>
        <w:tc>
          <w:tcPr>
            <w:tcW w:w="1180" w:type="dxa"/>
            <w:tcBorders>
              <w:top w:val="nil"/>
              <w:left w:val="nil"/>
              <w:bottom w:val="nil"/>
              <w:right w:val="nil"/>
            </w:tcBorders>
            <w:shd w:val="clear" w:color="000000" w:fill="FFFFFF"/>
            <w:noWrap/>
            <w:vAlign w:val="center"/>
            <w:hideMark/>
          </w:tcPr>
          <w:p w14:paraId="226FDF4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A6097</w:t>
            </w:r>
          </w:p>
        </w:tc>
        <w:tc>
          <w:tcPr>
            <w:tcW w:w="2701" w:type="dxa"/>
            <w:tcBorders>
              <w:top w:val="nil"/>
              <w:left w:val="nil"/>
              <w:bottom w:val="nil"/>
              <w:right w:val="nil"/>
            </w:tcBorders>
            <w:shd w:val="clear" w:color="000000" w:fill="FFFFFF"/>
            <w:noWrap/>
            <w:vAlign w:val="center"/>
            <w:hideMark/>
          </w:tcPr>
          <w:p w14:paraId="38D608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Nottinghamshire</w:t>
            </w:r>
          </w:p>
        </w:tc>
        <w:tc>
          <w:tcPr>
            <w:tcW w:w="1264" w:type="dxa"/>
            <w:tcBorders>
              <w:top w:val="nil"/>
              <w:left w:val="nil"/>
              <w:bottom w:val="nil"/>
              <w:right w:val="nil"/>
            </w:tcBorders>
            <w:shd w:val="clear" w:color="000000" w:fill="FFFFFF"/>
            <w:noWrap/>
            <w:vAlign w:val="center"/>
            <w:hideMark/>
          </w:tcPr>
          <w:p w14:paraId="060A4E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546B3E0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469107</w:t>
            </w:r>
          </w:p>
        </w:tc>
        <w:tc>
          <w:tcPr>
            <w:tcW w:w="839" w:type="dxa"/>
            <w:tcBorders>
              <w:top w:val="nil"/>
              <w:left w:val="nil"/>
              <w:bottom w:val="nil"/>
              <w:right w:val="nil"/>
            </w:tcBorders>
            <w:shd w:val="clear" w:color="000000" w:fill="FFFFFF"/>
            <w:noWrap/>
            <w:vAlign w:val="center"/>
            <w:hideMark/>
          </w:tcPr>
          <w:p w14:paraId="3138AD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342569</w:t>
            </w:r>
          </w:p>
        </w:tc>
        <w:tc>
          <w:tcPr>
            <w:tcW w:w="1474" w:type="dxa"/>
            <w:tcBorders>
              <w:top w:val="nil"/>
              <w:left w:val="nil"/>
              <w:bottom w:val="nil"/>
              <w:right w:val="nil"/>
            </w:tcBorders>
            <w:shd w:val="clear" w:color="000000" w:fill="FFFFFF"/>
            <w:noWrap/>
            <w:vAlign w:val="center"/>
            <w:hideMark/>
          </w:tcPr>
          <w:p w14:paraId="6677123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102528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51258FC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33093E50" w14:textId="77777777" w:rsidTr="003D756A">
        <w:trPr>
          <w:trHeight w:val="345"/>
        </w:trPr>
        <w:tc>
          <w:tcPr>
            <w:tcW w:w="1416" w:type="dxa"/>
            <w:tcBorders>
              <w:top w:val="nil"/>
              <w:left w:val="nil"/>
              <w:bottom w:val="nil"/>
              <w:right w:val="nil"/>
            </w:tcBorders>
            <w:shd w:val="clear" w:color="000000" w:fill="FFFFFF"/>
            <w:noWrap/>
            <w:vAlign w:val="center"/>
            <w:hideMark/>
          </w:tcPr>
          <w:p w14:paraId="005909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903</w:t>
            </w:r>
          </w:p>
        </w:tc>
        <w:tc>
          <w:tcPr>
            <w:tcW w:w="1915" w:type="dxa"/>
            <w:tcBorders>
              <w:top w:val="nil"/>
              <w:left w:val="nil"/>
              <w:bottom w:val="nil"/>
              <w:right w:val="nil"/>
            </w:tcBorders>
            <w:shd w:val="clear" w:color="000000" w:fill="FFFFFF"/>
            <w:noWrap/>
            <w:vAlign w:val="center"/>
            <w:hideMark/>
          </w:tcPr>
          <w:p w14:paraId="72D3A0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A82</w:t>
            </w:r>
          </w:p>
        </w:tc>
        <w:tc>
          <w:tcPr>
            <w:tcW w:w="1180" w:type="dxa"/>
            <w:tcBorders>
              <w:top w:val="nil"/>
              <w:left w:val="nil"/>
              <w:bottom w:val="nil"/>
              <w:right w:val="nil"/>
            </w:tcBorders>
            <w:shd w:val="clear" w:color="000000" w:fill="FFFFFF"/>
            <w:noWrap/>
            <w:vAlign w:val="center"/>
            <w:hideMark/>
          </w:tcPr>
          <w:p w14:paraId="3BD2C2A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A82</w:t>
            </w:r>
          </w:p>
        </w:tc>
        <w:tc>
          <w:tcPr>
            <w:tcW w:w="2701" w:type="dxa"/>
            <w:tcBorders>
              <w:top w:val="nil"/>
              <w:left w:val="nil"/>
              <w:bottom w:val="nil"/>
              <w:right w:val="nil"/>
            </w:tcBorders>
            <w:shd w:val="clear" w:color="000000" w:fill="FFFFFF"/>
            <w:noWrap/>
            <w:vAlign w:val="center"/>
            <w:hideMark/>
          </w:tcPr>
          <w:p w14:paraId="1F834F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Stirling</w:t>
            </w:r>
          </w:p>
        </w:tc>
        <w:tc>
          <w:tcPr>
            <w:tcW w:w="1264" w:type="dxa"/>
            <w:tcBorders>
              <w:top w:val="nil"/>
              <w:left w:val="nil"/>
              <w:bottom w:val="nil"/>
              <w:right w:val="nil"/>
            </w:tcBorders>
            <w:shd w:val="clear" w:color="000000" w:fill="FFFFFF"/>
            <w:noWrap/>
            <w:vAlign w:val="center"/>
            <w:hideMark/>
          </w:tcPr>
          <w:p w14:paraId="0B9A177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3183D4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235906</w:t>
            </w:r>
          </w:p>
        </w:tc>
        <w:tc>
          <w:tcPr>
            <w:tcW w:w="839" w:type="dxa"/>
            <w:tcBorders>
              <w:top w:val="nil"/>
              <w:left w:val="nil"/>
              <w:bottom w:val="nil"/>
              <w:right w:val="nil"/>
            </w:tcBorders>
            <w:shd w:val="clear" w:color="000000" w:fill="FFFFFF"/>
            <w:noWrap/>
            <w:vAlign w:val="center"/>
            <w:hideMark/>
          </w:tcPr>
          <w:p w14:paraId="298E48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727787</w:t>
            </w:r>
          </w:p>
        </w:tc>
        <w:tc>
          <w:tcPr>
            <w:tcW w:w="1474" w:type="dxa"/>
            <w:tcBorders>
              <w:top w:val="nil"/>
              <w:left w:val="nil"/>
              <w:bottom w:val="nil"/>
              <w:right w:val="nil"/>
            </w:tcBorders>
            <w:shd w:val="clear" w:color="000000" w:fill="FFFFFF"/>
            <w:noWrap/>
            <w:vAlign w:val="center"/>
            <w:hideMark/>
          </w:tcPr>
          <w:p w14:paraId="526CDEE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5B0E30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E02F8A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69DBEDB5" w14:textId="77777777" w:rsidTr="003D756A">
        <w:trPr>
          <w:trHeight w:val="345"/>
        </w:trPr>
        <w:tc>
          <w:tcPr>
            <w:tcW w:w="1416" w:type="dxa"/>
            <w:tcBorders>
              <w:top w:val="nil"/>
              <w:left w:val="nil"/>
              <w:bottom w:val="nil"/>
              <w:right w:val="nil"/>
            </w:tcBorders>
            <w:shd w:val="clear" w:color="000000" w:fill="FFFFFF"/>
            <w:noWrap/>
            <w:vAlign w:val="center"/>
            <w:hideMark/>
          </w:tcPr>
          <w:p w14:paraId="04A846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904</w:t>
            </w:r>
          </w:p>
        </w:tc>
        <w:tc>
          <w:tcPr>
            <w:tcW w:w="1915" w:type="dxa"/>
            <w:tcBorders>
              <w:top w:val="nil"/>
              <w:left w:val="nil"/>
              <w:bottom w:val="nil"/>
              <w:right w:val="nil"/>
            </w:tcBorders>
            <w:shd w:val="clear" w:color="000000" w:fill="FFFFFF"/>
            <w:noWrap/>
            <w:vAlign w:val="center"/>
            <w:hideMark/>
          </w:tcPr>
          <w:p w14:paraId="469CC2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A737</w:t>
            </w:r>
          </w:p>
        </w:tc>
        <w:tc>
          <w:tcPr>
            <w:tcW w:w="1180" w:type="dxa"/>
            <w:tcBorders>
              <w:top w:val="nil"/>
              <w:left w:val="nil"/>
              <w:bottom w:val="nil"/>
              <w:right w:val="nil"/>
            </w:tcBorders>
            <w:shd w:val="clear" w:color="000000" w:fill="FFFFFF"/>
            <w:noWrap/>
            <w:vAlign w:val="center"/>
            <w:hideMark/>
          </w:tcPr>
          <w:p w14:paraId="06E41E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A737</w:t>
            </w:r>
          </w:p>
        </w:tc>
        <w:tc>
          <w:tcPr>
            <w:tcW w:w="2701" w:type="dxa"/>
            <w:tcBorders>
              <w:top w:val="nil"/>
              <w:left w:val="nil"/>
              <w:bottom w:val="nil"/>
              <w:right w:val="nil"/>
            </w:tcBorders>
            <w:shd w:val="clear" w:color="000000" w:fill="FFFFFF"/>
            <w:noWrap/>
            <w:vAlign w:val="center"/>
            <w:hideMark/>
          </w:tcPr>
          <w:p w14:paraId="7869E6E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Renfrewshire</w:t>
            </w:r>
          </w:p>
        </w:tc>
        <w:tc>
          <w:tcPr>
            <w:tcW w:w="1264" w:type="dxa"/>
            <w:tcBorders>
              <w:top w:val="nil"/>
              <w:left w:val="nil"/>
              <w:bottom w:val="nil"/>
              <w:right w:val="nil"/>
            </w:tcBorders>
            <w:shd w:val="clear" w:color="000000" w:fill="FFFFFF"/>
            <w:noWrap/>
            <w:vAlign w:val="center"/>
            <w:hideMark/>
          </w:tcPr>
          <w:p w14:paraId="11CB06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34D2AD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238668</w:t>
            </w:r>
          </w:p>
        </w:tc>
        <w:tc>
          <w:tcPr>
            <w:tcW w:w="839" w:type="dxa"/>
            <w:tcBorders>
              <w:top w:val="nil"/>
              <w:left w:val="nil"/>
              <w:bottom w:val="nil"/>
              <w:right w:val="nil"/>
            </w:tcBorders>
            <w:shd w:val="clear" w:color="000000" w:fill="FFFFFF"/>
            <w:noWrap/>
            <w:vAlign w:val="center"/>
            <w:hideMark/>
          </w:tcPr>
          <w:p w14:paraId="114AFC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659862</w:t>
            </w:r>
          </w:p>
        </w:tc>
        <w:tc>
          <w:tcPr>
            <w:tcW w:w="1474" w:type="dxa"/>
            <w:tcBorders>
              <w:top w:val="nil"/>
              <w:left w:val="nil"/>
              <w:bottom w:val="nil"/>
              <w:right w:val="nil"/>
            </w:tcBorders>
            <w:shd w:val="clear" w:color="000000" w:fill="FFFFFF"/>
            <w:noWrap/>
            <w:vAlign w:val="center"/>
            <w:hideMark/>
          </w:tcPr>
          <w:p w14:paraId="04B380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55452F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3EFF794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December</w:t>
            </w:r>
          </w:p>
        </w:tc>
      </w:tr>
      <w:tr w:rsidR="005D2DFF" w:rsidRPr="00541CE8" w14:paraId="1AEE49EF" w14:textId="77777777" w:rsidTr="003D756A">
        <w:trPr>
          <w:trHeight w:val="345"/>
        </w:trPr>
        <w:tc>
          <w:tcPr>
            <w:tcW w:w="1416" w:type="dxa"/>
            <w:tcBorders>
              <w:top w:val="nil"/>
              <w:left w:val="nil"/>
              <w:bottom w:val="nil"/>
              <w:right w:val="nil"/>
            </w:tcBorders>
            <w:shd w:val="clear" w:color="000000" w:fill="FFFFFF"/>
            <w:noWrap/>
            <w:vAlign w:val="center"/>
            <w:hideMark/>
          </w:tcPr>
          <w:p w14:paraId="353B27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905</w:t>
            </w:r>
          </w:p>
        </w:tc>
        <w:tc>
          <w:tcPr>
            <w:tcW w:w="1915" w:type="dxa"/>
            <w:tcBorders>
              <w:top w:val="nil"/>
              <w:left w:val="nil"/>
              <w:bottom w:val="nil"/>
              <w:right w:val="nil"/>
            </w:tcBorders>
            <w:shd w:val="clear" w:color="000000" w:fill="FFFFFF"/>
            <w:noWrap/>
            <w:vAlign w:val="center"/>
            <w:hideMark/>
          </w:tcPr>
          <w:p w14:paraId="39785E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A95</w:t>
            </w:r>
          </w:p>
        </w:tc>
        <w:tc>
          <w:tcPr>
            <w:tcW w:w="1180" w:type="dxa"/>
            <w:tcBorders>
              <w:top w:val="nil"/>
              <w:left w:val="nil"/>
              <w:bottom w:val="nil"/>
              <w:right w:val="nil"/>
            </w:tcBorders>
            <w:shd w:val="clear" w:color="000000" w:fill="FFFFFF"/>
            <w:noWrap/>
            <w:vAlign w:val="center"/>
            <w:hideMark/>
          </w:tcPr>
          <w:p w14:paraId="59BC410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A95</w:t>
            </w:r>
          </w:p>
        </w:tc>
        <w:tc>
          <w:tcPr>
            <w:tcW w:w="2701" w:type="dxa"/>
            <w:tcBorders>
              <w:top w:val="nil"/>
              <w:left w:val="nil"/>
              <w:bottom w:val="nil"/>
              <w:right w:val="nil"/>
            </w:tcBorders>
            <w:shd w:val="clear" w:color="000000" w:fill="FFFFFF"/>
            <w:noWrap/>
            <w:vAlign w:val="center"/>
            <w:hideMark/>
          </w:tcPr>
          <w:p w14:paraId="2618A2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Moray</w:t>
            </w:r>
          </w:p>
        </w:tc>
        <w:tc>
          <w:tcPr>
            <w:tcW w:w="1264" w:type="dxa"/>
            <w:tcBorders>
              <w:top w:val="nil"/>
              <w:left w:val="nil"/>
              <w:bottom w:val="nil"/>
              <w:right w:val="nil"/>
            </w:tcBorders>
            <w:shd w:val="clear" w:color="000000" w:fill="FFFFFF"/>
            <w:noWrap/>
            <w:vAlign w:val="center"/>
            <w:hideMark/>
          </w:tcPr>
          <w:p w14:paraId="1A1968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5BDC480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317257</w:t>
            </w:r>
          </w:p>
        </w:tc>
        <w:tc>
          <w:tcPr>
            <w:tcW w:w="839" w:type="dxa"/>
            <w:tcBorders>
              <w:top w:val="nil"/>
              <w:left w:val="nil"/>
              <w:bottom w:val="nil"/>
              <w:right w:val="nil"/>
            </w:tcBorders>
            <w:shd w:val="clear" w:color="000000" w:fill="FFFFFF"/>
            <w:noWrap/>
            <w:vAlign w:val="center"/>
            <w:hideMark/>
          </w:tcPr>
          <w:p w14:paraId="2CC5451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836234</w:t>
            </w:r>
          </w:p>
        </w:tc>
        <w:tc>
          <w:tcPr>
            <w:tcW w:w="1474" w:type="dxa"/>
            <w:tcBorders>
              <w:top w:val="nil"/>
              <w:left w:val="nil"/>
              <w:bottom w:val="nil"/>
              <w:right w:val="nil"/>
            </w:tcBorders>
            <w:shd w:val="clear" w:color="000000" w:fill="FFFFFF"/>
            <w:noWrap/>
            <w:vAlign w:val="center"/>
            <w:hideMark/>
          </w:tcPr>
          <w:p w14:paraId="26F91EF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E258A6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413B4C6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69B45165" w14:textId="77777777" w:rsidTr="003D756A">
        <w:trPr>
          <w:trHeight w:val="345"/>
        </w:trPr>
        <w:tc>
          <w:tcPr>
            <w:tcW w:w="1416" w:type="dxa"/>
            <w:tcBorders>
              <w:top w:val="nil"/>
              <w:left w:val="nil"/>
              <w:bottom w:val="nil"/>
              <w:right w:val="nil"/>
            </w:tcBorders>
            <w:shd w:val="clear" w:color="000000" w:fill="FFFFFF"/>
            <w:noWrap/>
            <w:vAlign w:val="center"/>
            <w:hideMark/>
          </w:tcPr>
          <w:p w14:paraId="429712B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906</w:t>
            </w:r>
          </w:p>
        </w:tc>
        <w:tc>
          <w:tcPr>
            <w:tcW w:w="1915" w:type="dxa"/>
            <w:tcBorders>
              <w:top w:val="nil"/>
              <w:left w:val="nil"/>
              <w:bottom w:val="nil"/>
              <w:right w:val="nil"/>
            </w:tcBorders>
            <w:shd w:val="clear" w:color="000000" w:fill="FFFFFF"/>
            <w:noWrap/>
            <w:vAlign w:val="center"/>
            <w:hideMark/>
          </w:tcPr>
          <w:p w14:paraId="38B6D05A"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Temeside</w:t>
            </w:r>
            <w:proofErr w:type="spellEnd"/>
            <w:r w:rsidRPr="00541CE8">
              <w:rPr>
                <w:rFonts w:eastAsia="Times New Roman" w:cs="Arial"/>
                <w:color w:val="000000"/>
                <w:sz w:val="16"/>
                <w:szCs w:val="16"/>
                <w:lang w:eastAsia="en-GB"/>
              </w:rPr>
              <w:t xml:space="preserve"> Way</w:t>
            </w:r>
          </w:p>
        </w:tc>
        <w:tc>
          <w:tcPr>
            <w:tcW w:w="1180" w:type="dxa"/>
            <w:tcBorders>
              <w:top w:val="nil"/>
              <w:left w:val="nil"/>
              <w:bottom w:val="nil"/>
              <w:right w:val="nil"/>
            </w:tcBorders>
            <w:shd w:val="clear" w:color="000000" w:fill="FFFFFF"/>
            <w:noWrap/>
            <w:vAlign w:val="center"/>
            <w:hideMark/>
          </w:tcPr>
          <w:p w14:paraId="5863D1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A4440</w:t>
            </w:r>
          </w:p>
        </w:tc>
        <w:tc>
          <w:tcPr>
            <w:tcW w:w="2701" w:type="dxa"/>
            <w:tcBorders>
              <w:top w:val="nil"/>
              <w:left w:val="nil"/>
              <w:bottom w:val="nil"/>
              <w:right w:val="nil"/>
            </w:tcBorders>
            <w:shd w:val="clear" w:color="000000" w:fill="FFFFFF"/>
            <w:noWrap/>
            <w:vAlign w:val="center"/>
            <w:hideMark/>
          </w:tcPr>
          <w:p w14:paraId="086B0B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Worcestershire</w:t>
            </w:r>
          </w:p>
        </w:tc>
        <w:tc>
          <w:tcPr>
            <w:tcW w:w="1264" w:type="dxa"/>
            <w:tcBorders>
              <w:top w:val="nil"/>
              <w:left w:val="nil"/>
              <w:bottom w:val="nil"/>
              <w:right w:val="nil"/>
            </w:tcBorders>
            <w:shd w:val="clear" w:color="000000" w:fill="FFFFFF"/>
            <w:noWrap/>
            <w:vAlign w:val="center"/>
            <w:hideMark/>
          </w:tcPr>
          <w:p w14:paraId="0DAAE20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6FAF0B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384238</w:t>
            </w:r>
          </w:p>
        </w:tc>
        <w:tc>
          <w:tcPr>
            <w:tcW w:w="839" w:type="dxa"/>
            <w:tcBorders>
              <w:top w:val="nil"/>
              <w:left w:val="nil"/>
              <w:bottom w:val="nil"/>
              <w:right w:val="nil"/>
            </w:tcBorders>
            <w:shd w:val="clear" w:color="000000" w:fill="FFFFFF"/>
            <w:noWrap/>
            <w:vAlign w:val="center"/>
            <w:hideMark/>
          </w:tcPr>
          <w:p w14:paraId="295914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251798</w:t>
            </w:r>
          </w:p>
        </w:tc>
        <w:tc>
          <w:tcPr>
            <w:tcW w:w="1474" w:type="dxa"/>
            <w:tcBorders>
              <w:top w:val="nil"/>
              <w:left w:val="nil"/>
              <w:bottom w:val="nil"/>
              <w:right w:val="nil"/>
            </w:tcBorders>
            <w:shd w:val="clear" w:color="000000" w:fill="FFFFFF"/>
            <w:noWrap/>
            <w:vAlign w:val="center"/>
            <w:hideMark/>
          </w:tcPr>
          <w:p w14:paraId="5969D0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B61903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8E7A51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476EE022" w14:textId="77777777" w:rsidTr="003D756A">
        <w:trPr>
          <w:trHeight w:val="345"/>
        </w:trPr>
        <w:tc>
          <w:tcPr>
            <w:tcW w:w="1416" w:type="dxa"/>
            <w:tcBorders>
              <w:top w:val="nil"/>
              <w:left w:val="nil"/>
              <w:bottom w:val="nil"/>
              <w:right w:val="nil"/>
            </w:tcBorders>
            <w:shd w:val="clear" w:color="000000" w:fill="FFFFFF"/>
            <w:noWrap/>
            <w:vAlign w:val="center"/>
            <w:hideMark/>
          </w:tcPr>
          <w:p w14:paraId="45A36F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907</w:t>
            </w:r>
          </w:p>
        </w:tc>
        <w:tc>
          <w:tcPr>
            <w:tcW w:w="1915" w:type="dxa"/>
            <w:tcBorders>
              <w:top w:val="nil"/>
              <w:left w:val="nil"/>
              <w:bottom w:val="nil"/>
              <w:right w:val="nil"/>
            </w:tcBorders>
            <w:shd w:val="clear" w:color="000000" w:fill="FFFFFF"/>
            <w:noWrap/>
            <w:vAlign w:val="center"/>
            <w:hideMark/>
          </w:tcPr>
          <w:p w14:paraId="2A05CD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Main Street</w:t>
            </w:r>
          </w:p>
        </w:tc>
        <w:tc>
          <w:tcPr>
            <w:tcW w:w="1180" w:type="dxa"/>
            <w:tcBorders>
              <w:top w:val="nil"/>
              <w:left w:val="nil"/>
              <w:bottom w:val="nil"/>
              <w:right w:val="nil"/>
            </w:tcBorders>
            <w:shd w:val="clear" w:color="000000" w:fill="FFFFFF"/>
            <w:noWrap/>
            <w:vAlign w:val="center"/>
            <w:hideMark/>
          </w:tcPr>
          <w:p w14:paraId="3B9E8F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A68</w:t>
            </w:r>
          </w:p>
        </w:tc>
        <w:tc>
          <w:tcPr>
            <w:tcW w:w="2701" w:type="dxa"/>
            <w:tcBorders>
              <w:top w:val="nil"/>
              <w:left w:val="nil"/>
              <w:bottom w:val="nil"/>
              <w:right w:val="nil"/>
            </w:tcBorders>
            <w:shd w:val="clear" w:color="000000" w:fill="FFFFFF"/>
            <w:noWrap/>
            <w:vAlign w:val="center"/>
            <w:hideMark/>
          </w:tcPr>
          <w:p w14:paraId="4CF2DC4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Midlothian</w:t>
            </w:r>
          </w:p>
        </w:tc>
        <w:tc>
          <w:tcPr>
            <w:tcW w:w="1264" w:type="dxa"/>
            <w:tcBorders>
              <w:top w:val="nil"/>
              <w:left w:val="nil"/>
              <w:bottom w:val="nil"/>
              <w:right w:val="nil"/>
            </w:tcBorders>
            <w:shd w:val="clear" w:color="000000" w:fill="FFFFFF"/>
            <w:noWrap/>
            <w:vAlign w:val="center"/>
            <w:hideMark/>
          </w:tcPr>
          <w:p w14:paraId="1BF9D9B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5B227C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339776</w:t>
            </w:r>
          </w:p>
        </w:tc>
        <w:tc>
          <w:tcPr>
            <w:tcW w:w="839" w:type="dxa"/>
            <w:tcBorders>
              <w:top w:val="nil"/>
              <w:left w:val="nil"/>
              <w:bottom w:val="nil"/>
              <w:right w:val="nil"/>
            </w:tcBorders>
            <w:shd w:val="clear" w:color="000000" w:fill="FFFFFF"/>
            <w:noWrap/>
            <w:vAlign w:val="center"/>
            <w:hideMark/>
          </w:tcPr>
          <w:p w14:paraId="54FDE38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663828</w:t>
            </w:r>
          </w:p>
        </w:tc>
        <w:tc>
          <w:tcPr>
            <w:tcW w:w="1474" w:type="dxa"/>
            <w:tcBorders>
              <w:top w:val="nil"/>
              <w:left w:val="nil"/>
              <w:bottom w:val="nil"/>
              <w:right w:val="nil"/>
            </w:tcBorders>
            <w:shd w:val="clear" w:color="000000" w:fill="FFFFFF"/>
            <w:noWrap/>
            <w:vAlign w:val="center"/>
            <w:hideMark/>
          </w:tcPr>
          <w:p w14:paraId="2B0D8B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19E49F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7088B40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r>
      <w:tr w:rsidR="005D2DFF" w:rsidRPr="00541CE8" w14:paraId="288026A3" w14:textId="77777777" w:rsidTr="003D756A">
        <w:trPr>
          <w:trHeight w:val="345"/>
        </w:trPr>
        <w:tc>
          <w:tcPr>
            <w:tcW w:w="1416" w:type="dxa"/>
            <w:tcBorders>
              <w:top w:val="nil"/>
              <w:left w:val="nil"/>
              <w:bottom w:val="nil"/>
              <w:right w:val="nil"/>
            </w:tcBorders>
            <w:shd w:val="clear" w:color="000000" w:fill="FFFFFF"/>
            <w:noWrap/>
            <w:vAlign w:val="center"/>
            <w:hideMark/>
          </w:tcPr>
          <w:p w14:paraId="03995A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908</w:t>
            </w:r>
          </w:p>
        </w:tc>
        <w:tc>
          <w:tcPr>
            <w:tcW w:w="1915" w:type="dxa"/>
            <w:tcBorders>
              <w:top w:val="nil"/>
              <w:left w:val="nil"/>
              <w:bottom w:val="nil"/>
              <w:right w:val="nil"/>
            </w:tcBorders>
            <w:shd w:val="clear" w:color="000000" w:fill="FFFFFF"/>
            <w:noWrap/>
            <w:vAlign w:val="center"/>
            <w:hideMark/>
          </w:tcPr>
          <w:p w14:paraId="2D3AA4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Andover Road</w:t>
            </w:r>
          </w:p>
        </w:tc>
        <w:tc>
          <w:tcPr>
            <w:tcW w:w="1180" w:type="dxa"/>
            <w:tcBorders>
              <w:top w:val="nil"/>
              <w:left w:val="nil"/>
              <w:bottom w:val="nil"/>
              <w:right w:val="nil"/>
            </w:tcBorders>
            <w:shd w:val="clear" w:color="000000" w:fill="FFFFFF"/>
            <w:noWrap/>
            <w:vAlign w:val="center"/>
            <w:hideMark/>
          </w:tcPr>
          <w:p w14:paraId="3DCE69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A343</w:t>
            </w:r>
          </w:p>
        </w:tc>
        <w:tc>
          <w:tcPr>
            <w:tcW w:w="2701" w:type="dxa"/>
            <w:tcBorders>
              <w:top w:val="nil"/>
              <w:left w:val="nil"/>
              <w:bottom w:val="nil"/>
              <w:right w:val="nil"/>
            </w:tcBorders>
            <w:shd w:val="clear" w:color="000000" w:fill="FFFFFF"/>
            <w:noWrap/>
            <w:vAlign w:val="center"/>
            <w:hideMark/>
          </w:tcPr>
          <w:p w14:paraId="32C0D5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Hampshire</w:t>
            </w:r>
          </w:p>
        </w:tc>
        <w:tc>
          <w:tcPr>
            <w:tcW w:w="1264" w:type="dxa"/>
            <w:tcBorders>
              <w:top w:val="nil"/>
              <w:left w:val="nil"/>
              <w:bottom w:val="nil"/>
              <w:right w:val="nil"/>
            </w:tcBorders>
            <w:shd w:val="clear" w:color="000000" w:fill="FFFFFF"/>
            <w:noWrap/>
            <w:vAlign w:val="center"/>
            <w:hideMark/>
          </w:tcPr>
          <w:p w14:paraId="2AD207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5680D3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445124</w:t>
            </w:r>
          </w:p>
        </w:tc>
        <w:tc>
          <w:tcPr>
            <w:tcW w:w="839" w:type="dxa"/>
            <w:tcBorders>
              <w:top w:val="nil"/>
              <w:left w:val="nil"/>
              <w:bottom w:val="nil"/>
              <w:right w:val="nil"/>
            </w:tcBorders>
            <w:shd w:val="clear" w:color="000000" w:fill="FFFFFF"/>
            <w:noWrap/>
            <w:vAlign w:val="center"/>
            <w:hideMark/>
          </w:tcPr>
          <w:p w14:paraId="274670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163127</w:t>
            </w:r>
          </w:p>
        </w:tc>
        <w:tc>
          <w:tcPr>
            <w:tcW w:w="1474" w:type="dxa"/>
            <w:tcBorders>
              <w:top w:val="nil"/>
              <w:left w:val="nil"/>
              <w:bottom w:val="nil"/>
              <w:right w:val="nil"/>
            </w:tcBorders>
            <w:shd w:val="clear" w:color="000000" w:fill="FFFFFF"/>
            <w:noWrap/>
            <w:vAlign w:val="center"/>
            <w:hideMark/>
          </w:tcPr>
          <w:p w14:paraId="545C0BA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A38223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06849CC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6CDF64A7" w14:textId="77777777" w:rsidTr="003D756A">
        <w:trPr>
          <w:trHeight w:val="345"/>
        </w:trPr>
        <w:tc>
          <w:tcPr>
            <w:tcW w:w="1416" w:type="dxa"/>
            <w:tcBorders>
              <w:top w:val="nil"/>
              <w:left w:val="nil"/>
              <w:bottom w:val="nil"/>
              <w:right w:val="nil"/>
            </w:tcBorders>
            <w:shd w:val="clear" w:color="000000" w:fill="FFFFFF"/>
            <w:noWrap/>
            <w:vAlign w:val="center"/>
            <w:hideMark/>
          </w:tcPr>
          <w:p w14:paraId="5756FD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909</w:t>
            </w:r>
          </w:p>
        </w:tc>
        <w:tc>
          <w:tcPr>
            <w:tcW w:w="1915" w:type="dxa"/>
            <w:tcBorders>
              <w:top w:val="nil"/>
              <w:left w:val="nil"/>
              <w:bottom w:val="nil"/>
              <w:right w:val="nil"/>
            </w:tcBorders>
            <w:shd w:val="clear" w:color="000000" w:fill="FFFFFF"/>
            <w:noWrap/>
            <w:vAlign w:val="center"/>
            <w:hideMark/>
          </w:tcPr>
          <w:p w14:paraId="3F4BD4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A339</w:t>
            </w:r>
          </w:p>
        </w:tc>
        <w:tc>
          <w:tcPr>
            <w:tcW w:w="1180" w:type="dxa"/>
            <w:tcBorders>
              <w:top w:val="nil"/>
              <w:left w:val="nil"/>
              <w:bottom w:val="nil"/>
              <w:right w:val="nil"/>
            </w:tcBorders>
            <w:shd w:val="clear" w:color="000000" w:fill="FFFFFF"/>
            <w:noWrap/>
            <w:vAlign w:val="center"/>
            <w:hideMark/>
          </w:tcPr>
          <w:p w14:paraId="5B19F3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A339</w:t>
            </w:r>
          </w:p>
        </w:tc>
        <w:tc>
          <w:tcPr>
            <w:tcW w:w="2701" w:type="dxa"/>
            <w:tcBorders>
              <w:top w:val="nil"/>
              <w:left w:val="nil"/>
              <w:bottom w:val="nil"/>
              <w:right w:val="nil"/>
            </w:tcBorders>
            <w:shd w:val="clear" w:color="000000" w:fill="FFFFFF"/>
            <w:noWrap/>
            <w:vAlign w:val="center"/>
            <w:hideMark/>
          </w:tcPr>
          <w:p w14:paraId="0D8F85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Hampshire</w:t>
            </w:r>
          </w:p>
        </w:tc>
        <w:tc>
          <w:tcPr>
            <w:tcW w:w="1264" w:type="dxa"/>
            <w:tcBorders>
              <w:top w:val="nil"/>
              <w:left w:val="nil"/>
              <w:bottom w:val="nil"/>
              <w:right w:val="nil"/>
            </w:tcBorders>
            <w:shd w:val="clear" w:color="000000" w:fill="FFFFFF"/>
            <w:noWrap/>
            <w:vAlign w:val="center"/>
            <w:hideMark/>
          </w:tcPr>
          <w:p w14:paraId="55FDCE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04ECED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451746</w:t>
            </w:r>
          </w:p>
        </w:tc>
        <w:tc>
          <w:tcPr>
            <w:tcW w:w="839" w:type="dxa"/>
            <w:tcBorders>
              <w:top w:val="nil"/>
              <w:left w:val="nil"/>
              <w:bottom w:val="nil"/>
              <w:right w:val="nil"/>
            </w:tcBorders>
            <w:shd w:val="clear" w:color="000000" w:fill="FFFFFF"/>
            <w:noWrap/>
            <w:vAlign w:val="center"/>
            <w:hideMark/>
          </w:tcPr>
          <w:p w14:paraId="105686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160548</w:t>
            </w:r>
          </w:p>
        </w:tc>
        <w:tc>
          <w:tcPr>
            <w:tcW w:w="1474" w:type="dxa"/>
            <w:tcBorders>
              <w:top w:val="nil"/>
              <w:left w:val="nil"/>
              <w:bottom w:val="nil"/>
              <w:right w:val="nil"/>
            </w:tcBorders>
            <w:shd w:val="clear" w:color="000000" w:fill="FFFFFF"/>
            <w:noWrap/>
            <w:vAlign w:val="center"/>
            <w:hideMark/>
          </w:tcPr>
          <w:p w14:paraId="6269CC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FDBDB8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0080EBB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1B620E7" w14:textId="77777777" w:rsidTr="003D756A">
        <w:trPr>
          <w:trHeight w:val="345"/>
        </w:trPr>
        <w:tc>
          <w:tcPr>
            <w:tcW w:w="1416" w:type="dxa"/>
            <w:tcBorders>
              <w:top w:val="nil"/>
              <w:left w:val="nil"/>
              <w:bottom w:val="nil"/>
              <w:right w:val="nil"/>
            </w:tcBorders>
            <w:shd w:val="clear" w:color="000000" w:fill="FFFFFF"/>
            <w:noWrap/>
            <w:vAlign w:val="center"/>
            <w:hideMark/>
          </w:tcPr>
          <w:p w14:paraId="51255C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910</w:t>
            </w:r>
          </w:p>
        </w:tc>
        <w:tc>
          <w:tcPr>
            <w:tcW w:w="1915" w:type="dxa"/>
            <w:tcBorders>
              <w:top w:val="nil"/>
              <w:left w:val="nil"/>
              <w:bottom w:val="nil"/>
              <w:right w:val="nil"/>
            </w:tcBorders>
            <w:shd w:val="clear" w:color="000000" w:fill="FFFFFF"/>
            <w:noWrap/>
            <w:vAlign w:val="center"/>
            <w:hideMark/>
          </w:tcPr>
          <w:p w14:paraId="2149F8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A4130</w:t>
            </w:r>
          </w:p>
        </w:tc>
        <w:tc>
          <w:tcPr>
            <w:tcW w:w="1180" w:type="dxa"/>
            <w:tcBorders>
              <w:top w:val="nil"/>
              <w:left w:val="nil"/>
              <w:bottom w:val="nil"/>
              <w:right w:val="nil"/>
            </w:tcBorders>
            <w:shd w:val="clear" w:color="000000" w:fill="FFFFFF"/>
            <w:noWrap/>
            <w:vAlign w:val="center"/>
            <w:hideMark/>
          </w:tcPr>
          <w:p w14:paraId="2DC4B32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A4130</w:t>
            </w:r>
          </w:p>
        </w:tc>
        <w:tc>
          <w:tcPr>
            <w:tcW w:w="2701" w:type="dxa"/>
            <w:tcBorders>
              <w:top w:val="nil"/>
              <w:left w:val="nil"/>
              <w:bottom w:val="nil"/>
              <w:right w:val="nil"/>
            </w:tcBorders>
            <w:shd w:val="clear" w:color="000000" w:fill="FFFFFF"/>
            <w:noWrap/>
            <w:vAlign w:val="center"/>
            <w:hideMark/>
          </w:tcPr>
          <w:p w14:paraId="6E1A5A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Oxfordshire</w:t>
            </w:r>
          </w:p>
        </w:tc>
        <w:tc>
          <w:tcPr>
            <w:tcW w:w="1264" w:type="dxa"/>
            <w:tcBorders>
              <w:top w:val="nil"/>
              <w:left w:val="nil"/>
              <w:bottom w:val="nil"/>
              <w:right w:val="nil"/>
            </w:tcBorders>
            <w:shd w:val="clear" w:color="000000" w:fill="FFFFFF"/>
            <w:noWrap/>
            <w:vAlign w:val="center"/>
            <w:hideMark/>
          </w:tcPr>
          <w:p w14:paraId="04053D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58056E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449804</w:t>
            </w:r>
          </w:p>
        </w:tc>
        <w:tc>
          <w:tcPr>
            <w:tcW w:w="839" w:type="dxa"/>
            <w:tcBorders>
              <w:top w:val="nil"/>
              <w:left w:val="nil"/>
              <w:bottom w:val="nil"/>
              <w:right w:val="nil"/>
            </w:tcBorders>
            <w:shd w:val="clear" w:color="000000" w:fill="FFFFFF"/>
            <w:noWrap/>
            <w:vAlign w:val="center"/>
            <w:hideMark/>
          </w:tcPr>
          <w:p w14:paraId="63655C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191380</w:t>
            </w:r>
          </w:p>
        </w:tc>
        <w:tc>
          <w:tcPr>
            <w:tcW w:w="1474" w:type="dxa"/>
            <w:tcBorders>
              <w:top w:val="nil"/>
              <w:left w:val="nil"/>
              <w:bottom w:val="nil"/>
              <w:right w:val="nil"/>
            </w:tcBorders>
            <w:shd w:val="clear" w:color="000000" w:fill="FFFFFF"/>
            <w:noWrap/>
            <w:vAlign w:val="center"/>
            <w:hideMark/>
          </w:tcPr>
          <w:p w14:paraId="42A36D3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2A0C2E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3C62B49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126A09E" w14:textId="77777777" w:rsidTr="003D756A">
        <w:trPr>
          <w:trHeight w:val="345"/>
        </w:trPr>
        <w:tc>
          <w:tcPr>
            <w:tcW w:w="1416" w:type="dxa"/>
            <w:tcBorders>
              <w:top w:val="nil"/>
              <w:left w:val="nil"/>
              <w:bottom w:val="nil"/>
              <w:right w:val="nil"/>
            </w:tcBorders>
            <w:shd w:val="clear" w:color="000000" w:fill="FFFFFF"/>
            <w:noWrap/>
            <w:vAlign w:val="center"/>
            <w:hideMark/>
          </w:tcPr>
          <w:p w14:paraId="33190B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911</w:t>
            </w:r>
          </w:p>
        </w:tc>
        <w:tc>
          <w:tcPr>
            <w:tcW w:w="1915" w:type="dxa"/>
            <w:tcBorders>
              <w:top w:val="nil"/>
              <w:left w:val="nil"/>
              <w:bottom w:val="nil"/>
              <w:right w:val="nil"/>
            </w:tcBorders>
            <w:shd w:val="clear" w:color="000000" w:fill="FFFFFF"/>
            <w:noWrap/>
            <w:vAlign w:val="center"/>
            <w:hideMark/>
          </w:tcPr>
          <w:p w14:paraId="62EB13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Isle of Ely Way</w:t>
            </w:r>
          </w:p>
        </w:tc>
        <w:tc>
          <w:tcPr>
            <w:tcW w:w="1180" w:type="dxa"/>
            <w:tcBorders>
              <w:top w:val="nil"/>
              <w:left w:val="nil"/>
              <w:bottom w:val="nil"/>
              <w:right w:val="nil"/>
            </w:tcBorders>
            <w:shd w:val="clear" w:color="000000" w:fill="FFFFFF"/>
            <w:noWrap/>
            <w:vAlign w:val="center"/>
            <w:hideMark/>
          </w:tcPr>
          <w:p w14:paraId="6F5B137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A141</w:t>
            </w:r>
          </w:p>
        </w:tc>
        <w:tc>
          <w:tcPr>
            <w:tcW w:w="2701" w:type="dxa"/>
            <w:tcBorders>
              <w:top w:val="nil"/>
              <w:left w:val="nil"/>
              <w:bottom w:val="nil"/>
              <w:right w:val="nil"/>
            </w:tcBorders>
            <w:shd w:val="clear" w:color="000000" w:fill="FFFFFF"/>
            <w:noWrap/>
            <w:vAlign w:val="center"/>
            <w:hideMark/>
          </w:tcPr>
          <w:p w14:paraId="1406C2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Cambridgeshire</w:t>
            </w:r>
          </w:p>
        </w:tc>
        <w:tc>
          <w:tcPr>
            <w:tcW w:w="1264" w:type="dxa"/>
            <w:tcBorders>
              <w:top w:val="nil"/>
              <w:left w:val="nil"/>
              <w:bottom w:val="nil"/>
              <w:right w:val="nil"/>
            </w:tcBorders>
            <w:shd w:val="clear" w:color="000000" w:fill="FFFFFF"/>
            <w:noWrap/>
            <w:vAlign w:val="center"/>
            <w:hideMark/>
          </w:tcPr>
          <w:p w14:paraId="625AD5E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51CDE02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540011</w:t>
            </w:r>
          </w:p>
        </w:tc>
        <w:tc>
          <w:tcPr>
            <w:tcW w:w="839" w:type="dxa"/>
            <w:tcBorders>
              <w:top w:val="nil"/>
              <w:left w:val="nil"/>
              <w:bottom w:val="nil"/>
              <w:right w:val="nil"/>
            </w:tcBorders>
            <w:shd w:val="clear" w:color="000000" w:fill="FFFFFF"/>
            <w:noWrap/>
            <w:vAlign w:val="center"/>
            <w:hideMark/>
          </w:tcPr>
          <w:p w14:paraId="621C35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289155</w:t>
            </w:r>
          </w:p>
        </w:tc>
        <w:tc>
          <w:tcPr>
            <w:tcW w:w="1474" w:type="dxa"/>
            <w:tcBorders>
              <w:top w:val="nil"/>
              <w:left w:val="nil"/>
              <w:bottom w:val="nil"/>
              <w:right w:val="nil"/>
            </w:tcBorders>
            <w:shd w:val="clear" w:color="000000" w:fill="FFFFFF"/>
            <w:noWrap/>
            <w:vAlign w:val="center"/>
            <w:hideMark/>
          </w:tcPr>
          <w:p w14:paraId="6F3FE4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13C401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7F74712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4C822807" w14:textId="77777777" w:rsidTr="003D756A">
        <w:trPr>
          <w:trHeight w:val="345"/>
        </w:trPr>
        <w:tc>
          <w:tcPr>
            <w:tcW w:w="1416" w:type="dxa"/>
            <w:tcBorders>
              <w:top w:val="nil"/>
              <w:left w:val="nil"/>
              <w:bottom w:val="nil"/>
              <w:right w:val="nil"/>
            </w:tcBorders>
            <w:shd w:val="clear" w:color="000000" w:fill="FFFFFF"/>
            <w:noWrap/>
            <w:vAlign w:val="center"/>
            <w:hideMark/>
          </w:tcPr>
          <w:p w14:paraId="31ECA78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912</w:t>
            </w:r>
          </w:p>
        </w:tc>
        <w:tc>
          <w:tcPr>
            <w:tcW w:w="1915" w:type="dxa"/>
            <w:tcBorders>
              <w:top w:val="nil"/>
              <w:left w:val="nil"/>
              <w:bottom w:val="nil"/>
              <w:right w:val="nil"/>
            </w:tcBorders>
            <w:shd w:val="clear" w:color="000000" w:fill="FFFFFF"/>
            <w:noWrap/>
            <w:vAlign w:val="center"/>
            <w:hideMark/>
          </w:tcPr>
          <w:p w14:paraId="5EE420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Unknown (formerly A477)</w:t>
            </w:r>
          </w:p>
        </w:tc>
        <w:tc>
          <w:tcPr>
            <w:tcW w:w="1180" w:type="dxa"/>
            <w:tcBorders>
              <w:top w:val="nil"/>
              <w:left w:val="nil"/>
              <w:bottom w:val="nil"/>
              <w:right w:val="nil"/>
            </w:tcBorders>
            <w:shd w:val="clear" w:color="000000" w:fill="FFFFFF"/>
            <w:noWrap/>
            <w:vAlign w:val="center"/>
            <w:hideMark/>
          </w:tcPr>
          <w:p w14:paraId="70B88C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72EC68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 xml:space="preserve">Sir </w:t>
            </w:r>
            <w:proofErr w:type="spellStart"/>
            <w:r w:rsidRPr="00541CE8">
              <w:rPr>
                <w:rFonts w:eastAsia="Times New Roman" w:cs="Arial"/>
                <w:color w:val="000000"/>
                <w:sz w:val="16"/>
                <w:szCs w:val="16"/>
                <w:lang w:eastAsia="en-GB"/>
              </w:rPr>
              <w:t>Gaerfyrddin</w:t>
            </w:r>
            <w:proofErr w:type="spellEnd"/>
            <w:r w:rsidRPr="00541CE8">
              <w:rPr>
                <w:rFonts w:eastAsia="Times New Roman" w:cs="Arial"/>
                <w:color w:val="000000"/>
                <w:sz w:val="16"/>
                <w:szCs w:val="16"/>
                <w:lang w:eastAsia="en-GB"/>
              </w:rPr>
              <w:t xml:space="preserve"> - Carmarthenshire</w:t>
            </w:r>
          </w:p>
        </w:tc>
        <w:tc>
          <w:tcPr>
            <w:tcW w:w="1264" w:type="dxa"/>
            <w:tcBorders>
              <w:top w:val="nil"/>
              <w:left w:val="nil"/>
              <w:bottom w:val="nil"/>
              <w:right w:val="nil"/>
            </w:tcBorders>
            <w:shd w:val="clear" w:color="000000" w:fill="FFFFFF"/>
            <w:noWrap/>
            <w:vAlign w:val="center"/>
            <w:hideMark/>
          </w:tcPr>
          <w:p w14:paraId="7275BF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2A52A0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225510</w:t>
            </w:r>
          </w:p>
        </w:tc>
        <w:tc>
          <w:tcPr>
            <w:tcW w:w="839" w:type="dxa"/>
            <w:tcBorders>
              <w:top w:val="nil"/>
              <w:left w:val="nil"/>
              <w:bottom w:val="nil"/>
              <w:right w:val="nil"/>
            </w:tcBorders>
            <w:shd w:val="clear" w:color="000000" w:fill="FFFFFF"/>
            <w:noWrap/>
            <w:vAlign w:val="center"/>
            <w:hideMark/>
          </w:tcPr>
          <w:p w14:paraId="3ED7CD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213976</w:t>
            </w:r>
          </w:p>
        </w:tc>
        <w:tc>
          <w:tcPr>
            <w:tcW w:w="1474" w:type="dxa"/>
            <w:tcBorders>
              <w:top w:val="nil"/>
              <w:left w:val="nil"/>
              <w:bottom w:val="nil"/>
              <w:right w:val="nil"/>
            </w:tcBorders>
            <w:shd w:val="clear" w:color="000000" w:fill="FFFFFF"/>
            <w:noWrap/>
            <w:vAlign w:val="center"/>
            <w:hideMark/>
          </w:tcPr>
          <w:p w14:paraId="77FDB5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B36BB1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5DB38F0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r>
      <w:tr w:rsidR="005D2DFF" w:rsidRPr="00541CE8" w14:paraId="3A950144" w14:textId="77777777" w:rsidTr="003D756A">
        <w:trPr>
          <w:trHeight w:val="345"/>
        </w:trPr>
        <w:tc>
          <w:tcPr>
            <w:tcW w:w="1416" w:type="dxa"/>
            <w:tcBorders>
              <w:top w:val="nil"/>
              <w:left w:val="nil"/>
              <w:bottom w:val="nil"/>
              <w:right w:val="nil"/>
            </w:tcBorders>
            <w:shd w:val="clear" w:color="000000" w:fill="FFFFFF"/>
            <w:noWrap/>
            <w:vAlign w:val="center"/>
            <w:hideMark/>
          </w:tcPr>
          <w:p w14:paraId="384668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913</w:t>
            </w:r>
          </w:p>
        </w:tc>
        <w:tc>
          <w:tcPr>
            <w:tcW w:w="1915" w:type="dxa"/>
            <w:tcBorders>
              <w:top w:val="nil"/>
              <w:left w:val="nil"/>
              <w:bottom w:val="nil"/>
              <w:right w:val="nil"/>
            </w:tcBorders>
            <w:shd w:val="clear" w:color="000000" w:fill="FFFFFF"/>
            <w:noWrap/>
            <w:vAlign w:val="center"/>
            <w:hideMark/>
          </w:tcPr>
          <w:p w14:paraId="001F81A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A148</w:t>
            </w:r>
          </w:p>
        </w:tc>
        <w:tc>
          <w:tcPr>
            <w:tcW w:w="1180" w:type="dxa"/>
            <w:tcBorders>
              <w:top w:val="nil"/>
              <w:left w:val="nil"/>
              <w:bottom w:val="nil"/>
              <w:right w:val="nil"/>
            </w:tcBorders>
            <w:shd w:val="clear" w:color="000000" w:fill="FFFFFF"/>
            <w:noWrap/>
            <w:vAlign w:val="center"/>
            <w:hideMark/>
          </w:tcPr>
          <w:p w14:paraId="53BC7A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A148</w:t>
            </w:r>
          </w:p>
        </w:tc>
        <w:tc>
          <w:tcPr>
            <w:tcW w:w="2701" w:type="dxa"/>
            <w:tcBorders>
              <w:top w:val="nil"/>
              <w:left w:val="nil"/>
              <w:bottom w:val="nil"/>
              <w:right w:val="nil"/>
            </w:tcBorders>
            <w:shd w:val="clear" w:color="000000" w:fill="FFFFFF"/>
            <w:noWrap/>
            <w:vAlign w:val="center"/>
            <w:hideMark/>
          </w:tcPr>
          <w:p w14:paraId="00B6E3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Norfolk</w:t>
            </w:r>
          </w:p>
        </w:tc>
        <w:tc>
          <w:tcPr>
            <w:tcW w:w="1264" w:type="dxa"/>
            <w:tcBorders>
              <w:top w:val="nil"/>
              <w:left w:val="nil"/>
              <w:bottom w:val="nil"/>
              <w:right w:val="nil"/>
            </w:tcBorders>
            <w:shd w:val="clear" w:color="000000" w:fill="FFFFFF"/>
            <w:noWrap/>
            <w:vAlign w:val="center"/>
            <w:hideMark/>
          </w:tcPr>
          <w:p w14:paraId="033A9B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7A6F1C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588201</w:t>
            </w:r>
          </w:p>
        </w:tc>
        <w:tc>
          <w:tcPr>
            <w:tcW w:w="839" w:type="dxa"/>
            <w:tcBorders>
              <w:top w:val="nil"/>
              <w:left w:val="nil"/>
              <w:bottom w:val="nil"/>
              <w:right w:val="nil"/>
            </w:tcBorders>
            <w:shd w:val="clear" w:color="000000" w:fill="FFFFFF"/>
            <w:noWrap/>
            <w:vAlign w:val="center"/>
            <w:hideMark/>
          </w:tcPr>
          <w:p w14:paraId="13A0D9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330846</w:t>
            </w:r>
          </w:p>
        </w:tc>
        <w:tc>
          <w:tcPr>
            <w:tcW w:w="1474" w:type="dxa"/>
            <w:tcBorders>
              <w:top w:val="nil"/>
              <w:left w:val="nil"/>
              <w:bottom w:val="nil"/>
              <w:right w:val="nil"/>
            </w:tcBorders>
            <w:shd w:val="clear" w:color="000000" w:fill="FFFFFF"/>
            <w:noWrap/>
            <w:vAlign w:val="center"/>
            <w:hideMark/>
          </w:tcPr>
          <w:p w14:paraId="1CD6BBB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4EC0CE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1EB9022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45E64B4D" w14:textId="77777777" w:rsidTr="003D756A">
        <w:trPr>
          <w:trHeight w:val="345"/>
        </w:trPr>
        <w:tc>
          <w:tcPr>
            <w:tcW w:w="1416" w:type="dxa"/>
            <w:tcBorders>
              <w:top w:val="nil"/>
              <w:left w:val="nil"/>
              <w:bottom w:val="nil"/>
              <w:right w:val="nil"/>
            </w:tcBorders>
            <w:shd w:val="clear" w:color="000000" w:fill="FFFFFF"/>
            <w:noWrap/>
            <w:vAlign w:val="center"/>
            <w:hideMark/>
          </w:tcPr>
          <w:p w14:paraId="015E58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914</w:t>
            </w:r>
          </w:p>
        </w:tc>
        <w:tc>
          <w:tcPr>
            <w:tcW w:w="1915" w:type="dxa"/>
            <w:tcBorders>
              <w:top w:val="nil"/>
              <w:left w:val="nil"/>
              <w:bottom w:val="nil"/>
              <w:right w:val="nil"/>
            </w:tcBorders>
            <w:shd w:val="clear" w:color="000000" w:fill="FFFFFF"/>
            <w:noWrap/>
            <w:vAlign w:val="center"/>
            <w:hideMark/>
          </w:tcPr>
          <w:p w14:paraId="1B80CAA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Brownhill Drive</w:t>
            </w:r>
          </w:p>
        </w:tc>
        <w:tc>
          <w:tcPr>
            <w:tcW w:w="1180" w:type="dxa"/>
            <w:tcBorders>
              <w:top w:val="nil"/>
              <w:left w:val="nil"/>
              <w:bottom w:val="nil"/>
              <w:right w:val="nil"/>
            </w:tcBorders>
            <w:shd w:val="clear" w:color="000000" w:fill="FFFFFF"/>
            <w:noWrap/>
            <w:vAlign w:val="center"/>
            <w:hideMark/>
          </w:tcPr>
          <w:p w14:paraId="36EAFB8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A6119</w:t>
            </w:r>
          </w:p>
        </w:tc>
        <w:tc>
          <w:tcPr>
            <w:tcW w:w="2701" w:type="dxa"/>
            <w:tcBorders>
              <w:top w:val="nil"/>
              <w:left w:val="nil"/>
              <w:bottom w:val="nil"/>
              <w:right w:val="nil"/>
            </w:tcBorders>
            <w:shd w:val="clear" w:color="000000" w:fill="FFFFFF"/>
            <w:noWrap/>
            <w:vAlign w:val="center"/>
            <w:hideMark/>
          </w:tcPr>
          <w:p w14:paraId="6FC12C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Blackburn with Darwen</w:t>
            </w:r>
          </w:p>
        </w:tc>
        <w:tc>
          <w:tcPr>
            <w:tcW w:w="1264" w:type="dxa"/>
            <w:tcBorders>
              <w:top w:val="nil"/>
              <w:left w:val="nil"/>
              <w:bottom w:val="nil"/>
              <w:right w:val="nil"/>
            </w:tcBorders>
            <w:shd w:val="clear" w:color="000000" w:fill="FFFFFF"/>
            <w:noWrap/>
            <w:vAlign w:val="center"/>
            <w:hideMark/>
          </w:tcPr>
          <w:p w14:paraId="60E344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09CE566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368873</w:t>
            </w:r>
          </w:p>
        </w:tc>
        <w:tc>
          <w:tcPr>
            <w:tcW w:w="839" w:type="dxa"/>
            <w:tcBorders>
              <w:top w:val="nil"/>
              <w:left w:val="nil"/>
              <w:bottom w:val="nil"/>
              <w:right w:val="nil"/>
            </w:tcBorders>
            <w:shd w:val="clear" w:color="000000" w:fill="FFFFFF"/>
            <w:noWrap/>
            <w:vAlign w:val="center"/>
            <w:hideMark/>
          </w:tcPr>
          <w:p w14:paraId="4BD6423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430853</w:t>
            </w:r>
          </w:p>
        </w:tc>
        <w:tc>
          <w:tcPr>
            <w:tcW w:w="1474" w:type="dxa"/>
            <w:tcBorders>
              <w:top w:val="nil"/>
              <w:left w:val="nil"/>
              <w:bottom w:val="nil"/>
              <w:right w:val="nil"/>
            </w:tcBorders>
            <w:shd w:val="clear" w:color="000000" w:fill="FFFFFF"/>
            <w:noWrap/>
            <w:vAlign w:val="center"/>
            <w:hideMark/>
          </w:tcPr>
          <w:p w14:paraId="75B69D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9D77EE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B2C19C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0C97A00D" w14:textId="77777777" w:rsidTr="003D756A">
        <w:trPr>
          <w:trHeight w:val="345"/>
        </w:trPr>
        <w:tc>
          <w:tcPr>
            <w:tcW w:w="1416" w:type="dxa"/>
            <w:tcBorders>
              <w:top w:val="nil"/>
              <w:left w:val="nil"/>
              <w:bottom w:val="nil"/>
              <w:right w:val="nil"/>
            </w:tcBorders>
            <w:shd w:val="clear" w:color="000000" w:fill="FFFFFF"/>
            <w:noWrap/>
            <w:vAlign w:val="center"/>
            <w:hideMark/>
          </w:tcPr>
          <w:p w14:paraId="2EE398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915</w:t>
            </w:r>
          </w:p>
        </w:tc>
        <w:tc>
          <w:tcPr>
            <w:tcW w:w="1915" w:type="dxa"/>
            <w:tcBorders>
              <w:top w:val="nil"/>
              <w:left w:val="nil"/>
              <w:bottom w:val="nil"/>
              <w:right w:val="nil"/>
            </w:tcBorders>
            <w:shd w:val="clear" w:color="000000" w:fill="FFFFFF"/>
            <w:noWrap/>
            <w:vAlign w:val="center"/>
            <w:hideMark/>
          </w:tcPr>
          <w:p w14:paraId="6C6008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Roman Road</w:t>
            </w:r>
          </w:p>
        </w:tc>
        <w:tc>
          <w:tcPr>
            <w:tcW w:w="1180" w:type="dxa"/>
            <w:tcBorders>
              <w:top w:val="nil"/>
              <w:left w:val="nil"/>
              <w:bottom w:val="nil"/>
              <w:right w:val="nil"/>
            </w:tcBorders>
            <w:shd w:val="clear" w:color="000000" w:fill="FFFFFF"/>
            <w:noWrap/>
            <w:vAlign w:val="center"/>
            <w:hideMark/>
          </w:tcPr>
          <w:p w14:paraId="3B4447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A167</w:t>
            </w:r>
          </w:p>
        </w:tc>
        <w:tc>
          <w:tcPr>
            <w:tcW w:w="2701" w:type="dxa"/>
            <w:tcBorders>
              <w:top w:val="nil"/>
              <w:left w:val="nil"/>
              <w:bottom w:val="nil"/>
              <w:right w:val="nil"/>
            </w:tcBorders>
            <w:shd w:val="clear" w:color="000000" w:fill="FFFFFF"/>
            <w:noWrap/>
            <w:vAlign w:val="center"/>
            <w:hideMark/>
          </w:tcPr>
          <w:p w14:paraId="456AFD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Gateshead</w:t>
            </w:r>
          </w:p>
        </w:tc>
        <w:tc>
          <w:tcPr>
            <w:tcW w:w="1264" w:type="dxa"/>
            <w:tcBorders>
              <w:top w:val="nil"/>
              <w:left w:val="nil"/>
              <w:bottom w:val="nil"/>
              <w:right w:val="nil"/>
            </w:tcBorders>
            <w:shd w:val="clear" w:color="000000" w:fill="FFFFFF"/>
            <w:noWrap/>
            <w:vAlign w:val="center"/>
            <w:hideMark/>
          </w:tcPr>
          <w:p w14:paraId="349AA8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2C50A1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427146</w:t>
            </w:r>
          </w:p>
        </w:tc>
        <w:tc>
          <w:tcPr>
            <w:tcW w:w="839" w:type="dxa"/>
            <w:tcBorders>
              <w:top w:val="nil"/>
              <w:left w:val="nil"/>
              <w:bottom w:val="nil"/>
              <w:right w:val="nil"/>
            </w:tcBorders>
            <w:shd w:val="clear" w:color="000000" w:fill="FFFFFF"/>
            <w:noWrap/>
            <w:vAlign w:val="center"/>
            <w:hideMark/>
          </w:tcPr>
          <w:p w14:paraId="2C4C19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556634</w:t>
            </w:r>
          </w:p>
        </w:tc>
        <w:tc>
          <w:tcPr>
            <w:tcW w:w="1474" w:type="dxa"/>
            <w:tcBorders>
              <w:top w:val="nil"/>
              <w:left w:val="nil"/>
              <w:bottom w:val="nil"/>
              <w:right w:val="nil"/>
            </w:tcBorders>
            <w:shd w:val="clear" w:color="000000" w:fill="FFFFFF"/>
            <w:noWrap/>
            <w:vAlign w:val="center"/>
            <w:hideMark/>
          </w:tcPr>
          <w:p w14:paraId="7E772E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D2CAEE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763FE74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1CD5F474" w14:textId="77777777" w:rsidTr="003D756A">
        <w:trPr>
          <w:trHeight w:val="345"/>
        </w:trPr>
        <w:tc>
          <w:tcPr>
            <w:tcW w:w="1416" w:type="dxa"/>
            <w:tcBorders>
              <w:top w:val="nil"/>
              <w:left w:val="nil"/>
              <w:bottom w:val="nil"/>
              <w:right w:val="nil"/>
            </w:tcBorders>
            <w:shd w:val="clear" w:color="000000" w:fill="FFFFFF"/>
            <w:noWrap/>
            <w:vAlign w:val="center"/>
            <w:hideMark/>
          </w:tcPr>
          <w:p w14:paraId="2FE3DAE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917</w:t>
            </w:r>
          </w:p>
        </w:tc>
        <w:tc>
          <w:tcPr>
            <w:tcW w:w="1915" w:type="dxa"/>
            <w:tcBorders>
              <w:top w:val="nil"/>
              <w:left w:val="nil"/>
              <w:bottom w:val="nil"/>
              <w:right w:val="nil"/>
            </w:tcBorders>
            <w:shd w:val="clear" w:color="000000" w:fill="FFFFFF"/>
            <w:noWrap/>
            <w:vAlign w:val="center"/>
            <w:hideMark/>
          </w:tcPr>
          <w:p w14:paraId="5350C0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Furze Plant Road</w:t>
            </w:r>
          </w:p>
        </w:tc>
        <w:tc>
          <w:tcPr>
            <w:tcW w:w="1180" w:type="dxa"/>
            <w:tcBorders>
              <w:top w:val="nil"/>
              <w:left w:val="nil"/>
              <w:bottom w:val="nil"/>
              <w:right w:val="nil"/>
            </w:tcBorders>
            <w:shd w:val="clear" w:color="000000" w:fill="FFFFFF"/>
            <w:noWrap/>
            <w:vAlign w:val="center"/>
            <w:hideMark/>
          </w:tcPr>
          <w:p w14:paraId="5BF5FB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A308</w:t>
            </w:r>
          </w:p>
        </w:tc>
        <w:tc>
          <w:tcPr>
            <w:tcW w:w="2701" w:type="dxa"/>
            <w:tcBorders>
              <w:top w:val="nil"/>
              <w:left w:val="nil"/>
              <w:bottom w:val="nil"/>
              <w:right w:val="nil"/>
            </w:tcBorders>
            <w:shd w:val="clear" w:color="000000" w:fill="FFFFFF"/>
            <w:noWrap/>
            <w:vAlign w:val="center"/>
            <w:hideMark/>
          </w:tcPr>
          <w:p w14:paraId="06C76A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Windsor and Maidenhead</w:t>
            </w:r>
          </w:p>
        </w:tc>
        <w:tc>
          <w:tcPr>
            <w:tcW w:w="1264" w:type="dxa"/>
            <w:tcBorders>
              <w:top w:val="nil"/>
              <w:left w:val="nil"/>
              <w:bottom w:val="nil"/>
              <w:right w:val="nil"/>
            </w:tcBorders>
            <w:shd w:val="clear" w:color="000000" w:fill="FFFFFF"/>
            <w:noWrap/>
            <w:vAlign w:val="center"/>
            <w:hideMark/>
          </w:tcPr>
          <w:p w14:paraId="2B4FD5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30B208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487244</w:t>
            </w:r>
          </w:p>
        </w:tc>
        <w:tc>
          <w:tcPr>
            <w:tcW w:w="839" w:type="dxa"/>
            <w:tcBorders>
              <w:top w:val="nil"/>
              <w:left w:val="nil"/>
              <w:bottom w:val="nil"/>
              <w:right w:val="nil"/>
            </w:tcBorders>
            <w:shd w:val="clear" w:color="000000" w:fill="FFFFFF"/>
            <w:noWrap/>
            <w:vAlign w:val="center"/>
            <w:hideMark/>
          </w:tcPr>
          <w:p w14:paraId="38F8FD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182674</w:t>
            </w:r>
          </w:p>
        </w:tc>
        <w:tc>
          <w:tcPr>
            <w:tcW w:w="1474" w:type="dxa"/>
            <w:tcBorders>
              <w:top w:val="nil"/>
              <w:left w:val="nil"/>
              <w:bottom w:val="nil"/>
              <w:right w:val="nil"/>
            </w:tcBorders>
            <w:shd w:val="clear" w:color="000000" w:fill="FFFFFF"/>
            <w:noWrap/>
            <w:vAlign w:val="center"/>
            <w:hideMark/>
          </w:tcPr>
          <w:p w14:paraId="432F9B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46832B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7C6DD6C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526B1926" w14:textId="77777777" w:rsidTr="003D756A">
        <w:trPr>
          <w:trHeight w:val="345"/>
        </w:trPr>
        <w:tc>
          <w:tcPr>
            <w:tcW w:w="1416" w:type="dxa"/>
            <w:tcBorders>
              <w:top w:val="nil"/>
              <w:left w:val="nil"/>
              <w:bottom w:val="nil"/>
              <w:right w:val="nil"/>
            </w:tcBorders>
            <w:shd w:val="clear" w:color="000000" w:fill="FFFFFF"/>
            <w:noWrap/>
            <w:vAlign w:val="center"/>
            <w:hideMark/>
          </w:tcPr>
          <w:p w14:paraId="570FBD5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918</w:t>
            </w:r>
          </w:p>
        </w:tc>
        <w:tc>
          <w:tcPr>
            <w:tcW w:w="1915" w:type="dxa"/>
            <w:tcBorders>
              <w:top w:val="nil"/>
              <w:left w:val="nil"/>
              <w:bottom w:val="nil"/>
              <w:right w:val="nil"/>
            </w:tcBorders>
            <w:shd w:val="clear" w:color="000000" w:fill="FFFFFF"/>
            <w:noWrap/>
            <w:vAlign w:val="center"/>
            <w:hideMark/>
          </w:tcPr>
          <w:p w14:paraId="11E06D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Doncaster Road</w:t>
            </w:r>
          </w:p>
        </w:tc>
        <w:tc>
          <w:tcPr>
            <w:tcW w:w="1180" w:type="dxa"/>
            <w:tcBorders>
              <w:top w:val="nil"/>
              <w:left w:val="nil"/>
              <w:bottom w:val="nil"/>
              <w:right w:val="nil"/>
            </w:tcBorders>
            <w:shd w:val="clear" w:color="000000" w:fill="FFFFFF"/>
            <w:noWrap/>
            <w:vAlign w:val="center"/>
            <w:hideMark/>
          </w:tcPr>
          <w:p w14:paraId="69D99E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A638</w:t>
            </w:r>
          </w:p>
        </w:tc>
        <w:tc>
          <w:tcPr>
            <w:tcW w:w="2701" w:type="dxa"/>
            <w:tcBorders>
              <w:top w:val="nil"/>
              <w:left w:val="nil"/>
              <w:bottom w:val="nil"/>
              <w:right w:val="nil"/>
            </w:tcBorders>
            <w:shd w:val="clear" w:color="000000" w:fill="FFFFFF"/>
            <w:noWrap/>
            <w:vAlign w:val="center"/>
            <w:hideMark/>
          </w:tcPr>
          <w:p w14:paraId="5CA0F5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Wakefield</w:t>
            </w:r>
          </w:p>
        </w:tc>
        <w:tc>
          <w:tcPr>
            <w:tcW w:w="1264" w:type="dxa"/>
            <w:tcBorders>
              <w:top w:val="nil"/>
              <w:left w:val="nil"/>
              <w:bottom w:val="nil"/>
              <w:right w:val="nil"/>
            </w:tcBorders>
            <w:shd w:val="clear" w:color="000000" w:fill="FFFFFF"/>
            <w:noWrap/>
            <w:vAlign w:val="center"/>
            <w:hideMark/>
          </w:tcPr>
          <w:p w14:paraId="26037B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6E97E5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436333</w:t>
            </w:r>
          </w:p>
        </w:tc>
        <w:tc>
          <w:tcPr>
            <w:tcW w:w="839" w:type="dxa"/>
            <w:tcBorders>
              <w:top w:val="nil"/>
              <w:left w:val="nil"/>
              <w:bottom w:val="nil"/>
              <w:right w:val="nil"/>
            </w:tcBorders>
            <w:shd w:val="clear" w:color="000000" w:fill="FFFFFF"/>
            <w:noWrap/>
            <w:vAlign w:val="center"/>
            <w:hideMark/>
          </w:tcPr>
          <w:p w14:paraId="545010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418885</w:t>
            </w:r>
          </w:p>
        </w:tc>
        <w:tc>
          <w:tcPr>
            <w:tcW w:w="1474" w:type="dxa"/>
            <w:tcBorders>
              <w:top w:val="nil"/>
              <w:left w:val="nil"/>
              <w:bottom w:val="nil"/>
              <w:right w:val="nil"/>
            </w:tcBorders>
            <w:shd w:val="clear" w:color="000000" w:fill="FFFFFF"/>
            <w:noWrap/>
            <w:vAlign w:val="center"/>
            <w:hideMark/>
          </w:tcPr>
          <w:p w14:paraId="1E91EF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FA1928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5480207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December</w:t>
            </w:r>
          </w:p>
        </w:tc>
      </w:tr>
      <w:tr w:rsidR="005D2DFF" w:rsidRPr="00541CE8" w14:paraId="59433338" w14:textId="77777777" w:rsidTr="003D756A">
        <w:trPr>
          <w:trHeight w:val="345"/>
        </w:trPr>
        <w:tc>
          <w:tcPr>
            <w:tcW w:w="1416" w:type="dxa"/>
            <w:tcBorders>
              <w:top w:val="nil"/>
              <w:left w:val="nil"/>
              <w:bottom w:val="nil"/>
              <w:right w:val="nil"/>
            </w:tcBorders>
            <w:shd w:val="clear" w:color="000000" w:fill="FFFFFF"/>
            <w:noWrap/>
            <w:vAlign w:val="center"/>
            <w:hideMark/>
          </w:tcPr>
          <w:p w14:paraId="71B0BA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919</w:t>
            </w:r>
          </w:p>
        </w:tc>
        <w:tc>
          <w:tcPr>
            <w:tcW w:w="1915" w:type="dxa"/>
            <w:tcBorders>
              <w:top w:val="nil"/>
              <w:left w:val="nil"/>
              <w:bottom w:val="nil"/>
              <w:right w:val="nil"/>
            </w:tcBorders>
            <w:shd w:val="clear" w:color="000000" w:fill="FFFFFF"/>
            <w:noWrap/>
            <w:vAlign w:val="center"/>
            <w:hideMark/>
          </w:tcPr>
          <w:p w14:paraId="23EC7F2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Clitheroe Bypass</w:t>
            </w:r>
          </w:p>
        </w:tc>
        <w:tc>
          <w:tcPr>
            <w:tcW w:w="1180" w:type="dxa"/>
            <w:tcBorders>
              <w:top w:val="nil"/>
              <w:left w:val="nil"/>
              <w:bottom w:val="nil"/>
              <w:right w:val="nil"/>
            </w:tcBorders>
            <w:shd w:val="clear" w:color="000000" w:fill="FFFFFF"/>
            <w:noWrap/>
            <w:vAlign w:val="center"/>
            <w:hideMark/>
          </w:tcPr>
          <w:p w14:paraId="42D5C9F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A59</w:t>
            </w:r>
          </w:p>
        </w:tc>
        <w:tc>
          <w:tcPr>
            <w:tcW w:w="2701" w:type="dxa"/>
            <w:tcBorders>
              <w:top w:val="nil"/>
              <w:left w:val="nil"/>
              <w:bottom w:val="nil"/>
              <w:right w:val="nil"/>
            </w:tcBorders>
            <w:shd w:val="clear" w:color="000000" w:fill="FFFFFF"/>
            <w:noWrap/>
            <w:vAlign w:val="center"/>
            <w:hideMark/>
          </w:tcPr>
          <w:p w14:paraId="1EB1CC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Lancashire</w:t>
            </w:r>
          </w:p>
        </w:tc>
        <w:tc>
          <w:tcPr>
            <w:tcW w:w="1264" w:type="dxa"/>
            <w:tcBorders>
              <w:top w:val="nil"/>
              <w:left w:val="nil"/>
              <w:bottom w:val="nil"/>
              <w:right w:val="nil"/>
            </w:tcBorders>
            <w:shd w:val="clear" w:color="000000" w:fill="FFFFFF"/>
            <w:noWrap/>
            <w:vAlign w:val="center"/>
            <w:hideMark/>
          </w:tcPr>
          <w:p w14:paraId="25F813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390261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374793</w:t>
            </w:r>
          </w:p>
        </w:tc>
        <w:tc>
          <w:tcPr>
            <w:tcW w:w="839" w:type="dxa"/>
            <w:tcBorders>
              <w:top w:val="nil"/>
              <w:left w:val="nil"/>
              <w:bottom w:val="nil"/>
              <w:right w:val="nil"/>
            </w:tcBorders>
            <w:shd w:val="clear" w:color="000000" w:fill="FFFFFF"/>
            <w:noWrap/>
            <w:vAlign w:val="center"/>
            <w:hideMark/>
          </w:tcPr>
          <w:p w14:paraId="2B75AC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439508</w:t>
            </w:r>
          </w:p>
        </w:tc>
        <w:tc>
          <w:tcPr>
            <w:tcW w:w="1474" w:type="dxa"/>
            <w:tcBorders>
              <w:top w:val="nil"/>
              <w:left w:val="nil"/>
              <w:bottom w:val="nil"/>
              <w:right w:val="nil"/>
            </w:tcBorders>
            <w:shd w:val="clear" w:color="000000" w:fill="FFFFFF"/>
            <w:noWrap/>
            <w:vAlign w:val="center"/>
            <w:hideMark/>
          </w:tcPr>
          <w:p w14:paraId="5C5D294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D064EF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60FDAA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7ADDE088" w14:textId="77777777" w:rsidTr="003D756A">
        <w:trPr>
          <w:trHeight w:val="345"/>
        </w:trPr>
        <w:tc>
          <w:tcPr>
            <w:tcW w:w="1416" w:type="dxa"/>
            <w:tcBorders>
              <w:top w:val="nil"/>
              <w:left w:val="nil"/>
              <w:bottom w:val="nil"/>
              <w:right w:val="nil"/>
            </w:tcBorders>
            <w:shd w:val="clear" w:color="000000" w:fill="FFFFFF"/>
            <w:noWrap/>
            <w:vAlign w:val="center"/>
            <w:hideMark/>
          </w:tcPr>
          <w:p w14:paraId="0210D8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920</w:t>
            </w:r>
          </w:p>
        </w:tc>
        <w:tc>
          <w:tcPr>
            <w:tcW w:w="1915" w:type="dxa"/>
            <w:tcBorders>
              <w:top w:val="nil"/>
              <w:left w:val="nil"/>
              <w:bottom w:val="nil"/>
              <w:right w:val="nil"/>
            </w:tcBorders>
            <w:shd w:val="clear" w:color="000000" w:fill="FFFFFF"/>
            <w:noWrap/>
            <w:vAlign w:val="center"/>
            <w:hideMark/>
          </w:tcPr>
          <w:p w14:paraId="5B494C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Kelso Road</w:t>
            </w:r>
          </w:p>
        </w:tc>
        <w:tc>
          <w:tcPr>
            <w:tcW w:w="1180" w:type="dxa"/>
            <w:tcBorders>
              <w:top w:val="nil"/>
              <w:left w:val="nil"/>
              <w:bottom w:val="nil"/>
              <w:right w:val="nil"/>
            </w:tcBorders>
            <w:shd w:val="clear" w:color="000000" w:fill="FFFFFF"/>
            <w:noWrap/>
            <w:vAlign w:val="center"/>
            <w:hideMark/>
          </w:tcPr>
          <w:p w14:paraId="260DF5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A698</w:t>
            </w:r>
          </w:p>
        </w:tc>
        <w:tc>
          <w:tcPr>
            <w:tcW w:w="2701" w:type="dxa"/>
            <w:tcBorders>
              <w:top w:val="nil"/>
              <w:left w:val="nil"/>
              <w:bottom w:val="nil"/>
              <w:right w:val="nil"/>
            </w:tcBorders>
            <w:shd w:val="clear" w:color="000000" w:fill="FFFFFF"/>
            <w:noWrap/>
            <w:vAlign w:val="center"/>
            <w:hideMark/>
          </w:tcPr>
          <w:p w14:paraId="009B18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Scottish Borders</w:t>
            </w:r>
          </w:p>
        </w:tc>
        <w:tc>
          <w:tcPr>
            <w:tcW w:w="1264" w:type="dxa"/>
            <w:tcBorders>
              <w:top w:val="nil"/>
              <w:left w:val="nil"/>
              <w:bottom w:val="nil"/>
              <w:right w:val="nil"/>
            </w:tcBorders>
            <w:shd w:val="clear" w:color="000000" w:fill="FFFFFF"/>
            <w:noWrap/>
            <w:vAlign w:val="center"/>
            <w:hideMark/>
          </w:tcPr>
          <w:p w14:paraId="590509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3156EA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383106</w:t>
            </w:r>
          </w:p>
        </w:tc>
        <w:tc>
          <w:tcPr>
            <w:tcW w:w="839" w:type="dxa"/>
            <w:tcBorders>
              <w:top w:val="nil"/>
              <w:left w:val="nil"/>
              <w:bottom w:val="nil"/>
              <w:right w:val="nil"/>
            </w:tcBorders>
            <w:shd w:val="clear" w:color="000000" w:fill="FFFFFF"/>
            <w:noWrap/>
            <w:vAlign w:val="center"/>
            <w:hideMark/>
          </w:tcPr>
          <w:p w14:paraId="6E5BDB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639328</w:t>
            </w:r>
          </w:p>
        </w:tc>
        <w:tc>
          <w:tcPr>
            <w:tcW w:w="1474" w:type="dxa"/>
            <w:tcBorders>
              <w:top w:val="nil"/>
              <w:left w:val="nil"/>
              <w:bottom w:val="nil"/>
              <w:right w:val="nil"/>
            </w:tcBorders>
            <w:shd w:val="clear" w:color="000000" w:fill="FFFFFF"/>
            <w:noWrap/>
            <w:vAlign w:val="center"/>
            <w:hideMark/>
          </w:tcPr>
          <w:p w14:paraId="54F0DA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6EAC0C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66F25CC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r>
      <w:tr w:rsidR="005D2DFF" w:rsidRPr="00541CE8" w14:paraId="43C16128" w14:textId="77777777" w:rsidTr="003D756A">
        <w:trPr>
          <w:trHeight w:val="345"/>
        </w:trPr>
        <w:tc>
          <w:tcPr>
            <w:tcW w:w="1416" w:type="dxa"/>
            <w:tcBorders>
              <w:top w:val="nil"/>
              <w:left w:val="nil"/>
              <w:bottom w:val="nil"/>
              <w:right w:val="nil"/>
            </w:tcBorders>
            <w:shd w:val="clear" w:color="000000" w:fill="FFFFFF"/>
            <w:noWrap/>
            <w:vAlign w:val="center"/>
            <w:hideMark/>
          </w:tcPr>
          <w:p w14:paraId="2CFBC1F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921</w:t>
            </w:r>
          </w:p>
        </w:tc>
        <w:tc>
          <w:tcPr>
            <w:tcW w:w="1915" w:type="dxa"/>
            <w:tcBorders>
              <w:top w:val="nil"/>
              <w:left w:val="nil"/>
              <w:bottom w:val="nil"/>
              <w:right w:val="nil"/>
            </w:tcBorders>
            <w:shd w:val="clear" w:color="000000" w:fill="FFFFFF"/>
            <w:noWrap/>
            <w:vAlign w:val="center"/>
            <w:hideMark/>
          </w:tcPr>
          <w:p w14:paraId="514DAE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A890</w:t>
            </w:r>
          </w:p>
        </w:tc>
        <w:tc>
          <w:tcPr>
            <w:tcW w:w="1180" w:type="dxa"/>
            <w:tcBorders>
              <w:top w:val="nil"/>
              <w:left w:val="nil"/>
              <w:bottom w:val="nil"/>
              <w:right w:val="nil"/>
            </w:tcBorders>
            <w:shd w:val="clear" w:color="000000" w:fill="FFFFFF"/>
            <w:noWrap/>
            <w:vAlign w:val="center"/>
            <w:hideMark/>
          </w:tcPr>
          <w:p w14:paraId="2C33CD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A890</w:t>
            </w:r>
          </w:p>
        </w:tc>
        <w:tc>
          <w:tcPr>
            <w:tcW w:w="2701" w:type="dxa"/>
            <w:tcBorders>
              <w:top w:val="nil"/>
              <w:left w:val="nil"/>
              <w:bottom w:val="nil"/>
              <w:right w:val="nil"/>
            </w:tcBorders>
            <w:shd w:val="clear" w:color="000000" w:fill="FFFFFF"/>
            <w:noWrap/>
            <w:vAlign w:val="center"/>
            <w:hideMark/>
          </w:tcPr>
          <w:p w14:paraId="5A6B74A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Highland</w:t>
            </w:r>
          </w:p>
        </w:tc>
        <w:tc>
          <w:tcPr>
            <w:tcW w:w="1264" w:type="dxa"/>
            <w:tcBorders>
              <w:top w:val="nil"/>
              <w:left w:val="nil"/>
              <w:bottom w:val="nil"/>
              <w:right w:val="nil"/>
            </w:tcBorders>
            <w:shd w:val="clear" w:color="000000" w:fill="FFFFFF"/>
            <w:noWrap/>
            <w:vAlign w:val="center"/>
            <w:hideMark/>
          </w:tcPr>
          <w:p w14:paraId="676757E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02A410F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191844</w:t>
            </w:r>
          </w:p>
        </w:tc>
        <w:tc>
          <w:tcPr>
            <w:tcW w:w="839" w:type="dxa"/>
            <w:tcBorders>
              <w:top w:val="nil"/>
              <w:left w:val="nil"/>
              <w:bottom w:val="nil"/>
              <w:right w:val="nil"/>
            </w:tcBorders>
            <w:shd w:val="clear" w:color="000000" w:fill="FFFFFF"/>
            <w:noWrap/>
            <w:vAlign w:val="center"/>
            <w:hideMark/>
          </w:tcPr>
          <w:p w14:paraId="6B2B71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838217</w:t>
            </w:r>
          </w:p>
        </w:tc>
        <w:tc>
          <w:tcPr>
            <w:tcW w:w="1474" w:type="dxa"/>
            <w:tcBorders>
              <w:top w:val="nil"/>
              <w:left w:val="nil"/>
              <w:bottom w:val="nil"/>
              <w:right w:val="nil"/>
            </w:tcBorders>
            <w:shd w:val="clear" w:color="000000" w:fill="FFFFFF"/>
            <w:noWrap/>
            <w:vAlign w:val="center"/>
            <w:hideMark/>
          </w:tcPr>
          <w:p w14:paraId="7CA493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0C7BB8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1971F49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4BE3864A" w14:textId="77777777" w:rsidTr="003D756A">
        <w:trPr>
          <w:trHeight w:val="345"/>
        </w:trPr>
        <w:tc>
          <w:tcPr>
            <w:tcW w:w="1416" w:type="dxa"/>
            <w:tcBorders>
              <w:top w:val="nil"/>
              <w:left w:val="nil"/>
              <w:bottom w:val="nil"/>
              <w:right w:val="nil"/>
            </w:tcBorders>
            <w:shd w:val="clear" w:color="000000" w:fill="FFFFFF"/>
            <w:noWrap/>
            <w:vAlign w:val="center"/>
            <w:hideMark/>
          </w:tcPr>
          <w:p w14:paraId="6CB911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923</w:t>
            </w:r>
          </w:p>
        </w:tc>
        <w:tc>
          <w:tcPr>
            <w:tcW w:w="1915" w:type="dxa"/>
            <w:tcBorders>
              <w:top w:val="nil"/>
              <w:left w:val="nil"/>
              <w:bottom w:val="nil"/>
              <w:right w:val="nil"/>
            </w:tcBorders>
            <w:shd w:val="clear" w:color="000000" w:fill="FFFFFF"/>
            <w:noWrap/>
            <w:vAlign w:val="center"/>
            <w:hideMark/>
          </w:tcPr>
          <w:p w14:paraId="12E5F5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Mansfield Road</w:t>
            </w:r>
          </w:p>
        </w:tc>
        <w:tc>
          <w:tcPr>
            <w:tcW w:w="1180" w:type="dxa"/>
            <w:tcBorders>
              <w:top w:val="nil"/>
              <w:left w:val="nil"/>
              <w:bottom w:val="nil"/>
              <w:right w:val="nil"/>
            </w:tcBorders>
            <w:shd w:val="clear" w:color="000000" w:fill="FFFFFF"/>
            <w:noWrap/>
            <w:vAlign w:val="center"/>
            <w:hideMark/>
          </w:tcPr>
          <w:p w14:paraId="1B0DC8E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A617</w:t>
            </w:r>
          </w:p>
        </w:tc>
        <w:tc>
          <w:tcPr>
            <w:tcW w:w="2701" w:type="dxa"/>
            <w:tcBorders>
              <w:top w:val="nil"/>
              <w:left w:val="nil"/>
              <w:bottom w:val="nil"/>
              <w:right w:val="nil"/>
            </w:tcBorders>
            <w:shd w:val="clear" w:color="000000" w:fill="FFFFFF"/>
            <w:noWrap/>
            <w:vAlign w:val="center"/>
            <w:hideMark/>
          </w:tcPr>
          <w:p w14:paraId="7AE234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Derbyshire</w:t>
            </w:r>
          </w:p>
        </w:tc>
        <w:tc>
          <w:tcPr>
            <w:tcW w:w="1264" w:type="dxa"/>
            <w:tcBorders>
              <w:top w:val="nil"/>
              <w:left w:val="nil"/>
              <w:bottom w:val="nil"/>
              <w:right w:val="nil"/>
            </w:tcBorders>
            <w:shd w:val="clear" w:color="000000" w:fill="FFFFFF"/>
            <w:noWrap/>
            <w:vAlign w:val="center"/>
            <w:hideMark/>
          </w:tcPr>
          <w:p w14:paraId="52FDE9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71FF70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449586</w:t>
            </w:r>
          </w:p>
        </w:tc>
        <w:tc>
          <w:tcPr>
            <w:tcW w:w="839" w:type="dxa"/>
            <w:tcBorders>
              <w:top w:val="nil"/>
              <w:left w:val="nil"/>
              <w:bottom w:val="nil"/>
              <w:right w:val="nil"/>
            </w:tcBorders>
            <w:shd w:val="clear" w:color="000000" w:fill="FFFFFF"/>
            <w:noWrap/>
            <w:vAlign w:val="center"/>
            <w:hideMark/>
          </w:tcPr>
          <w:p w14:paraId="6F93A6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365126</w:t>
            </w:r>
          </w:p>
        </w:tc>
        <w:tc>
          <w:tcPr>
            <w:tcW w:w="1474" w:type="dxa"/>
            <w:tcBorders>
              <w:top w:val="nil"/>
              <w:left w:val="nil"/>
              <w:bottom w:val="nil"/>
              <w:right w:val="nil"/>
            </w:tcBorders>
            <w:shd w:val="clear" w:color="000000" w:fill="FFFFFF"/>
            <w:noWrap/>
            <w:vAlign w:val="center"/>
            <w:hideMark/>
          </w:tcPr>
          <w:p w14:paraId="0E6DE2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8A7CB8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4838F38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7ACDD041" w14:textId="77777777" w:rsidTr="003D756A">
        <w:trPr>
          <w:trHeight w:val="345"/>
        </w:trPr>
        <w:tc>
          <w:tcPr>
            <w:tcW w:w="1416" w:type="dxa"/>
            <w:tcBorders>
              <w:top w:val="nil"/>
              <w:left w:val="nil"/>
              <w:bottom w:val="nil"/>
              <w:right w:val="nil"/>
            </w:tcBorders>
            <w:shd w:val="clear" w:color="000000" w:fill="FFFFFF"/>
            <w:noWrap/>
            <w:vAlign w:val="center"/>
            <w:hideMark/>
          </w:tcPr>
          <w:p w14:paraId="72A3B5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924</w:t>
            </w:r>
          </w:p>
        </w:tc>
        <w:tc>
          <w:tcPr>
            <w:tcW w:w="1915" w:type="dxa"/>
            <w:tcBorders>
              <w:top w:val="nil"/>
              <w:left w:val="nil"/>
              <w:bottom w:val="nil"/>
              <w:right w:val="nil"/>
            </w:tcBorders>
            <w:shd w:val="clear" w:color="000000" w:fill="FFFFFF"/>
            <w:noWrap/>
            <w:vAlign w:val="center"/>
            <w:hideMark/>
          </w:tcPr>
          <w:p w14:paraId="0D79A97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Solihull Bypass</w:t>
            </w:r>
          </w:p>
        </w:tc>
        <w:tc>
          <w:tcPr>
            <w:tcW w:w="1180" w:type="dxa"/>
            <w:tcBorders>
              <w:top w:val="nil"/>
              <w:left w:val="nil"/>
              <w:bottom w:val="nil"/>
              <w:right w:val="nil"/>
            </w:tcBorders>
            <w:shd w:val="clear" w:color="000000" w:fill="FFFFFF"/>
            <w:noWrap/>
            <w:vAlign w:val="center"/>
            <w:hideMark/>
          </w:tcPr>
          <w:p w14:paraId="0F65E9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A41</w:t>
            </w:r>
          </w:p>
        </w:tc>
        <w:tc>
          <w:tcPr>
            <w:tcW w:w="2701" w:type="dxa"/>
            <w:tcBorders>
              <w:top w:val="nil"/>
              <w:left w:val="nil"/>
              <w:bottom w:val="nil"/>
              <w:right w:val="nil"/>
            </w:tcBorders>
            <w:shd w:val="clear" w:color="000000" w:fill="FFFFFF"/>
            <w:noWrap/>
            <w:vAlign w:val="center"/>
            <w:hideMark/>
          </w:tcPr>
          <w:p w14:paraId="53C94AE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Solihull</w:t>
            </w:r>
          </w:p>
        </w:tc>
        <w:tc>
          <w:tcPr>
            <w:tcW w:w="1264" w:type="dxa"/>
            <w:tcBorders>
              <w:top w:val="nil"/>
              <w:left w:val="nil"/>
              <w:bottom w:val="nil"/>
              <w:right w:val="nil"/>
            </w:tcBorders>
            <w:shd w:val="clear" w:color="000000" w:fill="FFFFFF"/>
            <w:noWrap/>
            <w:vAlign w:val="center"/>
            <w:hideMark/>
          </w:tcPr>
          <w:p w14:paraId="6C4C54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4745C8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416524</w:t>
            </w:r>
          </w:p>
        </w:tc>
        <w:tc>
          <w:tcPr>
            <w:tcW w:w="839" w:type="dxa"/>
            <w:tcBorders>
              <w:top w:val="nil"/>
              <w:left w:val="nil"/>
              <w:bottom w:val="nil"/>
              <w:right w:val="nil"/>
            </w:tcBorders>
            <w:shd w:val="clear" w:color="000000" w:fill="FFFFFF"/>
            <w:noWrap/>
            <w:vAlign w:val="center"/>
            <w:hideMark/>
          </w:tcPr>
          <w:p w14:paraId="5B3A9E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279341</w:t>
            </w:r>
          </w:p>
        </w:tc>
        <w:tc>
          <w:tcPr>
            <w:tcW w:w="1474" w:type="dxa"/>
            <w:tcBorders>
              <w:top w:val="nil"/>
              <w:left w:val="nil"/>
              <w:bottom w:val="nil"/>
              <w:right w:val="nil"/>
            </w:tcBorders>
            <w:shd w:val="clear" w:color="000000" w:fill="FFFFFF"/>
            <w:noWrap/>
            <w:vAlign w:val="center"/>
            <w:hideMark/>
          </w:tcPr>
          <w:p w14:paraId="72EA92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BF1374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5FE1F70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1DA0CC92" w14:textId="77777777" w:rsidTr="003D756A">
        <w:trPr>
          <w:trHeight w:val="345"/>
        </w:trPr>
        <w:tc>
          <w:tcPr>
            <w:tcW w:w="1416" w:type="dxa"/>
            <w:tcBorders>
              <w:top w:val="nil"/>
              <w:left w:val="nil"/>
              <w:bottom w:val="nil"/>
              <w:right w:val="nil"/>
            </w:tcBorders>
            <w:shd w:val="clear" w:color="000000" w:fill="FFFFFF"/>
            <w:noWrap/>
            <w:vAlign w:val="center"/>
            <w:hideMark/>
          </w:tcPr>
          <w:p w14:paraId="44BB473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926</w:t>
            </w:r>
          </w:p>
        </w:tc>
        <w:tc>
          <w:tcPr>
            <w:tcW w:w="1915" w:type="dxa"/>
            <w:tcBorders>
              <w:top w:val="nil"/>
              <w:left w:val="nil"/>
              <w:bottom w:val="nil"/>
              <w:right w:val="nil"/>
            </w:tcBorders>
            <w:shd w:val="clear" w:color="000000" w:fill="FFFFFF"/>
            <w:noWrap/>
            <w:vAlign w:val="center"/>
            <w:hideMark/>
          </w:tcPr>
          <w:p w14:paraId="5FA828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Upper Wortley Road</w:t>
            </w:r>
          </w:p>
        </w:tc>
        <w:tc>
          <w:tcPr>
            <w:tcW w:w="1180" w:type="dxa"/>
            <w:tcBorders>
              <w:top w:val="nil"/>
              <w:left w:val="nil"/>
              <w:bottom w:val="nil"/>
              <w:right w:val="nil"/>
            </w:tcBorders>
            <w:shd w:val="clear" w:color="000000" w:fill="FFFFFF"/>
            <w:noWrap/>
            <w:vAlign w:val="center"/>
            <w:hideMark/>
          </w:tcPr>
          <w:p w14:paraId="51156C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A629</w:t>
            </w:r>
          </w:p>
        </w:tc>
        <w:tc>
          <w:tcPr>
            <w:tcW w:w="2701" w:type="dxa"/>
            <w:tcBorders>
              <w:top w:val="nil"/>
              <w:left w:val="nil"/>
              <w:bottom w:val="nil"/>
              <w:right w:val="nil"/>
            </w:tcBorders>
            <w:shd w:val="clear" w:color="000000" w:fill="FFFFFF"/>
            <w:noWrap/>
            <w:vAlign w:val="center"/>
            <w:hideMark/>
          </w:tcPr>
          <w:p w14:paraId="3DEEE0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Rotherham</w:t>
            </w:r>
          </w:p>
        </w:tc>
        <w:tc>
          <w:tcPr>
            <w:tcW w:w="1264" w:type="dxa"/>
            <w:tcBorders>
              <w:top w:val="nil"/>
              <w:left w:val="nil"/>
              <w:bottom w:val="nil"/>
              <w:right w:val="nil"/>
            </w:tcBorders>
            <w:shd w:val="clear" w:color="000000" w:fill="FFFFFF"/>
            <w:noWrap/>
            <w:vAlign w:val="center"/>
            <w:hideMark/>
          </w:tcPr>
          <w:p w14:paraId="103035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247053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439212</w:t>
            </w:r>
          </w:p>
        </w:tc>
        <w:tc>
          <w:tcPr>
            <w:tcW w:w="839" w:type="dxa"/>
            <w:tcBorders>
              <w:top w:val="nil"/>
              <w:left w:val="nil"/>
              <w:bottom w:val="nil"/>
              <w:right w:val="nil"/>
            </w:tcBorders>
            <w:shd w:val="clear" w:color="000000" w:fill="FFFFFF"/>
            <w:noWrap/>
            <w:vAlign w:val="center"/>
            <w:hideMark/>
          </w:tcPr>
          <w:p w14:paraId="0430A6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394390</w:t>
            </w:r>
          </w:p>
        </w:tc>
        <w:tc>
          <w:tcPr>
            <w:tcW w:w="1474" w:type="dxa"/>
            <w:tcBorders>
              <w:top w:val="nil"/>
              <w:left w:val="nil"/>
              <w:bottom w:val="nil"/>
              <w:right w:val="nil"/>
            </w:tcBorders>
            <w:shd w:val="clear" w:color="000000" w:fill="FFFFFF"/>
            <w:noWrap/>
            <w:vAlign w:val="center"/>
            <w:hideMark/>
          </w:tcPr>
          <w:p w14:paraId="59825D7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948BB9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765107A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2799FB1E" w14:textId="77777777" w:rsidTr="003D756A">
        <w:trPr>
          <w:trHeight w:val="345"/>
        </w:trPr>
        <w:tc>
          <w:tcPr>
            <w:tcW w:w="1416" w:type="dxa"/>
            <w:tcBorders>
              <w:top w:val="nil"/>
              <w:left w:val="nil"/>
              <w:bottom w:val="nil"/>
              <w:right w:val="nil"/>
            </w:tcBorders>
            <w:shd w:val="clear" w:color="000000" w:fill="FFFFFF"/>
            <w:noWrap/>
            <w:vAlign w:val="center"/>
            <w:hideMark/>
          </w:tcPr>
          <w:p w14:paraId="3CD4CA9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927</w:t>
            </w:r>
          </w:p>
        </w:tc>
        <w:tc>
          <w:tcPr>
            <w:tcW w:w="1915" w:type="dxa"/>
            <w:tcBorders>
              <w:top w:val="nil"/>
              <w:left w:val="nil"/>
              <w:bottom w:val="nil"/>
              <w:right w:val="nil"/>
            </w:tcBorders>
            <w:shd w:val="clear" w:color="000000" w:fill="FFFFFF"/>
            <w:noWrap/>
            <w:vAlign w:val="center"/>
            <w:hideMark/>
          </w:tcPr>
          <w:p w14:paraId="4A6CDC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Otley Road</w:t>
            </w:r>
          </w:p>
        </w:tc>
        <w:tc>
          <w:tcPr>
            <w:tcW w:w="1180" w:type="dxa"/>
            <w:tcBorders>
              <w:top w:val="nil"/>
              <w:left w:val="nil"/>
              <w:bottom w:val="nil"/>
              <w:right w:val="nil"/>
            </w:tcBorders>
            <w:shd w:val="clear" w:color="000000" w:fill="FFFFFF"/>
            <w:noWrap/>
            <w:vAlign w:val="center"/>
            <w:hideMark/>
          </w:tcPr>
          <w:p w14:paraId="4D588A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A658</w:t>
            </w:r>
          </w:p>
        </w:tc>
        <w:tc>
          <w:tcPr>
            <w:tcW w:w="2701" w:type="dxa"/>
            <w:tcBorders>
              <w:top w:val="nil"/>
              <w:left w:val="nil"/>
              <w:bottom w:val="nil"/>
              <w:right w:val="nil"/>
            </w:tcBorders>
            <w:shd w:val="clear" w:color="000000" w:fill="FFFFFF"/>
            <w:noWrap/>
            <w:vAlign w:val="center"/>
            <w:hideMark/>
          </w:tcPr>
          <w:p w14:paraId="58C4D4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Bradford</w:t>
            </w:r>
          </w:p>
        </w:tc>
        <w:tc>
          <w:tcPr>
            <w:tcW w:w="1264" w:type="dxa"/>
            <w:tcBorders>
              <w:top w:val="nil"/>
              <w:left w:val="nil"/>
              <w:bottom w:val="nil"/>
              <w:right w:val="nil"/>
            </w:tcBorders>
            <w:shd w:val="clear" w:color="000000" w:fill="FFFFFF"/>
            <w:noWrap/>
            <w:vAlign w:val="center"/>
            <w:hideMark/>
          </w:tcPr>
          <w:p w14:paraId="12224AE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489F42A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417045</w:t>
            </w:r>
          </w:p>
        </w:tc>
        <w:tc>
          <w:tcPr>
            <w:tcW w:w="839" w:type="dxa"/>
            <w:tcBorders>
              <w:top w:val="nil"/>
              <w:left w:val="nil"/>
              <w:bottom w:val="nil"/>
              <w:right w:val="nil"/>
            </w:tcBorders>
            <w:shd w:val="clear" w:color="000000" w:fill="FFFFFF"/>
            <w:noWrap/>
            <w:vAlign w:val="center"/>
            <w:hideMark/>
          </w:tcPr>
          <w:p w14:paraId="20CCBAE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433978</w:t>
            </w:r>
          </w:p>
        </w:tc>
        <w:tc>
          <w:tcPr>
            <w:tcW w:w="1474" w:type="dxa"/>
            <w:tcBorders>
              <w:top w:val="nil"/>
              <w:left w:val="nil"/>
              <w:bottom w:val="nil"/>
              <w:right w:val="nil"/>
            </w:tcBorders>
            <w:shd w:val="clear" w:color="000000" w:fill="FFFFFF"/>
            <w:noWrap/>
            <w:vAlign w:val="center"/>
            <w:hideMark/>
          </w:tcPr>
          <w:p w14:paraId="692A757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CE9891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463CDA9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54056485" w14:textId="77777777" w:rsidTr="003D756A">
        <w:trPr>
          <w:trHeight w:val="345"/>
        </w:trPr>
        <w:tc>
          <w:tcPr>
            <w:tcW w:w="1416" w:type="dxa"/>
            <w:tcBorders>
              <w:top w:val="nil"/>
              <w:left w:val="nil"/>
              <w:bottom w:val="nil"/>
              <w:right w:val="nil"/>
            </w:tcBorders>
            <w:shd w:val="clear" w:color="000000" w:fill="FFFFFF"/>
            <w:noWrap/>
            <w:vAlign w:val="center"/>
            <w:hideMark/>
          </w:tcPr>
          <w:p w14:paraId="59436C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933</w:t>
            </w:r>
          </w:p>
        </w:tc>
        <w:tc>
          <w:tcPr>
            <w:tcW w:w="1915" w:type="dxa"/>
            <w:tcBorders>
              <w:top w:val="nil"/>
              <w:left w:val="nil"/>
              <w:bottom w:val="nil"/>
              <w:right w:val="nil"/>
            </w:tcBorders>
            <w:shd w:val="clear" w:color="000000" w:fill="FFFFFF"/>
            <w:noWrap/>
            <w:vAlign w:val="center"/>
            <w:hideMark/>
          </w:tcPr>
          <w:p w14:paraId="0AB33DC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Narberth Road</w:t>
            </w:r>
          </w:p>
        </w:tc>
        <w:tc>
          <w:tcPr>
            <w:tcW w:w="1180" w:type="dxa"/>
            <w:tcBorders>
              <w:top w:val="nil"/>
              <w:left w:val="nil"/>
              <w:bottom w:val="nil"/>
              <w:right w:val="nil"/>
            </w:tcBorders>
            <w:shd w:val="clear" w:color="000000" w:fill="FFFFFF"/>
            <w:noWrap/>
            <w:vAlign w:val="center"/>
            <w:hideMark/>
          </w:tcPr>
          <w:p w14:paraId="19552A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A478</w:t>
            </w:r>
          </w:p>
        </w:tc>
        <w:tc>
          <w:tcPr>
            <w:tcW w:w="2701" w:type="dxa"/>
            <w:tcBorders>
              <w:top w:val="nil"/>
              <w:left w:val="nil"/>
              <w:bottom w:val="nil"/>
              <w:right w:val="nil"/>
            </w:tcBorders>
            <w:shd w:val="clear" w:color="000000" w:fill="FFFFFF"/>
            <w:noWrap/>
            <w:vAlign w:val="center"/>
            <w:hideMark/>
          </w:tcPr>
          <w:p w14:paraId="734D11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 xml:space="preserve">Sir </w:t>
            </w:r>
            <w:proofErr w:type="spellStart"/>
            <w:r w:rsidRPr="00541CE8">
              <w:rPr>
                <w:rFonts w:eastAsia="Times New Roman" w:cs="Arial"/>
                <w:color w:val="000000"/>
                <w:sz w:val="16"/>
                <w:szCs w:val="16"/>
                <w:lang w:eastAsia="en-GB"/>
              </w:rPr>
              <w:t>Benfro</w:t>
            </w:r>
            <w:proofErr w:type="spellEnd"/>
            <w:r w:rsidRPr="00541CE8">
              <w:rPr>
                <w:rFonts w:eastAsia="Times New Roman" w:cs="Arial"/>
                <w:color w:val="000000"/>
                <w:sz w:val="16"/>
                <w:szCs w:val="16"/>
                <w:lang w:eastAsia="en-GB"/>
              </w:rPr>
              <w:t xml:space="preserve"> - Pembrokeshire</w:t>
            </w:r>
          </w:p>
        </w:tc>
        <w:tc>
          <w:tcPr>
            <w:tcW w:w="1264" w:type="dxa"/>
            <w:tcBorders>
              <w:top w:val="nil"/>
              <w:left w:val="nil"/>
              <w:bottom w:val="nil"/>
              <w:right w:val="nil"/>
            </w:tcBorders>
            <w:shd w:val="clear" w:color="000000" w:fill="FFFFFF"/>
            <w:noWrap/>
            <w:vAlign w:val="center"/>
            <w:hideMark/>
          </w:tcPr>
          <w:p w14:paraId="6EA5258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509D97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213028</w:t>
            </w:r>
          </w:p>
        </w:tc>
        <w:tc>
          <w:tcPr>
            <w:tcW w:w="839" w:type="dxa"/>
            <w:tcBorders>
              <w:top w:val="nil"/>
              <w:left w:val="nil"/>
              <w:bottom w:val="nil"/>
              <w:right w:val="nil"/>
            </w:tcBorders>
            <w:shd w:val="clear" w:color="000000" w:fill="FFFFFF"/>
            <w:noWrap/>
            <w:vAlign w:val="center"/>
            <w:hideMark/>
          </w:tcPr>
          <w:p w14:paraId="48CC62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201081</w:t>
            </w:r>
          </w:p>
        </w:tc>
        <w:tc>
          <w:tcPr>
            <w:tcW w:w="1474" w:type="dxa"/>
            <w:tcBorders>
              <w:top w:val="nil"/>
              <w:left w:val="nil"/>
              <w:bottom w:val="nil"/>
              <w:right w:val="nil"/>
            </w:tcBorders>
            <w:shd w:val="clear" w:color="000000" w:fill="FFFFFF"/>
            <w:noWrap/>
            <w:vAlign w:val="center"/>
            <w:hideMark/>
          </w:tcPr>
          <w:p w14:paraId="63E503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3BFC2C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4E9F657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3296F493" w14:textId="77777777" w:rsidTr="003D756A">
        <w:trPr>
          <w:trHeight w:val="345"/>
        </w:trPr>
        <w:tc>
          <w:tcPr>
            <w:tcW w:w="1416" w:type="dxa"/>
            <w:tcBorders>
              <w:top w:val="nil"/>
              <w:left w:val="nil"/>
              <w:bottom w:val="nil"/>
              <w:right w:val="nil"/>
            </w:tcBorders>
            <w:shd w:val="clear" w:color="000000" w:fill="FFFFFF"/>
            <w:noWrap/>
            <w:vAlign w:val="center"/>
            <w:hideMark/>
          </w:tcPr>
          <w:p w14:paraId="6DEE22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940</w:t>
            </w:r>
          </w:p>
        </w:tc>
        <w:tc>
          <w:tcPr>
            <w:tcW w:w="1915" w:type="dxa"/>
            <w:tcBorders>
              <w:top w:val="nil"/>
              <w:left w:val="nil"/>
              <w:bottom w:val="nil"/>
              <w:right w:val="nil"/>
            </w:tcBorders>
            <w:shd w:val="clear" w:color="000000" w:fill="FFFFFF"/>
            <w:noWrap/>
            <w:vAlign w:val="center"/>
            <w:hideMark/>
          </w:tcPr>
          <w:p w14:paraId="63B510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Blandford Road</w:t>
            </w:r>
          </w:p>
        </w:tc>
        <w:tc>
          <w:tcPr>
            <w:tcW w:w="1180" w:type="dxa"/>
            <w:tcBorders>
              <w:top w:val="nil"/>
              <w:left w:val="nil"/>
              <w:bottom w:val="nil"/>
              <w:right w:val="nil"/>
            </w:tcBorders>
            <w:shd w:val="clear" w:color="000000" w:fill="FFFFFF"/>
            <w:noWrap/>
            <w:vAlign w:val="center"/>
            <w:hideMark/>
          </w:tcPr>
          <w:p w14:paraId="34582C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B3082</w:t>
            </w:r>
          </w:p>
        </w:tc>
        <w:tc>
          <w:tcPr>
            <w:tcW w:w="2701" w:type="dxa"/>
            <w:tcBorders>
              <w:top w:val="nil"/>
              <w:left w:val="nil"/>
              <w:bottom w:val="nil"/>
              <w:right w:val="nil"/>
            </w:tcBorders>
            <w:shd w:val="clear" w:color="000000" w:fill="FFFFFF"/>
            <w:noWrap/>
            <w:vAlign w:val="center"/>
            <w:hideMark/>
          </w:tcPr>
          <w:p w14:paraId="35BD29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Dorset</w:t>
            </w:r>
          </w:p>
        </w:tc>
        <w:tc>
          <w:tcPr>
            <w:tcW w:w="1264" w:type="dxa"/>
            <w:tcBorders>
              <w:top w:val="nil"/>
              <w:left w:val="nil"/>
              <w:bottom w:val="nil"/>
              <w:right w:val="nil"/>
            </w:tcBorders>
            <w:shd w:val="clear" w:color="000000" w:fill="FFFFFF"/>
            <w:noWrap/>
            <w:vAlign w:val="center"/>
            <w:hideMark/>
          </w:tcPr>
          <w:p w14:paraId="34FCFE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68B673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393301</w:t>
            </w:r>
          </w:p>
        </w:tc>
        <w:tc>
          <w:tcPr>
            <w:tcW w:w="839" w:type="dxa"/>
            <w:tcBorders>
              <w:top w:val="nil"/>
              <w:left w:val="nil"/>
              <w:bottom w:val="nil"/>
              <w:right w:val="nil"/>
            </w:tcBorders>
            <w:shd w:val="clear" w:color="000000" w:fill="FFFFFF"/>
            <w:noWrap/>
            <w:vAlign w:val="center"/>
            <w:hideMark/>
          </w:tcPr>
          <w:p w14:paraId="3A6A6CF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104581</w:t>
            </w:r>
          </w:p>
        </w:tc>
        <w:tc>
          <w:tcPr>
            <w:tcW w:w="1474" w:type="dxa"/>
            <w:tcBorders>
              <w:top w:val="nil"/>
              <w:left w:val="nil"/>
              <w:bottom w:val="nil"/>
              <w:right w:val="nil"/>
            </w:tcBorders>
            <w:shd w:val="clear" w:color="000000" w:fill="FFFFFF"/>
            <w:noWrap/>
            <w:vAlign w:val="center"/>
            <w:hideMark/>
          </w:tcPr>
          <w:p w14:paraId="1FE2DB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D1B122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293FE7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127DBCC1" w14:textId="77777777" w:rsidTr="003D756A">
        <w:trPr>
          <w:trHeight w:val="345"/>
        </w:trPr>
        <w:tc>
          <w:tcPr>
            <w:tcW w:w="1416" w:type="dxa"/>
            <w:tcBorders>
              <w:top w:val="nil"/>
              <w:left w:val="nil"/>
              <w:bottom w:val="nil"/>
              <w:right w:val="nil"/>
            </w:tcBorders>
            <w:shd w:val="clear" w:color="000000" w:fill="FFFFFF"/>
            <w:noWrap/>
            <w:vAlign w:val="center"/>
            <w:hideMark/>
          </w:tcPr>
          <w:p w14:paraId="64318C4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941</w:t>
            </w:r>
          </w:p>
        </w:tc>
        <w:tc>
          <w:tcPr>
            <w:tcW w:w="1915" w:type="dxa"/>
            <w:tcBorders>
              <w:top w:val="nil"/>
              <w:left w:val="nil"/>
              <w:bottom w:val="nil"/>
              <w:right w:val="nil"/>
            </w:tcBorders>
            <w:shd w:val="clear" w:color="000000" w:fill="FFFFFF"/>
            <w:noWrap/>
            <w:vAlign w:val="center"/>
            <w:hideMark/>
          </w:tcPr>
          <w:p w14:paraId="5BDFA1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 Road</w:t>
            </w:r>
          </w:p>
        </w:tc>
        <w:tc>
          <w:tcPr>
            <w:tcW w:w="1180" w:type="dxa"/>
            <w:tcBorders>
              <w:top w:val="nil"/>
              <w:left w:val="nil"/>
              <w:bottom w:val="nil"/>
              <w:right w:val="nil"/>
            </w:tcBorders>
            <w:shd w:val="clear" w:color="000000" w:fill="FFFFFF"/>
            <w:noWrap/>
            <w:vAlign w:val="center"/>
            <w:hideMark/>
          </w:tcPr>
          <w:p w14:paraId="2D31D2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B245</w:t>
            </w:r>
          </w:p>
        </w:tc>
        <w:tc>
          <w:tcPr>
            <w:tcW w:w="2701" w:type="dxa"/>
            <w:tcBorders>
              <w:top w:val="nil"/>
              <w:left w:val="nil"/>
              <w:bottom w:val="nil"/>
              <w:right w:val="nil"/>
            </w:tcBorders>
            <w:shd w:val="clear" w:color="000000" w:fill="FFFFFF"/>
            <w:noWrap/>
            <w:vAlign w:val="center"/>
            <w:hideMark/>
          </w:tcPr>
          <w:p w14:paraId="6B5CB8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Kent</w:t>
            </w:r>
          </w:p>
        </w:tc>
        <w:tc>
          <w:tcPr>
            <w:tcW w:w="1264" w:type="dxa"/>
            <w:tcBorders>
              <w:top w:val="nil"/>
              <w:left w:val="nil"/>
              <w:bottom w:val="nil"/>
              <w:right w:val="nil"/>
            </w:tcBorders>
            <w:shd w:val="clear" w:color="000000" w:fill="FFFFFF"/>
            <w:noWrap/>
            <w:vAlign w:val="center"/>
            <w:hideMark/>
          </w:tcPr>
          <w:p w14:paraId="5F2D1D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60BE68A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558273</w:t>
            </w:r>
          </w:p>
        </w:tc>
        <w:tc>
          <w:tcPr>
            <w:tcW w:w="839" w:type="dxa"/>
            <w:tcBorders>
              <w:top w:val="nil"/>
              <w:left w:val="nil"/>
              <w:bottom w:val="nil"/>
              <w:right w:val="nil"/>
            </w:tcBorders>
            <w:shd w:val="clear" w:color="000000" w:fill="FFFFFF"/>
            <w:noWrap/>
            <w:vAlign w:val="center"/>
            <w:hideMark/>
          </w:tcPr>
          <w:p w14:paraId="03C2D9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147582</w:t>
            </w:r>
          </w:p>
        </w:tc>
        <w:tc>
          <w:tcPr>
            <w:tcW w:w="1474" w:type="dxa"/>
            <w:tcBorders>
              <w:top w:val="nil"/>
              <w:left w:val="nil"/>
              <w:bottom w:val="nil"/>
              <w:right w:val="nil"/>
            </w:tcBorders>
            <w:shd w:val="clear" w:color="000000" w:fill="FFFFFF"/>
            <w:noWrap/>
            <w:vAlign w:val="center"/>
            <w:hideMark/>
          </w:tcPr>
          <w:p w14:paraId="6526262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392919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28E9200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2A72F88C" w14:textId="77777777" w:rsidTr="003D756A">
        <w:trPr>
          <w:trHeight w:val="345"/>
        </w:trPr>
        <w:tc>
          <w:tcPr>
            <w:tcW w:w="1416" w:type="dxa"/>
            <w:tcBorders>
              <w:top w:val="nil"/>
              <w:left w:val="nil"/>
              <w:bottom w:val="nil"/>
              <w:right w:val="nil"/>
            </w:tcBorders>
            <w:shd w:val="clear" w:color="000000" w:fill="FFFFFF"/>
            <w:noWrap/>
            <w:vAlign w:val="center"/>
            <w:hideMark/>
          </w:tcPr>
          <w:p w14:paraId="7CBEEB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942</w:t>
            </w:r>
          </w:p>
        </w:tc>
        <w:tc>
          <w:tcPr>
            <w:tcW w:w="1915" w:type="dxa"/>
            <w:tcBorders>
              <w:top w:val="nil"/>
              <w:left w:val="nil"/>
              <w:bottom w:val="nil"/>
              <w:right w:val="nil"/>
            </w:tcBorders>
            <w:shd w:val="clear" w:color="000000" w:fill="FFFFFF"/>
            <w:noWrap/>
            <w:vAlign w:val="center"/>
            <w:hideMark/>
          </w:tcPr>
          <w:p w14:paraId="435552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High Street</w:t>
            </w:r>
          </w:p>
        </w:tc>
        <w:tc>
          <w:tcPr>
            <w:tcW w:w="1180" w:type="dxa"/>
            <w:tcBorders>
              <w:top w:val="nil"/>
              <w:left w:val="nil"/>
              <w:bottom w:val="nil"/>
              <w:right w:val="nil"/>
            </w:tcBorders>
            <w:shd w:val="clear" w:color="000000" w:fill="FFFFFF"/>
            <w:noWrap/>
            <w:vAlign w:val="center"/>
            <w:hideMark/>
          </w:tcPr>
          <w:p w14:paraId="3B395A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B4216</w:t>
            </w:r>
          </w:p>
        </w:tc>
        <w:tc>
          <w:tcPr>
            <w:tcW w:w="2701" w:type="dxa"/>
            <w:tcBorders>
              <w:top w:val="nil"/>
              <w:left w:val="nil"/>
              <w:bottom w:val="nil"/>
              <w:right w:val="nil"/>
            </w:tcBorders>
            <w:shd w:val="clear" w:color="000000" w:fill="FFFFFF"/>
            <w:noWrap/>
            <w:vAlign w:val="center"/>
            <w:hideMark/>
          </w:tcPr>
          <w:p w14:paraId="223F4C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Gloucestershire</w:t>
            </w:r>
          </w:p>
        </w:tc>
        <w:tc>
          <w:tcPr>
            <w:tcW w:w="1264" w:type="dxa"/>
            <w:tcBorders>
              <w:top w:val="nil"/>
              <w:left w:val="nil"/>
              <w:bottom w:val="nil"/>
              <w:right w:val="nil"/>
            </w:tcBorders>
            <w:shd w:val="clear" w:color="000000" w:fill="FFFFFF"/>
            <w:noWrap/>
            <w:vAlign w:val="center"/>
            <w:hideMark/>
          </w:tcPr>
          <w:p w14:paraId="7165DC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6BC088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372042</w:t>
            </w:r>
          </w:p>
        </w:tc>
        <w:tc>
          <w:tcPr>
            <w:tcW w:w="839" w:type="dxa"/>
            <w:tcBorders>
              <w:top w:val="nil"/>
              <w:left w:val="nil"/>
              <w:bottom w:val="nil"/>
              <w:right w:val="nil"/>
            </w:tcBorders>
            <w:shd w:val="clear" w:color="000000" w:fill="FFFFFF"/>
            <w:noWrap/>
            <w:vAlign w:val="center"/>
            <w:hideMark/>
          </w:tcPr>
          <w:p w14:paraId="5444681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226191</w:t>
            </w:r>
          </w:p>
        </w:tc>
        <w:tc>
          <w:tcPr>
            <w:tcW w:w="1474" w:type="dxa"/>
            <w:tcBorders>
              <w:top w:val="nil"/>
              <w:left w:val="nil"/>
              <w:bottom w:val="nil"/>
              <w:right w:val="nil"/>
            </w:tcBorders>
            <w:shd w:val="clear" w:color="000000" w:fill="FFFFFF"/>
            <w:noWrap/>
            <w:vAlign w:val="center"/>
            <w:hideMark/>
          </w:tcPr>
          <w:p w14:paraId="5F5AEB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E1C1F6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7EC973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14FF2AEC" w14:textId="77777777" w:rsidTr="003D756A">
        <w:trPr>
          <w:trHeight w:val="345"/>
        </w:trPr>
        <w:tc>
          <w:tcPr>
            <w:tcW w:w="1416" w:type="dxa"/>
            <w:tcBorders>
              <w:top w:val="nil"/>
              <w:left w:val="nil"/>
              <w:bottom w:val="nil"/>
              <w:right w:val="nil"/>
            </w:tcBorders>
            <w:shd w:val="clear" w:color="000000" w:fill="FFFFFF"/>
            <w:noWrap/>
            <w:vAlign w:val="center"/>
            <w:hideMark/>
          </w:tcPr>
          <w:p w14:paraId="17B5D0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943</w:t>
            </w:r>
          </w:p>
        </w:tc>
        <w:tc>
          <w:tcPr>
            <w:tcW w:w="1915" w:type="dxa"/>
            <w:tcBorders>
              <w:top w:val="nil"/>
              <w:left w:val="nil"/>
              <w:bottom w:val="nil"/>
              <w:right w:val="nil"/>
            </w:tcBorders>
            <w:shd w:val="clear" w:color="000000" w:fill="FFFFFF"/>
            <w:noWrap/>
            <w:vAlign w:val="center"/>
            <w:hideMark/>
          </w:tcPr>
          <w:p w14:paraId="350211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Common</w:t>
            </w:r>
          </w:p>
        </w:tc>
        <w:tc>
          <w:tcPr>
            <w:tcW w:w="1180" w:type="dxa"/>
            <w:tcBorders>
              <w:top w:val="nil"/>
              <w:left w:val="nil"/>
              <w:bottom w:val="nil"/>
              <w:right w:val="nil"/>
            </w:tcBorders>
            <w:shd w:val="clear" w:color="000000" w:fill="FFFFFF"/>
            <w:noWrap/>
            <w:vAlign w:val="center"/>
            <w:hideMark/>
          </w:tcPr>
          <w:p w14:paraId="2B735D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B2028</w:t>
            </w:r>
          </w:p>
        </w:tc>
        <w:tc>
          <w:tcPr>
            <w:tcW w:w="2701" w:type="dxa"/>
            <w:tcBorders>
              <w:top w:val="nil"/>
              <w:left w:val="nil"/>
              <w:bottom w:val="nil"/>
              <w:right w:val="nil"/>
            </w:tcBorders>
            <w:shd w:val="clear" w:color="000000" w:fill="FFFFFF"/>
            <w:noWrap/>
            <w:vAlign w:val="center"/>
            <w:hideMark/>
          </w:tcPr>
          <w:p w14:paraId="03E8A6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Sussex</w:t>
            </w:r>
          </w:p>
        </w:tc>
        <w:tc>
          <w:tcPr>
            <w:tcW w:w="1264" w:type="dxa"/>
            <w:tcBorders>
              <w:top w:val="nil"/>
              <w:left w:val="nil"/>
              <w:bottom w:val="nil"/>
              <w:right w:val="nil"/>
            </w:tcBorders>
            <w:shd w:val="clear" w:color="000000" w:fill="FFFFFF"/>
            <w:noWrap/>
            <w:vAlign w:val="center"/>
            <w:hideMark/>
          </w:tcPr>
          <w:p w14:paraId="0F36E1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477A3A4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534106</w:t>
            </w:r>
          </w:p>
        </w:tc>
        <w:tc>
          <w:tcPr>
            <w:tcW w:w="839" w:type="dxa"/>
            <w:tcBorders>
              <w:top w:val="nil"/>
              <w:left w:val="nil"/>
              <w:bottom w:val="nil"/>
              <w:right w:val="nil"/>
            </w:tcBorders>
            <w:shd w:val="clear" w:color="000000" w:fill="FFFFFF"/>
            <w:noWrap/>
            <w:vAlign w:val="center"/>
            <w:hideMark/>
          </w:tcPr>
          <w:p w14:paraId="371A5B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125229</w:t>
            </w:r>
          </w:p>
        </w:tc>
        <w:tc>
          <w:tcPr>
            <w:tcW w:w="1474" w:type="dxa"/>
            <w:tcBorders>
              <w:top w:val="nil"/>
              <w:left w:val="nil"/>
              <w:bottom w:val="nil"/>
              <w:right w:val="nil"/>
            </w:tcBorders>
            <w:shd w:val="clear" w:color="000000" w:fill="FFFFFF"/>
            <w:noWrap/>
            <w:vAlign w:val="center"/>
            <w:hideMark/>
          </w:tcPr>
          <w:p w14:paraId="092326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4818DD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192AAB6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158EFD17" w14:textId="77777777" w:rsidTr="003D756A">
        <w:trPr>
          <w:trHeight w:val="345"/>
        </w:trPr>
        <w:tc>
          <w:tcPr>
            <w:tcW w:w="1416" w:type="dxa"/>
            <w:tcBorders>
              <w:top w:val="nil"/>
              <w:left w:val="nil"/>
              <w:bottom w:val="nil"/>
              <w:right w:val="nil"/>
            </w:tcBorders>
            <w:shd w:val="clear" w:color="000000" w:fill="FFFFFF"/>
            <w:noWrap/>
            <w:vAlign w:val="center"/>
            <w:hideMark/>
          </w:tcPr>
          <w:p w14:paraId="1C1E6D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944</w:t>
            </w:r>
          </w:p>
        </w:tc>
        <w:tc>
          <w:tcPr>
            <w:tcW w:w="1915" w:type="dxa"/>
            <w:tcBorders>
              <w:top w:val="nil"/>
              <w:left w:val="nil"/>
              <w:bottom w:val="nil"/>
              <w:right w:val="nil"/>
            </w:tcBorders>
            <w:shd w:val="clear" w:color="000000" w:fill="FFFFFF"/>
            <w:noWrap/>
            <w:vAlign w:val="center"/>
            <w:hideMark/>
          </w:tcPr>
          <w:p w14:paraId="5661C2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Black Fan Road</w:t>
            </w:r>
          </w:p>
        </w:tc>
        <w:tc>
          <w:tcPr>
            <w:tcW w:w="1180" w:type="dxa"/>
            <w:tcBorders>
              <w:top w:val="nil"/>
              <w:left w:val="nil"/>
              <w:bottom w:val="nil"/>
              <w:right w:val="nil"/>
            </w:tcBorders>
            <w:shd w:val="clear" w:color="000000" w:fill="FFFFFF"/>
            <w:noWrap/>
            <w:vAlign w:val="center"/>
            <w:hideMark/>
          </w:tcPr>
          <w:p w14:paraId="7F74C3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B195</w:t>
            </w:r>
          </w:p>
        </w:tc>
        <w:tc>
          <w:tcPr>
            <w:tcW w:w="2701" w:type="dxa"/>
            <w:tcBorders>
              <w:top w:val="nil"/>
              <w:left w:val="nil"/>
              <w:bottom w:val="nil"/>
              <w:right w:val="nil"/>
            </w:tcBorders>
            <w:shd w:val="clear" w:color="000000" w:fill="FFFFFF"/>
            <w:noWrap/>
            <w:vAlign w:val="center"/>
            <w:hideMark/>
          </w:tcPr>
          <w:p w14:paraId="3D83A3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Hertfordshire</w:t>
            </w:r>
          </w:p>
        </w:tc>
        <w:tc>
          <w:tcPr>
            <w:tcW w:w="1264" w:type="dxa"/>
            <w:tcBorders>
              <w:top w:val="nil"/>
              <w:left w:val="nil"/>
              <w:bottom w:val="nil"/>
              <w:right w:val="nil"/>
            </w:tcBorders>
            <w:shd w:val="clear" w:color="000000" w:fill="FFFFFF"/>
            <w:noWrap/>
            <w:vAlign w:val="center"/>
            <w:hideMark/>
          </w:tcPr>
          <w:p w14:paraId="7E19F11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4443C7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525249</w:t>
            </w:r>
          </w:p>
        </w:tc>
        <w:tc>
          <w:tcPr>
            <w:tcW w:w="839" w:type="dxa"/>
            <w:tcBorders>
              <w:top w:val="nil"/>
              <w:left w:val="nil"/>
              <w:bottom w:val="nil"/>
              <w:right w:val="nil"/>
            </w:tcBorders>
            <w:shd w:val="clear" w:color="000000" w:fill="FFFFFF"/>
            <w:noWrap/>
            <w:vAlign w:val="center"/>
            <w:hideMark/>
          </w:tcPr>
          <w:p w14:paraId="775668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213110</w:t>
            </w:r>
          </w:p>
        </w:tc>
        <w:tc>
          <w:tcPr>
            <w:tcW w:w="1474" w:type="dxa"/>
            <w:tcBorders>
              <w:top w:val="nil"/>
              <w:left w:val="nil"/>
              <w:bottom w:val="nil"/>
              <w:right w:val="nil"/>
            </w:tcBorders>
            <w:shd w:val="clear" w:color="000000" w:fill="FFFFFF"/>
            <w:noWrap/>
            <w:vAlign w:val="center"/>
            <w:hideMark/>
          </w:tcPr>
          <w:p w14:paraId="49046C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9D25F8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26A7FC8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05FB0882" w14:textId="77777777" w:rsidTr="003D756A">
        <w:trPr>
          <w:trHeight w:val="345"/>
        </w:trPr>
        <w:tc>
          <w:tcPr>
            <w:tcW w:w="1416" w:type="dxa"/>
            <w:tcBorders>
              <w:top w:val="nil"/>
              <w:left w:val="nil"/>
              <w:bottom w:val="nil"/>
              <w:right w:val="nil"/>
            </w:tcBorders>
            <w:shd w:val="clear" w:color="000000" w:fill="FFFFFF"/>
            <w:noWrap/>
            <w:vAlign w:val="center"/>
            <w:hideMark/>
          </w:tcPr>
          <w:p w14:paraId="29902A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945</w:t>
            </w:r>
          </w:p>
        </w:tc>
        <w:tc>
          <w:tcPr>
            <w:tcW w:w="1915" w:type="dxa"/>
            <w:tcBorders>
              <w:top w:val="nil"/>
              <w:left w:val="nil"/>
              <w:bottom w:val="nil"/>
              <w:right w:val="nil"/>
            </w:tcBorders>
            <w:shd w:val="clear" w:color="000000" w:fill="FFFFFF"/>
            <w:noWrap/>
            <w:vAlign w:val="center"/>
            <w:hideMark/>
          </w:tcPr>
          <w:p w14:paraId="1ABA8355"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Bashley</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004D14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B3058</w:t>
            </w:r>
          </w:p>
        </w:tc>
        <w:tc>
          <w:tcPr>
            <w:tcW w:w="2701" w:type="dxa"/>
            <w:tcBorders>
              <w:top w:val="nil"/>
              <w:left w:val="nil"/>
              <w:bottom w:val="nil"/>
              <w:right w:val="nil"/>
            </w:tcBorders>
            <w:shd w:val="clear" w:color="000000" w:fill="FFFFFF"/>
            <w:noWrap/>
            <w:vAlign w:val="center"/>
            <w:hideMark/>
          </w:tcPr>
          <w:p w14:paraId="282288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Hampshire</w:t>
            </w:r>
          </w:p>
        </w:tc>
        <w:tc>
          <w:tcPr>
            <w:tcW w:w="1264" w:type="dxa"/>
            <w:tcBorders>
              <w:top w:val="nil"/>
              <w:left w:val="nil"/>
              <w:bottom w:val="nil"/>
              <w:right w:val="nil"/>
            </w:tcBorders>
            <w:shd w:val="clear" w:color="000000" w:fill="FFFFFF"/>
            <w:noWrap/>
            <w:vAlign w:val="center"/>
            <w:hideMark/>
          </w:tcPr>
          <w:p w14:paraId="4FDE8CC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27CA9B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424207</w:t>
            </w:r>
          </w:p>
        </w:tc>
        <w:tc>
          <w:tcPr>
            <w:tcW w:w="839" w:type="dxa"/>
            <w:tcBorders>
              <w:top w:val="nil"/>
              <w:left w:val="nil"/>
              <w:bottom w:val="nil"/>
              <w:right w:val="nil"/>
            </w:tcBorders>
            <w:shd w:val="clear" w:color="000000" w:fill="FFFFFF"/>
            <w:noWrap/>
            <w:vAlign w:val="center"/>
            <w:hideMark/>
          </w:tcPr>
          <w:p w14:paraId="22AB6B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97020</w:t>
            </w:r>
          </w:p>
        </w:tc>
        <w:tc>
          <w:tcPr>
            <w:tcW w:w="1474" w:type="dxa"/>
            <w:tcBorders>
              <w:top w:val="nil"/>
              <w:left w:val="nil"/>
              <w:bottom w:val="nil"/>
              <w:right w:val="nil"/>
            </w:tcBorders>
            <w:shd w:val="clear" w:color="000000" w:fill="FFFFFF"/>
            <w:noWrap/>
            <w:vAlign w:val="center"/>
            <w:hideMark/>
          </w:tcPr>
          <w:p w14:paraId="253CCB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85832B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c>
          <w:tcPr>
            <w:tcW w:w="1177" w:type="dxa"/>
            <w:tcBorders>
              <w:top w:val="nil"/>
              <w:left w:val="nil"/>
              <w:bottom w:val="nil"/>
              <w:right w:val="nil"/>
            </w:tcBorders>
            <w:shd w:val="clear" w:color="auto" w:fill="auto"/>
            <w:noWrap/>
            <w:vAlign w:val="center"/>
            <w:hideMark/>
          </w:tcPr>
          <w:p w14:paraId="5A9E4CF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r>
      <w:tr w:rsidR="005D2DFF" w:rsidRPr="00541CE8" w14:paraId="1CBA87B2" w14:textId="77777777" w:rsidTr="003D756A">
        <w:trPr>
          <w:trHeight w:val="345"/>
        </w:trPr>
        <w:tc>
          <w:tcPr>
            <w:tcW w:w="1416" w:type="dxa"/>
            <w:tcBorders>
              <w:top w:val="nil"/>
              <w:left w:val="nil"/>
              <w:bottom w:val="nil"/>
              <w:right w:val="nil"/>
            </w:tcBorders>
            <w:shd w:val="clear" w:color="000000" w:fill="FFFFFF"/>
            <w:noWrap/>
            <w:vAlign w:val="center"/>
            <w:hideMark/>
          </w:tcPr>
          <w:p w14:paraId="0A820A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946</w:t>
            </w:r>
          </w:p>
        </w:tc>
        <w:tc>
          <w:tcPr>
            <w:tcW w:w="1915" w:type="dxa"/>
            <w:tcBorders>
              <w:top w:val="nil"/>
              <w:left w:val="nil"/>
              <w:bottom w:val="nil"/>
              <w:right w:val="nil"/>
            </w:tcBorders>
            <w:shd w:val="clear" w:color="000000" w:fill="FFFFFF"/>
            <w:noWrap/>
            <w:vAlign w:val="center"/>
            <w:hideMark/>
          </w:tcPr>
          <w:p w14:paraId="39E79D7F"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Stifford</w:t>
            </w:r>
            <w:proofErr w:type="spellEnd"/>
            <w:r w:rsidRPr="00541CE8">
              <w:rPr>
                <w:rFonts w:eastAsia="Times New Roman" w:cs="Arial"/>
                <w:color w:val="000000"/>
                <w:sz w:val="16"/>
                <w:szCs w:val="16"/>
                <w:lang w:eastAsia="en-GB"/>
              </w:rPr>
              <w:t xml:space="preserve"> Hill Road</w:t>
            </w:r>
          </w:p>
        </w:tc>
        <w:tc>
          <w:tcPr>
            <w:tcW w:w="1180" w:type="dxa"/>
            <w:tcBorders>
              <w:top w:val="nil"/>
              <w:left w:val="nil"/>
              <w:bottom w:val="nil"/>
              <w:right w:val="nil"/>
            </w:tcBorders>
            <w:shd w:val="clear" w:color="000000" w:fill="FFFFFF"/>
            <w:noWrap/>
            <w:vAlign w:val="center"/>
            <w:hideMark/>
          </w:tcPr>
          <w:p w14:paraId="0591E9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B186</w:t>
            </w:r>
          </w:p>
        </w:tc>
        <w:tc>
          <w:tcPr>
            <w:tcW w:w="2701" w:type="dxa"/>
            <w:tcBorders>
              <w:top w:val="nil"/>
              <w:left w:val="nil"/>
              <w:bottom w:val="nil"/>
              <w:right w:val="nil"/>
            </w:tcBorders>
            <w:shd w:val="clear" w:color="000000" w:fill="FFFFFF"/>
            <w:noWrap/>
            <w:vAlign w:val="center"/>
            <w:hideMark/>
          </w:tcPr>
          <w:p w14:paraId="49B6CD1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Thurrock</w:t>
            </w:r>
          </w:p>
        </w:tc>
        <w:tc>
          <w:tcPr>
            <w:tcW w:w="1264" w:type="dxa"/>
            <w:tcBorders>
              <w:top w:val="nil"/>
              <w:left w:val="nil"/>
              <w:bottom w:val="nil"/>
              <w:right w:val="nil"/>
            </w:tcBorders>
            <w:shd w:val="clear" w:color="000000" w:fill="FFFFFF"/>
            <w:noWrap/>
            <w:vAlign w:val="center"/>
            <w:hideMark/>
          </w:tcPr>
          <w:p w14:paraId="04E657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13B1DE6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559288</w:t>
            </w:r>
          </w:p>
        </w:tc>
        <w:tc>
          <w:tcPr>
            <w:tcW w:w="839" w:type="dxa"/>
            <w:tcBorders>
              <w:top w:val="nil"/>
              <w:left w:val="nil"/>
              <w:bottom w:val="nil"/>
              <w:right w:val="nil"/>
            </w:tcBorders>
            <w:shd w:val="clear" w:color="000000" w:fill="FFFFFF"/>
            <w:noWrap/>
            <w:vAlign w:val="center"/>
            <w:hideMark/>
          </w:tcPr>
          <w:p w14:paraId="29AEE76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181003</w:t>
            </w:r>
          </w:p>
        </w:tc>
        <w:tc>
          <w:tcPr>
            <w:tcW w:w="1474" w:type="dxa"/>
            <w:tcBorders>
              <w:top w:val="nil"/>
              <w:left w:val="nil"/>
              <w:bottom w:val="nil"/>
              <w:right w:val="nil"/>
            </w:tcBorders>
            <w:shd w:val="clear" w:color="000000" w:fill="FFFFFF"/>
            <w:noWrap/>
            <w:vAlign w:val="center"/>
            <w:hideMark/>
          </w:tcPr>
          <w:p w14:paraId="35F0DC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441179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0032177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December</w:t>
            </w:r>
          </w:p>
        </w:tc>
      </w:tr>
      <w:tr w:rsidR="005D2DFF" w:rsidRPr="00541CE8" w14:paraId="3CB2B54B" w14:textId="77777777" w:rsidTr="003D756A">
        <w:trPr>
          <w:trHeight w:val="345"/>
        </w:trPr>
        <w:tc>
          <w:tcPr>
            <w:tcW w:w="1416" w:type="dxa"/>
            <w:tcBorders>
              <w:top w:val="nil"/>
              <w:left w:val="nil"/>
              <w:bottom w:val="nil"/>
              <w:right w:val="nil"/>
            </w:tcBorders>
            <w:shd w:val="clear" w:color="000000" w:fill="FFFFFF"/>
            <w:noWrap/>
            <w:vAlign w:val="center"/>
            <w:hideMark/>
          </w:tcPr>
          <w:p w14:paraId="3AF487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947</w:t>
            </w:r>
          </w:p>
        </w:tc>
        <w:tc>
          <w:tcPr>
            <w:tcW w:w="1915" w:type="dxa"/>
            <w:tcBorders>
              <w:top w:val="nil"/>
              <w:left w:val="nil"/>
              <w:bottom w:val="nil"/>
              <w:right w:val="nil"/>
            </w:tcBorders>
            <w:shd w:val="clear" w:color="000000" w:fill="FFFFFF"/>
            <w:noWrap/>
            <w:vAlign w:val="center"/>
            <w:hideMark/>
          </w:tcPr>
          <w:p w14:paraId="51F513A3"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llangfelach</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41FF44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B4489</w:t>
            </w:r>
          </w:p>
        </w:tc>
        <w:tc>
          <w:tcPr>
            <w:tcW w:w="2701" w:type="dxa"/>
            <w:tcBorders>
              <w:top w:val="nil"/>
              <w:left w:val="nil"/>
              <w:bottom w:val="nil"/>
              <w:right w:val="nil"/>
            </w:tcBorders>
            <w:shd w:val="clear" w:color="000000" w:fill="FFFFFF"/>
            <w:noWrap/>
            <w:vAlign w:val="center"/>
            <w:hideMark/>
          </w:tcPr>
          <w:p w14:paraId="78EC5A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Abertawe - Swansea</w:t>
            </w:r>
          </w:p>
        </w:tc>
        <w:tc>
          <w:tcPr>
            <w:tcW w:w="1264" w:type="dxa"/>
            <w:tcBorders>
              <w:top w:val="nil"/>
              <w:left w:val="nil"/>
              <w:bottom w:val="nil"/>
              <w:right w:val="nil"/>
            </w:tcBorders>
            <w:shd w:val="clear" w:color="000000" w:fill="FFFFFF"/>
            <w:noWrap/>
            <w:vAlign w:val="center"/>
            <w:hideMark/>
          </w:tcPr>
          <w:p w14:paraId="1E52E5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6D371E3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264964</w:t>
            </w:r>
          </w:p>
        </w:tc>
        <w:tc>
          <w:tcPr>
            <w:tcW w:w="839" w:type="dxa"/>
            <w:tcBorders>
              <w:top w:val="nil"/>
              <w:left w:val="nil"/>
              <w:bottom w:val="nil"/>
              <w:right w:val="nil"/>
            </w:tcBorders>
            <w:shd w:val="clear" w:color="000000" w:fill="FFFFFF"/>
            <w:noWrap/>
            <w:vAlign w:val="center"/>
            <w:hideMark/>
          </w:tcPr>
          <w:p w14:paraId="769026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198105</w:t>
            </w:r>
          </w:p>
        </w:tc>
        <w:tc>
          <w:tcPr>
            <w:tcW w:w="1474" w:type="dxa"/>
            <w:tcBorders>
              <w:top w:val="nil"/>
              <w:left w:val="nil"/>
              <w:bottom w:val="nil"/>
              <w:right w:val="nil"/>
            </w:tcBorders>
            <w:shd w:val="clear" w:color="000000" w:fill="FFFFFF"/>
            <w:noWrap/>
            <w:vAlign w:val="center"/>
            <w:hideMark/>
          </w:tcPr>
          <w:p w14:paraId="132053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A2135B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4716471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52757F03" w14:textId="77777777" w:rsidTr="003D756A">
        <w:trPr>
          <w:trHeight w:val="345"/>
        </w:trPr>
        <w:tc>
          <w:tcPr>
            <w:tcW w:w="1416" w:type="dxa"/>
            <w:tcBorders>
              <w:top w:val="nil"/>
              <w:left w:val="nil"/>
              <w:bottom w:val="nil"/>
              <w:right w:val="nil"/>
            </w:tcBorders>
            <w:shd w:val="clear" w:color="000000" w:fill="FFFFFF"/>
            <w:noWrap/>
            <w:vAlign w:val="center"/>
            <w:hideMark/>
          </w:tcPr>
          <w:p w14:paraId="2EE1D9F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948</w:t>
            </w:r>
          </w:p>
        </w:tc>
        <w:tc>
          <w:tcPr>
            <w:tcW w:w="1915" w:type="dxa"/>
            <w:tcBorders>
              <w:top w:val="nil"/>
              <w:left w:val="nil"/>
              <w:bottom w:val="nil"/>
              <w:right w:val="nil"/>
            </w:tcBorders>
            <w:shd w:val="clear" w:color="000000" w:fill="FFFFFF"/>
            <w:noWrap/>
            <w:vAlign w:val="center"/>
            <w:hideMark/>
          </w:tcPr>
          <w:p w14:paraId="297372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Station Road</w:t>
            </w:r>
          </w:p>
        </w:tc>
        <w:tc>
          <w:tcPr>
            <w:tcW w:w="1180" w:type="dxa"/>
            <w:tcBorders>
              <w:top w:val="nil"/>
              <w:left w:val="nil"/>
              <w:bottom w:val="nil"/>
              <w:right w:val="nil"/>
            </w:tcBorders>
            <w:shd w:val="clear" w:color="000000" w:fill="FFFFFF"/>
            <w:noWrap/>
            <w:vAlign w:val="center"/>
            <w:hideMark/>
          </w:tcPr>
          <w:p w14:paraId="4CF9CB6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B810</w:t>
            </w:r>
          </w:p>
        </w:tc>
        <w:tc>
          <w:tcPr>
            <w:tcW w:w="2701" w:type="dxa"/>
            <w:tcBorders>
              <w:top w:val="nil"/>
              <w:left w:val="nil"/>
              <w:bottom w:val="nil"/>
              <w:right w:val="nil"/>
            </w:tcBorders>
            <w:shd w:val="clear" w:color="000000" w:fill="FFFFFF"/>
            <w:noWrap/>
            <w:vAlign w:val="center"/>
            <w:hideMark/>
          </w:tcPr>
          <w:p w14:paraId="25FD79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Falkirk</w:t>
            </w:r>
          </w:p>
        </w:tc>
        <w:tc>
          <w:tcPr>
            <w:tcW w:w="1264" w:type="dxa"/>
            <w:tcBorders>
              <w:top w:val="nil"/>
              <w:left w:val="nil"/>
              <w:bottom w:val="nil"/>
              <w:right w:val="nil"/>
            </w:tcBorders>
            <w:shd w:val="clear" w:color="000000" w:fill="FFFFFF"/>
            <w:noWrap/>
            <w:vAlign w:val="center"/>
            <w:hideMark/>
          </w:tcPr>
          <w:p w14:paraId="081B9A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2611B2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293199</w:t>
            </w:r>
          </w:p>
        </w:tc>
        <w:tc>
          <w:tcPr>
            <w:tcW w:w="839" w:type="dxa"/>
            <w:tcBorders>
              <w:top w:val="nil"/>
              <w:left w:val="nil"/>
              <w:bottom w:val="nil"/>
              <w:right w:val="nil"/>
            </w:tcBorders>
            <w:shd w:val="clear" w:color="000000" w:fill="FFFFFF"/>
            <w:noWrap/>
            <w:vAlign w:val="center"/>
            <w:hideMark/>
          </w:tcPr>
          <w:p w14:paraId="0FE7C6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678298</w:t>
            </w:r>
          </w:p>
        </w:tc>
        <w:tc>
          <w:tcPr>
            <w:tcW w:w="1474" w:type="dxa"/>
            <w:tcBorders>
              <w:top w:val="nil"/>
              <w:left w:val="nil"/>
              <w:bottom w:val="nil"/>
              <w:right w:val="nil"/>
            </w:tcBorders>
            <w:shd w:val="clear" w:color="000000" w:fill="FFFFFF"/>
            <w:noWrap/>
            <w:vAlign w:val="center"/>
            <w:hideMark/>
          </w:tcPr>
          <w:p w14:paraId="49AD944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31EAB3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c>
          <w:tcPr>
            <w:tcW w:w="1177" w:type="dxa"/>
            <w:tcBorders>
              <w:top w:val="nil"/>
              <w:left w:val="nil"/>
              <w:bottom w:val="nil"/>
              <w:right w:val="nil"/>
            </w:tcBorders>
            <w:shd w:val="clear" w:color="auto" w:fill="auto"/>
            <w:noWrap/>
            <w:vAlign w:val="center"/>
            <w:hideMark/>
          </w:tcPr>
          <w:p w14:paraId="6A9ADF4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r>
      <w:tr w:rsidR="005D2DFF" w:rsidRPr="00541CE8" w14:paraId="5DD21FE1" w14:textId="77777777" w:rsidTr="003D756A">
        <w:trPr>
          <w:trHeight w:val="345"/>
        </w:trPr>
        <w:tc>
          <w:tcPr>
            <w:tcW w:w="1416" w:type="dxa"/>
            <w:tcBorders>
              <w:top w:val="nil"/>
              <w:left w:val="nil"/>
              <w:bottom w:val="nil"/>
              <w:right w:val="nil"/>
            </w:tcBorders>
            <w:shd w:val="clear" w:color="000000" w:fill="FFFFFF"/>
            <w:noWrap/>
            <w:vAlign w:val="center"/>
            <w:hideMark/>
          </w:tcPr>
          <w:p w14:paraId="009681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950</w:t>
            </w:r>
          </w:p>
        </w:tc>
        <w:tc>
          <w:tcPr>
            <w:tcW w:w="1915" w:type="dxa"/>
            <w:tcBorders>
              <w:top w:val="nil"/>
              <w:left w:val="nil"/>
              <w:bottom w:val="nil"/>
              <w:right w:val="nil"/>
            </w:tcBorders>
            <w:shd w:val="clear" w:color="000000" w:fill="FFFFFF"/>
            <w:noWrap/>
            <w:vAlign w:val="center"/>
            <w:hideMark/>
          </w:tcPr>
          <w:p w14:paraId="28F170DF"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Oremsby</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5183EF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4D7AB6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Middlesbrough</w:t>
            </w:r>
          </w:p>
        </w:tc>
        <w:tc>
          <w:tcPr>
            <w:tcW w:w="1264" w:type="dxa"/>
            <w:tcBorders>
              <w:top w:val="nil"/>
              <w:left w:val="nil"/>
              <w:bottom w:val="nil"/>
              <w:right w:val="nil"/>
            </w:tcBorders>
            <w:shd w:val="clear" w:color="000000" w:fill="FFFFFF"/>
            <w:noWrap/>
            <w:vAlign w:val="center"/>
            <w:hideMark/>
          </w:tcPr>
          <w:p w14:paraId="77AC8A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314892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451813</w:t>
            </w:r>
          </w:p>
        </w:tc>
        <w:tc>
          <w:tcPr>
            <w:tcW w:w="839" w:type="dxa"/>
            <w:tcBorders>
              <w:top w:val="nil"/>
              <w:left w:val="nil"/>
              <w:bottom w:val="nil"/>
              <w:right w:val="nil"/>
            </w:tcBorders>
            <w:shd w:val="clear" w:color="000000" w:fill="FFFFFF"/>
            <w:noWrap/>
            <w:vAlign w:val="center"/>
            <w:hideMark/>
          </w:tcPr>
          <w:p w14:paraId="4831DC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518463</w:t>
            </w:r>
          </w:p>
        </w:tc>
        <w:tc>
          <w:tcPr>
            <w:tcW w:w="1474" w:type="dxa"/>
            <w:tcBorders>
              <w:top w:val="nil"/>
              <w:left w:val="nil"/>
              <w:bottom w:val="nil"/>
              <w:right w:val="nil"/>
            </w:tcBorders>
            <w:shd w:val="clear" w:color="000000" w:fill="FFFFFF"/>
            <w:noWrap/>
            <w:vAlign w:val="center"/>
            <w:hideMark/>
          </w:tcPr>
          <w:p w14:paraId="3BF3B8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007222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7CB5999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6A31D25A" w14:textId="77777777" w:rsidTr="003D756A">
        <w:trPr>
          <w:trHeight w:val="345"/>
        </w:trPr>
        <w:tc>
          <w:tcPr>
            <w:tcW w:w="1416" w:type="dxa"/>
            <w:tcBorders>
              <w:top w:val="nil"/>
              <w:left w:val="nil"/>
              <w:bottom w:val="nil"/>
              <w:right w:val="nil"/>
            </w:tcBorders>
            <w:shd w:val="clear" w:color="000000" w:fill="FFFFFF"/>
            <w:noWrap/>
            <w:vAlign w:val="center"/>
            <w:hideMark/>
          </w:tcPr>
          <w:p w14:paraId="611DD5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951</w:t>
            </w:r>
          </w:p>
        </w:tc>
        <w:tc>
          <w:tcPr>
            <w:tcW w:w="1915" w:type="dxa"/>
            <w:tcBorders>
              <w:top w:val="nil"/>
              <w:left w:val="nil"/>
              <w:bottom w:val="nil"/>
              <w:right w:val="nil"/>
            </w:tcBorders>
            <w:shd w:val="clear" w:color="000000" w:fill="FFFFFF"/>
            <w:noWrap/>
            <w:vAlign w:val="center"/>
            <w:hideMark/>
          </w:tcPr>
          <w:p w14:paraId="509381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Road</w:t>
            </w:r>
          </w:p>
        </w:tc>
        <w:tc>
          <w:tcPr>
            <w:tcW w:w="1180" w:type="dxa"/>
            <w:tcBorders>
              <w:top w:val="nil"/>
              <w:left w:val="nil"/>
              <w:bottom w:val="nil"/>
              <w:right w:val="nil"/>
            </w:tcBorders>
            <w:shd w:val="clear" w:color="000000" w:fill="FFFFFF"/>
            <w:noWrap/>
            <w:vAlign w:val="center"/>
            <w:hideMark/>
          </w:tcPr>
          <w:p w14:paraId="45EAAFC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B1284</w:t>
            </w:r>
          </w:p>
        </w:tc>
        <w:tc>
          <w:tcPr>
            <w:tcW w:w="2701" w:type="dxa"/>
            <w:tcBorders>
              <w:top w:val="nil"/>
              <w:left w:val="nil"/>
              <w:bottom w:val="nil"/>
              <w:right w:val="nil"/>
            </w:tcBorders>
            <w:shd w:val="clear" w:color="000000" w:fill="FFFFFF"/>
            <w:noWrap/>
            <w:vAlign w:val="center"/>
            <w:hideMark/>
          </w:tcPr>
          <w:p w14:paraId="5765C4E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Sunderland</w:t>
            </w:r>
          </w:p>
        </w:tc>
        <w:tc>
          <w:tcPr>
            <w:tcW w:w="1264" w:type="dxa"/>
            <w:tcBorders>
              <w:top w:val="nil"/>
              <w:left w:val="nil"/>
              <w:bottom w:val="nil"/>
              <w:right w:val="nil"/>
            </w:tcBorders>
            <w:shd w:val="clear" w:color="000000" w:fill="FFFFFF"/>
            <w:noWrap/>
            <w:vAlign w:val="center"/>
            <w:hideMark/>
          </w:tcPr>
          <w:p w14:paraId="76407F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237994E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435280</w:t>
            </w:r>
          </w:p>
        </w:tc>
        <w:tc>
          <w:tcPr>
            <w:tcW w:w="839" w:type="dxa"/>
            <w:tcBorders>
              <w:top w:val="nil"/>
              <w:left w:val="nil"/>
              <w:bottom w:val="nil"/>
              <w:right w:val="nil"/>
            </w:tcBorders>
            <w:shd w:val="clear" w:color="000000" w:fill="FFFFFF"/>
            <w:noWrap/>
            <w:vAlign w:val="center"/>
            <w:hideMark/>
          </w:tcPr>
          <w:p w14:paraId="0A520C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546952</w:t>
            </w:r>
          </w:p>
        </w:tc>
        <w:tc>
          <w:tcPr>
            <w:tcW w:w="1474" w:type="dxa"/>
            <w:tcBorders>
              <w:top w:val="nil"/>
              <w:left w:val="nil"/>
              <w:bottom w:val="nil"/>
              <w:right w:val="nil"/>
            </w:tcBorders>
            <w:shd w:val="clear" w:color="000000" w:fill="FFFFFF"/>
            <w:noWrap/>
            <w:vAlign w:val="center"/>
            <w:hideMark/>
          </w:tcPr>
          <w:p w14:paraId="08BE24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185EED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0A29370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4EC34D55" w14:textId="77777777" w:rsidTr="003D756A">
        <w:trPr>
          <w:trHeight w:val="345"/>
        </w:trPr>
        <w:tc>
          <w:tcPr>
            <w:tcW w:w="1416" w:type="dxa"/>
            <w:tcBorders>
              <w:top w:val="nil"/>
              <w:left w:val="nil"/>
              <w:bottom w:val="nil"/>
              <w:right w:val="nil"/>
            </w:tcBorders>
            <w:shd w:val="clear" w:color="000000" w:fill="FFFFFF"/>
            <w:noWrap/>
            <w:vAlign w:val="center"/>
            <w:hideMark/>
          </w:tcPr>
          <w:p w14:paraId="145FA9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952</w:t>
            </w:r>
          </w:p>
        </w:tc>
        <w:tc>
          <w:tcPr>
            <w:tcW w:w="1915" w:type="dxa"/>
            <w:tcBorders>
              <w:top w:val="nil"/>
              <w:left w:val="nil"/>
              <w:bottom w:val="nil"/>
              <w:right w:val="nil"/>
            </w:tcBorders>
            <w:shd w:val="clear" w:color="000000" w:fill="FFFFFF"/>
            <w:noWrap/>
            <w:vAlign w:val="center"/>
            <w:hideMark/>
          </w:tcPr>
          <w:p w14:paraId="350459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Lambs Road</w:t>
            </w:r>
          </w:p>
        </w:tc>
        <w:tc>
          <w:tcPr>
            <w:tcW w:w="1180" w:type="dxa"/>
            <w:tcBorders>
              <w:top w:val="nil"/>
              <w:left w:val="nil"/>
              <w:bottom w:val="nil"/>
              <w:right w:val="nil"/>
            </w:tcBorders>
            <w:shd w:val="clear" w:color="000000" w:fill="FFFFFF"/>
            <w:noWrap/>
            <w:vAlign w:val="center"/>
            <w:hideMark/>
          </w:tcPr>
          <w:p w14:paraId="02E2CCE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B4512</w:t>
            </w:r>
          </w:p>
        </w:tc>
        <w:tc>
          <w:tcPr>
            <w:tcW w:w="2701" w:type="dxa"/>
            <w:tcBorders>
              <w:top w:val="nil"/>
              <w:left w:val="nil"/>
              <w:bottom w:val="nil"/>
              <w:right w:val="nil"/>
            </w:tcBorders>
            <w:shd w:val="clear" w:color="000000" w:fill="FFFFFF"/>
            <w:noWrap/>
            <w:vAlign w:val="center"/>
            <w:hideMark/>
          </w:tcPr>
          <w:p w14:paraId="51DB32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Lancashire</w:t>
            </w:r>
          </w:p>
        </w:tc>
        <w:tc>
          <w:tcPr>
            <w:tcW w:w="1264" w:type="dxa"/>
            <w:tcBorders>
              <w:top w:val="nil"/>
              <w:left w:val="nil"/>
              <w:bottom w:val="nil"/>
              <w:right w:val="nil"/>
            </w:tcBorders>
            <w:shd w:val="clear" w:color="000000" w:fill="FFFFFF"/>
            <w:noWrap/>
            <w:vAlign w:val="center"/>
            <w:hideMark/>
          </w:tcPr>
          <w:p w14:paraId="613012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0C51650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334910</w:t>
            </w:r>
          </w:p>
        </w:tc>
        <w:tc>
          <w:tcPr>
            <w:tcW w:w="839" w:type="dxa"/>
            <w:tcBorders>
              <w:top w:val="nil"/>
              <w:left w:val="nil"/>
              <w:bottom w:val="nil"/>
              <w:right w:val="nil"/>
            </w:tcBorders>
            <w:shd w:val="clear" w:color="000000" w:fill="FFFFFF"/>
            <w:noWrap/>
            <w:vAlign w:val="center"/>
            <w:hideMark/>
          </w:tcPr>
          <w:p w14:paraId="299CCF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441782</w:t>
            </w:r>
          </w:p>
        </w:tc>
        <w:tc>
          <w:tcPr>
            <w:tcW w:w="1474" w:type="dxa"/>
            <w:tcBorders>
              <w:top w:val="nil"/>
              <w:left w:val="nil"/>
              <w:bottom w:val="nil"/>
              <w:right w:val="nil"/>
            </w:tcBorders>
            <w:shd w:val="clear" w:color="000000" w:fill="FFFFFF"/>
            <w:noWrap/>
            <w:vAlign w:val="center"/>
            <w:hideMark/>
          </w:tcPr>
          <w:p w14:paraId="7FD8D4E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C6D6C3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4CDCD42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77DCD45C" w14:textId="77777777" w:rsidTr="003D756A">
        <w:trPr>
          <w:trHeight w:val="345"/>
        </w:trPr>
        <w:tc>
          <w:tcPr>
            <w:tcW w:w="1416" w:type="dxa"/>
            <w:tcBorders>
              <w:top w:val="nil"/>
              <w:left w:val="nil"/>
              <w:bottom w:val="nil"/>
              <w:right w:val="nil"/>
            </w:tcBorders>
            <w:shd w:val="clear" w:color="000000" w:fill="FFFFFF"/>
            <w:noWrap/>
            <w:vAlign w:val="center"/>
            <w:hideMark/>
          </w:tcPr>
          <w:p w14:paraId="357A911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953</w:t>
            </w:r>
          </w:p>
        </w:tc>
        <w:tc>
          <w:tcPr>
            <w:tcW w:w="1915" w:type="dxa"/>
            <w:tcBorders>
              <w:top w:val="nil"/>
              <w:left w:val="nil"/>
              <w:bottom w:val="nil"/>
              <w:right w:val="nil"/>
            </w:tcBorders>
            <w:shd w:val="clear" w:color="000000" w:fill="FFFFFF"/>
            <w:noWrap/>
            <w:vAlign w:val="center"/>
            <w:hideMark/>
          </w:tcPr>
          <w:p w14:paraId="3A1C153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Buckingham Road</w:t>
            </w:r>
          </w:p>
        </w:tc>
        <w:tc>
          <w:tcPr>
            <w:tcW w:w="1180" w:type="dxa"/>
            <w:tcBorders>
              <w:top w:val="nil"/>
              <w:left w:val="nil"/>
              <w:bottom w:val="nil"/>
              <w:right w:val="nil"/>
            </w:tcBorders>
            <w:shd w:val="clear" w:color="000000" w:fill="FFFFFF"/>
            <w:noWrap/>
            <w:vAlign w:val="center"/>
            <w:hideMark/>
          </w:tcPr>
          <w:p w14:paraId="6265AE5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B34034</w:t>
            </w:r>
          </w:p>
        </w:tc>
        <w:tc>
          <w:tcPr>
            <w:tcW w:w="2701" w:type="dxa"/>
            <w:tcBorders>
              <w:top w:val="nil"/>
              <w:left w:val="nil"/>
              <w:bottom w:val="nil"/>
              <w:right w:val="nil"/>
            </w:tcBorders>
            <w:shd w:val="clear" w:color="000000" w:fill="FFFFFF"/>
            <w:noWrap/>
            <w:vAlign w:val="center"/>
            <w:hideMark/>
          </w:tcPr>
          <w:p w14:paraId="71DF6D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Milton Keynes</w:t>
            </w:r>
          </w:p>
        </w:tc>
        <w:tc>
          <w:tcPr>
            <w:tcW w:w="1264" w:type="dxa"/>
            <w:tcBorders>
              <w:top w:val="nil"/>
              <w:left w:val="nil"/>
              <w:bottom w:val="nil"/>
              <w:right w:val="nil"/>
            </w:tcBorders>
            <w:shd w:val="clear" w:color="000000" w:fill="FFFFFF"/>
            <w:noWrap/>
            <w:vAlign w:val="center"/>
            <w:hideMark/>
          </w:tcPr>
          <w:p w14:paraId="2385D0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5F9ED6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486225</w:t>
            </w:r>
          </w:p>
        </w:tc>
        <w:tc>
          <w:tcPr>
            <w:tcW w:w="839" w:type="dxa"/>
            <w:tcBorders>
              <w:top w:val="nil"/>
              <w:left w:val="nil"/>
              <w:bottom w:val="nil"/>
              <w:right w:val="nil"/>
            </w:tcBorders>
            <w:shd w:val="clear" w:color="000000" w:fill="FFFFFF"/>
            <w:noWrap/>
            <w:vAlign w:val="center"/>
            <w:hideMark/>
          </w:tcPr>
          <w:p w14:paraId="6BA0F3D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233377</w:t>
            </w:r>
          </w:p>
        </w:tc>
        <w:tc>
          <w:tcPr>
            <w:tcW w:w="1474" w:type="dxa"/>
            <w:tcBorders>
              <w:top w:val="nil"/>
              <w:left w:val="nil"/>
              <w:bottom w:val="nil"/>
              <w:right w:val="nil"/>
            </w:tcBorders>
            <w:shd w:val="clear" w:color="000000" w:fill="FFFFFF"/>
            <w:noWrap/>
            <w:vAlign w:val="center"/>
            <w:hideMark/>
          </w:tcPr>
          <w:p w14:paraId="18B852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722EDFC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0B4BD95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C7466D0" w14:textId="77777777" w:rsidTr="003D756A">
        <w:trPr>
          <w:trHeight w:val="345"/>
        </w:trPr>
        <w:tc>
          <w:tcPr>
            <w:tcW w:w="1416" w:type="dxa"/>
            <w:tcBorders>
              <w:top w:val="nil"/>
              <w:left w:val="nil"/>
              <w:bottom w:val="nil"/>
              <w:right w:val="nil"/>
            </w:tcBorders>
            <w:shd w:val="clear" w:color="000000" w:fill="FFFFFF"/>
            <w:noWrap/>
            <w:vAlign w:val="center"/>
            <w:hideMark/>
          </w:tcPr>
          <w:p w14:paraId="6DCBC8C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954</w:t>
            </w:r>
          </w:p>
        </w:tc>
        <w:tc>
          <w:tcPr>
            <w:tcW w:w="1915" w:type="dxa"/>
            <w:tcBorders>
              <w:top w:val="nil"/>
              <w:left w:val="nil"/>
              <w:bottom w:val="nil"/>
              <w:right w:val="nil"/>
            </w:tcBorders>
            <w:shd w:val="clear" w:color="000000" w:fill="FFFFFF"/>
            <w:noWrap/>
            <w:vAlign w:val="center"/>
            <w:hideMark/>
          </w:tcPr>
          <w:p w14:paraId="3DE16D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Ashley Road</w:t>
            </w:r>
          </w:p>
        </w:tc>
        <w:tc>
          <w:tcPr>
            <w:tcW w:w="1180" w:type="dxa"/>
            <w:tcBorders>
              <w:top w:val="nil"/>
              <w:left w:val="nil"/>
              <w:bottom w:val="nil"/>
              <w:right w:val="nil"/>
            </w:tcBorders>
            <w:shd w:val="clear" w:color="000000" w:fill="FFFFFF"/>
            <w:noWrap/>
            <w:vAlign w:val="center"/>
            <w:hideMark/>
          </w:tcPr>
          <w:p w14:paraId="0C2CFC6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B365</w:t>
            </w:r>
          </w:p>
        </w:tc>
        <w:tc>
          <w:tcPr>
            <w:tcW w:w="2701" w:type="dxa"/>
            <w:tcBorders>
              <w:top w:val="nil"/>
              <w:left w:val="nil"/>
              <w:bottom w:val="nil"/>
              <w:right w:val="nil"/>
            </w:tcBorders>
            <w:shd w:val="clear" w:color="000000" w:fill="FFFFFF"/>
            <w:noWrap/>
            <w:vAlign w:val="center"/>
            <w:hideMark/>
          </w:tcPr>
          <w:p w14:paraId="34DC96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Surrey</w:t>
            </w:r>
          </w:p>
        </w:tc>
        <w:tc>
          <w:tcPr>
            <w:tcW w:w="1264" w:type="dxa"/>
            <w:tcBorders>
              <w:top w:val="nil"/>
              <w:left w:val="nil"/>
              <w:bottom w:val="nil"/>
              <w:right w:val="nil"/>
            </w:tcBorders>
            <w:shd w:val="clear" w:color="000000" w:fill="FFFFFF"/>
            <w:noWrap/>
            <w:vAlign w:val="center"/>
            <w:hideMark/>
          </w:tcPr>
          <w:p w14:paraId="0D7AE9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3F61D42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510191</w:t>
            </w:r>
          </w:p>
        </w:tc>
        <w:tc>
          <w:tcPr>
            <w:tcW w:w="839" w:type="dxa"/>
            <w:tcBorders>
              <w:top w:val="nil"/>
              <w:left w:val="nil"/>
              <w:bottom w:val="nil"/>
              <w:right w:val="nil"/>
            </w:tcBorders>
            <w:shd w:val="clear" w:color="000000" w:fill="FFFFFF"/>
            <w:noWrap/>
            <w:vAlign w:val="center"/>
            <w:hideMark/>
          </w:tcPr>
          <w:p w14:paraId="2714B0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165955</w:t>
            </w:r>
          </w:p>
        </w:tc>
        <w:tc>
          <w:tcPr>
            <w:tcW w:w="1474" w:type="dxa"/>
            <w:tcBorders>
              <w:top w:val="nil"/>
              <w:left w:val="nil"/>
              <w:bottom w:val="nil"/>
              <w:right w:val="nil"/>
            </w:tcBorders>
            <w:shd w:val="clear" w:color="000000" w:fill="FFFFFF"/>
            <w:noWrap/>
            <w:vAlign w:val="center"/>
            <w:hideMark/>
          </w:tcPr>
          <w:p w14:paraId="5FB146B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EF3D73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5B93496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6F14FA7A" w14:textId="77777777" w:rsidTr="003D756A">
        <w:trPr>
          <w:trHeight w:val="345"/>
        </w:trPr>
        <w:tc>
          <w:tcPr>
            <w:tcW w:w="1416" w:type="dxa"/>
            <w:tcBorders>
              <w:top w:val="nil"/>
              <w:left w:val="nil"/>
              <w:bottom w:val="nil"/>
              <w:right w:val="nil"/>
            </w:tcBorders>
            <w:shd w:val="clear" w:color="000000" w:fill="FFFFFF"/>
            <w:noWrap/>
            <w:vAlign w:val="center"/>
            <w:hideMark/>
          </w:tcPr>
          <w:p w14:paraId="589904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955</w:t>
            </w:r>
          </w:p>
        </w:tc>
        <w:tc>
          <w:tcPr>
            <w:tcW w:w="1915" w:type="dxa"/>
            <w:tcBorders>
              <w:top w:val="nil"/>
              <w:left w:val="nil"/>
              <w:bottom w:val="nil"/>
              <w:right w:val="nil"/>
            </w:tcBorders>
            <w:shd w:val="clear" w:color="000000" w:fill="FFFFFF"/>
            <w:noWrap/>
            <w:vAlign w:val="center"/>
            <w:hideMark/>
          </w:tcPr>
          <w:p w14:paraId="014862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Rowner Road</w:t>
            </w:r>
          </w:p>
        </w:tc>
        <w:tc>
          <w:tcPr>
            <w:tcW w:w="1180" w:type="dxa"/>
            <w:tcBorders>
              <w:top w:val="nil"/>
              <w:left w:val="nil"/>
              <w:bottom w:val="nil"/>
              <w:right w:val="nil"/>
            </w:tcBorders>
            <w:shd w:val="clear" w:color="000000" w:fill="FFFFFF"/>
            <w:noWrap/>
            <w:vAlign w:val="center"/>
            <w:hideMark/>
          </w:tcPr>
          <w:p w14:paraId="50E7AFB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B3334</w:t>
            </w:r>
          </w:p>
        </w:tc>
        <w:tc>
          <w:tcPr>
            <w:tcW w:w="2701" w:type="dxa"/>
            <w:tcBorders>
              <w:top w:val="nil"/>
              <w:left w:val="nil"/>
              <w:bottom w:val="nil"/>
              <w:right w:val="nil"/>
            </w:tcBorders>
            <w:shd w:val="clear" w:color="000000" w:fill="FFFFFF"/>
            <w:noWrap/>
            <w:vAlign w:val="center"/>
            <w:hideMark/>
          </w:tcPr>
          <w:p w14:paraId="634D1B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Hampshire</w:t>
            </w:r>
          </w:p>
        </w:tc>
        <w:tc>
          <w:tcPr>
            <w:tcW w:w="1264" w:type="dxa"/>
            <w:tcBorders>
              <w:top w:val="nil"/>
              <w:left w:val="nil"/>
              <w:bottom w:val="nil"/>
              <w:right w:val="nil"/>
            </w:tcBorders>
            <w:shd w:val="clear" w:color="000000" w:fill="FFFFFF"/>
            <w:noWrap/>
            <w:vAlign w:val="center"/>
            <w:hideMark/>
          </w:tcPr>
          <w:p w14:paraId="203289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4DC1D36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457568</w:t>
            </w:r>
          </w:p>
        </w:tc>
        <w:tc>
          <w:tcPr>
            <w:tcW w:w="839" w:type="dxa"/>
            <w:tcBorders>
              <w:top w:val="nil"/>
              <w:left w:val="nil"/>
              <w:bottom w:val="nil"/>
              <w:right w:val="nil"/>
            </w:tcBorders>
            <w:shd w:val="clear" w:color="000000" w:fill="FFFFFF"/>
            <w:noWrap/>
            <w:vAlign w:val="center"/>
            <w:hideMark/>
          </w:tcPr>
          <w:p w14:paraId="1FD707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102445</w:t>
            </w:r>
          </w:p>
        </w:tc>
        <w:tc>
          <w:tcPr>
            <w:tcW w:w="1474" w:type="dxa"/>
            <w:tcBorders>
              <w:top w:val="nil"/>
              <w:left w:val="nil"/>
              <w:bottom w:val="nil"/>
              <w:right w:val="nil"/>
            </w:tcBorders>
            <w:shd w:val="clear" w:color="000000" w:fill="FFFFFF"/>
            <w:noWrap/>
            <w:vAlign w:val="center"/>
            <w:hideMark/>
          </w:tcPr>
          <w:p w14:paraId="1748B7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BAE2A4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4399671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599AA27C" w14:textId="77777777" w:rsidTr="003D756A">
        <w:trPr>
          <w:trHeight w:val="345"/>
        </w:trPr>
        <w:tc>
          <w:tcPr>
            <w:tcW w:w="1416" w:type="dxa"/>
            <w:tcBorders>
              <w:top w:val="nil"/>
              <w:left w:val="nil"/>
              <w:bottom w:val="nil"/>
              <w:right w:val="nil"/>
            </w:tcBorders>
            <w:shd w:val="clear" w:color="000000" w:fill="FFFFFF"/>
            <w:noWrap/>
            <w:vAlign w:val="center"/>
            <w:hideMark/>
          </w:tcPr>
          <w:p w14:paraId="12DA16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956</w:t>
            </w:r>
          </w:p>
        </w:tc>
        <w:tc>
          <w:tcPr>
            <w:tcW w:w="1915" w:type="dxa"/>
            <w:tcBorders>
              <w:top w:val="nil"/>
              <w:left w:val="nil"/>
              <w:bottom w:val="nil"/>
              <w:right w:val="nil"/>
            </w:tcBorders>
            <w:shd w:val="clear" w:color="000000" w:fill="FFFFFF"/>
            <w:noWrap/>
            <w:vAlign w:val="center"/>
            <w:hideMark/>
          </w:tcPr>
          <w:p w14:paraId="53A5BE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Station Road</w:t>
            </w:r>
          </w:p>
        </w:tc>
        <w:tc>
          <w:tcPr>
            <w:tcW w:w="1180" w:type="dxa"/>
            <w:tcBorders>
              <w:top w:val="nil"/>
              <w:left w:val="nil"/>
              <w:bottom w:val="nil"/>
              <w:right w:val="nil"/>
            </w:tcBorders>
            <w:shd w:val="clear" w:color="000000" w:fill="FFFFFF"/>
            <w:noWrap/>
            <w:vAlign w:val="center"/>
            <w:hideMark/>
          </w:tcPr>
          <w:p w14:paraId="189B35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B2100</w:t>
            </w:r>
          </w:p>
        </w:tc>
        <w:tc>
          <w:tcPr>
            <w:tcW w:w="2701" w:type="dxa"/>
            <w:tcBorders>
              <w:top w:val="nil"/>
              <w:left w:val="nil"/>
              <w:bottom w:val="nil"/>
              <w:right w:val="nil"/>
            </w:tcBorders>
            <w:shd w:val="clear" w:color="000000" w:fill="FFFFFF"/>
            <w:noWrap/>
            <w:vAlign w:val="center"/>
            <w:hideMark/>
          </w:tcPr>
          <w:p w14:paraId="156675E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Sussex</w:t>
            </w:r>
          </w:p>
        </w:tc>
        <w:tc>
          <w:tcPr>
            <w:tcW w:w="1264" w:type="dxa"/>
            <w:tcBorders>
              <w:top w:val="nil"/>
              <w:left w:val="nil"/>
              <w:bottom w:val="nil"/>
              <w:right w:val="nil"/>
            </w:tcBorders>
            <w:shd w:val="clear" w:color="000000" w:fill="FFFFFF"/>
            <w:noWrap/>
            <w:vAlign w:val="center"/>
            <w:hideMark/>
          </w:tcPr>
          <w:p w14:paraId="16C4F84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1D7596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555813</w:t>
            </w:r>
          </w:p>
        </w:tc>
        <w:tc>
          <w:tcPr>
            <w:tcW w:w="839" w:type="dxa"/>
            <w:tcBorders>
              <w:top w:val="nil"/>
              <w:left w:val="nil"/>
              <w:bottom w:val="nil"/>
              <w:right w:val="nil"/>
            </w:tcBorders>
            <w:shd w:val="clear" w:color="000000" w:fill="FFFFFF"/>
            <w:noWrap/>
            <w:vAlign w:val="center"/>
            <w:hideMark/>
          </w:tcPr>
          <w:p w14:paraId="432837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129843</w:t>
            </w:r>
          </w:p>
        </w:tc>
        <w:tc>
          <w:tcPr>
            <w:tcW w:w="1474" w:type="dxa"/>
            <w:tcBorders>
              <w:top w:val="nil"/>
              <w:left w:val="nil"/>
              <w:bottom w:val="nil"/>
              <w:right w:val="nil"/>
            </w:tcBorders>
            <w:shd w:val="clear" w:color="000000" w:fill="FFFFFF"/>
            <w:noWrap/>
            <w:vAlign w:val="center"/>
            <w:hideMark/>
          </w:tcPr>
          <w:p w14:paraId="78E4415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7AABB0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1BD51BD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2E16D640" w14:textId="77777777" w:rsidTr="003D756A">
        <w:trPr>
          <w:trHeight w:val="345"/>
        </w:trPr>
        <w:tc>
          <w:tcPr>
            <w:tcW w:w="1416" w:type="dxa"/>
            <w:tcBorders>
              <w:top w:val="nil"/>
              <w:left w:val="nil"/>
              <w:bottom w:val="nil"/>
              <w:right w:val="nil"/>
            </w:tcBorders>
            <w:shd w:val="clear" w:color="000000" w:fill="FFFFFF"/>
            <w:noWrap/>
            <w:vAlign w:val="center"/>
            <w:hideMark/>
          </w:tcPr>
          <w:p w14:paraId="1C58478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957</w:t>
            </w:r>
          </w:p>
        </w:tc>
        <w:tc>
          <w:tcPr>
            <w:tcW w:w="1915" w:type="dxa"/>
            <w:tcBorders>
              <w:top w:val="nil"/>
              <w:left w:val="nil"/>
              <w:bottom w:val="nil"/>
              <w:right w:val="nil"/>
            </w:tcBorders>
            <w:shd w:val="clear" w:color="000000" w:fill="FFFFFF"/>
            <w:noWrap/>
            <w:vAlign w:val="center"/>
            <w:hideMark/>
          </w:tcPr>
          <w:p w14:paraId="01BD407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Schofield Lane</w:t>
            </w:r>
          </w:p>
        </w:tc>
        <w:tc>
          <w:tcPr>
            <w:tcW w:w="1180" w:type="dxa"/>
            <w:tcBorders>
              <w:top w:val="nil"/>
              <w:left w:val="nil"/>
              <w:bottom w:val="nil"/>
              <w:right w:val="nil"/>
            </w:tcBorders>
            <w:shd w:val="clear" w:color="000000" w:fill="FFFFFF"/>
            <w:noWrap/>
            <w:vAlign w:val="center"/>
            <w:hideMark/>
          </w:tcPr>
          <w:p w14:paraId="545EEC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B5235</w:t>
            </w:r>
          </w:p>
        </w:tc>
        <w:tc>
          <w:tcPr>
            <w:tcW w:w="2701" w:type="dxa"/>
            <w:tcBorders>
              <w:top w:val="nil"/>
              <w:left w:val="nil"/>
              <w:bottom w:val="nil"/>
              <w:right w:val="nil"/>
            </w:tcBorders>
            <w:shd w:val="clear" w:color="000000" w:fill="FFFFFF"/>
            <w:noWrap/>
            <w:vAlign w:val="center"/>
            <w:hideMark/>
          </w:tcPr>
          <w:p w14:paraId="58935C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Wigan</w:t>
            </w:r>
          </w:p>
        </w:tc>
        <w:tc>
          <w:tcPr>
            <w:tcW w:w="1264" w:type="dxa"/>
            <w:tcBorders>
              <w:top w:val="nil"/>
              <w:left w:val="nil"/>
              <w:bottom w:val="nil"/>
              <w:right w:val="nil"/>
            </w:tcBorders>
            <w:shd w:val="clear" w:color="000000" w:fill="FFFFFF"/>
            <w:noWrap/>
            <w:vAlign w:val="center"/>
            <w:hideMark/>
          </w:tcPr>
          <w:p w14:paraId="284C17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0A29E7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365912</w:t>
            </w:r>
          </w:p>
        </w:tc>
        <w:tc>
          <w:tcPr>
            <w:tcW w:w="839" w:type="dxa"/>
            <w:tcBorders>
              <w:top w:val="nil"/>
              <w:left w:val="nil"/>
              <w:bottom w:val="nil"/>
              <w:right w:val="nil"/>
            </w:tcBorders>
            <w:shd w:val="clear" w:color="000000" w:fill="FFFFFF"/>
            <w:noWrap/>
            <w:vAlign w:val="center"/>
            <w:hideMark/>
          </w:tcPr>
          <w:p w14:paraId="049510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403761</w:t>
            </w:r>
          </w:p>
        </w:tc>
        <w:tc>
          <w:tcPr>
            <w:tcW w:w="1474" w:type="dxa"/>
            <w:tcBorders>
              <w:top w:val="nil"/>
              <w:left w:val="nil"/>
              <w:bottom w:val="nil"/>
              <w:right w:val="nil"/>
            </w:tcBorders>
            <w:shd w:val="clear" w:color="000000" w:fill="FFFFFF"/>
            <w:noWrap/>
            <w:vAlign w:val="center"/>
            <w:hideMark/>
          </w:tcPr>
          <w:p w14:paraId="65963AA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F55411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14AF8F3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49B2AF02" w14:textId="77777777" w:rsidTr="003D756A">
        <w:trPr>
          <w:trHeight w:val="345"/>
        </w:trPr>
        <w:tc>
          <w:tcPr>
            <w:tcW w:w="1416" w:type="dxa"/>
            <w:tcBorders>
              <w:top w:val="nil"/>
              <w:left w:val="nil"/>
              <w:bottom w:val="nil"/>
              <w:right w:val="nil"/>
            </w:tcBorders>
            <w:shd w:val="clear" w:color="000000" w:fill="FFFFFF"/>
            <w:noWrap/>
            <w:vAlign w:val="center"/>
            <w:hideMark/>
          </w:tcPr>
          <w:p w14:paraId="3D262C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960</w:t>
            </w:r>
          </w:p>
        </w:tc>
        <w:tc>
          <w:tcPr>
            <w:tcW w:w="1915" w:type="dxa"/>
            <w:tcBorders>
              <w:top w:val="nil"/>
              <w:left w:val="nil"/>
              <w:bottom w:val="nil"/>
              <w:right w:val="nil"/>
            </w:tcBorders>
            <w:shd w:val="clear" w:color="000000" w:fill="FFFFFF"/>
            <w:noWrap/>
            <w:vAlign w:val="center"/>
            <w:hideMark/>
          </w:tcPr>
          <w:p w14:paraId="7C931AE7"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Cateran</w:t>
            </w:r>
            <w:proofErr w:type="spellEnd"/>
            <w:r w:rsidRPr="00541CE8">
              <w:rPr>
                <w:rFonts w:eastAsia="Times New Roman" w:cs="Arial"/>
                <w:color w:val="000000"/>
                <w:sz w:val="16"/>
                <w:szCs w:val="16"/>
                <w:lang w:eastAsia="en-GB"/>
              </w:rPr>
              <w:t xml:space="preserve"> Way</w:t>
            </w:r>
          </w:p>
        </w:tc>
        <w:tc>
          <w:tcPr>
            <w:tcW w:w="1180" w:type="dxa"/>
            <w:tcBorders>
              <w:top w:val="nil"/>
              <w:left w:val="nil"/>
              <w:bottom w:val="nil"/>
              <w:right w:val="nil"/>
            </w:tcBorders>
            <w:shd w:val="clear" w:color="000000" w:fill="FFFFFF"/>
            <w:noWrap/>
            <w:vAlign w:val="center"/>
            <w:hideMark/>
          </w:tcPr>
          <w:p w14:paraId="327C18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5DB9B9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Northumberland</w:t>
            </w:r>
          </w:p>
        </w:tc>
        <w:tc>
          <w:tcPr>
            <w:tcW w:w="1264" w:type="dxa"/>
            <w:tcBorders>
              <w:top w:val="nil"/>
              <w:left w:val="nil"/>
              <w:bottom w:val="nil"/>
              <w:right w:val="nil"/>
            </w:tcBorders>
            <w:shd w:val="clear" w:color="000000" w:fill="FFFFFF"/>
            <w:noWrap/>
            <w:vAlign w:val="center"/>
            <w:hideMark/>
          </w:tcPr>
          <w:p w14:paraId="38FCA4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4F3703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427020</w:t>
            </w:r>
          </w:p>
        </w:tc>
        <w:tc>
          <w:tcPr>
            <w:tcW w:w="839" w:type="dxa"/>
            <w:tcBorders>
              <w:top w:val="nil"/>
              <w:left w:val="nil"/>
              <w:bottom w:val="nil"/>
              <w:right w:val="nil"/>
            </w:tcBorders>
            <w:shd w:val="clear" w:color="000000" w:fill="FFFFFF"/>
            <w:noWrap/>
            <w:vAlign w:val="center"/>
            <w:hideMark/>
          </w:tcPr>
          <w:p w14:paraId="0CA11D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576083</w:t>
            </w:r>
          </w:p>
        </w:tc>
        <w:tc>
          <w:tcPr>
            <w:tcW w:w="1474" w:type="dxa"/>
            <w:tcBorders>
              <w:top w:val="nil"/>
              <w:left w:val="nil"/>
              <w:bottom w:val="nil"/>
              <w:right w:val="nil"/>
            </w:tcBorders>
            <w:shd w:val="clear" w:color="000000" w:fill="FFFFFF"/>
            <w:noWrap/>
            <w:vAlign w:val="center"/>
            <w:hideMark/>
          </w:tcPr>
          <w:p w14:paraId="1BE4B6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04C1ED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7348C4C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3118E33E" w14:textId="77777777" w:rsidTr="003D756A">
        <w:trPr>
          <w:trHeight w:val="345"/>
        </w:trPr>
        <w:tc>
          <w:tcPr>
            <w:tcW w:w="1416" w:type="dxa"/>
            <w:tcBorders>
              <w:top w:val="nil"/>
              <w:left w:val="nil"/>
              <w:bottom w:val="nil"/>
              <w:right w:val="nil"/>
            </w:tcBorders>
            <w:shd w:val="clear" w:color="000000" w:fill="FFFFFF"/>
            <w:noWrap/>
            <w:vAlign w:val="center"/>
            <w:hideMark/>
          </w:tcPr>
          <w:p w14:paraId="66F0C4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961</w:t>
            </w:r>
          </w:p>
        </w:tc>
        <w:tc>
          <w:tcPr>
            <w:tcW w:w="1915" w:type="dxa"/>
            <w:tcBorders>
              <w:top w:val="nil"/>
              <w:left w:val="nil"/>
              <w:bottom w:val="nil"/>
              <w:right w:val="nil"/>
            </w:tcBorders>
            <w:shd w:val="clear" w:color="000000" w:fill="FFFFFF"/>
            <w:noWrap/>
            <w:vAlign w:val="center"/>
            <w:hideMark/>
          </w:tcPr>
          <w:p w14:paraId="3DC0ADB1"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Ladybank</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23D42C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1DACC2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Derby</w:t>
            </w:r>
          </w:p>
        </w:tc>
        <w:tc>
          <w:tcPr>
            <w:tcW w:w="1264" w:type="dxa"/>
            <w:tcBorders>
              <w:top w:val="nil"/>
              <w:left w:val="nil"/>
              <w:bottom w:val="nil"/>
              <w:right w:val="nil"/>
            </w:tcBorders>
            <w:shd w:val="clear" w:color="000000" w:fill="FFFFFF"/>
            <w:noWrap/>
            <w:vAlign w:val="center"/>
            <w:hideMark/>
          </w:tcPr>
          <w:p w14:paraId="07A505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60C3F6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430473</w:t>
            </w:r>
          </w:p>
        </w:tc>
        <w:tc>
          <w:tcPr>
            <w:tcW w:w="839" w:type="dxa"/>
            <w:tcBorders>
              <w:top w:val="nil"/>
              <w:left w:val="nil"/>
              <w:bottom w:val="nil"/>
              <w:right w:val="nil"/>
            </w:tcBorders>
            <w:shd w:val="clear" w:color="000000" w:fill="FFFFFF"/>
            <w:noWrap/>
            <w:vAlign w:val="center"/>
            <w:hideMark/>
          </w:tcPr>
          <w:p w14:paraId="58C20E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335443</w:t>
            </w:r>
          </w:p>
        </w:tc>
        <w:tc>
          <w:tcPr>
            <w:tcW w:w="1474" w:type="dxa"/>
            <w:tcBorders>
              <w:top w:val="nil"/>
              <w:left w:val="nil"/>
              <w:bottom w:val="nil"/>
              <w:right w:val="nil"/>
            </w:tcBorders>
            <w:shd w:val="clear" w:color="000000" w:fill="FFFFFF"/>
            <w:noWrap/>
            <w:vAlign w:val="center"/>
            <w:hideMark/>
          </w:tcPr>
          <w:p w14:paraId="27C1D19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19341E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195370B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6025FFD0" w14:textId="77777777" w:rsidTr="003D756A">
        <w:trPr>
          <w:trHeight w:val="345"/>
        </w:trPr>
        <w:tc>
          <w:tcPr>
            <w:tcW w:w="1416" w:type="dxa"/>
            <w:tcBorders>
              <w:top w:val="nil"/>
              <w:left w:val="nil"/>
              <w:bottom w:val="nil"/>
              <w:right w:val="nil"/>
            </w:tcBorders>
            <w:shd w:val="clear" w:color="000000" w:fill="FFFFFF"/>
            <w:noWrap/>
            <w:vAlign w:val="center"/>
            <w:hideMark/>
          </w:tcPr>
          <w:p w14:paraId="22D2A08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962</w:t>
            </w:r>
          </w:p>
        </w:tc>
        <w:tc>
          <w:tcPr>
            <w:tcW w:w="1915" w:type="dxa"/>
            <w:tcBorders>
              <w:top w:val="nil"/>
              <w:left w:val="nil"/>
              <w:bottom w:val="nil"/>
              <w:right w:val="nil"/>
            </w:tcBorders>
            <w:shd w:val="clear" w:color="000000" w:fill="FFFFFF"/>
            <w:noWrap/>
            <w:vAlign w:val="center"/>
            <w:hideMark/>
          </w:tcPr>
          <w:p w14:paraId="0565678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Chorley Old Road</w:t>
            </w:r>
          </w:p>
        </w:tc>
        <w:tc>
          <w:tcPr>
            <w:tcW w:w="1180" w:type="dxa"/>
            <w:tcBorders>
              <w:top w:val="nil"/>
              <w:left w:val="nil"/>
              <w:bottom w:val="nil"/>
              <w:right w:val="nil"/>
            </w:tcBorders>
            <w:shd w:val="clear" w:color="000000" w:fill="FFFFFF"/>
            <w:noWrap/>
            <w:vAlign w:val="center"/>
            <w:hideMark/>
          </w:tcPr>
          <w:p w14:paraId="1E41BC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5AE38A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Lancashire</w:t>
            </w:r>
          </w:p>
        </w:tc>
        <w:tc>
          <w:tcPr>
            <w:tcW w:w="1264" w:type="dxa"/>
            <w:tcBorders>
              <w:top w:val="nil"/>
              <w:left w:val="nil"/>
              <w:bottom w:val="nil"/>
              <w:right w:val="nil"/>
            </w:tcBorders>
            <w:shd w:val="clear" w:color="000000" w:fill="FFFFFF"/>
            <w:noWrap/>
            <w:vAlign w:val="center"/>
            <w:hideMark/>
          </w:tcPr>
          <w:p w14:paraId="66419D1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7E341E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358182</w:t>
            </w:r>
          </w:p>
        </w:tc>
        <w:tc>
          <w:tcPr>
            <w:tcW w:w="839" w:type="dxa"/>
            <w:tcBorders>
              <w:top w:val="nil"/>
              <w:left w:val="nil"/>
              <w:bottom w:val="nil"/>
              <w:right w:val="nil"/>
            </w:tcBorders>
            <w:shd w:val="clear" w:color="000000" w:fill="FFFFFF"/>
            <w:noWrap/>
            <w:vAlign w:val="center"/>
            <w:hideMark/>
          </w:tcPr>
          <w:p w14:paraId="30888E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423072</w:t>
            </w:r>
          </w:p>
        </w:tc>
        <w:tc>
          <w:tcPr>
            <w:tcW w:w="1474" w:type="dxa"/>
            <w:tcBorders>
              <w:top w:val="nil"/>
              <w:left w:val="nil"/>
              <w:bottom w:val="nil"/>
              <w:right w:val="nil"/>
            </w:tcBorders>
            <w:shd w:val="clear" w:color="000000" w:fill="FFFFFF"/>
            <w:noWrap/>
            <w:vAlign w:val="center"/>
            <w:hideMark/>
          </w:tcPr>
          <w:p w14:paraId="01E23A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EF9A1B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29BD59A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33FF23A8" w14:textId="77777777" w:rsidTr="003D756A">
        <w:trPr>
          <w:trHeight w:val="345"/>
        </w:trPr>
        <w:tc>
          <w:tcPr>
            <w:tcW w:w="1416" w:type="dxa"/>
            <w:tcBorders>
              <w:top w:val="nil"/>
              <w:left w:val="nil"/>
              <w:bottom w:val="nil"/>
              <w:right w:val="nil"/>
            </w:tcBorders>
            <w:shd w:val="clear" w:color="000000" w:fill="FFFFFF"/>
            <w:noWrap/>
            <w:vAlign w:val="center"/>
            <w:hideMark/>
          </w:tcPr>
          <w:p w14:paraId="2CD3B0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963</w:t>
            </w:r>
          </w:p>
        </w:tc>
        <w:tc>
          <w:tcPr>
            <w:tcW w:w="1915" w:type="dxa"/>
            <w:tcBorders>
              <w:top w:val="nil"/>
              <w:left w:val="nil"/>
              <w:bottom w:val="nil"/>
              <w:right w:val="nil"/>
            </w:tcBorders>
            <w:shd w:val="clear" w:color="000000" w:fill="FFFFFF"/>
            <w:noWrap/>
            <w:vAlign w:val="center"/>
            <w:hideMark/>
          </w:tcPr>
          <w:p w14:paraId="502F5ABC"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Crossdale</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43B8BA9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20DBC4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Wigan</w:t>
            </w:r>
          </w:p>
        </w:tc>
        <w:tc>
          <w:tcPr>
            <w:tcW w:w="1264" w:type="dxa"/>
            <w:tcBorders>
              <w:top w:val="nil"/>
              <w:left w:val="nil"/>
              <w:bottom w:val="nil"/>
              <w:right w:val="nil"/>
            </w:tcBorders>
            <w:shd w:val="clear" w:color="000000" w:fill="FFFFFF"/>
            <w:noWrap/>
            <w:vAlign w:val="center"/>
            <w:hideMark/>
          </w:tcPr>
          <w:p w14:paraId="29FF9D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4E5382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362988</w:t>
            </w:r>
          </w:p>
        </w:tc>
        <w:tc>
          <w:tcPr>
            <w:tcW w:w="839" w:type="dxa"/>
            <w:tcBorders>
              <w:top w:val="nil"/>
              <w:left w:val="nil"/>
              <w:bottom w:val="nil"/>
              <w:right w:val="nil"/>
            </w:tcBorders>
            <w:shd w:val="clear" w:color="000000" w:fill="FFFFFF"/>
            <w:noWrap/>
            <w:vAlign w:val="center"/>
            <w:hideMark/>
          </w:tcPr>
          <w:p w14:paraId="74D47B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404065</w:t>
            </w:r>
          </w:p>
        </w:tc>
        <w:tc>
          <w:tcPr>
            <w:tcW w:w="1474" w:type="dxa"/>
            <w:tcBorders>
              <w:top w:val="nil"/>
              <w:left w:val="nil"/>
              <w:bottom w:val="nil"/>
              <w:right w:val="nil"/>
            </w:tcBorders>
            <w:shd w:val="clear" w:color="000000" w:fill="FFFFFF"/>
            <w:noWrap/>
            <w:vAlign w:val="center"/>
            <w:hideMark/>
          </w:tcPr>
          <w:p w14:paraId="1690C1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A5538D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42723F9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76C12C4C" w14:textId="77777777" w:rsidTr="003D756A">
        <w:trPr>
          <w:trHeight w:val="345"/>
        </w:trPr>
        <w:tc>
          <w:tcPr>
            <w:tcW w:w="1416" w:type="dxa"/>
            <w:tcBorders>
              <w:top w:val="nil"/>
              <w:left w:val="nil"/>
              <w:bottom w:val="nil"/>
              <w:right w:val="nil"/>
            </w:tcBorders>
            <w:shd w:val="clear" w:color="000000" w:fill="FFFFFF"/>
            <w:noWrap/>
            <w:vAlign w:val="center"/>
            <w:hideMark/>
          </w:tcPr>
          <w:p w14:paraId="5E07B1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964</w:t>
            </w:r>
          </w:p>
        </w:tc>
        <w:tc>
          <w:tcPr>
            <w:tcW w:w="1915" w:type="dxa"/>
            <w:tcBorders>
              <w:top w:val="nil"/>
              <w:left w:val="nil"/>
              <w:bottom w:val="nil"/>
              <w:right w:val="nil"/>
            </w:tcBorders>
            <w:shd w:val="clear" w:color="000000" w:fill="FFFFFF"/>
            <w:noWrap/>
            <w:vAlign w:val="center"/>
            <w:hideMark/>
          </w:tcPr>
          <w:p w14:paraId="68375AC3"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Frankholmes</w:t>
            </w:r>
            <w:proofErr w:type="spellEnd"/>
            <w:r w:rsidRPr="00541CE8">
              <w:rPr>
                <w:rFonts w:eastAsia="Times New Roman" w:cs="Arial"/>
                <w:color w:val="000000"/>
                <w:sz w:val="16"/>
                <w:szCs w:val="16"/>
                <w:lang w:eastAsia="en-GB"/>
              </w:rPr>
              <w:t xml:space="preserve"> Drive</w:t>
            </w:r>
          </w:p>
        </w:tc>
        <w:tc>
          <w:tcPr>
            <w:tcW w:w="1180" w:type="dxa"/>
            <w:tcBorders>
              <w:top w:val="nil"/>
              <w:left w:val="nil"/>
              <w:bottom w:val="nil"/>
              <w:right w:val="nil"/>
            </w:tcBorders>
            <w:shd w:val="clear" w:color="000000" w:fill="FFFFFF"/>
            <w:noWrap/>
            <w:vAlign w:val="center"/>
            <w:hideMark/>
          </w:tcPr>
          <w:p w14:paraId="2EA1D7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11E017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Solihull</w:t>
            </w:r>
          </w:p>
        </w:tc>
        <w:tc>
          <w:tcPr>
            <w:tcW w:w="1264" w:type="dxa"/>
            <w:tcBorders>
              <w:top w:val="nil"/>
              <w:left w:val="nil"/>
              <w:bottom w:val="nil"/>
              <w:right w:val="nil"/>
            </w:tcBorders>
            <w:shd w:val="clear" w:color="000000" w:fill="FFFFFF"/>
            <w:noWrap/>
            <w:vAlign w:val="center"/>
            <w:hideMark/>
          </w:tcPr>
          <w:p w14:paraId="5D01E99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2D6BE6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414317</w:t>
            </w:r>
          </w:p>
        </w:tc>
        <w:tc>
          <w:tcPr>
            <w:tcW w:w="839" w:type="dxa"/>
            <w:tcBorders>
              <w:top w:val="nil"/>
              <w:left w:val="nil"/>
              <w:bottom w:val="nil"/>
              <w:right w:val="nil"/>
            </w:tcBorders>
            <w:shd w:val="clear" w:color="000000" w:fill="FFFFFF"/>
            <w:noWrap/>
            <w:vAlign w:val="center"/>
            <w:hideMark/>
          </w:tcPr>
          <w:p w14:paraId="1F7E69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276627</w:t>
            </w:r>
          </w:p>
        </w:tc>
        <w:tc>
          <w:tcPr>
            <w:tcW w:w="1474" w:type="dxa"/>
            <w:tcBorders>
              <w:top w:val="nil"/>
              <w:left w:val="nil"/>
              <w:bottom w:val="nil"/>
              <w:right w:val="nil"/>
            </w:tcBorders>
            <w:shd w:val="clear" w:color="000000" w:fill="FFFFFF"/>
            <w:noWrap/>
            <w:vAlign w:val="center"/>
            <w:hideMark/>
          </w:tcPr>
          <w:p w14:paraId="4FAF77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97E04A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1284411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A4DC705" w14:textId="77777777" w:rsidTr="003D756A">
        <w:trPr>
          <w:trHeight w:val="345"/>
        </w:trPr>
        <w:tc>
          <w:tcPr>
            <w:tcW w:w="1416" w:type="dxa"/>
            <w:tcBorders>
              <w:top w:val="nil"/>
              <w:left w:val="nil"/>
              <w:bottom w:val="nil"/>
              <w:right w:val="nil"/>
            </w:tcBorders>
            <w:shd w:val="clear" w:color="000000" w:fill="FFFFFF"/>
            <w:noWrap/>
            <w:vAlign w:val="center"/>
            <w:hideMark/>
          </w:tcPr>
          <w:p w14:paraId="6BCD5AD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965</w:t>
            </w:r>
          </w:p>
        </w:tc>
        <w:tc>
          <w:tcPr>
            <w:tcW w:w="1915" w:type="dxa"/>
            <w:tcBorders>
              <w:top w:val="nil"/>
              <w:left w:val="nil"/>
              <w:bottom w:val="nil"/>
              <w:right w:val="nil"/>
            </w:tcBorders>
            <w:shd w:val="clear" w:color="000000" w:fill="FFFFFF"/>
            <w:noWrap/>
            <w:vAlign w:val="center"/>
            <w:hideMark/>
          </w:tcPr>
          <w:p w14:paraId="4023C8D8"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Longdales</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37DCEA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311737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Birmingham</w:t>
            </w:r>
          </w:p>
        </w:tc>
        <w:tc>
          <w:tcPr>
            <w:tcW w:w="1264" w:type="dxa"/>
            <w:tcBorders>
              <w:top w:val="nil"/>
              <w:left w:val="nil"/>
              <w:bottom w:val="nil"/>
              <w:right w:val="nil"/>
            </w:tcBorders>
            <w:shd w:val="clear" w:color="000000" w:fill="FFFFFF"/>
            <w:noWrap/>
            <w:vAlign w:val="center"/>
            <w:hideMark/>
          </w:tcPr>
          <w:p w14:paraId="62A76B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4BCA50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403874</w:t>
            </w:r>
          </w:p>
        </w:tc>
        <w:tc>
          <w:tcPr>
            <w:tcW w:w="839" w:type="dxa"/>
            <w:tcBorders>
              <w:top w:val="nil"/>
              <w:left w:val="nil"/>
              <w:bottom w:val="nil"/>
              <w:right w:val="nil"/>
            </w:tcBorders>
            <w:shd w:val="clear" w:color="000000" w:fill="FFFFFF"/>
            <w:noWrap/>
            <w:vAlign w:val="center"/>
            <w:hideMark/>
          </w:tcPr>
          <w:p w14:paraId="2B77F3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277640</w:t>
            </w:r>
          </w:p>
        </w:tc>
        <w:tc>
          <w:tcPr>
            <w:tcW w:w="1474" w:type="dxa"/>
            <w:tcBorders>
              <w:top w:val="nil"/>
              <w:left w:val="nil"/>
              <w:bottom w:val="nil"/>
              <w:right w:val="nil"/>
            </w:tcBorders>
            <w:shd w:val="clear" w:color="000000" w:fill="FFFFFF"/>
            <w:noWrap/>
            <w:vAlign w:val="center"/>
            <w:hideMark/>
          </w:tcPr>
          <w:p w14:paraId="33CAA7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08CB4A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c>
          <w:tcPr>
            <w:tcW w:w="1177" w:type="dxa"/>
            <w:tcBorders>
              <w:top w:val="nil"/>
              <w:left w:val="nil"/>
              <w:bottom w:val="nil"/>
              <w:right w:val="nil"/>
            </w:tcBorders>
            <w:shd w:val="clear" w:color="auto" w:fill="auto"/>
            <w:noWrap/>
            <w:vAlign w:val="center"/>
            <w:hideMark/>
          </w:tcPr>
          <w:p w14:paraId="30FB789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r>
      <w:tr w:rsidR="005D2DFF" w:rsidRPr="00541CE8" w14:paraId="0FF722B7" w14:textId="77777777" w:rsidTr="003D756A">
        <w:trPr>
          <w:trHeight w:val="345"/>
        </w:trPr>
        <w:tc>
          <w:tcPr>
            <w:tcW w:w="1416" w:type="dxa"/>
            <w:tcBorders>
              <w:top w:val="nil"/>
              <w:left w:val="nil"/>
              <w:bottom w:val="nil"/>
              <w:right w:val="nil"/>
            </w:tcBorders>
            <w:shd w:val="clear" w:color="000000" w:fill="FFFFFF"/>
            <w:noWrap/>
            <w:vAlign w:val="center"/>
            <w:hideMark/>
          </w:tcPr>
          <w:p w14:paraId="54D8D6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966</w:t>
            </w:r>
          </w:p>
        </w:tc>
        <w:tc>
          <w:tcPr>
            <w:tcW w:w="1915" w:type="dxa"/>
            <w:tcBorders>
              <w:top w:val="nil"/>
              <w:left w:val="nil"/>
              <w:bottom w:val="nil"/>
              <w:right w:val="nil"/>
            </w:tcBorders>
            <w:shd w:val="clear" w:color="000000" w:fill="FFFFFF"/>
            <w:noWrap/>
            <w:vAlign w:val="center"/>
            <w:hideMark/>
          </w:tcPr>
          <w:p w14:paraId="1DA81B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Sandy Lodge Way</w:t>
            </w:r>
          </w:p>
        </w:tc>
        <w:tc>
          <w:tcPr>
            <w:tcW w:w="1180" w:type="dxa"/>
            <w:tcBorders>
              <w:top w:val="nil"/>
              <w:left w:val="nil"/>
              <w:bottom w:val="nil"/>
              <w:right w:val="nil"/>
            </w:tcBorders>
            <w:shd w:val="clear" w:color="000000" w:fill="FFFFFF"/>
            <w:noWrap/>
            <w:vAlign w:val="center"/>
            <w:hideMark/>
          </w:tcPr>
          <w:p w14:paraId="55274A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5F645F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Hertfordshire</w:t>
            </w:r>
          </w:p>
        </w:tc>
        <w:tc>
          <w:tcPr>
            <w:tcW w:w="1264" w:type="dxa"/>
            <w:tcBorders>
              <w:top w:val="nil"/>
              <w:left w:val="nil"/>
              <w:bottom w:val="nil"/>
              <w:right w:val="nil"/>
            </w:tcBorders>
            <w:shd w:val="clear" w:color="000000" w:fill="FFFFFF"/>
            <w:noWrap/>
            <w:vAlign w:val="center"/>
            <w:hideMark/>
          </w:tcPr>
          <w:p w14:paraId="28B0FF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2940121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508984</w:t>
            </w:r>
          </w:p>
        </w:tc>
        <w:tc>
          <w:tcPr>
            <w:tcW w:w="839" w:type="dxa"/>
            <w:tcBorders>
              <w:top w:val="nil"/>
              <w:left w:val="nil"/>
              <w:bottom w:val="nil"/>
              <w:right w:val="nil"/>
            </w:tcBorders>
            <w:shd w:val="clear" w:color="000000" w:fill="FFFFFF"/>
            <w:noWrap/>
            <w:vAlign w:val="center"/>
            <w:hideMark/>
          </w:tcPr>
          <w:p w14:paraId="1A027D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192380</w:t>
            </w:r>
          </w:p>
        </w:tc>
        <w:tc>
          <w:tcPr>
            <w:tcW w:w="1474" w:type="dxa"/>
            <w:tcBorders>
              <w:top w:val="nil"/>
              <w:left w:val="nil"/>
              <w:bottom w:val="nil"/>
              <w:right w:val="nil"/>
            </w:tcBorders>
            <w:shd w:val="clear" w:color="000000" w:fill="FFFFFF"/>
            <w:noWrap/>
            <w:vAlign w:val="center"/>
            <w:hideMark/>
          </w:tcPr>
          <w:p w14:paraId="6CA5E6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337C60E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c>
          <w:tcPr>
            <w:tcW w:w="1177" w:type="dxa"/>
            <w:tcBorders>
              <w:top w:val="nil"/>
              <w:left w:val="nil"/>
              <w:bottom w:val="nil"/>
              <w:right w:val="nil"/>
            </w:tcBorders>
            <w:shd w:val="clear" w:color="auto" w:fill="auto"/>
            <w:noWrap/>
            <w:vAlign w:val="center"/>
            <w:hideMark/>
          </w:tcPr>
          <w:p w14:paraId="459F6BC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r>
      <w:tr w:rsidR="005D2DFF" w:rsidRPr="00541CE8" w14:paraId="5649B999" w14:textId="77777777" w:rsidTr="003D756A">
        <w:trPr>
          <w:trHeight w:val="345"/>
        </w:trPr>
        <w:tc>
          <w:tcPr>
            <w:tcW w:w="1416" w:type="dxa"/>
            <w:tcBorders>
              <w:top w:val="nil"/>
              <w:left w:val="nil"/>
              <w:bottom w:val="nil"/>
              <w:right w:val="nil"/>
            </w:tcBorders>
            <w:shd w:val="clear" w:color="000000" w:fill="FFFFFF"/>
            <w:noWrap/>
            <w:vAlign w:val="center"/>
            <w:hideMark/>
          </w:tcPr>
          <w:p w14:paraId="16FB83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967</w:t>
            </w:r>
          </w:p>
        </w:tc>
        <w:tc>
          <w:tcPr>
            <w:tcW w:w="1915" w:type="dxa"/>
            <w:tcBorders>
              <w:top w:val="nil"/>
              <w:left w:val="nil"/>
              <w:bottom w:val="nil"/>
              <w:right w:val="nil"/>
            </w:tcBorders>
            <w:shd w:val="clear" w:color="000000" w:fill="FFFFFF"/>
            <w:noWrap/>
            <w:vAlign w:val="center"/>
            <w:hideMark/>
          </w:tcPr>
          <w:p w14:paraId="49ECAD6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Old Mixon Road</w:t>
            </w:r>
          </w:p>
        </w:tc>
        <w:tc>
          <w:tcPr>
            <w:tcW w:w="1180" w:type="dxa"/>
            <w:tcBorders>
              <w:top w:val="nil"/>
              <w:left w:val="nil"/>
              <w:bottom w:val="nil"/>
              <w:right w:val="nil"/>
            </w:tcBorders>
            <w:shd w:val="clear" w:color="000000" w:fill="FFFFFF"/>
            <w:noWrap/>
            <w:vAlign w:val="center"/>
            <w:hideMark/>
          </w:tcPr>
          <w:p w14:paraId="17C44D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60DC7EE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Somerset</w:t>
            </w:r>
          </w:p>
        </w:tc>
        <w:tc>
          <w:tcPr>
            <w:tcW w:w="1264" w:type="dxa"/>
            <w:tcBorders>
              <w:top w:val="nil"/>
              <w:left w:val="nil"/>
              <w:bottom w:val="nil"/>
              <w:right w:val="nil"/>
            </w:tcBorders>
            <w:shd w:val="clear" w:color="000000" w:fill="FFFFFF"/>
            <w:noWrap/>
            <w:vAlign w:val="center"/>
            <w:hideMark/>
          </w:tcPr>
          <w:p w14:paraId="05FE73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0D96B7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334072</w:t>
            </w:r>
          </w:p>
        </w:tc>
        <w:tc>
          <w:tcPr>
            <w:tcW w:w="839" w:type="dxa"/>
            <w:tcBorders>
              <w:top w:val="nil"/>
              <w:left w:val="nil"/>
              <w:bottom w:val="nil"/>
              <w:right w:val="nil"/>
            </w:tcBorders>
            <w:shd w:val="clear" w:color="000000" w:fill="FFFFFF"/>
            <w:noWrap/>
            <w:vAlign w:val="center"/>
            <w:hideMark/>
          </w:tcPr>
          <w:p w14:paraId="69F894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158611</w:t>
            </w:r>
          </w:p>
        </w:tc>
        <w:tc>
          <w:tcPr>
            <w:tcW w:w="1474" w:type="dxa"/>
            <w:tcBorders>
              <w:top w:val="nil"/>
              <w:left w:val="nil"/>
              <w:bottom w:val="nil"/>
              <w:right w:val="nil"/>
            </w:tcBorders>
            <w:shd w:val="clear" w:color="000000" w:fill="FFFFFF"/>
            <w:noWrap/>
            <w:vAlign w:val="center"/>
            <w:hideMark/>
          </w:tcPr>
          <w:p w14:paraId="006AE5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1FFF4A0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1FC7FD3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0745C2BC" w14:textId="77777777" w:rsidTr="003D756A">
        <w:trPr>
          <w:trHeight w:val="345"/>
        </w:trPr>
        <w:tc>
          <w:tcPr>
            <w:tcW w:w="1416" w:type="dxa"/>
            <w:tcBorders>
              <w:top w:val="nil"/>
              <w:left w:val="nil"/>
              <w:bottom w:val="nil"/>
              <w:right w:val="nil"/>
            </w:tcBorders>
            <w:shd w:val="clear" w:color="000000" w:fill="FFFFFF"/>
            <w:noWrap/>
            <w:vAlign w:val="center"/>
            <w:hideMark/>
          </w:tcPr>
          <w:p w14:paraId="656214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968</w:t>
            </w:r>
          </w:p>
        </w:tc>
        <w:tc>
          <w:tcPr>
            <w:tcW w:w="1915" w:type="dxa"/>
            <w:tcBorders>
              <w:top w:val="nil"/>
              <w:left w:val="nil"/>
              <w:bottom w:val="nil"/>
              <w:right w:val="nil"/>
            </w:tcBorders>
            <w:shd w:val="clear" w:color="000000" w:fill="FFFFFF"/>
            <w:noWrap/>
            <w:vAlign w:val="center"/>
            <w:hideMark/>
          </w:tcPr>
          <w:p w14:paraId="7EC812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Pattison Lane</w:t>
            </w:r>
          </w:p>
        </w:tc>
        <w:tc>
          <w:tcPr>
            <w:tcW w:w="1180" w:type="dxa"/>
            <w:tcBorders>
              <w:top w:val="nil"/>
              <w:left w:val="nil"/>
              <w:bottom w:val="nil"/>
              <w:right w:val="nil"/>
            </w:tcBorders>
            <w:shd w:val="clear" w:color="000000" w:fill="FFFFFF"/>
            <w:noWrap/>
            <w:vAlign w:val="center"/>
            <w:hideMark/>
          </w:tcPr>
          <w:p w14:paraId="5C8017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39009F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Milton Keynes</w:t>
            </w:r>
          </w:p>
        </w:tc>
        <w:tc>
          <w:tcPr>
            <w:tcW w:w="1264" w:type="dxa"/>
            <w:tcBorders>
              <w:top w:val="nil"/>
              <w:left w:val="nil"/>
              <w:bottom w:val="nil"/>
              <w:right w:val="nil"/>
            </w:tcBorders>
            <w:shd w:val="clear" w:color="000000" w:fill="FFFFFF"/>
            <w:noWrap/>
            <w:vAlign w:val="center"/>
            <w:hideMark/>
          </w:tcPr>
          <w:p w14:paraId="67E23C9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6D3C48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487298</w:t>
            </w:r>
          </w:p>
        </w:tc>
        <w:tc>
          <w:tcPr>
            <w:tcW w:w="839" w:type="dxa"/>
            <w:tcBorders>
              <w:top w:val="nil"/>
              <w:left w:val="nil"/>
              <w:bottom w:val="nil"/>
              <w:right w:val="nil"/>
            </w:tcBorders>
            <w:shd w:val="clear" w:color="000000" w:fill="FFFFFF"/>
            <w:noWrap/>
            <w:vAlign w:val="center"/>
            <w:hideMark/>
          </w:tcPr>
          <w:p w14:paraId="3CA8AFF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238613</w:t>
            </w:r>
          </w:p>
        </w:tc>
        <w:tc>
          <w:tcPr>
            <w:tcW w:w="1474" w:type="dxa"/>
            <w:tcBorders>
              <w:top w:val="nil"/>
              <w:left w:val="nil"/>
              <w:bottom w:val="nil"/>
              <w:right w:val="nil"/>
            </w:tcBorders>
            <w:shd w:val="clear" w:color="000000" w:fill="FFFFFF"/>
            <w:noWrap/>
            <w:vAlign w:val="center"/>
            <w:hideMark/>
          </w:tcPr>
          <w:p w14:paraId="2E73B9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890E58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59C21FA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61B41268" w14:textId="77777777" w:rsidTr="003D756A">
        <w:trPr>
          <w:trHeight w:val="345"/>
        </w:trPr>
        <w:tc>
          <w:tcPr>
            <w:tcW w:w="1416" w:type="dxa"/>
            <w:tcBorders>
              <w:top w:val="nil"/>
              <w:left w:val="nil"/>
              <w:bottom w:val="nil"/>
              <w:right w:val="nil"/>
            </w:tcBorders>
            <w:shd w:val="clear" w:color="000000" w:fill="FFFFFF"/>
            <w:noWrap/>
            <w:vAlign w:val="center"/>
            <w:hideMark/>
          </w:tcPr>
          <w:p w14:paraId="1A4C511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969</w:t>
            </w:r>
          </w:p>
        </w:tc>
        <w:tc>
          <w:tcPr>
            <w:tcW w:w="1915" w:type="dxa"/>
            <w:tcBorders>
              <w:top w:val="nil"/>
              <w:left w:val="nil"/>
              <w:bottom w:val="nil"/>
              <w:right w:val="nil"/>
            </w:tcBorders>
            <w:shd w:val="clear" w:color="000000" w:fill="FFFFFF"/>
            <w:noWrap/>
            <w:vAlign w:val="center"/>
            <w:hideMark/>
          </w:tcPr>
          <w:p w14:paraId="7CCF61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Copthorne Park</w:t>
            </w:r>
          </w:p>
        </w:tc>
        <w:tc>
          <w:tcPr>
            <w:tcW w:w="1180" w:type="dxa"/>
            <w:tcBorders>
              <w:top w:val="nil"/>
              <w:left w:val="nil"/>
              <w:bottom w:val="nil"/>
              <w:right w:val="nil"/>
            </w:tcBorders>
            <w:shd w:val="clear" w:color="000000" w:fill="FFFFFF"/>
            <w:noWrap/>
            <w:vAlign w:val="center"/>
            <w:hideMark/>
          </w:tcPr>
          <w:p w14:paraId="3AE03C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w:t>
            </w:r>
          </w:p>
        </w:tc>
        <w:tc>
          <w:tcPr>
            <w:tcW w:w="2701" w:type="dxa"/>
            <w:tcBorders>
              <w:top w:val="nil"/>
              <w:left w:val="nil"/>
              <w:bottom w:val="nil"/>
              <w:right w:val="nil"/>
            </w:tcBorders>
            <w:shd w:val="clear" w:color="000000" w:fill="FFFFFF"/>
            <w:noWrap/>
            <w:vAlign w:val="center"/>
            <w:hideMark/>
          </w:tcPr>
          <w:p w14:paraId="476B55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Shropshire</w:t>
            </w:r>
          </w:p>
        </w:tc>
        <w:tc>
          <w:tcPr>
            <w:tcW w:w="1264" w:type="dxa"/>
            <w:tcBorders>
              <w:top w:val="nil"/>
              <w:left w:val="nil"/>
              <w:bottom w:val="nil"/>
              <w:right w:val="nil"/>
            </w:tcBorders>
            <w:shd w:val="clear" w:color="000000" w:fill="FFFFFF"/>
            <w:noWrap/>
            <w:vAlign w:val="center"/>
            <w:hideMark/>
          </w:tcPr>
          <w:p w14:paraId="7BA98C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327C920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347565</w:t>
            </w:r>
          </w:p>
        </w:tc>
        <w:tc>
          <w:tcPr>
            <w:tcW w:w="839" w:type="dxa"/>
            <w:tcBorders>
              <w:top w:val="nil"/>
              <w:left w:val="nil"/>
              <w:bottom w:val="nil"/>
              <w:right w:val="nil"/>
            </w:tcBorders>
            <w:shd w:val="clear" w:color="000000" w:fill="FFFFFF"/>
            <w:noWrap/>
            <w:vAlign w:val="center"/>
            <w:hideMark/>
          </w:tcPr>
          <w:p w14:paraId="6FFBEA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312753</w:t>
            </w:r>
          </w:p>
        </w:tc>
        <w:tc>
          <w:tcPr>
            <w:tcW w:w="1474" w:type="dxa"/>
            <w:tcBorders>
              <w:top w:val="nil"/>
              <w:left w:val="nil"/>
              <w:bottom w:val="nil"/>
              <w:right w:val="nil"/>
            </w:tcBorders>
            <w:shd w:val="clear" w:color="000000" w:fill="FFFFFF"/>
            <w:noWrap/>
            <w:vAlign w:val="center"/>
            <w:hideMark/>
          </w:tcPr>
          <w:p w14:paraId="2E7100C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4038D65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5F83E34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68DD2349" w14:textId="77777777" w:rsidTr="003D756A">
        <w:trPr>
          <w:trHeight w:val="345"/>
        </w:trPr>
        <w:tc>
          <w:tcPr>
            <w:tcW w:w="1416" w:type="dxa"/>
            <w:tcBorders>
              <w:top w:val="nil"/>
              <w:left w:val="nil"/>
              <w:bottom w:val="nil"/>
              <w:right w:val="nil"/>
            </w:tcBorders>
            <w:shd w:val="clear" w:color="000000" w:fill="FFFFFF"/>
            <w:noWrap/>
            <w:vAlign w:val="center"/>
            <w:hideMark/>
          </w:tcPr>
          <w:p w14:paraId="54330F4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970</w:t>
            </w:r>
          </w:p>
        </w:tc>
        <w:tc>
          <w:tcPr>
            <w:tcW w:w="1915" w:type="dxa"/>
            <w:tcBorders>
              <w:top w:val="nil"/>
              <w:left w:val="nil"/>
              <w:bottom w:val="nil"/>
              <w:right w:val="nil"/>
            </w:tcBorders>
            <w:shd w:val="clear" w:color="000000" w:fill="FFFFFF"/>
            <w:noWrap/>
            <w:vAlign w:val="center"/>
            <w:hideMark/>
          </w:tcPr>
          <w:p w14:paraId="45DDD50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High Common Road</w:t>
            </w:r>
          </w:p>
        </w:tc>
        <w:tc>
          <w:tcPr>
            <w:tcW w:w="1180" w:type="dxa"/>
            <w:tcBorders>
              <w:top w:val="nil"/>
              <w:left w:val="nil"/>
              <w:bottom w:val="nil"/>
              <w:right w:val="nil"/>
            </w:tcBorders>
            <w:shd w:val="clear" w:color="000000" w:fill="FFFFFF"/>
            <w:noWrap/>
            <w:vAlign w:val="center"/>
            <w:hideMark/>
          </w:tcPr>
          <w:p w14:paraId="6A4378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3963DE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Lanarkshire</w:t>
            </w:r>
          </w:p>
        </w:tc>
        <w:tc>
          <w:tcPr>
            <w:tcW w:w="1264" w:type="dxa"/>
            <w:tcBorders>
              <w:top w:val="nil"/>
              <w:left w:val="nil"/>
              <w:bottom w:val="nil"/>
              <w:right w:val="nil"/>
            </w:tcBorders>
            <w:shd w:val="clear" w:color="000000" w:fill="FFFFFF"/>
            <w:noWrap/>
            <w:vAlign w:val="center"/>
            <w:hideMark/>
          </w:tcPr>
          <w:p w14:paraId="475434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046159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265090</w:t>
            </w:r>
          </w:p>
        </w:tc>
        <w:tc>
          <w:tcPr>
            <w:tcW w:w="839" w:type="dxa"/>
            <w:tcBorders>
              <w:top w:val="nil"/>
              <w:left w:val="nil"/>
              <w:bottom w:val="nil"/>
              <w:right w:val="nil"/>
            </w:tcBorders>
            <w:shd w:val="clear" w:color="000000" w:fill="FFFFFF"/>
            <w:noWrap/>
            <w:vAlign w:val="center"/>
            <w:hideMark/>
          </w:tcPr>
          <w:p w14:paraId="25A6856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654017</w:t>
            </w:r>
          </w:p>
        </w:tc>
        <w:tc>
          <w:tcPr>
            <w:tcW w:w="1474" w:type="dxa"/>
            <w:tcBorders>
              <w:top w:val="nil"/>
              <w:left w:val="nil"/>
              <w:bottom w:val="nil"/>
              <w:right w:val="nil"/>
            </w:tcBorders>
            <w:shd w:val="clear" w:color="000000" w:fill="FFFFFF"/>
            <w:noWrap/>
            <w:vAlign w:val="center"/>
            <w:hideMark/>
          </w:tcPr>
          <w:p w14:paraId="0058EF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EDE54F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c>
          <w:tcPr>
            <w:tcW w:w="1177" w:type="dxa"/>
            <w:tcBorders>
              <w:top w:val="nil"/>
              <w:left w:val="nil"/>
              <w:bottom w:val="nil"/>
              <w:right w:val="nil"/>
            </w:tcBorders>
            <w:shd w:val="clear" w:color="auto" w:fill="auto"/>
            <w:noWrap/>
            <w:vAlign w:val="center"/>
            <w:hideMark/>
          </w:tcPr>
          <w:p w14:paraId="626F74B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r>
      <w:tr w:rsidR="005D2DFF" w:rsidRPr="00541CE8" w14:paraId="7440066E" w14:textId="77777777" w:rsidTr="003D756A">
        <w:trPr>
          <w:trHeight w:val="345"/>
        </w:trPr>
        <w:tc>
          <w:tcPr>
            <w:tcW w:w="1416" w:type="dxa"/>
            <w:tcBorders>
              <w:top w:val="nil"/>
              <w:left w:val="nil"/>
              <w:bottom w:val="nil"/>
              <w:right w:val="nil"/>
            </w:tcBorders>
            <w:shd w:val="clear" w:color="000000" w:fill="FFFFFF"/>
            <w:noWrap/>
            <w:vAlign w:val="center"/>
            <w:hideMark/>
          </w:tcPr>
          <w:p w14:paraId="069F981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971</w:t>
            </w:r>
          </w:p>
        </w:tc>
        <w:tc>
          <w:tcPr>
            <w:tcW w:w="1915" w:type="dxa"/>
            <w:tcBorders>
              <w:top w:val="nil"/>
              <w:left w:val="nil"/>
              <w:bottom w:val="nil"/>
              <w:right w:val="nil"/>
            </w:tcBorders>
            <w:shd w:val="clear" w:color="000000" w:fill="FFFFFF"/>
            <w:noWrap/>
            <w:vAlign w:val="center"/>
            <w:hideMark/>
          </w:tcPr>
          <w:p w14:paraId="339970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Stanhope Road</w:t>
            </w:r>
          </w:p>
        </w:tc>
        <w:tc>
          <w:tcPr>
            <w:tcW w:w="1180" w:type="dxa"/>
            <w:tcBorders>
              <w:top w:val="nil"/>
              <w:left w:val="nil"/>
              <w:bottom w:val="nil"/>
              <w:right w:val="nil"/>
            </w:tcBorders>
            <w:shd w:val="clear" w:color="000000" w:fill="FFFFFF"/>
            <w:noWrap/>
            <w:vAlign w:val="center"/>
            <w:hideMark/>
          </w:tcPr>
          <w:p w14:paraId="208D5E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6A818F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Sandwell</w:t>
            </w:r>
          </w:p>
        </w:tc>
        <w:tc>
          <w:tcPr>
            <w:tcW w:w="1264" w:type="dxa"/>
            <w:tcBorders>
              <w:top w:val="nil"/>
              <w:left w:val="nil"/>
              <w:bottom w:val="nil"/>
              <w:right w:val="nil"/>
            </w:tcBorders>
            <w:shd w:val="clear" w:color="000000" w:fill="FFFFFF"/>
            <w:noWrap/>
            <w:vAlign w:val="center"/>
            <w:hideMark/>
          </w:tcPr>
          <w:p w14:paraId="0777D79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1B9777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402001</w:t>
            </w:r>
          </w:p>
        </w:tc>
        <w:tc>
          <w:tcPr>
            <w:tcW w:w="839" w:type="dxa"/>
            <w:tcBorders>
              <w:top w:val="nil"/>
              <w:left w:val="nil"/>
              <w:bottom w:val="nil"/>
              <w:right w:val="nil"/>
            </w:tcBorders>
            <w:shd w:val="clear" w:color="000000" w:fill="FFFFFF"/>
            <w:noWrap/>
            <w:vAlign w:val="center"/>
            <w:hideMark/>
          </w:tcPr>
          <w:p w14:paraId="1CDCD9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287315</w:t>
            </w:r>
          </w:p>
        </w:tc>
        <w:tc>
          <w:tcPr>
            <w:tcW w:w="1474" w:type="dxa"/>
            <w:tcBorders>
              <w:top w:val="nil"/>
              <w:left w:val="nil"/>
              <w:bottom w:val="nil"/>
              <w:right w:val="nil"/>
            </w:tcBorders>
            <w:shd w:val="clear" w:color="000000" w:fill="FFFFFF"/>
            <w:noWrap/>
            <w:vAlign w:val="center"/>
            <w:hideMark/>
          </w:tcPr>
          <w:p w14:paraId="5F7ED9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2070BC0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1FEA22A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0E2D171E" w14:textId="77777777" w:rsidTr="003D756A">
        <w:trPr>
          <w:trHeight w:val="345"/>
        </w:trPr>
        <w:tc>
          <w:tcPr>
            <w:tcW w:w="1416" w:type="dxa"/>
            <w:tcBorders>
              <w:top w:val="nil"/>
              <w:left w:val="nil"/>
              <w:bottom w:val="nil"/>
              <w:right w:val="nil"/>
            </w:tcBorders>
            <w:shd w:val="clear" w:color="000000" w:fill="FFFFFF"/>
            <w:noWrap/>
            <w:vAlign w:val="center"/>
            <w:hideMark/>
          </w:tcPr>
          <w:p w14:paraId="574398C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976</w:t>
            </w:r>
          </w:p>
        </w:tc>
        <w:tc>
          <w:tcPr>
            <w:tcW w:w="1915" w:type="dxa"/>
            <w:tcBorders>
              <w:top w:val="nil"/>
              <w:left w:val="nil"/>
              <w:bottom w:val="nil"/>
              <w:right w:val="nil"/>
            </w:tcBorders>
            <w:shd w:val="clear" w:color="000000" w:fill="FFFFFF"/>
            <w:noWrap/>
            <w:vAlign w:val="center"/>
            <w:hideMark/>
          </w:tcPr>
          <w:p w14:paraId="5748FD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Fell Road</w:t>
            </w:r>
          </w:p>
        </w:tc>
        <w:tc>
          <w:tcPr>
            <w:tcW w:w="1180" w:type="dxa"/>
            <w:tcBorders>
              <w:top w:val="nil"/>
              <w:left w:val="nil"/>
              <w:bottom w:val="nil"/>
              <w:right w:val="nil"/>
            </w:tcBorders>
            <w:shd w:val="clear" w:color="000000" w:fill="FFFFFF"/>
            <w:noWrap/>
            <w:vAlign w:val="center"/>
            <w:hideMark/>
          </w:tcPr>
          <w:p w14:paraId="261F13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B6478</w:t>
            </w:r>
          </w:p>
        </w:tc>
        <w:tc>
          <w:tcPr>
            <w:tcW w:w="2701" w:type="dxa"/>
            <w:tcBorders>
              <w:top w:val="nil"/>
              <w:left w:val="nil"/>
              <w:bottom w:val="nil"/>
              <w:right w:val="nil"/>
            </w:tcBorders>
            <w:shd w:val="clear" w:color="000000" w:fill="FFFFFF"/>
            <w:noWrap/>
            <w:vAlign w:val="center"/>
            <w:hideMark/>
          </w:tcPr>
          <w:p w14:paraId="112C194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Lancashire</w:t>
            </w:r>
          </w:p>
        </w:tc>
        <w:tc>
          <w:tcPr>
            <w:tcW w:w="1264" w:type="dxa"/>
            <w:tcBorders>
              <w:top w:val="nil"/>
              <w:left w:val="nil"/>
              <w:bottom w:val="nil"/>
              <w:right w:val="nil"/>
            </w:tcBorders>
            <w:shd w:val="clear" w:color="000000" w:fill="FFFFFF"/>
            <w:noWrap/>
            <w:vAlign w:val="center"/>
            <w:hideMark/>
          </w:tcPr>
          <w:p w14:paraId="63D243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14778A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372198</w:t>
            </w:r>
          </w:p>
        </w:tc>
        <w:tc>
          <w:tcPr>
            <w:tcW w:w="839" w:type="dxa"/>
            <w:tcBorders>
              <w:top w:val="nil"/>
              <w:left w:val="nil"/>
              <w:bottom w:val="nil"/>
              <w:right w:val="nil"/>
            </w:tcBorders>
            <w:shd w:val="clear" w:color="000000" w:fill="FFFFFF"/>
            <w:noWrap/>
            <w:vAlign w:val="center"/>
            <w:hideMark/>
          </w:tcPr>
          <w:p w14:paraId="491AE5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445708</w:t>
            </w:r>
          </w:p>
        </w:tc>
        <w:tc>
          <w:tcPr>
            <w:tcW w:w="1474" w:type="dxa"/>
            <w:tcBorders>
              <w:top w:val="nil"/>
              <w:left w:val="nil"/>
              <w:bottom w:val="nil"/>
              <w:right w:val="nil"/>
            </w:tcBorders>
            <w:shd w:val="clear" w:color="000000" w:fill="FFFFFF"/>
            <w:noWrap/>
            <w:vAlign w:val="center"/>
            <w:hideMark/>
          </w:tcPr>
          <w:p w14:paraId="27E022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5CA5A4A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59AAF2A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68F7F891" w14:textId="77777777" w:rsidTr="003D756A">
        <w:trPr>
          <w:trHeight w:val="345"/>
        </w:trPr>
        <w:tc>
          <w:tcPr>
            <w:tcW w:w="1416" w:type="dxa"/>
            <w:tcBorders>
              <w:top w:val="nil"/>
              <w:left w:val="nil"/>
              <w:bottom w:val="nil"/>
              <w:right w:val="nil"/>
            </w:tcBorders>
            <w:shd w:val="clear" w:color="000000" w:fill="FFFFFF"/>
            <w:noWrap/>
            <w:vAlign w:val="center"/>
            <w:hideMark/>
          </w:tcPr>
          <w:p w14:paraId="72DC90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977</w:t>
            </w:r>
          </w:p>
        </w:tc>
        <w:tc>
          <w:tcPr>
            <w:tcW w:w="1915" w:type="dxa"/>
            <w:tcBorders>
              <w:top w:val="nil"/>
              <w:left w:val="nil"/>
              <w:bottom w:val="nil"/>
              <w:right w:val="nil"/>
            </w:tcBorders>
            <w:shd w:val="clear" w:color="000000" w:fill="FFFFFF"/>
            <w:noWrap/>
            <w:vAlign w:val="center"/>
            <w:hideMark/>
          </w:tcPr>
          <w:p w14:paraId="12ACA7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B4494</w:t>
            </w:r>
          </w:p>
        </w:tc>
        <w:tc>
          <w:tcPr>
            <w:tcW w:w="1180" w:type="dxa"/>
            <w:tcBorders>
              <w:top w:val="nil"/>
              <w:left w:val="nil"/>
              <w:bottom w:val="nil"/>
              <w:right w:val="nil"/>
            </w:tcBorders>
            <w:shd w:val="clear" w:color="000000" w:fill="FFFFFF"/>
            <w:noWrap/>
            <w:vAlign w:val="center"/>
            <w:hideMark/>
          </w:tcPr>
          <w:p w14:paraId="04A6743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B4494</w:t>
            </w:r>
          </w:p>
        </w:tc>
        <w:tc>
          <w:tcPr>
            <w:tcW w:w="2701" w:type="dxa"/>
            <w:tcBorders>
              <w:top w:val="nil"/>
              <w:left w:val="nil"/>
              <w:bottom w:val="nil"/>
              <w:right w:val="nil"/>
            </w:tcBorders>
            <w:shd w:val="clear" w:color="000000" w:fill="FFFFFF"/>
            <w:noWrap/>
            <w:vAlign w:val="center"/>
            <w:hideMark/>
          </w:tcPr>
          <w:p w14:paraId="00C567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Berkshire</w:t>
            </w:r>
          </w:p>
        </w:tc>
        <w:tc>
          <w:tcPr>
            <w:tcW w:w="1264" w:type="dxa"/>
            <w:tcBorders>
              <w:top w:val="nil"/>
              <w:left w:val="nil"/>
              <w:bottom w:val="nil"/>
              <w:right w:val="nil"/>
            </w:tcBorders>
            <w:shd w:val="clear" w:color="000000" w:fill="FFFFFF"/>
            <w:noWrap/>
            <w:vAlign w:val="center"/>
            <w:hideMark/>
          </w:tcPr>
          <w:p w14:paraId="302C0D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24FD5C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444024</w:t>
            </w:r>
          </w:p>
        </w:tc>
        <w:tc>
          <w:tcPr>
            <w:tcW w:w="839" w:type="dxa"/>
            <w:tcBorders>
              <w:top w:val="nil"/>
              <w:left w:val="nil"/>
              <w:bottom w:val="nil"/>
              <w:right w:val="nil"/>
            </w:tcBorders>
            <w:shd w:val="clear" w:color="000000" w:fill="FFFFFF"/>
            <w:noWrap/>
            <w:vAlign w:val="center"/>
            <w:hideMark/>
          </w:tcPr>
          <w:p w14:paraId="26D569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177608</w:t>
            </w:r>
          </w:p>
        </w:tc>
        <w:tc>
          <w:tcPr>
            <w:tcW w:w="1474" w:type="dxa"/>
            <w:tcBorders>
              <w:top w:val="nil"/>
              <w:left w:val="nil"/>
              <w:bottom w:val="nil"/>
              <w:right w:val="nil"/>
            </w:tcBorders>
            <w:shd w:val="clear" w:color="000000" w:fill="FFFFFF"/>
            <w:noWrap/>
            <w:vAlign w:val="center"/>
            <w:hideMark/>
          </w:tcPr>
          <w:p w14:paraId="6432B4E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085276B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5EA1319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4800D71E" w14:textId="77777777" w:rsidTr="003D756A">
        <w:trPr>
          <w:trHeight w:val="345"/>
        </w:trPr>
        <w:tc>
          <w:tcPr>
            <w:tcW w:w="1416" w:type="dxa"/>
            <w:tcBorders>
              <w:top w:val="nil"/>
              <w:left w:val="nil"/>
              <w:bottom w:val="nil"/>
              <w:right w:val="nil"/>
            </w:tcBorders>
            <w:shd w:val="clear" w:color="000000" w:fill="FFFFFF"/>
            <w:noWrap/>
            <w:vAlign w:val="center"/>
            <w:hideMark/>
          </w:tcPr>
          <w:p w14:paraId="0C07D1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978</w:t>
            </w:r>
          </w:p>
        </w:tc>
        <w:tc>
          <w:tcPr>
            <w:tcW w:w="1915" w:type="dxa"/>
            <w:tcBorders>
              <w:top w:val="nil"/>
              <w:left w:val="nil"/>
              <w:bottom w:val="nil"/>
              <w:right w:val="nil"/>
            </w:tcBorders>
            <w:shd w:val="clear" w:color="000000" w:fill="FFFFFF"/>
            <w:noWrap/>
            <w:vAlign w:val="center"/>
            <w:hideMark/>
          </w:tcPr>
          <w:p w14:paraId="230C7518"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Prickwillow</w:t>
            </w:r>
            <w:proofErr w:type="spellEnd"/>
            <w:r w:rsidRPr="00541CE8">
              <w:rPr>
                <w:rFonts w:eastAsia="Times New Roman" w:cs="Arial"/>
                <w:color w:val="000000"/>
                <w:sz w:val="16"/>
                <w:szCs w:val="16"/>
                <w:lang w:eastAsia="en-GB"/>
              </w:rPr>
              <w:t xml:space="preserve"> Road</w:t>
            </w:r>
          </w:p>
        </w:tc>
        <w:tc>
          <w:tcPr>
            <w:tcW w:w="1180" w:type="dxa"/>
            <w:tcBorders>
              <w:top w:val="nil"/>
              <w:left w:val="nil"/>
              <w:bottom w:val="nil"/>
              <w:right w:val="nil"/>
            </w:tcBorders>
            <w:shd w:val="clear" w:color="000000" w:fill="FFFFFF"/>
            <w:noWrap/>
            <w:vAlign w:val="center"/>
            <w:hideMark/>
          </w:tcPr>
          <w:p w14:paraId="2FF4DB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B1382</w:t>
            </w:r>
          </w:p>
        </w:tc>
        <w:tc>
          <w:tcPr>
            <w:tcW w:w="2701" w:type="dxa"/>
            <w:tcBorders>
              <w:top w:val="nil"/>
              <w:left w:val="nil"/>
              <w:bottom w:val="nil"/>
              <w:right w:val="nil"/>
            </w:tcBorders>
            <w:shd w:val="clear" w:color="000000" w:fill="FFFFFF"/>
            <w:noWrap/>
            <w:vAlign w:val="center"/>
            <w:hideMark/>
          </w:tcPr>
          <w:p w14:paraId="5FA70F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Cambridgeshire</w:t>
            </w:r>
          </w:p>
        </w:tc>
        <w:tc>
          <w:tcPr>
            <w:tcW w:w="1264" w:type="dxa"/>
            <w:tcBorders>
              <w:top w:val="nil"/>
              <w:left w:val="nil"/>
              <w:bottom w:val="nil"/>
              <w:right w:val="nil"/>
            </w:tcBorders>
            <w:shd w:val="clear" w:color="000000" w:fill="FFFFFF"/>
            <w:noWrap/>
            <w:vAlign w:val="center"/>
            <w:hideMark/>
          </w:tcPr>
          <w:p w14:paraId="27050F9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0834058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557842</w:t>
            </w:r>
          </w:p>
        </w:tc>
        <w:tc>
          <w:tcPr>
            <w:tcW w:w="839" w:type="dxa"/>
            <w:tcBorders>
              <w:top w:val="nil"/>
              <w:left w:val="nil"/>
              <w:bottom w:val="nil"/>
              <w:right w:val="nil"/>
            </w:tcBorders>
            <w:shd w:val="clear" w:color="000000" w:fill="FFFFFF"/>
            <w:noWrap/>
            <w:vAlign w:val="center"/>
            <w:hideMark/>
          </w:tcPr>
          <w:p w14:paraId="4EC4AE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281964</w:t>
            </w:r>
          </w:p>
        </w:tc>
        <w:tc>
          <w:tcPr>
            <w:tcW w:w="1474" w:type="dxa"/>
            <w:tcBorders>
              <w:top w:val="nil"/>
              <w:left w:val="nil"/>
              <w:bottom w:val="nil"/>
              <w:right w:val="nil"/>
            </w:tcBorders>
            <w:shd w:val="clear" w:color="000000" w:fill="FFFFFF"/>
            <w:noWrap/>
            <w:vAlign w:val="center"/>
            <w:hideMark/>
          </w:tcPr>
          <w:p w14:paraId="6A5C20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B65908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3267825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35D00B05" w14:textId="77777777" w:rsidTr="003D756A">
        <w:trPr>
          <w:trHeight w:val="345"/>
        </w:trPr>
        <w:tc>
          <w:tcPr>
            <w:tcW w:w="1416" w:type="dxa"/>
            <w:tcBorders>
              <w:top w:val="nil"/>
              <w:left w:val="nil"/>
              <w:bottom w:val="nil"/>
              <w:right w:val="nil"/>
            </w:tcBorders>
            <w:shd w:val="clear" w:color="000000" w:fill="FFFFFF"/>
            <w:noWrap/>
            <w:vAlign w:val="center"/>
            <w:hideMark/>
          </w:tcPr>
          <w:p w14:paraId="63496F9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979</w:t>
            </w:r>
          </w:p>
        </w:tc>
        <w:tc>
          <w:tcPr>
            <w:tcW w:w="1915" w:type="dxa"/>
            <w:tcBorders>
              <w:top w:val="nil"/>
              <w:left w:val="nil"/>
              <w:bottom w:val="nil"/>
              <w:right w:val="nil"/>
            </w:tcBorders>
            <w:shd w:val="clear" w:color="000000" w:fill="FFFFFF"/>
            <w:noWrap/>
            <w:vAlign w:val="center"/>
            <w:hideMark/>
          </w:tcPr>
          <w:p w14:paraId="134BD273" w14:textId="77777777" w:rsidR="005D2DFF" w:rsidRPr="00541CE8" w:rsidRDefault="005D2DFF" w:rsidP="003D756A">
            <w:pPr>
              <w:jc w:val="center"/>
              <w:rPr>
                <w:rFonts w:eastAsia="Times New Roman" w:cs="Arial"/>
                <w:color w:val="000000"/>
                <w:sz w:val="16"/>
                <w:szCs w:val="16"/>
                <w:lang w:eastAsia="en-GB"/>
              </w:rPr>
            </w:pPr>
            <w:proofErr w:type="spellStart"/>
            <w:r w:rsidRPr="00541CE8">
              <w:rPr>
                <w:rFonts w:eastAsia="Times New Roman" w:cs="Arial"/>
                <w:color w:val="000000"/>
                <w:sz w:val="16"/>
                <w:szCs w:val="16"/>
                <w:lang w:eastAsia="en-GB"/>
              </w:rPr>
              <w:t>Wildhouse</w:t>
            </w:r>
            <w:proofErr w:type="spellEnd"/>
            <w:r w:rsidRPr="00541CE8">
              <w:rPr>
                <w:rFonts w:eastAsia="Times New Roman" w:cs="Arial"/>
                <w:color w:val="000000"/>
                <w:sz w:val="16"/>
                <w:szCs w:val="16"/>
                <w:lang w:eastAsia="en-GB"/>
              </w:rPr>
              <w:t xml:space="preserve"> Lane</w:t>
            </w:r>
          </w:p>
        </w:tc>
        <w:tc>
          <w:tcPr>
            <w:tcW w:w="1180" w:type="dxa"/>
            <w:tcBorders>
              <w:top w:val="nil"/>
              <w:left w:val="nil"/>
              <w:bottom w:val="nil"/>
              <w:right w:val="nil"/>
            </w:tcBorders>
            <w:shd w:val="clear" w:color="000000" w:fill="FFFFFF"/>
            <w:noWrap/>
            <w:vAlign w:val="center"/>
            <w:hideMark/>
          </w:tcPr>
          <w:p w14:paraId="5ED5354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B6225</w:t>
            </w:r>
          </w:p>
        </w:tc>
        <w:tc>
          <w:tcPr>
            <w:tcW w:w="2701" w:type="dxa"/>
            <w:tcBorders>
              <w:top w:val="nil"/>
              <w:left w:val="nil"/>
              <w:bottom w:val="nil"/>
              <w:right w:val="nil"/>
            </w:tcBorders>
            <w:shd w:val="clear" w:color="000000" w:fill="FFFFFF"/>
            <w:noWrap/>
            <w:vAlign w:val="center"/>
            <w:hideMark/>
          </w:tcPr>
          <w:p w14:paraId="3469EB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Rochdale</w:t>
            </w:r>
          </w:p>
        </w:tc>
        <w:tc>
          <w:tcPr>
            <w:tcW w:w="1264" w:type="dxa"/>
            <w:tcBorders>
              <w:top w:val="nil"/>
              <w:left w:val="nil"/>
              <w:bottom w:val="nil"/>
              <w:right w:val="nil"/>
            </w:tcBorders>
            <w:shd w:val="clear" w:color="000000" w:fill="FFFFFF"/>
            <w:noWrap/>
            <w:vAlign w:val="center"/>
            <w:hideMark/>
          </w:tcPr>
          <w:p w14:paraId="5E6E91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52D887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392860</w:t>
            </w:r>
          </w:p>
        </w:tc>
        <w:tc>
          <w:tcPr>
            <w:tcW w:w="839" w:type="dxa"/>
            <w:tcBorders>
              <w:top w:val="nil"/>
              <w:left w:val="nil"/>
              <w:bottom w:val="nil"/>
              <w:right w:val="nil"/>
            </w:tcBorders>
            <w:shd w:val="clear" w:color="000000" w:fill="FFFFFF"/>
            <w:noWrap/>
            <w:vAlign w:val="center"/>
            <w:hideMark/>
          </w:tcPr>
          <w:p w14:paraId="57C49D3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413942</w:t>
            </w:r>
          </w:p>
        </w:tc>
        <w:tc>
          <w:tcPr>
            <w:tcW w:w="1474" w:type="dxa"/>
            <w:tcBorders>
              <w:top w:val="nil"/>
              <w:left w:val="nil"/>
              <w:bottom w:val="nil"/>
              <w:right w:val="nil"/>
            </w:tcBorders>
            <w:shd w:val="clear" w:color="000000" w:fill="FFFFFF"/>
            <w:noWrap/>
            <w:vAlign w:val="center"/>
            <w:hideMark/>
          </w:tcPr>
          <w:p w14:paraId="2CCFD8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CA3A76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6D5A21D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3D2F07A9" w14:textId="77777777" w:rsidTr="003D756A">
        <w:trPr>
          <w:trHeight w:val="345"/>
        </w:trPr>
        <w:tc>
          <w:tcPr>
            <w:tcW w:w="1416" w:type="dxa"/>
            <w:tcBorders>
              <w:top w:val="nil"/>
              <w:left w:val="nil"/>
              <w:bottom w:val="nil"/>
              <w:right w:val="nil"/>
            </w:tcBorders>
            <w:shd w:val="clear" w:color="000000" w:fill="FFFFFF"/>
            <w:noWrap/>
            <w:vAlign w:val="center"/>
            <w:hideMark/>
          </w:tcPr>
          <w:p w14:paraId="09438C5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982</w:t>
            </w:r>
          </w:p>
        </w:tc>
        <w:tc>
          <w:tcPr>
            <w:tcW w:w="1915" w:type="dxa"/>
            <w:tcBorders>
              <w:top w:val="nil"/>
              <w:left w:val="nil"/>
              <w:bottom w:val="nil"/>
              <w:right w:val="nil"/>
            </w:tcBorders>
            <w:shd w:val="clear" w:color="000000" w:fill="FFFFFF"/>
            <w:noWrap/>
            <w:vAlign w:val="center"/>
            <w:hideMark/>
          </w:tcPr>
          <w:p w14:paraId="7F6CCB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A87</w:t>
            </w:r>
          </w:p>
        </w:tc>
        <w:tc>
          <w:tcPr>
            <w:tcW w:w="1180" w:type="dxa"/>
            <w:tcBorders>
              <w:top w:val="nil"/>
              <w:left w:val="nil"/>
              <w:bottom w:val="nil"/>
              <w:right w:val="nil"/>
            </w:tcBorders>
            <w:shd w:val="clear" w:color="000000" w:fill="FFFFFF"/>
            <w:noWrap/>
            <w:vAlign w:val="center"/>
            <w:hideMark/>
          </w:tcPr>
          <w:p w14:paraId="0BD79AB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A87</w:t>
            </w:r>
          </w:p>
        </w:tc>
        <w:tc>
          <w:tcPr>
            <w:tcW w:w="2701" w:type="dxa"/>
            <w:tcBorders>
              <w:top w:val="nil"/>
              <w:left w:val="nil"/>
              <w:bottom w:val="nil"/>
              <w:right w:val="nil"/>
            </w:tcBorders>
            <w:shd w:val="clear" w:color="000000" w:fill="FFFFFF"/>
            <w:noWrap/>
            <w:vAlign w:val="center"/>
            <w:hideMark/>
          </w:tcPr>
          <w:p w14:paraId="695715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Highland</w:t>
            </w:r>
          </w:p>
        </w:tc>
        <w:tc>
          <w:tcPr>
            <w:tcW w:w="1264" w:type="dxa"/>
            <w:tcBorders>
              <w:top w:val="nil"/>
              <w:left w:val="nil"/>
              <w:bottom w:val="nil"/>
              <w:right w:val="nil"/>
            </w:tcBorders>
            <w:shd w:val="clear" w:color="000000" w:fill="FFFFFF"/>
            <w:noWrap/>
            <w:vAlign w:val="center"/>
            <w:hideMark/>
          </w:tcPr>
          <w:p w14:paraId="4CE86F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Scotland</w:t>
            </w:r>
          </w:p>
        </w:tc>
        <w:tc>
          <w:tcPr>
            <w:tcW w:w="794" w:type="dxa"/>
            <w:tcBorders>
              <w:top w:val="nil"/>
              <w:left w:val="nil"/>
              <w:bottom w:val="nil"/>
              <w:right w:val="nil"/>
            </w:tcBorders>
            <w:shd w:val="clear" w:color="000000" w:fill="FFFFFF"/>
            <w:noWrap/>
            <w:vAlign w:val="center"/>
            <w:hideMark/>
          </w:tcPr>
          <w:p w14:paraId="0BFF35C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164574</w:t>
            </w:r>
          </w:p>
        </w:tc>
        <w:tc>
          <w:tcPr>
            <w:tcW w:w="839" w:type="dxa"/>
            <w:tcBorders>
              <w:top w:val="nil"/>
              <w:left w:val="nil"/>
              <w:bottom w:val="nil"/>
              <w:right w:val="nil"/>
            </w:tcBorders>
            <w:shd w:val="clear" w:color="000000" w:fill="FFFFFF"/>
            <w:noWrap/>
            <w:vAlign w:val="center"/>
            <w:hideMark/>
          </w:tcPr>
          <w:p w14:paraId="58BEA7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823415</w:t>
            </w:r>
          </w:p>
        </w:tc>
        <w:tc>
          <w:tcPr>
            <w:tcW w:w="1474" w:type="dxa"/>
            <w:tcBorders>
              <w:top w:val="nil"/>
              <w:left w:val="nil"/>
              <w:bottom w:val="nil"/>
              <w:right w:val="nil"/>
            </w:tcBorders>
            <w:shd w:val="clear" w:color="000000" w:fill="FFFFFF"/>
            <w:noWrap/>
            <w:vAlign w:val="center"/>
            <w:hideMark/>
          </w:tcPr>
          <w:p w14:paraId="252D9B2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bottom w:val="nil"/>
              <w:right w:val="nil"/>
            </w:tcBorders>
            <w:shd w:val="clear" w:color="auto" w:fill="auto"/>
            <w:noWrap/>
            <w:vAlign w:val="center"/>
            <w:hideMark/>
          </w:tcPr>
          <w:p w14:paraId="61A6922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4E4160E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23B2A507" w14:textId="77777777" w:rsidTr="003D756A">
        <w:trPr>
          <w:trHeight w:val="345"/>
        </w:trPr>
        <w:tc>
          <w:tcPr>
            <w:tcW w:w="1416" w:type="dxa"/>
            <w:tcBorders>
              <w:top w:val="nil"/>
              <w:left w:val="nil"/>
              <w:bottom w:val="nil"/>
              <w:right w:val="nil"/>
            </w:tcBorders>
            <w:shd w:val="clear" w:color="000000" w:fill="FFFFFF"/>
            <w:noWrap/>
            <w:vAlign w:val="center"/>
            <w:hideMark/>
          </w:tcPr>
          <w:p w14:paraId="5045A9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2521</w:t>
            </w:r>
          </w:p>
        </w:tc>
        <w:tc>
          <w:tcPr>
            <w:tcW w:w="1915" w:type="dxa"/>
            <w:tcBorders>
              <w:top w:val="nil"/>
              <w:left w:val="nil"/>
              <w:bottom w:val="nil"/>
              <w:right w:val="nil"/>
            </w:tcBorders>
            <w:shd w:val="clear" w:color="000000" w:fill="FFFFFF"/>
            <w:noWrap/>
            <w:vAlign w:val="center"/>
            <w:hideMark/>
          </w:tcPr>
          <w:p w14:paraId="1B80811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1180" w:type="dxa"/>
            <w:tcBorders>
              <w:top w:val="nil"/>
              <w:left w:val="nil"/>
              <w:bottom w:val="nil"/>
              <w:right w:val="nil"/>
            </w:tcBorders>
            <w:shd w:val="clear" w:color="000000" w:fill="FFFFFF"/>
            <w:noWrap/>
            <w:vAlign w:val="center"/>
            <w:hideMark/>
          </w:tcPr>
          <w:p w14:paraId="2BE499A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2701" w:type="dxa"/>
            <w:tcBorders>
              <w:top w:val="nil"/>
              <w:left w:val="nil"/>
              <w:bottom w:val="nil"/>
              <w:right w:val="nil"/>
            </w:tcBorders>
            <w:shd w:val="clear" w:color="000000" w:fill="FFFFFF"/>
            <w:noWrap/>
            <w:vAlign w:val="center"/>
            <w:hideMark/>
          </w:tcPr>
          <w:p w14:paraId="7BE6AC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Nottinghamshire</w:t>
            </w:r>
          </w:p>
        </w:tc>
        <w:tc>
          <w:tcPr>
            <w:tcW w:w="1264" w:type="dxa"/>
            <w:tcBorders>
              <w:top w:val="nil"/>
              <w:left w:val="nil"/>
              <w:bottom w:val="nil"/>
              <w:right w:val="nil"/>
            </w:tcBorders>
            <w:shd w:val="clear" w:color="000000" w:fill="FFFFFF"/>
            <w:noWrap/>
            <w:vAlign w:val="center"/>
            <w:hideMark/>
          </w:tcPr>
          <w:p w14:paraId="5B7948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56E3D52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450502</w:t>
            </w:r>
          </w:p>
        </w:tc>
        <w:tc>
          <w:tcPr>
            <w:tcW w:w="839" w:type="dxa"/>
            <w:tcBorders>
              <w:top w:val="nil"/>
              <w:left w:val="nil"/>
              <w:bottom w:val="nil"/>
              <w:right w:val="nil"/>
            </w:tcBorders>
            <w:shd w:val="clear" w:color="000000" w:fill="FFFFFF"/>
            <w:noWrap/>
            <w:vAlign w:val="center"/>
            <w:hideMark/>
          </w:tcPr>
          <w:p w14:paraId="7D75076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342840</w:t>
            </w:r>
          </w:p>
        </w:tc>
        <w:tc>
          <w:tcPr>
            <w:tcW w:w="1474" w:type="dxa"/>
            <w:tcBorders>
              <w:top w:val="nil"/>
              <w:left w:val="nil"/>
              <w:bottom w:val="nil"/>
              <w:right w:val="nil"/>
            </w:tcBorders>
            <w:shd w:val="clear" w:color="000000" w:fill="FFFFFF"/>
            <w:noWrap/>
            <w:vAlign w:val="center"/>
            <w:hideMark/>
          </w:tcPr>
          <w:p w14:paraId="0DA9797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9A4D67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3C47B1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25D0ACE0" w14:textId="77777777" w:rsidTr="003D756A">
        <w:trPr>
          <w:trHeight w:val="345"/>
        </w:trPr>
        <w:tc>
          <w:tcPr>
            <w:tcW w:w="1416" w:type="dxa"/>
            <w:tcBorders>
              <w:top w:val="nil"/>
              <w:left w:val="nil"/>
              <w:bottom w:val="nil"/>
              <w:right w:val="nil"/>
            </w:tcBorders>
            <w:shd w:val="clear" w:color="000000" w:fill="FFFFFF"/>
            <w:noWrap/>
            <w:vAlign w:val="center"/>
            <w:hideMark/>
          </w:tcPr>
          <w:p w14:paraId="1771D3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2523</w:t>
            </w:r>
          </w:p>
        </w:tc>
        <w:tc>
          <w:tcPr>
            <w:tcW w:w="1915" w:type="dxa"/>
            <w:tcBorders>
              <w:top w:val="nil"/>
              <w:left w:val="nil"/>
              <w:bottom w:val="nil"/>
              <w:right w:val="nil"/>
            </w:tcBorders>
            <w:shd w:val="clear" w:color="000000" w:fill="FFFFFF"/>
            <w:noWrap/>
            <w:vAlign w:val="center"/>
            <w:hideMark/>
          </w:tcPr>
          <w:p w14:paraId="04CE02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1180" w:type="dxa"/>
            <w:tcBorders>
              <w:top w:val="nil"/>
              <w:left w:val="nil"/>
              <w:bottom w:val="nil"/>
              <w:right w:val="nil"/>
            </w:tcBorders>
            <w:shd w:val="clear" w:color="000000" w:fill="FFFFFF"/>
            <w:noWrap/>
            <w:vAlign w:val="center"/>
            <w:hideMark/>
          </w:tcPr>
          <w:p w14:paraId="6E50EA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2701" w:type="dxa"/>
            <w:tcBorders>
              <w:top w:val="nil"/>
              <w:left w:val="nil"/>
              <w:bottom w:val="nil"/>
              <w:right w:val="nil"/>
            </w:tcBorders>
            <w:shd w:val="clear" w:color="000000" w:fill="FFFFFF"/>
            <w:noWrap/>
            <w:vAlign w:val="center"/>
            <w:hideMark/>
          </w:tcPr>
          <w:p w14:paraId="313D06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Nottinghamshire</w:t>
            </w:r>
          </w:p>
        </w:tc>
        <w:tc>
          <w:tcPr>
            <w:tcW w:w="1264" w:type="dxa"/>
            <w:tcBorders>
              <w:top w:val="nil"/>
              <w:left w:val="nil"/>
              <w:bottom w:val="nil"/>
              <w:right w:val="nil"/>
            </w:tcBorders>
            <w:shd w:val="clear" w:color="000000" w:fill="FFFFFF"/>
            <w:noWrap/>
            <w:vAlign w:val="center"/>
            <w:hideMark/>
          </w:tcPr>
          <w:p w14:paraId="0D22AB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062BDE6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450560</w:t>
            </w:r>
          </w:p>
        </w:tc>
        <w:tc>
          <w:tcPr>
            <w:tcW w:w="839" w:type="dxa"/>
            <w:tcBorders>
              <w:top w:val="nil"/>
              <w:left w:val="nil"/>
              <w:bottom w:val="nil"/>
              <w:right w:val="nil"/>
            </w:tcBorders>
            <w:shd w:val="clear" w:color="000000" w:fill="FFFFFF"/>
            <w:noWrap/>
            <w:vAlign w:val="center"/>
            <w:hideMark/>
          </w:tcPr>
          <w:p w14:paraId="5BFED2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342789</w:t>
            </w:r>
          </w:p>
        </w:tc>
        <w:tc>
          <w:tcPr>
            <w:tcW w:w="1474" w:type="dxa"/>
            <w:tcBorders>
              <w:top w:val="nil"/>
              <w:left w:val="nil"/>
              <w:bottom w:val="nil"/>
              <w:right w:val="nil"/>
            </w:tcBorders>
            <w:shd w:val="clear" w:color="000000" w:fill="FFFFFF"/>
            <w:noWrap/>
            <w:vAlign w:val="center"/>
            <w:hideMark/>
          </w:tcPr>
          <w:p w14:paraId="59EAF3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58EF8B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78E9362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3CE024ED" w14:textId="77777777" w:rsidTr="003D756A">
        <w:trPr>
          <w:trHeight w:val="345"/>
        </w:trPr>
        <w:tc>
          <w:tcPr>
            <w:tcW w:w="1416" w:type="dxa"/>
            <w:tcBorders>
              <w:top w:val="nil"/>
              <w:left w:val="nil"/>
              <w:bottom w:val="nil"/>
              <w:right w:val="nil"/>
            </w:tcBorders>
            <w:shd w:val="clear" w:color="000000" w:fill="FFFFFF"/>
            <w:noWrap/>
            <w:vAlign w:val="center"/>
            <w:hideMark/>
          </w:tcPr>
          <w:p w14:paraId="5184D45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2531</w:t>
            </w:r>
          </w:p>
        </w:tc>
        <w:tc>
          <w:tcPr>
            <w:tcW w:w="1915" w:type="dxa"/>
            <w:tcBorders>
              <w:top w:val="nil"/>
              <w:left w:val="nil"/>
              <w:bottom w:val="nil"/>
              <w:right w:val="nil"/>
            </w:tcBorders>
            <w:shd w:val="clear" w:color="000000" w:fill="FFFFFF"/>
            <w:noWrap/>
            <w:vAlign w:val="center"/>
            <w:hideMark/>
          </w:tcPr>
          <w:p w14:paraId="6FD29B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1180" w:type="dxa"/>
            <w:tcBorders>
              <w:top w:val="nil"/>
              <w:left w:val="nil"/>
              <w:bottom w:val="nil"/>
              <w:right w:val="nil"/>
            </w:tcBorders>
            <w:shd w:val="clear" w:color="000000" w:fill="FFFFFF"/>
            <w:noWrap/>
            <w:vAlign w:val="center"/>
            <w:hideMark/>
          </w:tcPr>
          <w:p w14:paraId="7D9A759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2701" w:type="dxa"/>
            <w:tcBorders>
              <w:top w:val="nil"/>
              <w:left w:val="nil"/>
              <w:bottom w:val="nil"/>
              <w:right w:val="nil"/>
            </w:tcBorders>
            <w:shd w:val="clear" w:color="000000" w:fill="FFFFFF"/>
            <w:noWrap/>
            <w:vAlign w:val="center"/>
            <w:hideMark/>
          </w:tcPr>
          <w:p w14:paraId="299EC4A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Barnsley</w:t>
            </w:r>
          </w:p>
        </w:tc>
        <w:tc>
          <w:tcPr>
            <w:tcW w:w="1264" w:type="dxa"/>
            <w:tcBorders>
              <w:top w:val="nil"/>
              <w:left w:val="nil"/>
              <w:bottom w:val="nil"/>
              <w:right w:val="nil"/>
            </w:tcBorders>
            <w:shd w:val="clear" w:color="000000" w:fill="FFFFFF"/>
            <w:noWrap/>
            <w:vAlign w:val="center"/>
            <w:hideMark/>
          </w:tcPr>
          <w:p w14:paraId="4AEB12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3733D44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434184</w:t>
            </w:r>
          </w:p>
        </w:tc>
        <w:tc>
          <w:tcPr>
            <w:tcW w:w="839" w:type="dxa"/>
            <w:tcBorders>
              <w:top w:val="nil"/>
              <w:left w:val="nil"/>
              <w:bottom w:val="nil"/>
              <w:right w:val="nil"/>
            </w:tcBorders>
            <w:shd w:val="clear" w:color="000000" w:fill="FFFFFF"/>
            <w:noWrap/>
            <w:vAlign w:val="center"/>
            <w:hideMark/>
          </w:tcPr>
          <w:p w14:paraId="5A62DF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401049</w:t>
            </w:r>
          </w:p>
        </w:tc>
        <w:tc>
          <w:tcPr>
            <w:tcW w:w="1474" w:type="dxa"/>
            <w:tcBorders>
              <w:top w:val="nil"/>
              <w:left w:val="nil"/>
              <w:bottom w:val="nil"/>
              <w:right w:val="nil"/>
            </w:tcBorders>
            <w:shd w:val="clear" w:color="000000" w:fill="FFFFFF"/>
            <w:noWrap/>
            <w:vAlign w:val="center"/>
            <w:hideMark/>
          </w:tcPr>
          <w:p w14:paraId="1E300C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46A7B3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74069DC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7BD3793A" w14:textId="77777777" w:rsidTr="003D756A">
        <w:trPr>
          <w:trHeight w:val="345"/>
        </w:trPr>
        <w:tc>
          <w:tcPr>
            <w:tcW w:w="1416" w:type="dxa"/>
            <w:tcBorders>
              <w:top w:val="nil"/>
              <w:left w:val="nil"/>
              <w:bottom w:val="nil"/>
              <w:right w:val="nil"/>
            </w:tcBorders>
            <w:shd w:val="clear" w:color="000000" w:fill="FFFFFF"/>
            <w:noWrap/>
            <w:vAlign w:val="center"/>
            <w:hideMark/>
          </w:tcPr>
          <w:p w14:paraId="7DF56A2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2533</w:t>
            </w:r>
          </w:p>
        </w:tc>
        <w:tc>
          <w:tcPr>
            <w:tcW w:w="1915" w:type="dxa"/>
            <w:tcBorders>
              <w:top w:val="nil"/>
              <w:left w:val="nil"/>
              <w:bottom w:val="nil"/>
              <w:right w:val="nil"/>
            </w:tcBorders>
            <w:shd w:val="clear" w:color="000000" w:fill="FFFFFF"/>
            <w:noWrap/>
            <w:vAlign w:val="center"/>
            <w:hideMark/>
          </w:tcPr>
          <w:p w14:paraId="4AF5E3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1180" w:type="dxa"/>
            <w:tcBorders>
              <w:top w:val="nil"/>
              <w:left w:val="nil"/>
              <w:bottom w:val="nil"/>
              <w:right w:val="nil"/>
            </w:tcBorders>
            <w:shd w:val="clear" w:color="000000" w:fill="FFFFFF"/>
            <w:noWrap/>
            <w:vAlign w:val="center"/>
            <w:hideMark/>
          </w:tcPr>
          <w:p w14:paraId="561E2D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2701" w:type="dxa"/>
            <w:tcBorders>
              <w:top w:val="nil"/>
              <w:left w:val="nil"/>
              <w:bottom w:val="nil"/>
              <w:right w:val="nil"/>
            </w:tcBorders>
            <w:shd w:val="clear" w:color="000000" w:fill="FFFFFF"/>
            <w:noWrap/>
            <w:vAlign w:val="center"/>
            <w:hideMark/>
          </w:tcPr>
          <w:p w14:paraId="5ED11F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Barnsley</w:t>
            </w:r>
          </w:p>
        </w:tc>
        <w:tc>
          <w:tcPr>
            <w:tcW w:w="1264" w:type="dxa"/>
            <w:tcBorders>
              <w:top w:val="nil"/>
              <w:left w:val="nil"/>
              <w:bottom w:val="nil"/>
              <w:right w:val="nil"/>
            </w:tcBorders>
            <w:shd w:val="clear" w:color="000000" w:fill="FFFFFF"/>
            <w:noWrap/>
            <w:vAlign w:val="center"/>
            <w:hideMark/>
          </w:tcPr>
          <w:p w14:paraId="17C339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377022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433396</w:t>
            </w:r>
          </w:p>
        </w:tc>
        <w:tc>
          <w:tcPr>
            <w:tcW w:w="839" w:type="dxa"/>
            <w:tcBorders>
              <w:top w:val="nil"/>
              <w:left w:val="nil"/>
              <w:bottom w:val="nil"/>
              <w:right w:val="nil"/>
            </w:tcBorders>
            <w:shd w:val="clear" w:color="000000" w:fill="FFFFFF"/>
            <w:noWrap/>
            <w:vAlign w:val="center"/>
            <w:hideMark/>
          </w:tcPr>
          <w:p w14:paraId="63E1C7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403944</w:t>
            </w:r>
          </w:p>
        </w:tc>
        <w:tc>
          <w:tcPr>
            <w:tcW w:w="1474" w:type="dxa"/>
            <w:tcBorders>
              <w:top w:val="nil"/>
              <w:left w:val="nil"/>
              <w:bottom w:val="nil"/>
              <w:right w:val="nil"/>
            </w:tcBorders>
            <w:shd w:val="clear" w:color="000000" w:fill="FFFFFF"/>
            <w:noWrap/>
            <w:vAlign w:val="center"/>
            <w:hideMark/>
          </w:tcPr>
          <w:p w14:paraId="67A9DBE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A6611B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38C1BF4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631155AE" w14:textId="77777777" w:rsidTr="003D756A">
        <w:trPr>
          <w:trHeight w:val="345"/>
        </w:trPr>
        <w:tc>
          <w:tcPr>
            <w:tcW w:w="1416" w:type="dxa"/>
            <w:tcBorders>
              <w:top w:val="nil"/>
              <w:left w:val="nil"/>
              <w:bottom w:val="nil"/>
              <w:right w:val="nil"/>
            </w:tcBorders>
            <w:shd w:val="clear" w:color="000000" w:fill="FFFFFF"/>
            <w:noWrap/>
            <w:vAlign w:val="center"/>
            <w:hideMark/>
          </w:tcPr>
          <w:p w14:paraId="7ADEAA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2542</w:t>
            </w:r>
          </w:p>
        </w:tc>
        <w:tc>
          <w:tcPr>
            <w:tcW w:w="1915" w:type="dxa"/>
            <w:tcBorders>
              <w:top w:val="nil"/>
              <w:left w:val="nil"/>
              <w:bottom w:val="nil"/>
              <w:right w:val="nil"/>
            </w:tcBorders>
            <w:shd w:val="clear" w:color="000000" w:fill="FFFFFF"/>
            <w:noWrap/>
            <w:vAlign w:val="center"/>
            <w:hideMark/>
          </w:tcPr>
          <w:p w14:paraId="4B52B5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1180" w:type="dxa"/>
            <w:tcBorders>
              <w:top w:val="nil"/>
              <w:left w:val="nil"/>
              <w:bottom w:val="nil"/>
              <w:right w:val="nil"/>
            </w:tcBorders>
            <w:shd w:val="clear" w:color="000000" w:fill="FFFFFF"/>
            <w:noWrap/>
            <w:vAlign w:val="center"/>
            <w:hideMark/>
          </w:tcPr>
          <w:p w14:paraId="3EFA96C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2701" w:type="dxa"/>
            <w:tcBorders>
              <w:top w:val="nil"/>
              <w:left w:val="nil"/>
              <w:bottom w:val="nil"/>
              <w:right w:val="nil"/>
            </w:tcBorders>
            <w:shd w:val="clear" w:color="000000" w:fill="FFFFFF"/>
            <w:noWrap/>
            <w:vAlign w:val="center"/>
            <w:hideMark/>
          </w:tcPr>
          <w:p w14:paraId="2E769B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Buckinghamshire</w:t>
            </w:r>
          </w:p>
        </w:tc>
        <w:tc>
          <w:tcPr>
            <w:tcW w:w="1264" w:type="dxa"/>
            <w:tcBorders>
              <w:top w:val="nil"/>
              <w:left w:val="nil"/>
              <w:bottom w:val="nil"/>
              <w:right w:val="nil"/>
            </w:tcBorders>
            <w:shd w:val="clear" w:color="000000" w:fill="FFFFFF"/>
            <w:noWrap/>
            <w:vAlign w:val="center"/>
            <w:hideMark/>
          </w:tcPr>
          <w:p w14:paraId="1734426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4AE3C1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491641</w:t>
            </w:r>
          </w:p>
        </w:tc>
        <w:tc>
          <w:tcPr>
            <w:tcW w:w="839" w:type="dxa"/>
            <w:tcBorders>
              <w:top w:val="nil"/>
              <w:left w:val="nil"/>
              <w:bottom w:val="nil"/>
              <w:right w:val="nil"/>
            </w:tcBorders>
            <w:shd w:val="clear" w:color="000000" w:fill="FFFFFF"/>
            <w:noWrap/>
            <w:vAlign w:val="center"/>
            <w:hideMark/>
          </w:tcPr>
          <w:p w14:paraId="1E90CB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179721</w:t>
            </w:r>
          </w:p>
        </w:tc>
        <w:tc>
          <w:tcPr>
            <w:tcW w:w="1474" w:type="dxa"/>
            <w:tcBorders>
              <w:top w:val="nil"/>
              <w:left w:val="nil"/>
              <w:bottom w:val="nil"/>
              <w:right w:val="nil"/>
            </w:tcBorders>
            <w:shd w:val="clear" w:color="000000" w:fill="FFFFFF"/>
            <w:noWrap/>
            <w:vAlign w:val="center"/>
            <w:hideMark/>
          </w:tcPr>
          <w:p w14:paraId="33EEBC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8C30DB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1DF1DF5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579B9314" w14:textId="77777777" w:rsidTr="003D756A">
        <w:trPr>
          <w:trHeight w:val="345"/>
        </w:trPr>
        <w:tc>
          <w:tcPr>
            <w:tcW w:w="1416" w:type="dxa"/>
            <w:tcBorders>
              <w:top w:val="nil"/>
              <w:left w:val="nil"/>
              <w:bottom w:val="nil"/>
              <w:right w:val="nil"/>
            </w:tcBorders>
            <w:shd w:val="clear" w:color="000000" w:fill="FFFFFF"/>
            <w:noWrap/>
            <w:vAlign w:val="center"/>
            <w:hideMark/>
          </w:tcPr>
          <w:p w14:paraId="2B10EEF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2544</w:t>
            </w:r>
          </w:p>
        </w:tc>
        <w:tc>
          <w:tcPr>
            <w:tcW w:w="1915" w:type="dxa"/>
            <w:tcBorders>
              <w:top w:val="nil"/>
              <w:left w:val="nil"/>
              <w:bottom w:val="nil"/>
              <w:right w:val="nil"/>
            </w:tcBorders>
            <w:shd w:val="clear" w:color="000000" w:fill="FFFFFF"/>
            <w:noWrap/>
            <w:vAlign w:val="center"/>
            <w:hideMark/>
          </w:tcPr>
          <w:p w14:paraId="43AB81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1180" w:type="dxa"/>
            <w:tcBorders>
              <w:top w:val="nil"/>
              <w:left w:val="nil"/>
              <w:bottom w:val="nil"/>
              <w:right w:val="nil"/>
            </w:tcBorders>
            <w:shd w:val="clear" w:color="000000" w:fill="FFFFFF"/>
            <w:noWrap/>
            <w:vAlign w:val="center"/>
            <w:hideMark/>
          </w:tcPr>
          <w:p w14:paraId="2598841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2701" w:type="dxa"/>
            <w:tcBorders>
              <w:top w:val="nil"/>
              <w:left w:val="nil"/>
              <w:bottom w:val="nil"/>
              <w:right w:val="nil"/>
            </w:tcBorders>
            <w:shd w:val="clear" w:color="000000" w:fill="FFFFFF"/>
            <w:noWrap/>
            <w:vAlign w:val="center"/>
            <w:hideMark/>
          </w:tcPr>
          <w:p w14:paraId="670FF2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Buckinghamshire</w:t>
            </w:r>
          </w:p>
        </w:tc>
        <w:tc>
          <w:tcPr>
            <w:tcW w:w="1264" w:type="dxa"/>
            <w:tcBorders>
              <w:top w:val="nil"/>
              <w:left w:val="nil"/>
              <w:bottom w:val="nil"/>
              <w:right w:val="nil"/>
            </w:tcBorders>
            <w:shd w:val="clear" w:color="000000" w:fill="FFFFFF"/>
            <w:noWrap/>
            <w:vAlign w:val="center"/>
            <w:hideMark/>
          </w:tcPr>
          <w:p w14:paraId="69E515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146EFE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491678</w:t>
            </w:r>
          </w:p>
        </w:tc>
        <w:tc>
          <w:tcPr>
            <w:tcW w:w="839" w:type="dxa"/>
            <w:tcBorders>
              <w:top w:val="nil"/>
              <w:left w:val="nil"/>
              <w:bottom w:val="nil"/>
              <w:right w:val="nil"/>
            </w:tcBorders>
            <w:shd w:val="clear" w:color="000000" w:fill="FFFFFF"/>
            <w:noWrap/>
            <w:vAlign w:val="center"/>
            <w:hideMark/>
          </w:tcPr>
          <w:p w14:paraId="01383B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179702</w:t>
            </w:r>
          </w:p>
        </w:tc>
        <w:tc>
          <w:tcPr>
            <w:tcW w:w="1474" w:type="dxa"/>
            <w:tcBorders>
              <w:top w:val="nil"/>
              <w:left w:val="nil"/>
              <w:bottom w:val="nil"/>
              <w:right w:val="nil"/>
            </w:tcBorders>
            <w:shd w:val="clear" w:color="000000" w:fill="FFFFFF"/>
            <w:noWrap/>
            <w:vAlign w:val="center"/>
            <w:hideMark/>
          </w:tcPr>
          <w:p w14:paraId="6548A0B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E4A63D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76E5593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5070DFCE" w14:textId="77777777" w:rsidTr="003D756A">
        <w:trPr>
          <w:trHeight w:val="345"/>
        </w:trPr>
        <w:tc>
          <w:tcPr>
            <w:tcW w:w="1416" w:type="dxa"/>
            <w:tcBorders>
              <w:top w:val="nil"/>
              <w:left w:val="nil"/>
              <w:bottom w:val="nil"/>
              <w:right w:val="nil"/>
            </w:tcBorders>
            <w:shd w:val="clear" w:color="000000" w:fill="FFFFFF"/>
            <w:noWrap/>
            <w:vAlign w:val="center"/>
            <w:hideMark/>
          </w:tcPr>
          <w:p w14:paraId="06663D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2552</w:t>
            </w:r>
          </w:p>
        </w:tc>
        <w:tc>
          <w:tcPr>
            <w:tcW w:w="1915" w:type="dxa"/>
            <w:tcBorders>
              <w:top w:val="nil"/>
              <w:left w:val="nil"/>
              <w:bottom w:val="nil"/>
              <w:right w:val="nil"/>
            </w:tcBorders>
            <w:shd w:val="clear" w:color="000000" w:fill="FFFFFF"/>
            <w:noWrap/>
            <w:vAlign w:val="center"/>
            <w:hideMark/>
          </w:tcPr>
          <w:p w14:paraId="1B5FE15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1180" w:type="dxa"/>
            <w:tcBorders>
              <w:top w:val="nil"/>
              <w:left w:val="nil"/>
              <w:bottom w:val="nil"/>
              <w:right w:val="nil"/>
            </w:tcBorders>
            <w:shd w:val="clear" w:color="000000" w:fill="FFFFFF"/>
            <w:noWrap/>
            <w:vAlign w:val="center"/>
            <w:hideMark/>
          </w:tcPr>
          <w:p w14:paraId="485568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2701" w:type="dxa"/>
            <w:tcBorders>
              <w:top w:val="nil"/>
              <w:left w:val="nil"/>
              <w:bottom w:val="nil"/>
              <w:right w:val="nil"/>
            </w:tcBorders>
            <w:shd w:val="clear" w:color="000000" w:fill="FFFFFF"/>
            <w:noWrap/>
            <w:vAlign w:val="center"/>
            <w:hideMark/>
          </w:tcPr>
          <w:p w14:paraId="0F912E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Berkshire</w:t>
            </w:r>
          </w:p>
        </w:tc>
        <w:tc>
          <w:tcPr>
            <w:tcW w:w="1264" w:type="dxa"/>
            <w:tcBorders>
              <w:top w:val="nil"/>
              <w:left w:val="nil"/>
              <w:bottom w:val="nil"/>
              <w:right w:val="nil"/>
            </w:tcBorders>
            <w:shd w:val="clear" w:color="000000" w:fill="FFFFFF"/>
            <w:noWrap/>
            <w:vAlign w:val="center"/>
            <w:hideMark/>
          </w:tcPr>
          <w:p w14:paraId="4FA044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52774AC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434690</w:t>
            </w:r>
          </w:p>
        </w:tc>
        <w:tc>
          <w:tcPr>
            <w:tcW w:w="839" w:type="dxa"/>
            <w:tcBorders>
              <w:top w:val="nil"/>
              <w:left w:val="nil"/>
              <w:bottom w:val="nil"/>
              <w:right w:val="nil"/>
            </w:tcBorders>
            <w:shd w:val="clear" w:color="000000" w:fill="FFFFFF"/>
            <w:noWrap/>
            <w:vAlign w:val="center"/>
            <w:hideMark/>
          </w:tcPr>
          <w:p w14:paraId="457DB6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173647</w:t>
            </w:r>
          </w:p>
        </w:tc>
        <w:tc>
          <w:tcPr>
            <w:tcW w:w="1474" w:type="dxa"/>
            <w:tcBorders>
              <w:top w:val="nil"/>
              <w:left w:val="nil"/>
              <w:bottom w:val="nil"/>
              <w:right w:val="nil"/>
            </w:tcBorders>
            <w:shd w:val="clear" w:color="000000" w:fill="FFFFFF"/>
            <w:noWrap/>
            <w:vAlign w:val="center"/>
            <w:hideMark/>
          </w:tcPr>
          <w:p w14:paraId="02C580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DEFEF7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28C2B39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December</w:t>
            </w:r>
          </w:p>
        </w:tc>
      </w:tr>
      <w:tr w:rsidR="005D2DFF" w:rsidRPr="00541CE8" w14:paraId="2A179E91" w14:textId="77777777" w:rsidTr="003D756A">
        <w:trPr>
          <w:trHeight w:val="345"/>
        </w:trPr>
        <w:tc>
          <w:tcPr>
            <w:tcW w:w="1416" w:type="dxa"/>
            <w:tcBorders>
              <w:top w:val="nil"/>
              <w:left w:val="nil"/>
              <w:bottom w:val="nil"/>
              <w:right w:val="nil"/>
            </w:tcBorders>
            <w:shd w:val="clear" w:color="000000" w:fill="FFFFFF"/>
            <w:noWrap/>
            <w:vAlign w:val="center"/>
            <w:hideMark/>
          </w:tcPr>
          <w:p w14:paraId="1546B8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2554</w:t>
            </w:r>
          </w:p>
        </w:tc>
        <w:tc>
          <w:tcPr>
            <w:tcW w:w="1915" w:type="dxa"/>
            <w:tcBorders>
              <w:top w:val="nil"/>
              <w:left w:val="nil"/>
              <w:bottom w:val="nil"/>
              <w:right w:val="nil"/>
            </w:tcBorders>
            <w:shd w:val="clear" w:color="000000" w:fill="FFFFFF"/>
            <w:noWrap/>
            <w:vAlign w:val="center"/>
            <w:hideMark/>
          </w:tcPr>
          <w:p w14:paraId="553052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1180" w:type="dxa"/>
            <w:tcBorders>
              <w:top w:val="nil"/>
              <w:left w:val="nil"/>
              <w:bottom w:val="nil"/>
              <w:right w:val="nil"/>
            </w:tcBorders>
            <w:shd w:val="clear" w:color="000000" w:fill="FFFFFF"/>
            <w:noWrap/>
            <w:vAlign w:val="center"/>
            <w:hideMark/>
          </w:tcPr>
          <w:p w14:paraId="39D252C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2701" w:type="dxa"/>
            <w:tcBorders>
              <w:top w:val="nil"/>
              <w:left w:val="nil"/>
              <w:bottom w:val="nil"/>
              <w:right w:val="nil"/>
            </w:tcBorders>
            <w:shd w:val="clear" w:color="000000" w:fill="FFFFFF"/>
            <w:noWrap/>
            <w:vAlign w:val="center"/>
            <w:hideMark/>
          </w:tcPr>
          <w:p w14:paraId="54BD76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Berkshire</w:t>
            </w:r>
          </w:p>
        </w:tc>
        <w:tc>
          <w:tcPr>
            <w:tcW w:w="1264" w:type="dxa"/>
            <w:tcBorders>
              <w:top w:val="nil"/>
              <w:left w:val="nil"/>
              <w:bottom w:val="nil"/>
              <w:right w:val="nil"/>
            </w:tcBorders>
            <w:shd w:val="clear" w:color="000000" w:fill="FFFFFF"/>
            <w:noWrap/>
            <w:vAlign w:val="center"/>
            <w:hideMark/>
          </w:tcPr>
          <w:p w14:paraId="0377014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077914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434679</w:t>
            </w:r>
          </w:p>
        </w:tc>
        <w:tc>
          <w:tcPr>
            <w:tcW w:w="839" w:type="dxa"/>
            <w:tcBorders>
              <w:top w:val="nil"/>
              <w:left w:val="nil"/>
              <w:bottom w:val="nil"/>
              <w:right w:val="nil"/>
            </w:tcBorders>
            <w:shd w:val="clear" w:color="000000" w:fill="FFFFFF"/>
            <w:noWrap/>
            <w:vAlign w:val="center"/>
            <w:hideMark/>
          </w:tcPr>
          <w:p w14:paraId="4B19266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173590</w:t>
            </w:r>
          </w:p>
        </w:tc>
        <w:tc>
          <w:tcPr>
            <w:tcW w:w="1474" w:type="dxa"/>
            <w:tcBorders>
              <w:top w:val="nil"/>
              <w:left w:val="nil"/>
              <w:bottom w:val="nil"/>
              <w:right w:val="nil"/>
            </w:tcBorders>
            <w:shd w:val="clear" w:color="000000" w:fill="FFFFFF"/>
            <w:noWrap/>
            <w:vAlign w:val="center"/>
            <w:hideMark/>
          </w:tcPr>
          <w:p w14:paraId="1EE3F77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A988DB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3981228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December</w:t>
            </w:r>
          </w:p>
        </w:tc>
      </w:tr>
      <w:tr w:rsidR="005D2DFF" w:rsidRPr="00541CE8" w14:paraId="0816D7D5" w14:textId="77777777" w:rsidTr="003D756A">
        <w:trPr>
          <w:trHeight w:val="345"/>
        </w:trPr>
        <w:tc>
          <w:tcPr>
            <w:tcW w:w="1416" w:type="dxa"/>
            <w:tcBorders>
              <w:top w:val="nil"/>
              <w:left w:val="nil"/>
              <w:bottom w:val="nil"/>
              <w:right w:val="nil"/>
            </w:tcBorders>
            <w:shd w:val="clear" w:color="000000" w:fill="FFFFFF"/>
            <w:noWrap/>
            <w:vAlign w:val="center"/>
            <w:hideMark/>
          </w:tcPr>
          <w:p w14:paraId="672AF99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2571</w:t>
            </w:r>
          </w:p>
        </w:tc>
        <w:tc>
          <w:tcPr>
            <w:tcW w:w="1915" w:type="dxa"/>
            <w:tcBorders>
              <w:top w:val="nil"/>
              <w:left w:val="nil"/>
              <w:bottom w:val="nil"/>
              <w:right w:val="nil"/>
            </w:tcBorders>
            <w:shd w:val="clear" w:color="000000" w:fill="FFFFFF"/>
            <w:noWrap/>
            <w:vAlign w:val="center"/>
            <w:hideMark/>
          </w:tcPr>
          <w:p w14:paraId="76B6ED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w:t>
            </w:r>
          </w:p>
        </w:tc>
        <w:tc>
          <w:tcPr>
            <w:tcW w:w="1180" w:type="dxa"/>
            <w:tcBorders>
              <w:top w:val="nil"/>
              <w:left w:val="nil"/>
              <w:bottom w:val="nil"/>
              <w:right w:val="nil"/>
            </w:tcBorders>
            <w:shd w:val="clear" w:color="000000" w:fill="FFFFFF"/>
            <w:noWrap/>
            <w:vAlign w:val="center"/>
            <w:hideMark/>
          </w:tcPr>
          <w:p w14:paraId="62B5BB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w:t>
            </w:r>
          </w:p>
        </w:tc>
        <w:tc>
          <w:tcPr>
            <w:tcW w:w="2701" w:type="dxa"/>
            <w:tcBorders>
              <w:top w:val="nil"/>
              <w:left w:val="nil"/>
              <w:bottom w:val="nil"/>
              <w:right w:val="nil"/>
            </w:tcBorders>
            <w:shd w:val="clear" w:color="000000" w:fill="FFFFFF"/>
            <w:noWrap/>
            <w:vAlign w:val="center"/>
            <w:hideMark/>
          </w:tcPr>
          <w:p w14:paraId="70F37D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Gloucestershire</w:t>
            </w:r>
          </w:p>
        </w:tc>
        <w:tc>
          <w:tcPr>
            <w:tcW w:w="1264" w:type="dxa"/>
            <w:tcBorders>
              <w:top w:val="nil"/>
              <w:left w:val="nil"/>
              <w:bottom w:val="nil"/>
              <w:right w:val="nil"/>
            </w:tcBorders>
            <w:shd w:val="clear" w:color="000000" w:fill="FFFFFF"/>
            <w:noWrap/>
            <w:vAlign w:val="center"/>
            <w:hideMark/>
          </w:tcPr>
          <w:p w14:paraId="482EB7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4352183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372086</w:t>
            </w:r>
          </w:p>
        </w:tc>
        <w:tc>
          <w:tcPr>
            <w:tcW w:w="839" w:type="dxa"/>
            <w:tcBorders>
              <w:top w:val="nil"/>
              <w:left w:val="nil"/>
              <w:bottom w:val="nil"/>
              <w:right w:val="nil"/>
            </w:tcBorders>
            <w:shd w:val="clear" w:color="000000" w:fill="FFFFFF"/>
            <w:noWrap/>
            <w:vAlign w:val="center"/>
            <w:hideMark/>
          </w:tcPr>
          <w:p w14:paraId="3F780D7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197470</w:t>
            </w:r>
          </w:p>
        </w:tc>
        <w:tc>
          <w:tcPr>
            <w:tcW w:w="1474" w:type="dxa"/>
            <w:tcBorders>
              <w:top w:val="nil"/>
              <w:left w:val="nil"/>
              <w:bottom w:val="nil"/>
              <w:right w:val="nil"/>
            </w:tcBorders>
            <w:shd w:val="clear" w:color="000000" w:fill="FFFFFF"/>
            <w:noWrap/>
            <w:vAlign w:val="center"/>
            <w:hideMark/>
          </w:tcPr>
          <w:p w14:paraId="7BAA32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B612EC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6A4C319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66AECA0B" w14:textId="77777777" w:rsidTr="003D756A">
        <w:trPr>
          <w:trHeight w:val="345"/>
        </w:trPr>
        <w:tc>
          <w:tcPr>
            <w:tcW w:w="1416" w:type="dxa"/>
            <w:tcBorders>
              <w:top w:val="nil"/>
              <w:left w:val="nil"/>
              <w:bottom w:val="nil"/>
              <w:right w:val="nil"/>
            </w:tcBorders>
            <w:shd w:val="clear" w:color="000000" w:fill="FFFFFF"/>
            <w:noWrap/>
            <w:vAlign w:val="center"/>
            <w:hideMark/>
          </w:tcPr>
          <w:p w14:paraId="6F62AA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2573</w:t>
            </w:r>
          </w:p>
        </w:tc>
        <w:tc>
          <w:tcPr>
            <w:tcW w:w="1915" w:type="dxa"/>
            <w:tcBorders>
              <w:top w:val="nil"/>
              <w:left w:val="nil"/>
              <w:bottom w:val="nil"/>
              <w:right w:val="nil"/>
            </w:tcBorders>
            <w:shd w:val="clear" w:color="000000" w:fill="FFFFFF"/>
            <w:noWrap/>
            <w:vAlign w:val="center"/>
            <w:hideMark/>
          </w:tcPr>
          <w:p w14:paraId="3730B2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w:t>
            </w:r>
          </w:p>
        </w:tc>
        <w:tc>
          <w:tcPr>
            <w:tcW w:w="1180" w:type="dxa"/>
            <w:tcBorders>
              <w:top w:val="nil"/>
              <w:left w:val="nil"/>
              <w:bottom w:val="nil"/>
              <w:right w:val="nil"/>
            </w:tcBorders>
            <w:shd w:val="clear" w:color="000000" w:fill="FFFFFF"/>
            <w:noWrap/>
            <w:vAlign w:val="center"/>
            <w:hideMark/>
          </w:tcPr>
          <w:p w14:paraId="624AF3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w:t>
            </w:r>
          </w:p>
        </w:tc>
        <w:tc>
          <w:tcPr>
            <w:tcW w:w="2701" w:type="dxa"/>
            <w:tcBorders>
              <w:top w:val="nil"/>
              <w:left w:val="nil"/>
              <w:bottom w:val="nil"/>
              <w:right w:val="nil"/>
            </w:tcBorders>
            <w:shd w:val="clear" w:color="000000" w:fill="FFFFFF"/>
            <w:noWrap/>
            <w:vAlign w:val="center"/>
            <w:hideMark/>
          </w:tcPr>
          <w:p w14:paraId="70666B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Gloucestershire</w:t>
            </w:r>
          </w:p>
        </w:tc>
        <w:tc>
          <w:tcPr>
            <w:tcW w:w="1264" w:type="dxa"/>
            <w:tcBorders>
              <w:top w:val="nil"/>
              <w:left w:val="nil"/>
              <w:bottom w:val="nil"/>
              <w:right w:val="nil"/>
            </w:tcBorders>
            <w:shd w:val="clear" w:color="000000" w:fill="FFFFFF"/>
            <w:noWrap/>
            <w:vAlign w:val="center"/>
            <w:hideMark/>
          </w:tcPr>
          <w:p w14:paraId="2427D97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27CF02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372147</w:t>
            </w:r>
          </w:p>
        </w:tc>
        <w:tc>
          <w:tcPr>
            <w:tcW w:w="839" w:type="dxa"/>
            <w:tcBorders>
              <w:top w:val="nil"/>
              <w:left w:val="nil"/>
              <w:bottom w:val="nil"/>
              <w:right w:val="nil"/>
            </w:tcBorders>
            <w:shd w:val="clear" w:color="000000" w:fill="FFFFFF"/>
            <w:noWrap/>
            <w:vAlign w:val="center"/>
            <w:hideMark/>
          </w:tcPr>
          <w:p w14:paraId="4B905EA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197432</w:t>
            </w:r>
          </w:p>
        </w:tc>
        <w:tc>
          <w:tcPr>
            <w:tcW w:w="1474" w:type="dxa"/>
            <w:tcBorders>
              <w:top w:val="nil"/>
              <w:left w:val="nil"/>
              <w:bottom w:val="nil"/>
              <w:right w:val="nil"/>
            </w:tcBorders>
            <w:shd w:val="clear" w:color="000000" w:fill="FFFFFF"/>
            <w:noWrap/>
            <w:vAlign w:val="center"/>
            <w:hideMark/>
          </w:tcPr>
          <w:p w14:paraId="7C8D45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2A0D50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7F186A3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331CCEDB" w14:textId="77777777" w:rsidTr="003D756A">
        <w:trPr>
          <w:trHeight w:val="345"/>
        </w:trPr>
        <w:tc>
          <w:tcPr>
            <w:tcW w:w="1416" w:type="dxa"/>
            <w:tcBorders>
              <w:top w:val="nil"/>
              <w:left w:val="nil"/>
              <w:bottom w:val="nil"/>
              <w:right w:val="nil"/>
            </w:tcBorders>
            <w:shd w:val="clear" w:color="000000" w:fill="FFFFFF"/>
            <w:noWrap/>
            <w:vAlign w:val="center"/>
            <w:hideMark/>
          </w:tcPr>
          <w:p w14:paraId="5A89E5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2581</w:t>
            </w:r>
          </w:p>
        </w:tc>
        <w:tc>
          <w:tcPr>
            <w:tcW w:w="1915" w:type="dxa"/>
            <w:tcBorders>
              <w:top w:val="nil"/>
              <w:left w:val="nil"/>
              <w:bottom w:val="nil"/>
              <w:right w:val="nil"/>
            </w:tcBorders>
            <w:shd w:val="clear" w:color="000000" w:fill="FFFFFF"/>
            <w:noWrap/>
            <w:vAlign w:val="center"/>
            <w:hideMark/>
          </w:tcPr>
          <w:p w14:paraId="773F19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w:t>
            </w:r>
          </w:p>
        </w:tc>
        <w:tc>
          <w:tcPr>
            <w:tcW w:w="1180" w:type="dxa"/>
            <w:tcBorders>
              <w:top w:val="nil"/>
              <w:left w:val="nil"/>
              <w:bottom w:val="nil"/>
              <w:right w:val="nil"/>
            </w:tcBorders>
            <w:shd w:val="clear" w:color="000000" w:fill="FFFFFF"/>
            <w:noWrap/>
            <w:vAlign w:val="center"/>
            <w:hideMark/>
          </w:tcPr>
          <w:p w14:paraId="4AC95E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w:t>
            </w:r>
          </w:p>
        </w:tc>
        <w:tc>
          <w:tcPr>
            <w:tcW w:w="2701" w:type="dxa"/>
            <w:tcBorders>
              <w:top w:val="nil"/>
              <w:left w:val="nil"/>
              <w:bottom w:val="nil"/>
              <w:right w:val="nil"/>
            </w:tcBorders>
            <w:shd w:val="clear" w:color="000000" w:fill="FFFFFF"/>
            <w:noWrap/>
            <w:vAlign w:val="center"/>
            <w:hideMark/>
          </w:tcPr>
          <w:p w14:paraId="2A301F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Worcestershire</w:t>
            </w:r>
          </w:p>
        </w:tc>
        <w:tc>
          <w:tcPr>
            <w:tcW w:w="1264" w:type="dxa"/>
            <w:tcBorders>
              <w:top w:val="nil"/>
              <w:left w:val="nil"/>
              <w:bottom w:val="nil"/>
              <w:right w:val="nil"/>
            </w:tcBorders>
            <w:shd w:val="clear" w:color="000000" w:fill="FFFFFF"/>
            <w:noWrap/>
            <w:vAlign w:val="center"/>
            <w:hideMark/>
          </w:tcPr>
          <w:p w14:paraId="1331677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695B31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392798</w:t>
            </w:r>
          </w:p>
        </w:tc>
        <w:tc>
          <w:tcPr>
            <w:tcW w:w="839" w:type="dxa"/>
            <w:tcBorders>
              <w:top w:val="nil"/>
              <w:left w:val="nil"/>
              <w:bottom w:val="nil"/>
              <w:right w:val="nil"/>
            </w:tcBorders>
            <w:shd w:val="clear" w:color="000000" w:fill="FFFFFF"/>
            <w:noWrap/>
            <w:vAlign w:val="center"/>
            <w:hideMark/>
          </w:tcPr>
          <w:p w14:paraId="6A794E6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267600</w:t>
            </w:r>
          </w:p>
        </w:tc>
        <w:tc>
          <w:tcPr>
            <w:tcW w:w="1474" w:type="dxa"/>
            <w:tcBorders>
              <w:top w:val="nil"/>
              <w:left w:val="nil"/>
              <w:bottom w:val="nil"/>
              <w:right w:val="nil"/>
            </w:tcBorders>
            <w:shd w:val="clear" w:color="000000" w:fill="FFFFFF"/>
            <w:noWrap/>
            <w:vAlign w:val="center"/>
            <w:hideMark/>
          </w:tcPr>
          <w:p w14:paraId="4AC0B55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DF94C6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3FF4F30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6AECA302" w14:textId="77777777" w:rsidTr="003D756A">
        <w:trPr>
          <w:trHeight w:val="345"/>
        </w:trPr>
        <w:tc>
          <w:tcPr>
            <w:tcW w:w="1416" w:type="dxa"/>
            <w:tcBorders>
              <w:top w:val="nil"/>
              <w:left w:val="nil"/>
              <w:bottom w:val="nil"/>
              <w:right w:val="nil"/>
            </w:tcBorders>
            <w:shd w:val="clear" w:color="000000" w:fill="FFFFFF"/>
            <w:noWrap/>
            <w:vAlign w:val="center"/>
            <w:hideMark/>
          </w:tcPr>
          <w:p w14:paraId="733863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2583</w:t>
            </w:r>
          </w:p>
        </w:tc>
        <w:tc>
          <w:tcPr>
            <w:tcW w:w="1915" w:type="dxa"/>
            <w:tcBorders>
              <w:top w:val="nil"/>
              <w:left w:val="nil"/>
              <w:bottom w:val="nil"/>
              <w:right w:val="nil"/>
            </w:tcBorders>
            <w:shd w:val="clear" w:color="000000" w:fill="FFFFFF"/>
            <w:noWrap/>
            <w:vAlign w:val="center"/>
            <w:hideMark/>
          </w:tcPr>
          <w:p w14:paraId="5550EB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w:t>
            </w:r>
          </w:p>
        </w:tc>
        <w:tc>
          <w:tcPr>
            <w:tcW w:w="1180" w:type="dxa"/>
            <w:tcBorders>
              <w:top w:val="nil"/>
              <w:left w:val="nil"/>
              <w:bottom w:val="nil"/>
              <w:right w:val="nil"/>
            </w:tcBorders>
            <w:shd w:val="clear" w:color="000000" w:fill="FFFFFF"/>
            <w:noWrap/>
            <w:vAlign w:val="center"/>
            <w:hideMark/>
          </w:tcPr>
          <w:p w14:paraId="1C5BD3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w:t>
            </w:r>
          </w:p>
        </w:tc>
        <w:tc>
          <w:tcPr>
            <w:tcW w:w="2701" w:type="dxa"/>
            <w:tcBorders>
              <w:top w:val="nil"/>
              <w:left w:val="nil"/>
              <w:bottom w:val="nil"/>
              <w:right w:val="nil"/>
            </w:tcBorders>
            <w:shd w:val="clear" w:color="000000" w:fill="FFFFFF"/>
            <w:noWrap/>
            <w:vAlign w:val="center"/>
            <w:hideMark/>
          </w:tcPr>
          <w:p w14:paraId="09CCC1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Worcestershire</w:t>
            </w:r>
          </w:p>
        </w:tc>
        <w:tc>
          <w:tcPr>
            <w:tcW w:w="1264" w:type="dxa"/>
            <w:tcBorders>
              <w:top w:val="nil"/>
              <w:left w:val="nil"/>
              <w:bottom w:val="nil"/>
              <w:right w:val="nil"/>
            </w:tcBorders>
            <w:shd w:val="clear" w:color="000000" w:fill="FFFFFF"/>
            <w:noWrap/>
            <w:vAlign w:val="center"/>
            <w:hideMark/>
          </w:tcPr>
          <w:p w14:paraId="0F37281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520AA3A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392820</w:t>
            </w:r>
          </w:p>
        </w:tc>
        <w:tc>
          <w:tcPr>
            <w:tcW w:w="839" w:type="dxa"/>
            <w:tcBorders>
              <w:top w:val="nil"/>
              <w:left w:val="nil"/>
              <w:bottom w:val="nil"/>
              <w:right w:val="nil"/>
            </w:tcBorders>
            <w:shd w:val="clear" w:color="000000" w:fill="FFFFFF"/>
            <w:noWrap/>
            <w:vAlign w:val="center"/>
            <w:hideMark/>
          </w:tcPr>
          <w:p w14:paraId="7D35CD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267533</w:t>
            </w:r>
          </w:p>
        </w:tc>
        <w:tc>
          <w:tcPr>
            <w:tcW w:w="1474" w:type="dxa"/>
            <w:tcBorders>
              <w:top w:val="nil"/>
              <w:left w:val="nil"/>
              <w:bottom w:val="nil"/>
              <w:right w:val="nil"/>
            </w:tcBorders>
            <w:shd w:val="clear" w:color="000000" w:fill="FFFFFF"/>
            <w:noWrap/>
            <w:vAlign w:val="center"/>
            <w:hideMark/>
          </w:tcPr>
          <w:p w14:paraId="14226D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7CAF23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FB9EE0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0EC3F899" w14:textId="77777777" w:rsidTr="003D756A">
        <w:trPr>
          <w:trHeight w:val="345"/>
        </w:trPr>
        <w:tc>
          <w:tcPr>
            <w:tcW w:w="1416" w:type="dxa"/>
            <w:tcBorders>
              <w:top w:val="nil"/>
              <w:left w:val="nil"/>
              <w:bottom w:val="nil"/>
              <w:right w:val="nil"/>
            </w:tcBorders>
            <w:shd w:val="clear" w:color="000000" w:fill="FFFFFF"/>
            <w:noWrap/>
            <w:vAlign w:val="center"/>
            <w:hideMark/>
          </w:tcPr>
          <w:p w14:paraId="13366D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2591</w:t>
            </w:r>
          </w:p>
        </w:tc>
        <w:tc>
          <w:tcPr>
            <w:tcW w:w="1915" w:type="dxa"/>
            <w:tcBorders>
              <w:top w:val="nil"/>
              <w:left w:val="nil"/>
              <w:bottom w:val="nil"/>
              <w:right w:val="nil"/>
            </w:tcBorders>
            <w:shd w:val="clear" w:color="000000" w:fill="FFFFFF"/>
            <w:noWrap/>
            <w:vAlign w:val="center"/>
            <w:hideMark/>
          </w:tcPr>
          <w:p w14:paraId="2A091A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1180" w:type="dxa"/>
            <w:tcBorders>
              <w:top w:val="nil"/>
              <w:left w:val="nil"/>
              <w:bottom w:val="nil"/>
              <w:right w:val="nil"/>
            </w:tcBorders>
            <w:shd w:val="clear" w:color="000000" w:fill="FFFFFF"/>
            <w:noWrap/>
            <w:vAlign w:val="center"/>
            <w:hideMark/>
          </w:tcPr>
          <w:p w14:paraId="3A4383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2701" w:type="dxa"/>
            <w:tcBorders>
              <w:top w:val="nil"/>
              <w:left w:val="nil"/>
              <w:bottom w:val="nil"/>
              <w:right w:val="nil"/>
            </w:tcBorders>
            <w:shd w:val="clear" w:color="000000" w:fill="FFFFFF"/>
            <w:noWrap/>
            <w:vAlign w:val="center"/>
            <w:hideMark/>
          </w:tcPr>
          <w:p w14:paraId="4B26D1C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Cumbria</w:t>
            </w:r>
          </w:p>
        </w:tc>
        <w:tc>
          <w:tcPr>
            <w:tcW w:w="1264" w:type="dxa"/>
            <w:tcBorders>
              <w:top w:val="nil"/>
              <w:left w:val="nil"/>
              <w:bottom w:val="nil"/>
              <w:right w:val="nil"/>
            </w:tcBorders>
            <w:shd w:val="clear" w:color="000000" w:fill="FFFFFF"/>
            <w:noWrap/>
            <w:vAlign w:val="center"/>
            <w:hideMark/>
          </w:tcPr>
          <w:p w14:paraId="2B4BDD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1871AFB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350229</w:t>
            </w:r>
          </w:p>
        </w:tc>
        <w:tc>
          <w:tcPr>
            <w:tcW w:w="839" w:type="dxa"/>
            <w:tcBorders>
              <w:top w:val="nil"/>
              <w:left w:val="nil"/>
              <w:bottom w:val="nil"/>
              <w:right w:val="nil"/>
            </w:tcBorders>
            <w:shd w:val="clear" w:color="000000" w:fill="FFFFFF"/>
            <w:noWrap/>
            <w:vAlign w:val="center"/>
            <w:hideMark/>
          </w:tcPr>
          <w:p w14:paraId="5C6DDB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530193</w:t>
            </w:r>
          </w:p>
        </w:tc>
        <w:tc>
          <w:tcPr>
            <w:tcW w:w="1474" w:type="dxa"/>
            <w:tcBorders>
              <w:top w:val="nil"/>
              <w:left w:val="nil"/>
              <w:bottom w:val="nil"/>
              <w:right w:val="nil"/>
            </w:tcBorders>
            <w:shd w:val="clear" w:color="000000" w:fill="FFFFFF"/>
            <w:noWrap/>
            <w:vAlign w:val="center"/>
            <w:hideMark/>
          </w:tcPr>
          <w:p w14:paraId="7D91C63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C6E905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18A50BD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7B8E636D" w14:textId="77777777" w:rsidTr="003D756A">
        <w:trPr>
          <w:trHeight w:val="345"/>
        </w:trPr>
        <w:tc>
          <w:tcPr>
            <w:tcW w:w="1416" w:type="dxa"/>
            <w:tcBorders>
              <w:top w:val="nil"/>
              <w:left w:val="nil"/>
              <w:bottom w:val="nil"/>
              <w:right w:val="nil"/>
            </w:tcBorders>
            <w:shd w:val="clear" w:color="000000" w:fill="FFFFFF"/>
            <w:noWrap/>
            <w:vAlign w:val="center"/>
            <w:hideMark/>
          </w:tcPr>
          <w:p w14:paraId="0F24AF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2593</w:t>
            </w:r>
          </w:p>
        </w:tc>
        <w:tc>
          <w:tcPr>
            <w:tcW w:w="1915" w:type="dxa"/>
            <w:tcBorders>
              <w:top w:val="nil"/>
              <w:left w:val="nil"/>
              <w:bottom w:val="nil"/>
              <w:right w:val="nil"/>
            </w:tcBorders>
            <w:shd w:val="clear" w:color="000000" w:fill="FFFFFF"/>
            <w:noWrap/>
            <w:vAlign w:val="center"/>
            <w:hideMark/>
          </w:tcPr>
          <w:p w14:paraId="0D7216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1180" w:type="dxa"/>
            <w:tcBorders>
              <w:top w:val="nil"/>
              <w:left w:val="nil"/>
              <w:bottom w:val="nil"/>
              <w:right w:val="nil"/>
            </w:tcBorders>
            <w:shd w:val="clear" w:color="000000" w:fill="FFFFFF"/>
            <w:noWrap/>
            <w:vAlign w:val="center"/>
            <w:hideMark/>
          </w:tcPr>
          <w:p w14:paraId="6CD2CE6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2701" w:type="dxa"/>
            <w:tcBorders>
              <w:top w:val="nil"/>
              <w:left w:val="nil"/>
              <w:bottom w:val="nil"/>
              <w:right w:val="nil"/>
            </w:tcBorders>
            <w:shd w:val="clear" w:color="000000" w:fill="FFFFFF"/>
            <w:noWrap/>
            <w:vAlign w:val="center"/>
            <w:hideMark/>
          </w:tcPr>
          <w:p w14:paraId="6E4617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Cumbria</w:t>
            </w:r>
          </w:p>
        </w:tc>
        <w:tc>
          <w:tcPr>
            <w:tcW w:w="1264" w:type="dxa"/>
            <w:tcBorders>
              <w:top w:val="nil"/>
              <w:left w:val="nil"/>
              <w:bottom w:val="nil"/>
              <w:right w:val="nil"/>
            </w:tcBorders>
            <w:shd w:val="clear" w:color="000000" w:fill="FFFFFF"/>
            <w:noWrap/>
            <w:vAlign w:val="center"/>
            <w:hideMark/>
          </w:tcPr>
          <w:p w14:paraId="11FA6C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4F251D7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350301</w:t>
            </w:r>
          </w:p>
        </w:tc>
        <w:tc>
          <w:tcPr>
            <w:tcW w:w="839" w:type="dxa"/>
            <w:tcBorders>
              <w:top w:val="nil"/>
              <w:left w:val="nil"/>
              <w:bottom w:val="nil"/>
              <w:right w:val="nil"/>
            </w:tcBorders>
            <w:shd w:val="clear" w:color="000000" w:fill="FFFFFF"/>
            <w:noWrap/>
            <w:vAlign w:val="center"/>
            <w:hideMark/>
          </w:tcPr>
          <w:p w14:paraId="5DE96AE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530081</w:t>
            </w:r>
          </w:p>
        </w:tc>
        <w:tc>
          <w:tcPr>
            <w:tcW w:w="1474" w:type="dxa"/>
            <w:tcBorders>
              <w:top w:val="nil"/>
              <w:left w:val="nil"/>
              <w:bottom w:val="nil"/>
              <w:right w:val="nil"/>
            </w:tcBorders>
            <w:shd w:val="clear" w:color="000000" w:fill="FFFFFF"/>
            <w:noWrap/>
            <w:vAlign w:val="center"/>
            <w:hideMark/>
          </w:tcPr>
          <w:p w14:paraId="5EB6EA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A53B34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6811524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201F3030" w14:textId="77777777" w:rsidTr="003D756A">
        <w:trPr>
          <w:trHeight w:val="345"/>
        </w:trPr>
        <w:tc>
          <w:tcPr>
            <w:tcW w:w="1416" w:type="dxa"/>
            <w:tcBorders>
              <w:top w:val="nil"/>
              <w:left w:val="nil"/>
              <w:bottom w:val="nil"/>
              <w:right w:val="nil"/>
            </w:tcBorders>
            <w:shd w:val="clear" w:color="000000" w:fill="FFFFFF"/>
            <w:noWrap/>
            <w:vAlign w:val="center"/>
            <w:hideMark/>
          </w:tcPr>
          <w:p w14:paraId="208953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2611</w:t>
            </w:r>
          </w:p>
        </w:tc>
        <w:tc>
          <w:tcPr>
            <w:tcW w:w="1915" w:type="dxa"/>
            <w:tcBorders>
              <w:top w:val="nil"/>
              <w:left w:val="nil"/>
              <w:bottom w:val="nil"/>
              <w:right w:val="nil"/>
            </w:tcBorders>
            <w:shd w:val="clear" w:color="000000" w:fill="FFFFFF"/>
            <w:noWrap/>
            <w:vAlign w:val="center"/>
            <w:hideMark/>
          </w:tcPr>
          <w:p w14:paraId="4F56DA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1180" w:type="dxa"/>
            <w:tcBorders>
              <w:top w:val="nil"/>
              <w:left w:val="nil"/>
              <w:bottom w:val="nil"/>
              <w:right w:val="nil"/>
            </w:tcBorders>
            <w:shd w:val="clear" w:color="000000" w:fill="FFFFFF"/>
            <w:noWrap/>
            <w:vAlign w:val="center"/>
            <w:hideMark/>
          </w:tcPr>
          <w:p w14:paraId="520C4C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2701" w:type="dxa"/>
            <w:tcBorders>
              <w:top w:val="nil"/>
              <w:left w:val="nil"/>
              <w:bottom w:val="nil"/>
              <w:right w:val="nil"/>
            </w:tcBorders>
            <w:shd w:val="clear" w:color="000000" w:fill="FFFFFF"/>
            <w:noWrap/>
            <w:vAlign w:val="center"/>
            <w:hideMark/>
          </w:tcPr>
          <w:p w14:paraId="3CED7F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 Helens</w:t>
            </w:r>
          </w:p>
        </w:tc>
        <w:tc>
          <w:tcPr>
            <w:tcW w:w="1264" w:type="dxa"/>
            <w:tcBorders>
              <w:top w:val="nil"/>
              <w:left w:val="nil"/>
              <w:bottom w:val="nil"/>
              <w:right w:val="nil"/>
            </w:tcBorders>
            <w:shd w:val="clear" w:color="000000" w:fill="FFFFFF"/>
            <w:noWrap/>
            <w:vAlign w:val="center"/>
            <w:hideMark/>
          </w:tcPr>
          <w:p w14:paraId="7E4A847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0BC8F7B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359180</w:t>
            </w:r>
          </w:p>
        </w:tc>
        <w:tc>
          <w:tcPr>
            <w:tcW w:w="839" w:type="dxa"/>
            <w:tcBorders>
              <w:top w:val="nil"/>
              <w:left w:val="nil"/>
              <w:bottom w:val="nil"/>
              <w:right w:val="nil"/>
            </w:tcBorders>
            <w:shd w:val="clear" w:color="000000" w:fill="FFFFFF"/>
            <w:noWrap/>
            <w:vAlign w:val="center"/>
            <w:hideMark/>
          </w:tcPr>
          <w:p w14:paraId="37D4E92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396303</w:t>
            </w:r>
          </w:p>
        </w:tc>
        <w:tc>
          <w:tcPr>
            <w:tcW w:w="1474" w:type="dxa"/>
            <w:tcBorders>
              <w:top w:val="nil"/>
              <w:left w:val="nil"/>
              <w:bottom w:val="nil"/>
              <w:right w:val="nil"/>
            </w:tcBorders>
            <w:shd w:val="clear" w:color="000000" w:fill="FFFFFF"/>
            <w:noWrap/>
            <w:vAlign w:val="center"/>
            <w:hideMark/>
          </w:tcPr>
          <w:p w14:paraId="7E0128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D74E9F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5940A5A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4A320181" w14:textId="77777777" w:rsidTr="003D756A">
        <w:trPr>
          <w:trHeight w:val="345"/>
        </w:trPr>
        <w:tc>
          <w:tcPr>
            <w:tcW w:w="1416" w:type="dxa"/>
            <w:tcBorders>
              <w:top w:val="nil"/>
              <w:left w:val="nil"/>
              <w:bottom w:val="nil"/>
              <w:right w:val="nil"/>
            </w:tcBorders>
            <w:shd w:val="clear" w:color="000000" w:fill="FFFFFF"/>
            <w:noWrap/>
            <w:vAlign w:val="center"/>
            <w:hideMark/>
          </w:tcPr>
          <w:p w14:paraId="678870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2613</w:t>
            </w:r>
          </w:p>
        </w:tc>
        <w:tc>
          <w:tcPr>
            <w:tcW w:w="1915" w:type="dxa"/>
            <w:tcBorders>
              <w:top w:val="nil"/>
              <w:left w:val="nil"/>
              <w:bottom w:val="nil"/>
              <w:right w:val="nil"/>
            </w:tcBorders>
            <w:shd w:val="clear" w:color="000000" w:fill="FFFFFF"/>
            <w:noWrap/>
            <w:vAlign w:val="center"/>
            <w:hideMark/>
          </w:tcPr>
          <w:p w14:paraId="784A775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1180" w:type="dxa"/>
            <w:tcBorders>
              <w:top w:val="nil"/>
              <w:left w:val="nil"/>
              <w:bottom w:val="nil"/>
              <w:right w:val="nil"/>
            </w:tcBorders>
            <w:shd w:val="clear" w:color="000000" w:fill="FFFFFF"/>
            <w:noWrap/>
            <w:vAlign w:val="center"/>
            <w:hideMark/>
          </w:tcPr>
          <w:p w14:paraId="5BD15E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2701" w:type="dxa"/>
            <w:tcBorders>
              <w:top w:val="nil"/>
              <w:left w:val="nil"/>
              <w:bottom w:val="nil"/>
              <w:right w:val="nil"/>
            </w:tcBorders>
            <w:shd w:val="clear" w:color="000000" w:fill="FFFFFF"/>
            <w:noWrap/>
            <w:vAlign w:val="center"/>
            <w:hideMark/>
          </w:tcPr>
          <w:p w14:paraId="0A265E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St. Helens</w:t>
            </w:r>
          </w:p>
        </w:tc>
        <w:tc>
          <w:tcPr>
            <w:tcW w:w="1264" w:type="dxa"/>
            <w:tcBorders>
              <w:top w:val="nil"/>
              <w:left w:val="nil"/>
              <w:bottom w:val="nil"/>
              <w:right w:val="nil"/>
            </w:tcBorders>
            <w:shd w:val="clear" w:color="000000" w:fill="FFFFFF"/>
            <w:noWrap/>
            <w:vAlign w:val="center"/>
            <w:hideMark/>
          </w:tcPr>
          <w:p w14:paraId="7D0290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66747B4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358986</w:t>
            </w:r>
          </w:p>
        </w:tc>
        <w:tc>
          <w:tcPr>
            <w:tcW w:w="839" w:type="dxa"/>
            <w:tcBorders>
              <w:top w:val="nil"/>
              <w:left w:val="nil"/>
              <w:bottom w:val="nil"/>
              <w:right w:val="nil"/>
            </w:tcBorders>
            <w:shd w:val="clear" w:color="000000" w:fill="FFFFFF"/>
            <w:noWrap/>
            <w:vAlign w:val="center"/>
            <w:hideMark/>
          </w:tcPr>
          <w:p w14:paraId="1DAA7B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396447</w:t>
            </w:r>
          </w:p>
        </w:tc>
        <w:tc>
          <w:tcPr>
            <w:tcW w:w="1474" w:type="dxa"/>
            <w:tcBorders>
              <w:top w:val="nil"/>
              <w:left w:val="nil"/>
              <w:bottom w:val="nil"/>
              <w:right w:val="nil"/>
            </w:tcBorders>
            <w:shd w:val="clear" w:color="000000" w:fill="FFFFFF"/>
            <w:noWrap/>
            <w:vAlign w:val="center"/>
            <w:hideMark/>
          </w:tcPr>
          <w:p w14:paraId="30604B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944D26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6048214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2BF81BA6" w14:textId="77777777" w:rsidTr="003D756A">
        <w:trPr>
          <w:trHeight w:val="345"/>
        </w:trPr>
        <w:tc>
          <w:tcPr>
            <w:tcW w:w="1416" w:type="dxa"/>
            <w:tcBorders>
              <w:top w:val="nil"/>
              <w:left w:val="nil"/>
              <w:bottom w:val="nil"/>
              <w:right w:val="nil"/>
            </w:tcBorders>
            <w:shd w:val="clear" w:color="000000" w:fill="FFFFFF"/>
            <w:noWrap/>
            <w:vAlign w:val="center"/>
            <w:hideMark/>
          </w:tcPr>
          <w:p w14:paraId="7B7081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2632</w:t>
            </w:r>
          </w:p>
        </w:tc>
        <w:tc>
          <w:tcPr>
            <w:tcW w:w="1915" w:type="dxa"/>
            <w:tcBorders>
              <w:top w:val="nil"/>
              <w:left w:val="nil"/>
              <w:bottom w:val="nil"/>
              <w:right w:val="nil"/>
            </w:tcBorders>
            <w:shd w:val="clear" w:color="000000" w:fill="FFFFFF"/>
            <w:noWrap/>
            <w:vAlign w:val="center"/>
            <w:hideMark/>
          </w:tcPr>
          <w:p w14:paraId="262DFB4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1180" w:type="dxa"/>
            <w:tcBorders>
              <w:top w:val="nil"/>
              <w:left w:val="nil"/>
              <w:bottom w:val="nil"/>
              <w:right w:val="nil"/>
            </w:tcBorders>
            <w:shd w:val="clear" w:color="000000" w:fill="FFFFFF"/>
            <w:noWrap/>
            <w:vAlign w:val="center"/>
            <w:hideMark/>
          </w:tcPr>
          <w:p w14:paraId="4D0D1D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2701" w:type="dxa"/>
            <w:tcBorders>
              <w:top w:val="nil"/>
              <w:left w:val="nil"/>
              <w:bottom w:val="nil"/>
              <w:right w:val="nil"/>
            </w:tcBorders>
            <w:shd w:val="clear" w:color="000000" w:fill="FFFFFF"/>
            <w:noWrap/>
            <w:vAlign w:val="center"/>
            <w:hideMark/>
          </w:tcPr>
          <w:p w14:paraId="0B3DCB0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Coventry</w:t>
            </w:r>
          </w:p>
        </w:tc>
        <w:tc>
          <w:tcPr>
            <w:tcW w:w="1264" w:type="dxa"/>
            <w:tcBorders>
              <w:top w:val="nil"/>
              <w:left w:val="nil"/>
              <w:bottom w:val="nil"/>
              <w:right w:val="nil"/>
            </w:tcBorders>
            <w:shd w:val="clear" w:color="000000" w:fill="FFFFFF"/>
            <w:noWrap/>
            <w:vAlign w:val="center"/>
            <w:hideMark/>
          </w:tcPr>
          <w:p w14:paraId="5CA24E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59A9084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437700</w:t>
            </w:r>
          </w:p>
        </w:tc>
        <w:tc>
          <w:tcPr>
            <w:tcW w:w="839" w:type="dxa"/>
            <w:tcBorders>
              <w:top w:val="nil"/>
              <w:left w:val="nil"/>
              <w:bottom w:val="nil"/>
              <w:right w:val="nil"/>
            </w:tcBorders>
            <w:shd w:val="clear" w:color="000000" w:fill="FFFFFF"/>
            <w:noWrap/>
            <w:vAlign w:val="center"/>
            <w:hideMark/>
          </w:tcPr>
          <w:p w14:paraId="44AFEFA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282869</w:t>
            </w:r>
          </w:p>
        </w:tc>
        <w:tc>
          <w:tcPr>
            <w:tcW w:w="1474" w:type="dxa"/>
            <w:tcBorders>
              <w:top w:val="nil"/>
              <w:left w:val="nil"/>
              <w:bottom w:val="nil"/>
              <w:right w:val="nil"/>
            </w:tcBorders>
            <w:shd w:val="clear" w:color="000000" w:fill="FFFFFF"/>
            <w:noWrap/>
            <w:vAlign w:val="center"/>
            <w:hideMark/>
          </w:tcPr>
          <w:p w14:paraId="2C899B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617DDA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4C9FDD4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196ADC61" w14:textId="77777777" w:rsidTr="003D756A">
        <w:trPr>
          <w:trHeight w:val="345"/>
        </w:trPr>
        <w:tc>
          <w:tcPr>
            <w:tcW w:w="1416" w:type="dxa"/>
            <w:tcBorders>
              <w:top w:val="nil"/>
              <w:left w:val="nil"/>
              <w:bottom w:val="nil"/>
              <w:right w:val="nil"/>
            </w:tcBorders>
            <w:shd w:val="clear" w:color="000000" w:fill="FFFFFF"/>
            <w:noWrap/>
            <w:vAlign w:val="center"/>
            <w:hideMark/>
          </w:tcPr>
          <w:p w14:paraId="68496DA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2634</w:t>
            </w:r>
          </w:p>
        </w:tc>
        <w:tc>
          <w:tcPr>
            <w:tcW w:w="1915" w:type="dxa"/>
            <w:tcBorders>
              <w:top w:val="nil"/>
              <w:left w:val="nil"/>
              <w:bottom w:val="nil"/>
              <w:right w:val="nil"/>
            </w:tcBorders>
            <w:shd w:val="clear" w:color="000000" w:fill="FFFFFF"/>
            <w:noWrap/>
            <w:vAlign w:val="center"/>
            <w:hideMark/>
          </w:tcPr>
          <w:p w14:paraId="6400319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1180" w:type="dxa"/>
            <w:tcBorders>
              <w:top w:val="nil"/>
              <w:left w:val="nil"/>
              <w:bottom w:val="nil"/>
              <w:right w:val="nil"/>
            </w:tcBorders>
            <w:shd w:val="clear" w:color="000000" w:fill="FFFFFF"/>
            <w:noWrap/>
            <w:vAlign w:val="center"/>
            <w:hideMark/>
          </w:tcPr>
          <w:p w14:paraId="767ABE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2701" w:type="dxa"/>
            <w:tcBorders>
              <w:top w:val="nil"/>
              <w:left w:val="nil"/>
              <w:bottom w:val="nil"/>
              <w:right w:val="nil"/>
            </w:tcBorders>
            <w:shd w:val="clear" w:color="000000" w:fill="FFFFFF"/>
            <w:noWrap/>
            <w:vAlign w:val="center"/>
            <w:hideMark/>
          </w:tcPr>
          <w:p w14:paraId="5DD9D6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Coventry</w:t>
            </w:r>
          </w:p>
        </w:tc>
        <w:tc>
          <w:tcPr>
            <w:tcW w:w="1264" w:type="dxa"/>
            <w:tcBorders>
              <w:top w:val="nil"/>
              <w:left w:val="nil"/>
              <w:bottom w:val="nil"/>
              <w:right w:val="nil"/>
            </w:tcBorders>
            <w:shd w:val="clear" w:color="000000" w:fill="FFFFFF"/>
            <w:noWrap/>
            <w:vAlign w:val="center"/>
            <w:hideMark/>
          </w:tcPr>
          <w:p w14:paraId="091668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3BB60D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437652</w:t>
            </w:r>
          </w:p>
        </w:tc>
        <w:tc>
          <w:tcPr>
            <w:tcW w:w="839" w:type="dxa"/>
            <w:tcBorders>
              <w:top w:val="nil"/>
              <w:left w:val="nil"/>
              <w:bottom w:val="nil"/>
              <w:right w:val="nil"/>
            </w:tcBorders>
            <w:shd w:val="clear" w:color="000000" w:fill="FFFFFF"/>
            <w:noWrap/>
            <w:vAlign w:val="center"/>
            <w:hideMark/>
          </w:tcPr>
          <w:p w14:paraId="522F6E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282845</w:t>
            </w:r>
          </w:p>
        </w:tc>
        <w:tc>
          <w:tcPr>
            <w:tcW w:w="1474" w:type="dxa"/>
            <w:tcBorders>
              <w:top w:val="nil"/>
              <w:left w:val="nil"/>
              <w:bottom w:val="nil"/>
              <w:right w:val="nil"/>
            </w:tcBorders>
            <w:shd w:val="clear" w:color="000000" w:fill="FFFFFF"/>
            <w:noWrap/>
            <w:vAlign w:val="center"/>
            <w:hideMark/>
          </w:tcPr>
          <w:p w14:paraId="009E41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251A44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2117642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1071A33B" w14:textId="77777777" w:rsidTr="003D756A">
        <w:trPr>
          <w:trHeight w:val="345"/>
        </w:trPr>
        <w:tc>
          <w:tcPr>
            <w:tcW w:w="1416" w:type="dxa"/>
            <w:tcBorders>
              <w:top w:val="nil"/>
              <w:left w:val="nil"/>
              <w:bottom w:val="nil"/>
              <w:right w:val="nil"/>
            </w:tcBorders>
            <w:shd w:val="clear" w:color="000000" w:fill="FFFFFF"/>
            <w:noWrap/>
            <w:vAlign w:val="center"/>
            <w:hideMark/>
          </w:tcPr>
          <w:p w14:paraId="33953A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2662</w:t>
            </w:r>
          </w:p>
        </w:tc>
        <w:tc>
          <w:tcPr>
            <w:tcW w:w="1915" w:type="dxa"/>
            <w:tcBorders>
              <w:top w:val="nil"/>
              <w:left w:val="nil"/>
              <w:bottom w:val="nil"/>
              <w:right w:val="nil"/>
            </w:tcBorders>
            <w:shd w:val="clear" w:color="000000" w:fill="FFFFFF"/>
            <w:noWrap/>
            <w:vAlign w:val="center"/>
            <w:hideMark/>
          </w:tcPr>
          <w:p w14:paraId="7EEE27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M3</w:t>
            </w:r>
          </w:p>
        </w:tc>
        <w:tc>
          <w:tcPr>
            <w:tcW w:w="1180" w:type="dxa"/>
            <w:tcBorders>
              <w:top w:val="nil"/>
              <w:left w:val="nil"/>
              <w:bottom w:val="nil"/>
              <w:right w:val="nil"/>
            </w:tcBorders>
            <w:shd w:val="clear" w:color="000000" w:fill="FFFFFF"/>
            <w:noWrap/>
            <w:vAlign w:val="center"/>
            <w:hideMark/>
          </w:tcPr>
          <w:p w14:paraId="11733D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M3</w:t>
            </w:r>
          </w:p>
        </w:tc>
        <w:tc>
          <w:tcPr>
            <w:tcW w:w="2701" w:type="dxa"/>
            <w:tcBorders>
              <w:top w:val="nil"/>
              <w:left w:val="nil"/>
              <w:bottom w:val="nil"/>
              <w:right w:val="nil"/>
            </w:tcBorders>
            <w:shd w:val="clear" w:color="000000" w:fill="FFFFFF"/>
            <w:noWrap/>
            <w:vAlign w:val="center"/>
            <w:hideMark/>
          </w:tcPr>
          <w:p w14:paraId="0D14EF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Surrey</w:t>
            </w:r>
          </w:p>
        </w:tc>
        <w:tc>
          <w:tcPr>
            <w:tcW w:w="1264" w:type="dxa"/>
            <w:tcBorders>
              <w:top w:val="nil"/>
              <w:left w:val="nil"/>
              <w:bottom w:val="nil"/>
              <w:right w:val="nil"/>
            </w:tcBorders>
            <w:shd w:val="clear" w:color="000000" w:fill="FFFFFF"/>
            <w:noWrap/>
            <w:vAlign w:val="center"/>
            <w:hideMark/>
          </w:tcPr>
          <w:p w14:paraId="772598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784722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489294</w:t>
            </w:r>
          </w:p>
        </w:tc>
        <w:tc>
          <w:tcPr>
            <w:tcW w:w="839" w:type="dxa"/>
            <w:tcBorders>
              <w:top w:val="nil"/>
              <w:left w:val="nil"/>
              <w:bottom w:val="nil"/>
              <w:right w:val="nil"/>
            </w:tcBorders>
            <w:shd w:val="clear" w:color="000000" w:fill="FFFFFF"/>
            <w:noWrap/>
            <w:vAlign w:val="center"/>
            <w:hideMark/>
          </w:tcPr>
          <w:p w14:paraId="5BF926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160416</w:t>
            </w:r>
          </w:p>
        </w:tc>
        <w:tc>
          <w:tcPr>
            <w:tcW w:w="1474" w:type="dxa"/>
            <w:tcBorders>
              <w:top w:val="nil"/>
              <w:left w:val="nil"/>
              <w:bottom w:val="nil"/>
              <w:right w:val="nil"/>
            </w:tcBorders>
            <w:shd w:val="clear" w:color="000000" w:fill="FFFFFF"/>
            <w:noWrap/>
            <w:vAlign w:val="center"/>
            <w:hideMark/>
          </w:tcPr>
          <w:p w14:paraId="00541E9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6262C7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7184D87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46D391B8" w14:textId="77777777" w:rsidTr="003D756A">
        <w:trPr>
          <w:trHeight w:val="345"/>
        </w:trPr>
        <w:tc>
          <w:tcPr>
            <w:tcW w:w="1416" w:type="dxa"/>
            <w:tcBorders>
              <w:top w:val="nil"/>
              <w:left w:val="nil"/>
              <w:bottom w:val="nil"/>
              <w:right w:val="nil"/>
            </w:tcBorders>
            <w:shd w:val="clear" w:color="000000" w:fill="FFFFFF"/>
            <w:noWrap/>
            <w:vAlign w:val="center"/>
            <w:hideMark/>
          </w:tcPr>
          <w:p w14:paraId="728FB8E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2664</w:t>
            </w:r>
          </w:p>
        </w:tc>
        <w:tc>
          <w:tcPr>
            <w:tcW w:w="1915" w:type="dxa"/>
            <w:tcBorders>
              <w:top w:val="nil"/>
              <w:left w:val="nil"/>
              <w:bottom w:val="nil"/>
              <w:right w:val="nil"/>
            </w:tcBorders>
            <w:shd w:val="clear" w:color="000000" w:fill="FFFFFF"/>
            <w:noWrap/>
            <w:vAlign w:val="center"/>
            <w:hideMark/>
          </w:tcPr>
          <w:p w14:paraId="0EB5E8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M3</w:t>
            </w:r>
          </w:p>
        </w:tc>
        <w:tc>
          <w:tcPr>
            <w:tcW w:w="1180" w:type="dxa"/>
            <w:tcBorders>
              <w:top w:val="nil"/>
              <w:left w:val="nil"/>
              <w:bottom w:val="nil"/>
              <w:right w:val="nil"/>
            </w:tcBorders>
            <w:shd w:val="clear" w:color="000000" w:fill="FFFFFF"/>
            <w:noWrap/>
            <w:vAlign w:val="center"/>
            <w:hideMark/>
          </w:tcPr>
          <w:p w14:paraId="73B22F1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M3</w:t>
            </w:r>
          </w:p>
        </w:tc>
        <w:tc>
          <w:tcPr>
            <w:tcW w:w="2701" w:type="dxa"/>
            <w:tcBorders>
              <w:top w:val="nil"/>
              <w:left w:val="nil"/>
              <w:bottom w:val="nil"/>
              <w:right w:val="nil"/>
            </w:tcBorders>
            <w:shd w:val="clear" w:color="000000" w:fill="FFFFFF"/>
            <w:noWrap/>
            <w:vAlign w:val="center"/>
            <w:hideMark/>
          </w:tcPr>
          <w:p w14:paraId="15C534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Surrey</w:t>
            </w:r>
          </w:p>
        </w:tc>
        <w:tc>
          <w:tcPr>
            <w:tcW w:w="1264" w:type="dxa"/>
            <w:tcBorders>
              <w:top w:val="nil"/>
              <w:left w:val="nil"/>
              <w:bottom w:val="nil"/>
              <w:right w:val="nil"/>
            </w:tcBorders>
            <w:shd w:val="clear" w:color="000000" w:fill="FFFFFF"/>
            <w:noWrap/>
            <w:vAlign w:val="center"/>
            <w:hideMark/>
          </w:tcPr>
          <w:p w14:paraId="497E3C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0AE699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489214</w:t>
            </w:r>
          </w:p>
        </w:tc>
        <w:tc>
          <w:tcPr>
            <w:tcW w:w="839" w:type="dxa"/>
            <w:tcBorders>
              <w:top w:val="nil"/>
              <w:left w:val="nil"/>
              <w:bottom w:val="nil"/>
              <w:right w:val="nil"/>
            </w:tcBorders>
            <w:shd w:val="clear" w:color="000000" w:fill="FFFFFF"/>
            <w:noWrap/>
            <w:vAlign w:val="center"/>
            <w:hideMark/>
          </w:tcPr>
          <w:p w14:paraId="4B8BB7F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160289</w:t>
            </w:r>
          </w:p>
        </w:tc>
        <w:tc>
          <w:tcPr>
            <w:tcW w:w="1474" w:type="dxa"/>
            <w:tcBorders>
              <w:top w:val="nil"/>
              <w:left w:val="nil"/>
              <w:bottom w:val="nil"/>
              <w:right w:val="nil"/>
            </w:tcBorders>
            <w:shd w:val="clear" w:color="000000" w:fill="FFFFFF"/>
            <w:noWrap/>
            <w:vAlign w:val="center"/>
            <w:hideMark/>
          </w:tcPr>
          <w:p w14:paraId="4A1E13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EF0C74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7619620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523F75FD" w14:textId="77777777" w:rsidTr="003D756A">
        <w:trPr>
          <w:trHeight w:val="345"/>
        </w:trPr>
        <w:tc>
          <w:tcPr>
            <w:tcW w:w="1416" w:type="dxa"/>
            <w:tcBorders>
              <w:top w:val="nil"/>
              <w:left w:val="nil"/>
              <w:bottom w:val="nil"/>
              <w:right w:val="nil"/>
            </w:tcBorders>
            <w:shd w:val="clear" w:color="000000" w:fill="FFFFFF"/>
            <w:noWrap/>
            <w:vAlign w:val="center"/>
            <w:hideMark/>
          </w:tcPr>
          <w:p w14:paraId="3D8A299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2671</w:t>
            </w:r>
          </w:p>
        </w:tc>
        <w:tc>
          <w:tcPr>
            <w:tcW w:w="1915" w:type="dxa"/>
            <w:tcBorders>
              <w:top w:val="nil"/>
              <w:left w:val="nil"/>
              <w:bottom w:val="nil"/>
              <w:right w:val="nil"/>
            </w:tcBorders>
            <w:shd w:val="clear" w:color="000000" w:fill="FFFFFF"/>
            <w:noWrap/>
            <w:vAlign w:val="center"/>
            <w:hideMark/>
          </w:tcPr>
          <w:p w14:paraId="786984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M11</w:t>
            </w:r>
          </w:p>
        </w:tc>
        <w:tc>
          <w:tcPr>
            <w:tcW w:w="1180" w:type="dxa"/>
            <w:tcBorders>
              <w:top w:val="nil"/>
              <w:left w:val="nil"/>
              <w:bottom w:val="nil"/>
              <w:right w:val="nil"/>
            </w:tcBorders>
            <w:shd w:val="clear" w:color="000000" w:fill="FFFFFF"/>
            <w:noWrap/>
            <w:vAlign w:val="center"/>
            <w:hideMark/>
          </w:tcPr>
          <w:p w14:paraId="03199B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M11</w:t>
            </w:r>
          </w:p>
        </w:tc>
        <w:tc>
          <w:tcPr>
            <w:tcW w:w="2701" w:type="dxa"/>
            <w:tcBorders>
              <w:top w:val="nil"/>
              <w:left w:val="nil"/>
              <w:bottom w:val="nil"/>
              <w:right w:val="nil"/>
            </w:tcBorders>
            <w:shd w:val="clear" w:color="000000" w:fill="FFFFFF"/>
            <w:noWrap/>
            <w:vAlign w:val="center"/>
            <w:hideMark/>
          </w:tcPr>
          <w:p w14:paraId="085FDF1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Essex</w:t>
            </w:r>
          </w:p>
        </w:tc>
        <w:tc>
          <w:tcPr>
            <w:tcW w:w="1264" w:type="dxa"/>
            <w:tcBorders>
              <w:top w:val="nil"/>
              <w:left w:val="nil"/>
              <w:bottom w:val="nil"/>
              <w:right w:val="nil"/>
            </w:tcBorders>
            <w:shd w:val="clear" w:color="000000" w:fill="FFFFFF"/>
            <w:noWrap/>
            <w:vAlign w:val="center"/>
            <w:hideMark/>
          </w:tcPr>
          <w:p w14:paraId="60FDE9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07FA29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546259</w:t>
            </w:r>
          </w:p>
        </w:tc>
        <w:tc>
          <w:tcPr>
            <w:tcW w:w="839" w:type="dxa"/>
            <w:tcBorders>
              <w:top w:val="nil"/>
              <w:left w:val="nil"/>
              <w:bottom w:val="nil"/>
              <w:right w:val="nil"/>
            </w:tcBorders>
            <w:shd w:val="clear" w:color="000000" w:fill="FFFFFF"/>
            <w:noWrap/>
            <w:vAlign w:val="center"/>
            <w:hideMark/>
          </w:tcPr>
          <w:p w14:paraId="230647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198323</w:t>
            </w:r>
          </w:p>
        </w:tc>
        <w:tc>
          <w:tcPr>
            <w:tcW w:w="1474" w:type="dxa"/>
            <w:tcBorders>
              <w:top w:val="nil"/>
              <w:left w:val="nil"/>
              <w:bottom w:val="nil"/>
              <w:right w:val="nil"/>
            </w:tcBorders>
            <w:shd w:val="clear" w:color="000000" w:fill="FFFFFF"/>
            <w:noWrap/>
            <w:vAlign w:val="center"/>
            <w:hideMark/>
          </w:tcPr>
          <w:p w14:paraId="42F4701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67C600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5C7D695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4AF11F0B" w14:textId="77777777" w:rsidTr="003D756A">
        <w:trPr>
          <w:trHeight w:val="345"/>
        </w:trPr>
        <w:tc>
          <w:tcPr>
            <w:tcW w:w="1416" w:type="dxa"/>
            <w:tcBorders>
              <w:top w:val="nil"/>
              <w:left w:val="nil"/>
              <w:bottom w:val="nil"/>
              <w:right w:val="nil"/>
            </w:tcBorders>
            <w:shd w:val="clear" w:color="000000" w:fill="FFFFFF"/>
            <w:noWrap/>
            <w:vAlign w:val="center"/>
            <w:hideMark/>
          </w:tcPr>
          <w:p w14:paraId="679E52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2673</w:t>
            </w:r>
          </w:p>
        </w:tc>
        <w:tc>
          <w:tcPr>
            <w:tcW w:w="1915" w:type="dxa"/>
            <w:tcBorders>
              <w:top w:val="nil"/>
              <w:left w:val="nil"/>
              <w:bottom w:val="nil"/>
              <w:right w:val="nil"/>
            </w:tcBorders>
            <w:shd w:val="clear" w:color="000000" w:fill="FFFFFF"/>
            <w:noWrap/>
            <w:vAlign w:val="center"/>
            <w:hideMark/>
          </w:tcPr>
          <w:p w14:paraId="3FBD14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M11</w:t>
            </w:r>
          </w:p>
        </w:tc>
        <w:tc>
          <w:tcPr>
            <w:tcW w:w="1180" w:type="dxa"/>
            <w:tcBorders>
              <w:top w:val="nil"/>
              <w:left w:val="nil"/>
              <w:bottom w:val="nil"/>
              <w:right w:val="nil"/>
            </w:tcBorders>
            <w:shd w:val="clear" w:color="000000" w:fill="FFFFFF"/>
            <w:noWrap/>
            <w:vAlign w:val="center"/>
            <w:hideMark/>
          </w:tcPr>
          <w:p w14:paraId="53C97E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M11</w:t>
            </w:r>
          </w:p>
        </w:tc>
        <w:tc>
          <w:tcPr>
            <w:tcW w:w="2701" w:type="dxa"/>
            <w:tcBorders>
              <w:top w:val="nil"/>
              <w:left w:val="nil"/>
              <w:bottom w:val="nil"/>
              <w:right w:val="nil"/>
            </w:tcBorders>
            <w:shd w:val="clear" w:color="000000" w:fill="FFFFFF"/>
            <w:noWrap/>
            <w:vAlign w:val="center"/>
            <w:hideMark/>
          </w:tcPr>
          <w:p w14:paraId="73FE07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Essex</w:t>
            </w:r>
          </w:p>
        </w:tc>
        <w:tc>
          <w:tcPr>
            <w:tcW w:w="1264" w:type="dxa"/>
            <w:tcBorders>
              <w:top w:val="nil"/>
              <w:left w:val="nil"/>
              <w:bottom w:val="nil"/>
              <w:right w:val="nil"/>
            </w:tcBorders>
            <w:shd w:val="clear" w:color="000000" w:fill="FFFFFF"/>
            <w:noWrap/>
            <w:vAlign w:val="center"/>
            <w:hideMark/>
          </w:tcPr>
          <w:p w14:paraId="736897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0E92DD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546320</w:t>
            </w:r>
          </w:p>
        </w:tc>
        <w:tc>
          <w:tcPr>
            <w:tcW w:w="839" w:type="dxa"/>
            <w:tcBorders>
              <w:top w:val="nil"/>
              <w:left w:val="nil"/>
              <w:bottom w:val="nil"/>
              <w:right w:val="nil"/>
            </w:tcBorders>
            <w:shd w:val="clear" w:color="000000" w:fill="FFFFFF"/>
            <w:noWrap/>
            <w:vAlign w:val="center"/>
            <w:hideMark/>
          </w:tcPr>
          <w:p w14:paraId="333C9A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198359</w:t>
            </w:r>
          </w:p>
        </w:tc>
        <w:tc>
          <w:tcPr>
            <w:tcW w:w="1474" w:type="dxa"/>
            <w:tcBorders>
              <w:top w:val="nil"/>
              <w:left w:val="nil"/>
              <w:bottom w:val="nil"/>
              <w:right w:val="nil"/>
            </w:tcBorders>
            <w:shd w:val="clear" w:color="000000" w:fill="FFFFFF"/>
            <w:noWrap/>
            <w:vAlign w:val="center"/>
            <w:hideMark/>
          </w:tcPr>
          <w:p w14:paraId="36FC80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FD74D4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51BC96C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4F604D4F" w14:textId="77777777" w:rsidTr="003D756A">
        <w:trPr>
          <w:trHeight w:val="345"/>
        </w:trPr>
        <w:tc>
          <w:tcPr>
            <w:tcW w:w="1416" w:type="dxa"/>
            <w:tcBorders>
              <w:top w:val="nil"/>
              <w:left w:val="nil"/>
              <w:bottom w:val="nil"/>
              <w:right w:val="nil"/>
            </w:tcBorders>
            <w:shd w:val="clear" w:color="000000" w:fill="FFFFFF"/>
            <w:noWrap/>
            <w:vAlign w:val="center"/>
            <w:hideMark/>
          </w:tcPr>
          <w:p w14:paraId="1F40BF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2682</w:t>
            </w:r>
          </w:p>
        </w:tc>
        <w:tc>
          <w:tcPr>
            <w:tcW w:w="1915" w:type="dxa"/>
            <w:tcBorders>
              <w:top w:val="nil"/>
              <w:left w:val="nil"/>
              <w:bottom w:val="nil"/>
              <w:right w:val="nil"/>
            </w:tcBorders>
            <w:shd w:val="clear" w:color="000000" w:fill="FFFFFF"/>
            <w:noWrap/>
            <w:vAlign w:val="center"/>
            <w:hideMark/>
          </w:tcPr>
          <w:p w14:paraId="11F283C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M50</w:t>
            </w:r>
          </w:p>
        </w:tc>
        <w:tc>
          <w:tcPr>
            <w:tcW w:w="1180" w:type="dxa"/>
            <w:tcBorders>
              <w:top w:val="nil"/>
              <w:left w:val="nil"/>
              <w:bottom w:val="nil"/>
              <w:right w:val="nil"/>
            </w:tcBorders>
            <w:shd w:val="clear" w:color="000000" w:fill="FFFFFF"/>
            <w:noWrap/>
            <w:vAlign w:val="center"/>
            <w:hideMark/>
          </w:tcPr>
          <w:p w14:paraId="1FB540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M50</w:t>
            </w:r>
          </w:p>
        </w:tc>
        <w:tc>
          <w:tcPr>
            <w:tcW w:w="2701" w:type="dxa"/>
            <w:tcBorders>
              <w:top w:val="nil"/>
              <w:left w:val="nil"/>
              <w:bottom w:val="nil"/>
              <w:right w:val="nil"/>
            </w:tcBorders>
            <w:shd w:val="clear" w:color="000000" w:fill="FFFFFF"/>
            <w:noWrap/>
            <w:vAlign w:val="center"/>
            <w:hideMark/>
          </w:tcPr>
          <w:p w14:paraId="076EDF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Gloucestershire</w:t>
            </w:r>
          </w:p>
        </w:tc>
        <w:tc>
          <w:tcPr>
            <w:tcW w:w="1264" w:type="dxa"/>
            <w:tcBorders>
              <w:top w:val="nil"/>
              <w:left w:val="nil"/>
              <w:bottom w:val="nil"/>
              <w:right w:val="nil"/>
            </w:tcBorders>
            <w:shd w:val="clear" w:color="000000" w:fill="FFFFFF"/>
            <w:noWrap/>
            <w:vAlign w:val="center"/>
            <w:hideMark/>
          </w:tcPr>
          <w:p w14:paraId="438E405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4346AE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377851</w:t>
            </w:r>
          </w:p>
        </w:tc>
        <w:tc>
          <w:tcPr>
            <w:tcW w:w="839" w:type="dxa"/>
            <w:tcBorders>
              <w:top w:val="nil"/>
              <w:left w:val="nil"/>
              <w:bottom w:val="nil"/>
              <w:right w:val="nil"/>
            </w:tcBorders>
            <w:shd w:val="clear" w:color="000000" w:fill="FFFFFF"/>
            <w:noWrap/>
            <w:vAlign w:val="center"/>
            <w:hideMark/>
          </w:tcPr>
          <w:p w14:paraId="09A927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233033</w:t>
            </w:r>
          </w:p>
        </w:tc>
        <w:tc>
          <w:tcPr>
            <w:tcW w:w="1474" w:type="dxa"/>
            <w:tcBorders>
              <w:top w:val="nil"/>
              <w:left w:val="nil"/>
              <w:bottom w:val="nil"/>
              <w:right w:val="nil"/>
            </w:tcBorders>
            <w:shd w:val="clear" w:color="000000" w:fill="FFFFFF"/>
            <w:noWrap/>
            <w:vAlign w:val="center"/>
            <w:hideMark/>
          </w:tcPr>
          <w:p w14:paraId="396019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6C7E0E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2D0C63E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6A07AF04" w14:textId="77777777" w:rsidTr="003D756A">
        <w:trPr>
          <w:trHeight w:val="345"/>
        </w:trPr>
        <w:tc>
          <w:tcPr>
            <w:tcW w:w="1416" w:type="dxa"/>
            <w:tcBorders>
              <w:top w:val="nil"/>
              <w:left w:val="nil"/>
              <w:bottom w:val="nil"/>
              <w:right w:val="nil"/>
            </w:tcBorders>
            <w:shd w:val="clear" w:color="000000" w:fill="FFFFFF"/>
            <w:noWrap/>
            <w:vAlign w:val="center"/>
            <w:hideMark/>
          </w:tcPr>
          <w:p w14:paraId="3C82AD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2684</w:t>
            </w:r>
          </w:p>
        </w:tc>
        <w:tc>
          <w:tcPr>
            <w:tcW w:w="1915" w:type="dxa"/>
            <w:tcBorders>
              <w:top w:val="nil"/>
              <w:left w:val="nil"/>
              <w:bottom w:val="nil"/>
              <w:right w:val="nil"/>
            </w:tcBorders>
            <w:shd w:val="clear" w:color="000000" w:fill="FFFFFF"/>
            <w:noWrap/>
            <w:vAlign w:val="center"/>
            <w:hideMark/>
          </w:tcPr>
          <w:p w14:paraId="7C4FDD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M50</w:t>
            </w:r>
          </w:p>
        </w:tc>
        <w:tc>
          <w:tcPr>
            <w:tcW w:w="1180" w:type="dxa"/>
            <w:tcBorders>
              <w:top w:val="nil"/>
              <w:left w:val="nil"/>
              <w:bottom w:val="nil"/>
              <w:right w:val="nil"/>
            </w:tcBorders>
            <w:shd w:val="clear" w:color="000000" w:fill="FFFFFF"/>
            <w:noWrap/>
            <w:vAlign w:val="center"/>
            <w:hideMark/>
          </w:tcPr>
          <w:p w14:paraId="1EF3B6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M50</w:t>
            </w:r>
          </w:p>
        </w:tc>
        <w:tc>
          <w:tcPr>
            <w:tcW w:w="2701" w:type="dxa"/>
            <w:tcBorders>
              <w:top w:val="nil"/>
              <w:left w:val="nil"/>
              <w:bottom w:val="nil"/>
              <w:right w:val="nil"/>
            </w:tcBorders>
            <w:shd w:val="clear" w:color="000000" w:fill="FFFFFF"/>
            <w:noWrap/>
            <w:vAlign w:val="center"/>
            <w:hideMark/>
          </w:tcPr>
          <w:p w14:paraId="069DE6B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Gloucestershire</w:t>
            </w:r>
          </w:p>
        </w:tc>
        <w:tc>
          <w:tcPr>
            <w:tcW w:w="1264" w:type="dxa"/>
            <w:tcBorders>
              <w:top w:val="nil"/>
              <w:left w:val="nil"/>
              <w:bottom w:val="nil"/>
              <w:right w:val="nil"/>
            </w:tcBorders>
            <w:shd w:val="clear" w:color="000000" w:fill="FFFFFF"/>
            <w:noWrap/>
            <w:vAlign w:val="center"/>
            <w:hideMark/>
          </w:tcPr>
          <w:p w14:paraId="72A93AE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61454E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377828</w:t>
            </w:r>
          </w:p>
        </w:tc>
        <w:tc>
          <w:tcPr>
            <w:tcW w:w="839" w:type="dxa"/>
            <w:tcBorders>
              <w:top w:val="nil"/>
              <w:left w:val="nil"/>
              <w:bottom w:val="nil"/>
              <w:right w:val="nil"/>
            </w:tcBorders>
            <w:shd w:val="clear" w:color="000000" w:fill="FFFFFF"/>
            <w:noWrap/>
            <w:vAlign w:val="center"/>
            <w:hideMark/>
          </w:tcPr>
          <w:p w14:paraId="3ADE0FA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233017</w:t>
            </w:r>
          </w:p>
        </w:tc>
        <w:tc>
          <w:tcPr>
            <w:tcW w:w="1474" w:type="dxa"/>
            <w:tcBorders>
              <w:top w:val="nil"/>
              <w:left w:val="nil"/>
              <w:bottom w:val="nil"/>
              <w:right w:val="nil"/>
            </w:tcBorders>
            <w:shd w:val="clear" w:color="000000" w:fill="FFFFFF"/>
            <w:noWrap/>
            <w:vAlign w:val="center"/>
            <w:hideMark/>
          </w:tcPr>
          <w:p w14:paraId="740B36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D3CC5B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bottom w:val="nil"/>
              <w:right w:val="nil"/>
            </w:tcBorders>
            <w:shd w:val="clear" w:color="auto" w:fill="auto"/>
            <w:noWrap/>
            <w:vAlign w:val="center"/>
            <w:hideMark/>
          </w:tcPr>
          <w:p w14:paraId="4F78D81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341E1EBE" w14:textId="77777777" w:rsidTr="003D756A">
        <w:trPr>
          <w:trHeight w:val="345"/>
        </w:trPr>
        <w:tc>
          <w:tcPr>
            <w:tcW w:w="1416" w:type="dxa"/>
            <w:tcBorders>
              <w:top w:val="nil"/>
              <w:left w:val="nil"/>
              <w:bottom w:val="nil"/>
              <w:right w:val="nil"/>
            </w:tcBorders>
            <w:shd w:val="clear" w:color="000000" w:fill="FFFFFF"/>
            <w:noWrap/>
            <w:vAlign w:val="center"/>
            <w:hideMark/>
          </w:tcPr>
          <w:p w14:paraId="43D22E8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2691</w:t>
            </w:r>
          </w:p>
        </w:tc>
        <w:tc>
          <w:tcPr>
            <w:tcW w:w="1915" w:type="dxa"/>
            <w:tcBorders>
              <w:top w:val="nil"/>
              <w:left w:val="nil"/>
              <w:bottom w:val="nil"/>
              <w:right w:val="nil"/>
            </w:tcBorders>
            <w:shd w:val="clear" w:color="000000" w:fill="FFFFFF"/>
            <w:noWrap/>
            <w:vAlign w:val="center"/>
            <w:hideMark/>
          </w:tcPr>
          <w:p w14:paraId="714FD77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1180" w:type="dxa"/>
            <w:tcBorders>
              <w:top w:val="nil"/>
              <w:left w:val="nil"/>
              <w:bottom w:val="nil"/>
              <w:right w:val="nil"/>
            </w:tcBorders>
            <w:shd w:val="clear" w:color="000000" w:fill="FFFFFF"/>
            <w:noWrap/>
            <w:vAlign w:val="center"/>
            <w:hideMark/>
          </w:tcPr>
          <w:p w14:paraId="1F09FC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2701" w:type="dxa"/>
            <w:tcBorders>
              <w:top w:val="nil"/>
              <w:left w:val="nil"/>
              <w:bottom w:val="nil"/>
              <w:right w:val="nil"/>
            </w:tcBorders>
            <w:shd w:val="clear" w:color="000000" w:fill="FFFFFF"/>
            <w:noWrap/>
            <w:vAlign w:val="center"/>
            <w:hideMark/>
          </w:tcPr>
          <w:p w14:paraId="5D1730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Durham</w:t>
            </w:r>
          </w:p>
        </w:tc>
        <w:tc>
          <w:tcPr>
            <w:tcW w:w="1264" w:type="dxa"/>
            <w:tcBorders>
              <w:top w:val="nil"/>
              <w:left w:val="nil"/>
              <w:bottom w:val="nil"/>
              <w:right w:val="nil"/>
            </w:tcBorders>
            <w:shd w:val="clear" w:color="000000" w:fill="FFFFFF"/>
            <w:noWrap/>
            <w:vAlign w:val="center"/>
            <w:hideMark/>
          </w:tcPr>
          <w:p w14:paraId="5D9D23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707408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431305</w:t>
            </w:r>
          </w:p>
        </w:tc>
        <w:tc>
          <w:tcPr>
            <w:tcW w:w="839" w:type="dxa"/>
            <w:tcBorders>
              <w:top w:val="nil"/>
              <w:left w:val="nil"/>
              <w:bottom w:val="nil"/>
              <w:right w:val="nil"/>
            </w:tcBorders>
            <w:shd w:val="clear" w:color="000000" w:fill="FFFFFF"/>
            <w:noWrap/>
            <w:vAlign w:val="center"/>
            <w:hideMark/>
          </w:tcPr>
          <w:p w14:paraId="2E8948E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538624</w:t>
            </w:r>
          </w:p>
        </w:tc>
        <w:tc>
          <w:tcPr>
            <w:tcW w:w="1474" w:type="dxa"/>
            <w:tcBorders>
              <w:top w:val="nil"/>
              <w:left w:val="nil"/>
              <w:bottom w:val="nil"/>
              <w:right w:val="nil"/>
            </w:tcBorders>
            <w:shd w:val="clear" w:color="000000" w:fill="FFFFFF"/>
            <w:noWrap/>
            <w:vAlign w:val="center"/>
            <w:hideMark/>
          </w:tcPr>
          <w:p w14:paraId="63BF41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B2D90D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5E1A5AE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December</w:t>
            </w:r>
          </w:p>
        </w:tc>
      </w:tr>
      <w:tr w:rsidR="005D2DFF" w:rsidRPr="00541CE8" w14:paraId="67CA1024" w14:textId="77777777" w:rsidTr="003D756A">
        <w:trPr>
          <w:trHeight w:val="345"/>
        </w:trPr>
        <w:tc>
          <w:tcPr>
            <w:tcW w:w="1416" w:type="dxa"/>
            <w:tcBorders>
              <w:top w:val="nil"/>
              <w:left w:val="nil"/>
              <w:bottom w:val="nil"/>
              <w:right w:val="nil"/>
            </w:tcBorders>
            <w:shd w:val="clear" w:color="000000" w:fill="FFFFFF"/>
            <w:noWrap/>
            <w:vAlign w:val="center"/>
            <w:hideMark/>
          </w:tcPr>
          <w:p w14:paraId="028E3C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2693</w:t>
            </w:r>
          </w:p>
        </w:tc>
        <w:tc>
          <w:tcPr>
            <w:tcW w:w="1915" w:type="dxa"/>
            <w:tcBorders>
              <w:top w:val="nil"/>
              <w:left w:val="nil"/>
              <w:bottom w:val="nil"/>
              <w:right w:val="nil"/>
            </w:tcBorders>
            <w:shd w:val="clear" w:color="000000" w:fill="FFFFFF"/>
            <w:noWrap/>
            <w:vAlign w:val="center"/>
            <w:hideMark/>
          </w:tcPr>
          <w:p w14:paraId="25A6C2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1180" w:type="dxa"/>
            <w:tcBorders>
              <w:top w:val="nil"/>
              <w:left w:val="nil"/>
              <w:bottom w:val="nil"/>
              <w:right w:val="nil"/>
            </w:tcBorders>
            <w:shd w:val="clear" w:color="000000" w:fill="FFFFFF"/>
            <w:noWrap/>
            <w:vAlign w:val="center"/>
            <w:hideMark/>
          </w:tcPr>
          <w:p w14:paraId="09778E9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2701" w:type="dxa"/>
            <w:tcBorders>
              <w:top w:val="nil"/>
              <w:left w:val="nil"/>
              <w:bottom w:val="nil"/>
              <w:right w:val="nil"/>
            </w:tcBorders>
            <w:shd w:val="clear" w:color="000000" w:fill="FFFFFF"/>
            <w:noWrap/>
            <w:vAlign w:val="center"/>
            <w:hideMark/>
          </w:tcPr>
          <w:p w14:paraId="4AA5DF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Durham</w:t>
            </w:r>
          </w:p>
        </w:tc>
        <w:tc>
          <w:tcPr>
            <w:tcW w:w="1264" w:type="dxa"/>
            <w:tcBorders>
              <w:top w:val="nil"/>
              <w:left w:val="nil"/>
              <w:bottom w:val="nil"/>
              <w:right w:val="nil"/>
            </w:tcBorders>
            <w:shd w:val="clear" w:color="000000" w:fill="FFFFFF"/>
            <w:noWrap/>
            <w:vAlign w:val="center"/>
            <w:hideMark/>
          </w:tcPr>
          <w:p w14:paraId="588922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East</w:t>
            </w:r>
          </w:p>
        </w:tc>
        <w:tc>
          <w:tcPr>
            <w:tcW w:w="794" w:type="dxa"/>
            <w:tcBorders>
              <w:top w:val="nil"/>
              <w:left w:val="nil"/>
              <w:bottom w:val="nil"/>
              <w:right w:val="nil"/>
            </w:tcBorders>
            <w:shd w:val="clear" w:color="000000" w:fill="FFFFFF"/>
            <w:noWrap/>
            <w:vAlign w:val="center"/>
            <w:hideMark/>
          </w:tcPr>
          <w:p w14:paraId="200361E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431318</w:t>
            </w:r>
          </w:p>
        </w:tc>
        <w:tc>
          <w:tcPr>
            <w:tcW w:w="839" w:type="dxa"/>
            <w:tcBorders>
              <w:top w:val="nil"/>
              <w:left w:val="nil"/>
              <w:bottom w:val="nil"/>
              <w:right w:val="nil"/>
            </w:tcBorders>
            <w:shd w:val="clear" w:color="000000" w:fill="FFFFFF"/>
            <w:noWrap/>
            <w:vAlign w:val="center"/>
            <w:hideMark/>
          </w:tcPr>
          <w:p w14:paraId="3CD05AE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538650</w:t>
            </w:r>
          </w:p>
        </w:tc>
        <w:tc>
          <w:tcPr>
            <w:tcW w:w="1474" w:type="dxa"/>
            <w:tcBorders>
              <w:top w:val="nil"/>
              <w:left w:val="nil"/>
              <w:bottom w:val="nil"/>
              <w:right w:val="nil"/>
            </w:tcBorders>
            <w:shd w:val="clear" w:color="000000" w:fill="FFFFFF"/>
            <w:noWrap/>
            <w:vAlign w:val="center"/>
            <w:hideMark/>
          </w:tcPr>
          <w:p w14:paraId="203B09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3E5BAC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6F3BE4E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December</w:t>
            </w:r>
          </w:p>
        </w:tc>
      </w:tr>
      <w:tr w:rsidR="005D2DFF" w:rsidRPr="00541CE8" w14:paraId="0E65930C" w14:textId="77777777" w:rsidTr="003D756A">
        <w:trPr>
          <w:trHeight w:val="345"/>
        </w:trPr>
        <w:tc>
          <w:tcPr>
            <w:tcW w:w="1416" w:type="dxa"/>
            <w:tcBorders>
              <w:top w:val="nil"/>
              <w:left w:val="nil"/>
              <w:bottom w:val="nil"/>
              <w:right w:val="nil"/>
            </w:tcBorders>
            <w:shd w:val="clear" w:color="000000" w:fill="FFFFFF"/>
            <w:noWrap/>
            <w:vAlign w:val="center"/>
            <w:hideMark/>
          </w:tcPr>
          <w:p w14:paraId="4DDA30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2742</w:t>
            </w:r>
          </w:p>
        </w:tc>
        <w:tc>
          <w:tcPr>
            <w:tcW w:w="1915" w:type="dxa"/>
            <w:tcBorders>
              <w:top w:val="nil"/>
              <w:left w:val="nil"/>
              <w:bottom w:val="nil"/>
              <w:right w:val="nil"/>
            </w:tcBorders>
            <w:shd w:val="clear" w:color="000000" w:fill="FFFFFF"/>
            <w:noWrap/>
            <w:vAlign w:val="center"/>
            <w:hideMark/>
          </w:tcPr>
          <w:p w14:paraId="4677659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M56</w:t>
            </w:r>
          </w:p>
        </w:tc>
        <w:tc>
          <w:tcPr>
            <w:tcW w:w="1180" w:type="dxa"/>
            <w:tcBorders>
              <w:top w:val="nil"/>
              <w:left w:val="nil"/>
              <w:bottom w:val="nil"/>
              <w:right w:val="nil"/>
            </w:tcBorders>
            <w:shd w:val="clear" w:color="000000" w:fill="FFFFFF"/>
            <w:noWrap/>
            <w:vAlign w:val="center"/>
            <w:hideMark/>
          </w:tcPr>
          <w:p w14:paraId="6D8269D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M56</w:t>
            </w:r>
          </w:p>
        </w:tc>
        <w:tc>
          <w:tcPr>
            <w:tcW w:w="2701" w:type="dxa"/>
            <w:tcBorders>
              <w:top w:val="nil"/>
              <w:left w:val="nil"/>
              <w:bottom w:val="nil"/>
              <w:right w:val="nil"/>
            </w:tcBorders>
            <w:shd w:val="clear" w:color="000000" w:fill="FFFFFF"/>
            <w:noWrap/>
            <w:vAlign w:val="center"/>
            <w:hideMark/>
          </w:tcPr>
          <w:p w14:paraId="3F23383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Cheshire West and Chester</w:t>
            </w:r>
          </w:p>
        </w:tc>
        <w:tc>
          <w:tcPr>
            <w:tcW w:w="1264" w:type="dxa"/>
            <w:tcBorders>
              <w:top w:val="nil"/>
              <w:left w:val="nil"/>
              <w:bottom w:val="nil"/>
              <w:right w:val="nil"/>
            </w:tcBorders>
            <w:shd w:val="clear" w:color="000000" w:fill="FFFFFF"/>
            <w:noWrap/>
            <w:vAlign w:val="center"/>
            <w:hideMark/>
          </w:tcPr>
          <w:p w14:paraId="4530916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734663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351954</w:t>
            </w:r>
          </w:p>
        </w:tc>
        <w:tc>
          <w:tcPr>
            <w:tcW w:w="839" w:type="dxa"/>
            <w:tcBorders>
              <w:top w:val="nil"/>
              <w:left w:val="nil"/>
              <w:bottom w:val="nil"/>
              <w:right w:val="nil"/>
            </w:tcBorders>
            <w:shd w:val="clear" w:color="000000" w:fill="FFFFFF"/>
            <w:noWrap/>
            <w:vAlign w:val="center"/>
            <w:hideMark/>
          </w:tcPr>
          <w:p w14:paraId="6E51B1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378614</w:t>
            </w:r>
          </w:p>
        </w:tc>
        <w:tc>
          <w:tcPr>
            <w:tcW w:w="1474" w:type="dxa"/>
            <w:tcBorders>
              <w:top w:val="nil"/>
              <w:left w:val="nil"/>
              <w:bottom w:val="nil"/>
              <w:right w:val="nil"/>
            </w:tcBorders>
            <w:shd w:val="clear" w:color="000000" w:fill="FFFFFF"/>
            <w:noWrap/>
            <w:vAlign w:val="center"/>
            <w:hideMark/>
          </w:tcPr>
          <w:p w14:paraId="4F1DD59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698DC6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c>
          <w:tcPr>
            <w:tcW w:w="1177" w:type="dxa"/>
            <w:tcBorders>
              <w:top w:val="nil"/>
              <w:left w:val="nil"/>
              <w:bottom w:val="nil"/>
              <w:right w:val="nil"/>
            </w:tcBorders>
            <w:shd w:val="clear" w:color="auto" w:fill="auto"/>
            <w:noWrap/>
            <w:vAlign w:val="center"/>
            <w:hideMark/>
          </w:tcPr>
          <w:p w14:paraId="714C124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r>
      <w:tr w:rsidR="005D2DFF" w:rsidRPr="00541CE8" w14:paraId="5570EB1A" w14:textId="77777777" w:rsidTr="003D756A">
        <w:trPr>
          <w:trHeight w:val="345"/>
        </w:trPr>
        <w:tc>
          <w:tcPr>
            <w:tcW w:w="1416" w:type="dxa"/>
            <w:tcBorders>
              <w:top w:val="nil"/>
              <w:left w:val="nil"/>
              <w:bottom w:val="nil"/>
              <w:right w:val="nil"/>
            </w:tcBorders>
            <w:shd w:val="clear" w:color="000000" w:fill="FFFFFF"/>
            <w:noWrap/>
            <w:vAlign w:val="center"/>
            <w:hideMark/>
          </w:tcPr>
          <w:p w14:paraId="69C6EC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2744</w:t>
            </w:r>
          </w:p>
        </w:tc>
        <w:tc>
          <w:tcPr>
            <w:tcW w:w="1915" w:type="dxa"/>
            <w:tcBorders>
              <w:top w:val="nil"/>
              <w:left w:val="nil"/>
              <w:bottom w:val="nil"/>
              <w:right w:val="nil"/>
            </w:tcBorders>
            <w:shd w:val="clear" w:color="000000" w:fill="FFFFFF"/>
            <w:noWrap/>
            <w:vAlign w:val="center"/>
            <w:hideMark/>
          </w:tcPr>
          <w:p w14:paraId="0F7867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M56</w:t>
            </w:r>
          </w:p>
        </w:tc>
        <w:tc>
          <w:tcPr>
            <w:tcW w:w="1180" w:type="dxa"/>
            <w:tcBorders>
              <w:top w:val="nil"/>
              <w:left w:val="nil"/>
              <w:bottom w:val="nil"/>
              <w:right w:val="nil"/>
            </w:tcBorders>
            <w:shd w:val="clear" w:color="000000" w:fill="FFFFFF"/>
            <w:noWrap/>
            <w:vAlign w:val="center"/>
            <w:hideMark/>
          </w:tcPr>
          <w:p w14:paraId="1916E02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M56</w:t>
            </w:r>
          </w:p>
        </w:tc>
        <w:tc>
          <w:tcPr>
            <w:tcW w:w="2701" w:type="dxa"/>
            <w:tcBorders>
              <w:top w:val="nil"/>
              <w:left w:val="nil"/>
              <w:bottom w:val="nil"/>
              <w:right w:val="nil"/>
            </w:tcBorders>
            <w:shd w:val="clear" w:color="000000" w:fill="FFFFFF"/>
            <w:noWrap/>
            <w:vAlign w:val="center"/>
            <w:hideMark/>
          </w:tcPr>
          <w:p w14:paraId="1DA1FE0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Cheshire West and Chester</w:t>
            </w:r>
          </w:p>
        </w:tc>
        <w:tc>
          <w:tcPr>
            <w:tcW w:w="1264" w:type="dxa"/>
            <w:tcBorders>
              <w:top w:val="nil"/>
              <w:left w:val="nil"/>
              <w:bottom w:val="nil"/>
              <w:right w:val="nil"/>
            </w:tcBorders>
            <w:shd w:val="clear" w:color="000000" w:fill="FFFFFF"/>
            <w:noWrap/>
            <w:vAlign w:val="center"/>
            <w:hideMark/>
          </w:tcPr>
          <w:p w14:paraId="6A9A2AE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376DB9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351988</w:t>
            </w:r>
          </w:p>
        </w:tc>
        <w:tc>
          <w:tcPr>
            <w:tcW w:w="839" w:type="dxa"/>
            <w:tcBorders>
              <w:top w:val="nil"/>
              <w:left w:val="nil"/>
              <w:bottom w:val="nil"/>
              <w:right w:val="nil"/>
            </w:tcBorders>
            <w:shd w:val="clear" w:color="000000" w:fill="FFFFFF"/>
            <w:noWrap/>
            <w:vAlign w:val="center"/>
            <w:hideMark/>
          </w:tcPr>
          <w:p w14:paraId="07777F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378578</w:t>
            </w:r>
          </w:p>
        </w:tc>
        <w:tc>
          <w:tcPr>
            <w:tcW w:w="1474" w:type="dxa"/>
            <w:tcBorders>
              <w:top w:val="nil"/>
              <w:left w:val="nil"/>
              <w:bottom w:val="nil"/>
              <w:right w:val="nil"/>
            </w:tcBorders>
            <w:shd w:val="clear" w:color="000000" w:fill="FFFFFF"/>
            <w:noWrap/>
            <w:vAlign w:val="center"/>
            <w:hideMark/>
          </w:tcPr>
          <w:p w14:paraId="0E6330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E5450D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c>
          <w:tcPr>
            <w:tcW w:w="1177" w:type="dxa"/>
            <w:tcBorders>
              <w:top w:val="nil"/>
              <w:left w:val="nil"/>
              <w:bottom w:val="nil"/>
              <w:right w:val="nil"/>
            </w:tcBorders>
            <w:shd w:val="clear" w:color="auto" w:fill="auto"/>
            <w:noWrap/>
            <w:vAlign w:val="center"/>
            <w:hideMark/>
          </w:tcPr>
          <w:p w14:paraId="53AE013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r>
      <w:tr w:rsidR="005D2DFF" w:rsidRPr="00541CE8" w14:paraId="42C04074" w14:textId="77777777" w:rsidTr="003D756A">
        <w:trPr>
          <w:trHeight w:val="345"/>
        </w:trPr>
        <w:tc>
          <w:tcPr>
            <w:tcW w:w="1416" w:type="dxa"/>
            <w:tcBorders>
              <w:top w:val="nil"/>
              <w:left w:val="nil"/>
              <w:bottom w:val="nil"/>
              <w:right w:val="nil"/>
            </w:tcBorders>
            <w:shd w:val="clear" w:color="000000" w:fill="FFFFFF"/>
            <w:noWrap/>
            <w:vAlign w:val="center"/>
            <w:hideMark/>
          </w:tcPr>
          <w:p w14:paraId="67F81BA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2752</w:t>
            </w:r>
          </w:p>
        </w:tc>
        <w:tc>
          <w:tcPr>
            <w:tcW w:w="1915" w:type="dxa"/>
            <w:tcBorders>
              <w:top w:val="nil"/>
              <w:left w:val="nil"/>
              <w:bottom w:val="nil"/>
              <w:right w:val="nil"/>
            </w:tcBorders>
            <w:shd w:val="clear" w:color="000000" w:fill="FFFFFF"/>
            <w:noWrap/>
            <w:vAlign w:val="center"/>
            <w:hideMark/>
          </w:tcPr>
          <w:p w14:paraId="344A0C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M40</w:t>
            </w:r>
          </w:p>
        </w:tc>
        <w:tc>
          <w:tcPr>
            <w:tcW w:w="1180" w:type="dxa"/>
            <w:tcBorders>
              <w:top w:val="nil"/>
              <w:left w:val="nil"/>
              <w:bottom w:val="nil"/>
              <w:right w:val="nil"/>
            </w:tcBorders>
            <w:shd w:val="clear" w:color="000000" w:fill="FFFFFF"/>
            <w:noWrap/>
            <w:vAlign w:val="center"/>
            <w:hideMark/>
          </w:tcPr>
          <w:p w14:paraId="17D6BF0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M40</w:t>
            </w:r>
          </w:p>
        </w:tc>
        <w:tc>
          <w:tcPr>
            <w:tcW w:w="2701" w:type="dxa"/>
            <w:tcBorders>
              <w:top w:val="nil"/>
              <w:left w:val="nil"/>
              <w:bottom w:val="nil"/>
              <w:right w:val="nil"/>
            </w:tcBorders>
            <w:shd w:val="clear" w:color="000000" w:fill="FFFFFF"/>
            <w:noWrap/>
            <w:vAlign w:val="center"/>
            <w:hideMark/>
          </w:tcPr>
          <w:p w14:paraId="246AE3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Oxfordshire</w:t>
            </w:r>
          </w:p>
        </w:tc>
        <w:tc>
          <w:tcPr>
            <w:tcW w:w="1264" w:type="dxa"/>
            <w:tcBorders>
              <w:top w:val="nil"/>
              <w:left w:val="nil"/>
              <w:bottom w:val="nil"/>
              <w:right w:val="nil"/>
            </w:tcBorders>
            <w:shd w:val="clear" w:color="000000" w:fill="FFFFFF"/>
            <w:noWrap/>
            <w:vAlign w:val="center"/>
            <w:hideMark/>
          </w:tcPr>
          <w:p w14:paraId="33B6F5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0CF074D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470079</w:t>
            </w:r>
          </w:p>
        </w:tc>
        <w:tc>
          <w:tcPr>
            <w:tcW w:w="839" w:type="dxa"/>
            <w:tcBorders>
              <w:top w:val="nil"/>
              <w:left w:val="nil"/>
              <w:bottom w:val="nil"/>
              <w:right w:val="nil"/>
            </w:tcBorders>
            <w:shd w:val="clear" w:color="000000" w:fill="FFFFFF"/>
            <w:noWrap/>
            <w:vAlign w:val="center"/>
            <w:hideMark/>
          </w:tcPr>
          <w:p w14:paraId="7FC007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200329</w:t>
            </w:r>
          </w:p>
        </w:tc>
        <w:tc>
          <w:tcPr>
            <w:tcW w:w="1474" w:type="dxa"/>
            <w:tcBorders>
              <w:top w:val="nil"/>
              <w:left w:val="nil"/>
              <w:bottom w:val="nil"/>
              <w:right w:val="nil"/>
            </w:tcBorders>
            <w:shd w:val="clear" w:color="000000" w:fill="FFFFFF"/>
            <w:noWrap/>
            <w:vAlign w:val="center"/>
            <w:hideMark/>
          </w:tcPr>
          <w:p w14:paraId="04FE8C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450FD7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2219618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61FAB132" w14:textId="77777777" w:rsidTr="003D756A">
        <w:trPr>
          <w:trHeight w:val="345"/>
        </w:trPr>
        <w:tc>
          <w:tcPr>
            <w:tcW w:w="1416" w:type="dxa"/>
            <w:tcBorders>
              <w:top w:val="nil"/>
              <w:left w:val="nil"/>
              <w:bottom w:val="nil"/>
              <w:right w:val="nil"/>
            </w:tcBorders>
            <w:shd w:val="clear" w:color="000000" w:fill="FFFFFF"/>
            <w:noWrap/>
            <w:vAlign w:val="center"/>
            <w:hideMark/>
          </w:tcPr>
          <w:p w14:paraId="647580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2754</w:t>
            </w:r>
          </w:p>
        </w:tc>
        <w:tc>
          <w:tcPr>
            <w:tcW w:w="1915" w:type="dxa"/>
            <w:tcBorders>
              <w:top w:val="nil"/>
              <w:left w:val="nil"/>
              <w:bottom w:val="nil"/>
              <w:right w:val="nil"/>
            </w:tcBorders>
            <w:shd w:val="clear" w:color="000000" w:fill="FFFFFF"/>
            <w:noWrap/>
            <w:vAlign w:val="center"/>
            <w:hideMark/>
          </w:tcPr>
          <w:p w14:paraId="0AE2B53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M40</w:t>
            </w:r>
          </w:p>
        </w:tc>
        <w:tc>
          <w:tcPr>
            <w:tcW w:w="1180" w:type="dxa"/>
            <w:tcBorders>
              <w:top w:val="nil"/>
              <w:left w:val="nil"/>
              <w:bottom w:val="nil"/>
              <w:right w:val="nil"/>
            </w:tcBorders>
            <w:shd w:val="clear" w:color="000000" w:fill="FFFFFF"/>
            <w:noWrap/>
            <w:vAlign w:val="center"/>
            <w:hideMark/>
          </w:tcPr>
          <w:p w14:paraId="364DEAA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M40</w:t>
            </w:r>
          </w:p>
        </w:tc>
        <w:tc>
          <w:tcPr>
            <w:tcW w:w="2701" w:type="dxa"/>
            <w:tcBorders>
              <w:top w:val="nil"/>
              <w:left w:val="nil"/>
              <w:bottom w:val="nil"/>
              <w:right w:val="nil"/>
            </w:tcBorders>
            <w:shd w:val="clear" w:color="000000" w:fill="FFFFFF"/>
            <w:noWrap/>
            <w:vAlign w:val="center"/>
            <w:hideMark/>
          </w:tcPr>
          <w:p w14:paraId="662EBD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Oxfordshire</w:t>
            </w:r>
          </w:p>
        </w:tc>
        <w:tc>
          <w:tcPr>
            <w:tcW w:w="1264" w:type="dxa"/>
            <w:tcBorders>
              <w:top w:val="nil"/>
              <w:left w:val="nil"/>
              <w:bottom w:val="nil"/>
              <w:right w:val="nil"/>
            </w:tcBorders>
            <w:shd w:val="clear" w:color="000000" w:fill="FFFFFF"/>
            <w:noWrap/>
            <w:vAlign w:val="center"/>
            <w:hideMark/>
          </w:tcPr>
          <w:p w14:paraId="2A18E1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1789931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470218</w:t>
            </w:r>
          </w:p>
        </w:tc>
        <w:tc>
          <w:tcPr>
            <w:tcW w:w="839" w:type="dxa"/>
            <w:tcBorders>
              <w:top w:val="nil"/>
              <w:left w:val="nil"/>
              <w:bottom w:val="nil"/>
              <w:right w:val="nil"/>
            </w:tcBorders>
            <w:shd w:val="clear" w:color="000000" w:fill="FFFFFF"/>
            <w:noWrap/>
            <w:vAlign w:val="center"/>
            <w:hideMark/>
          </w:tcPr>
          <w:p w14:paraId="13DD5E1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200093</w:t>
            </w:r>
          </w:p>
        </w:tc>
        <w:tc>
          <w:tcPr>
            <w:tcW w:w="1474" w:type="dxa"/>
            <w:tcBorders>
              <w:top w:val="nil"/>
              <w:left w:val="nil"/>
              <w:bottom w:val="nil"/>
              <w:right w:val="nil"/>
            </w:tcBorders>
            <w:shd w:val="clear" w:color="000000" w:fill="FFFFFF"/>
            <w:noWrap/>
            <w:vAlign w:val="center"/>
            <w:hideMark/>
          </w:tcPr>
          <w:p w14:paraId="2E700FD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right w:val="nil"/>
            </w:tcBorders>
            <w:shd w:val="clear" w:color="auto" w:fill="auto"/>
            <w:noWrap/>
            <w:vAlign w:val="center"/>
            <w:hideMark/>
          </w:tcPr>
          <w:p w14:paraId="1C1CA9B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right w:val="nil"/>
            </w:tcBorders>
            <w:shd w:val="clear" w:color="auto" w:fill="auto"/>
            <w:noWrap/>
            <w:vAlign w:val="center"/>
            <w:hideMark/>
          </w:tcPr>
          <w:p w14:paraId="12A86A1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5E965306" w14:textId="77777777" w:rsidTr="003D756A">
        <w:trPr>
          <w:trHeight w:val="345"/>
        </w:trPr>
        <w:tc>
          <w:tcPr>
            <w:tcW w:w="1416" w:type="dxa"/>
            <w:tcBorders>
              <w:top w:val="nil"/>
              <w:left w:val="nil"/>
              <w:bottom w:val="nil"/>
              <w:right w:val="nil"/>
            </w:tcBorders>
            <w:shd w:val="clear" w:color="000000" w:fill="FFFFFF"/>
            <w:noWrap/>
            <w:vAlign w:val="center"/>
            <w:hideMark/>
          </w:tcPr>
          <w:p w14:paraId="696CB7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2791</w:t>
            </w:r>
          </w:p>
        </w:tc>
        <w:tc>
          <w:tcPr>
            <w:tcW w:w="1915" w:type="dxa"/>
            <w:tcBorders>
              <w:top w:val="nil"/>
              <w:left w:val="nil"/>
              <w:bottom w:val="nil"/>
              <w:right w:val="nil"/>
            </w:tcBorders>
            <w:shd w:val="clear" w:color="000000" w:fill="FFFFFF"/>
            <w:noWrap/>
            <w:vAlign w:val="center"/>
            <w:hideMark/>
          </w:tcPr>
          <w:p w14:paraId="0AD7487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M18</w:t>
            </w:r>
          </w:p>
        </w:tc>
        <w:tc>
          <w:tcPr>
            <w:tcW w:w="1180" w:type="dxa"/>
            <w:tcBorders>
              <w:top w:val="nil"/>
              <w:left w:val="nil"/>
              <w:bottom w:val="nil"/>
              <w:right w:val="nil"/>
            </w:tcBorders>
            <w:shd w:val="clear" w:color="000000" w:fill="FFFFFF"/>
            <w:noWrap/>
            <w:vAlign w:val="center"/>
            <w:hideMark/>
          </w:tcPr>
          <w:p w14:paraId="0003141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M18</w:t>
            </w:r>
          </w:p>
        </w:tc>
        <w:tc>
          <w:tcPr>
            <w:tcW w:w="2701" w:type="dxa"/>
            <w:tcBorders>
              <w:top w:val="nil"/>
              <w:left w:val="nil"/>
              <w:bottom w:val="nil"/>
              <w:right w:val="nil"/>
            </w:tcBorders>
            <w:shd w:val="clear" w:color="000000" w:fill="FFFFFF"/>
            <w:noWrap/>
            <w:vAlign w:val="center"/>
            <w:hideMark/>
          </w:tcPr>
          <w:p w14:paraId="11272F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Doncaster</w:t>
            </w:r>
          </w:p>
        </w:tc>
        <w:tc>
          <w:tcPr>
            <w:tcW w:w="1264" w:type="dxa"/>
            <w:tcBorders>
              <w:top w:val="nil"/>
              <w:left w:val="nil"/>
              <w:bottom w:val="nil"/>
              <w:right w:val="nil"/>
            </w:tcBorders>
            <w:shd w:val="clear" w:color="000000" w:fill="FFFFFF"/>
            <w:noWrap/>
            <w:vAlign w:val="center"/>
            <w:hideMark/>
          </w:tcPr>
          <w:p w14:paraId="275E6C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6C755D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463424</w:t>
            </w:r>
          </w:p>
        </w:tc>
        <w:tc>
          <w:tcPr>
            <w:tcW w:w="839" w:type="dxa"/>
            <w:tcBorders>
              <w:top w:val="nil"/>
              <w:left w:val="nil"/>
              <w:bottom w:val="nil"/>
              <w:right w:val="nil"/>
            </w:tcBorders>
            <w:shd w:val="clear" w:color="000000" w:fill="FFFFFF"/>
            <w:noWrap/>
            <w:vAlign w:val="center"/>
            <w:hideMark/>
          </w:tcPr>
          <w:p w14:paraId="6D8474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402599</w:t>
            </w:r>
          </w:p>
        </w:tc>
        <w:tc>
          <w:tcPr>
            <w:tcW w:w="1474" w:type="dxa"/>
            <w:tcBorders>
              <w:top w:val="nil"/>
              <w:left w:val="nil"/>
              <w:bottom w:val="nil"/>
              <w:right w:val="nil"/>
            </w:tcBorders>
            <w:shd w:val="clear" w:color="000000" w:fill="FFFFFF"/>
            <w:noWrap/>
            <w:vAlign w:val="center"/>
            <w:hideMark/>
          </w:tcPr>
          <w:p w14:paraId="0D728E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EE3D48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055D125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679ADF09" w14:textId="77777777" w:rsidTr="003D756A">
        <w:trPr>
          <w:trHeight w:val="345"/>
        </w:trPr>
        <w:tc>
          <w:tcPr>
            <w:tcW w:w="1416" w:type="dxa"/>
            <w:tcBorders>
              <w:top w:val="nil"/>
              <w:left w:val="nil"/>
              <w:bottom w:val="nil"/>
              <w:right w:val="nil"/>
            </w:tcBorders>
            <w:shd w:val="clear" w:color="000000" w:fill="FFFFFF"/>
            <w:noWrap/>
            <w:vAlign w:val="center"/>
            <w:hideMark/>
          </w:tcPr>
          <w:p w14:paraId="47FBF3D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2812</w:t>
            </w:r>
          </w:p>
        </w:tc>
        <w:tc>
          <w:tcPr>
            <w:tcW w:w="1915" w:type="dxa"/>
            <w:tcBorders>
              <w:top w:val="nil"/>
              <w:left w:val="nil"/>
              <w:bottom w:val="nil"/>
              <w:right w:val="nil"/>
            </w:tcBorders>
            <w:shd w:val="clear" w:color="000000" w:fill="FFFFFF"/>
            <w:noWrap/>
            <w:vAlign w:val="center"/>
            <w:hideMark/>
          </w:tcPr>
          <w:p w14:paraId="27C6066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M55</w:t>
            </w:r>
          </w:p>
        </w:tc>
        <w:tc>
          <w:tcPr>
            <w:tcW w:w="1180" w:type="dxa"/>
            <w:tcBorders>
              <w:top w:val="nil"/>
              <w:left w:val="nil"/>
              <w:bottom w:val="nil"/>
              <w:right w:val="nil"/>
            </w:tcBorders>
            <w:shd w:val="clear" w:color="000000" w:fill="FFFFFF"/>
            <w:noWrap/>
            <w:vAlign w:val="center"/>
            <w:hideMark/>
          </w:tcPr>
          <w:p w14:paraId="72EF5C1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M55</w:t>
            </w:r>
          </w:p>
        </w:tc>
        <w:tc>
          <w:tcPr>
            <w:tcW w:w="2701" w:type="dxa"/>
            <w:tcBorders>
              <w:top w:val="nil"/>
              <w:left w:val="nil"/>
              <w:bottom w:val="nil"/>
              <w:right w:val="nil"/>
            </w:tcBorders>
            <w:shd w:val="clear" w:color="000000" w:fill="FFFFFF"/>
            <w:noWrap/>
            <w:vAlign w:val="center"/>
            <w:hideMark/>
          </w:tcPr>
          <w:p w14:paraId="63AD395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Lancashire</w:t>
            </w:r>
          </w:p>
        </w:tc>
        <w:tc>
          <w:tcPr>
            <w:tcW w:w="1264" w:type="dxa"/>
            <w:tcBorders>
              <w:top w:val="nil"/>
              <w:left w:val="nil"/>
              <w:bottom w:val="nil"/>
              <w:right w:val="nil"/>
            </w:tcBorders>
            <w:shd w:val="clear" w:color="000000" w:fill="FFFFFF"/>
            <w:noWrap/>
            <w:vAlign w:val="center"/>
            <w:hideMark/>
          </w:tcPr>
          <w:p w14:paraId="077EC8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25F0118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349750</w:t>
            </w:r>
          </w:p>
        </w:tc>
        <w:tc>
          <w:tcPr>
            <w:tcW w:w="839" w:type="dxa"/>
            <w:tcBorders>
              <w:top w:val="nil"/>
              <w:left w:val="nil"/>
              <w:bottom w:val="nil"/>
              <w:right w:val="nil"/>
            </w:tcBorders>
            <w:shd w:val="clear" w:color="000000" w:fill="FFFFFF"/>
            <w:noWrap/>
            <w:vAlign w:val="center"/>
            <w:hideMark/>
          </w:tcPr>
          <w:p w14:paraId="05DC6C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433879</w:t>
            </w:r>
          </w:p>
        </w:tc>
        <w:tc>
          <w:tcPr>
            <w:tcW w:w="1474" w:type="dxa"/>
            <w:tcBorders>
              <w:top w:val="nil"/>
              <w:left w:val="nil"/>
              <w:bottom w:val="nil"/>
              <w:right w:val="nil"/>
            </w:tcBorders>
            <w:shd w:val="clear" w:color="000000" w:fill="FFFFFF"/>
            <w:noWrap/>
            <w:vAlign w:val="center"/>
            <w:hideMark/>
          </w:tcPr>
          <w:p w14:paraId="74297D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6CE9D5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6F77F26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2150C97F" w14:textId="77777777" w:rsidTr="003D756A">
        <w:trPr>
          <w:trHeight w:val="345"/>
        </w:trPr>
        <w:tc>
          <w:tcPr>
            <w:tcW w:w="1416" w:type="dxa"/>
            <w:tcBorders>
              <w:top w:val="nil"/>
              <w:left w:val="nil"/>
              <w:bottom w:val="nil"/>
              <w:right w:val="nil"/>
            </w:tcBorders>
            <w:shd w:val="clear" w:color="000000" w:fill="FFFFFF"/>
            <w:noWrap/>
            <w:vAlign w:val="center"/>
            <w:hideMark/>
          </w:tcPr>
          <w:p w14:paraId="3B6B4E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2814</w:t>
            </w:r>
          </w:p>
        </w:tc>
        <w:tc>
          <w:tcPr>
            <w:tcW w:w="1915" w:type="dxa"/>
            <w:tcBorders>
              <w:top w:val="nil"/>
              <w:left w:val="nil"/>
              <w:bottom w:val="nil"/>
              <w:right w:val="nil"/>
            </w:tcBorders>
            <w:shd w:val="clear" w:color="000000" w:fill="FFFFFF"/>
            <w:noWrap/>
            <w:vAlign w:val="center"/>
            <w:hideMark/>
          </w:tcPr>
          <w:p w14:paraId="1E9F78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M55</w:t>
            </w:r>
          </w:p>
        </w:tc>
        <w:tc>
          <w:tcPr>
            <w:tcW w:w="1180" w:type="dxa"/>
            <w:tcBorders>
              <w:top w:val="nil"/>
              <w:left w:val="nil"/>
              <w:bottom w:val="nil"/>
              <w:right w:val="nil"/>
            </w:tcBorders>
            <w:shd w:val="clear" w:color="000000" w:fill="FFFFFF"/>
            <w:noWrap/>
            <w:vAlign w:val="center"/>
            <w:hideMark/>
          </w:tcPr>
          <w:p w14:paraId="66DD11D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M55</w:t>
            </w:r>
          </w:p>
        </w:tc>
        <w:tc>
          <w:tcPr>
            <w:tcW w:w="2701" w:type="dxa"/>
            <w:tcBorders>
              <w:top w:val="nil"/>
              <w:left w:val="nil"/>
              <w:bottom w:val="nil"/>
              <w:right w:val="nil"/>
            </w:tcBorders>
            <w:shd w:val="clear" w:color="000000" w:fill="FFFFFF"/>
            <w:noWrap/>
            <w:vAlign w:val="center"/>
            <w:hideMark/>
          </w:tcPr>
          <w:p w14:paraId="4A036B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Lancashire</w:t>
            </w:r>
          </w:p>
        </w:tc>
        <w:tc>
          <w:tcPr>
            <w:tcW w:w="1264" w:type="dxa"/>
            <w:tcBorders>
              <w:top w:val="nil"/>
              <w:left w:val="nil"/>
              <w:bottom w:val="nil"/>
              <w:right w:val="nil"/>
            </w:tcBorders>
            <w:shd w:val="clear" w:color="000000" w:fill="FFFFFF"/>
            <w:noWrap/>
            <w:vAlign w:val="center"/>
            <w:hideMark/>
          </w:tcPr>
          <w:p w14:paraId="002DF5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7E353EF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349725</w:t>
            </w:r>
          </w:p>
        </w:tc>
        <w:tc>
          <w:tcPr>
            <w:tcW w:w="839" w:type="dxa"/>
            <w:tcBorders>
              <w:top w:val="nil"/>
              <w:left w:val="nil"/>
              <w:bottom w:val="nil"/>
              <w:right w:val="nil"/>
            </w:tcBorders>
            <w:shd w:val="clear" w:color="000000" w:fill="FFFFFF"/>
            <w:noWrap/>
            <w:vAlign w:val="center"/>
            <w:hideMark/>
          </w:tcPr>
          <w:p w14:paraId="5BBE42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433838</w:t>
            </w:r>
          </w:p>
        </w:tc>
        <w:tc>
          <w:tcPr>
            <w:tcW w:w="1474" w:type="dxa"/>
            <w:tcBorders>
              <w:top w:val="nil"/>
              <w:left w:val="nil"/>
              <w:bottom w:val="nil"/>
              <w:right w:val="nil"/>
            </w:tcBorders>
            <w:shd w:val="clear" w:color="000000" w:fill="FFFFFF"/>
            <w:noWrap/>
            <w:vAlign w:val="center"/>
            <w:hideMark/>
          </w:tcPr>
          <w:p w14:paraId="2D0677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C25726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3A1CD6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C451D7D" w14:textId="77777777" w:rsidTr="003D756A">
        <w:trPr>
          <w:trHeight w:val="345"/>
        </w:trPr>
        <w:tc>
          <w:tcPr>
            <w:tcW w:w="1416" w:type="dxa"/>
            <w:tcBorders>
              <w:top w:val="nil"/>
              <w:left w:val="nil"/>
              <w:bottom w:val="nil"/>
              <w:right w:val="nil"/>
            </w:tcBorders>
            <w:shd w:val="clear" w:color="000000" w:fill="FFFFFF"/>
            <w:noWrap/>
            <w:vAlign w:val="center"/>
            <w:hideMark/>
          </w:tcPr>
          <w:p w14:paraId="334EDD1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2822</w:t>
            </w:r>
          </w:p>
        </w:tc>
        <w:tc>
          <w:tcPr>
            <w:tcW w:w="1915" w:type="dxa"/>
            <w:tcBorders>
              <w:top w:val="nil"/>
              <w:left w:val="nil"/>
              <w:bottom w:val="nil"/>
              <w:right w:val="nil"/>
            </w:tcBorders>
            <w:shd w:val="clear" w:color="000000" w:fill="FFFFFF"/>
            <w:noWrap/>
            <w:vAlign w:val="center"/>
            <w:hideMark/>
          </w:tcPr>
          <w:p w14:paraId="738467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M20</w:t>
            </w:r>
          </w:p>
        </w:tc>
        <w:tc>
          <w:tcPr>
            <w:tcW w:w="1180" w:type="dxa"/>
            <w:tcBorders>
              <w:top w:val="nil"/>
              <w:left w:val="nil"/>
              <w:bottom w:val="nil"/>
              <w:right w:val="nil"/>
            </w:tcBorders>
            <w:shd w:val="clear" w:color="000000" w:fill="FFFFFF"/>
            <w:noWrap/>
            <w:vAlign w:val="center"/>
            <w:hideMark/>
          </w:tcPr>
          <w:p w14:paraId="3985DF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M20</w:t>
            </w:r>
          </w:p>
        </w:tc>
        <w:tc>
          <w:tcPr>
            <w:tcW w:w="2701" w:type="dxa"/>
            <w:tcBorders>
              <w:top w:val="nil"/>
              <w:left w:val="nil"/>
              <w:bottom w:val="nil"/>
              <w:right w:val="nil"/>
            </w:tcBorders>
            <w:shd w:val="clear" w:color="000000" w:fill="FFFFFF"/>
            <w:noWrap/>
            <w:vAlign w:val="center"/>
            <w:hideMark/>
          </w:tcPr>
          <w:p w14:paraId="5FDFB3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Kent</w:t>
            </w:r>
          </w:p>
        </w:tc>
        <w:tc>
          <w:tcPr>
            <w:tcW w:w="1264" w:type="dxa"/>
            <w:tcBorders>
              <w:top w:val="nil"/>
              <w:left w:val="nil"/>
              <w:bottom w:val="nil"/>
              <w:right w:val="nil"/>
            </w:tcBorders>
            <w:shd w:val="clear" w:color="000000" w:fill="FFFFFF"/>
            <w:noWrap/>
            <w:vAlign w:val="center"/>
            <w:hideMark/>
          </w:tcPr>
          <w:p w14:paraId="240149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607F4CB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606954</w:t>
            </w:r>
          </w:p>
        </w:tc>
        <w:tc>
          <w:tcPr>
            <w:tcW w:w="839" w:type="dxa"/>
            <w:tcBorders>
              <w:top w:val="nil"/>
              <w:left w:val="nil"/>
              <w:bottom w:val="nil"/>
              <w:right w:val="nil"/>
            </w:tcBorders>
            <w:shd w:val="clear" w:color="000000" w:fill="FFFFFF"/>
            <w:noWrap/>
            <w:vAlign w:val="center"/>
            <w:hideMark/>
          </w:tcPr>
          <w:p w14:paraId="0EADF2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139221</w:t>
            </w:r>
          </w:p>
        </w:tc>
        <w:tc>
          <w:tcPr>
            <w:tcW w:w="1474" w:type="dxa"/>
            <w:tcBorders>
              <w:top w:val="nil"/>
              <w:left w:val="nil"/>
              <w:bottom w:val="nil"/>
              <w:right w:val="nil"/>
            </w:tcBorders>
            <w:shd w:val="clear" w:color="000000" w:fill="FFFFFF"/>
            <w:noWrap/>
            <w:vAlign w:val="center"/>
            <w:hideMark/>
          </w:tcPr>
          <w:p w14:paraId="423BF36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0F6BD3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64C6DE2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2F83CDB" w14:textId="77777777" w:rsidTr="003D756A">
        <w:trPr>
          <w:trHeight w:val="345"/>
        </w:trPr>
        <w:tc>
          <w:tcPr>
            <w:tcW w:w="1416" w:type="dxa"/>
            <w:tcBorders>
              <w:top w:val="nil"/>
              <w:left w:val="nil"/>
              <w:bottom w:val="nil"/>
              <w:right w:val="nil"/>
            </w:tcBorders>
            <w:shd w:val="clear" w:color="000000" w:fill="FFFFFF"/>
            <w:noWrap/>
            <w:vAlign w:val="center"/>
            <w:hideMark/>
          </w:tcPr>
          <w:p w14:paraId="42891B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2824</w:t>
            </w:r>
          </w:p>
        </w:tc>
        <w:tc>
          <w:tcPr>
            <w:tcW w:w="1915" w:type="dxa"/>
            <w:tcBorders>
              <w:top w:val="nil"/>
              <w:left w:val="nil"/>
              <w:bottom w:val="nil"/>
              <w:right w:val="nil"/>
            </w:tcBorders>
            <w:shd w:val="clear" w:color="000000" w:fill="FFFFFF"/>
            <w:noWrap/>
            <w:vAlign w:val="center"/>
            <w:hideMark/>
          </w:tcPr>
          <w:p w14:paraId="20ED13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M20</w:t>
            </w:r>
          </w:p>
        </w:tc>
        <w:tc>
          <w:tcPr>
            <w:tcW w:w="1180" w:type="dxa"/>
            <w:tcBorders>
              <w:top w:val="nil"/>
              <w:left w:val="nil"/>
              <w:bottom w:val="nil"/>
              <w:right w:val="nil"/>
            </w:tcBorders>
            <w:shd w:val="clear" w:color="000000" w:fill="FFFFFF"/>
            <w:noWrap/>
            <w:vAlign w:val="center"/>
            <w:hideMark/>
          </w:tcPr>
          <w:p w14:paraId="421ED5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M20</w:t>
            </w:r>
          </w:p>
        </w:tc>
        <w:tc>
          <w:tcPr>
            <w:tcW w:w="2701" w:type="dxa"/>
            <w:tcBorders>
              <w:top w:val="nil"/>
              <w:left w:val="nil"/>
              <w:bottom w:val="nil"/>
              <w:right w:val="nil"/>
            </w:tcBorders>
            <w:shd w:val="clear" w:color="000000" w:fill="FFFFFF"/>
            <w:noWrap/>
            <w:vAlign w:val="center"/>
            <w:hideMark/>
          </w:tcPr>
          <w:p w14:paraId="33E8EB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Kent</w:t>
            </w:r>
          </w:p>
        </w:tc>
        <w:tc>
          <w:tcPr>
            <w:tcW w:w="1264" w:type="dxa"/>
            <w:tcBorders>
              <w:top w:val="nil"/>
              <w:left w:val="nil"/>
              <w:bottom w:val="nil"/>
              <w:right w:val="nil"/>
            </w:tcBorders>
            <w:shd w:val="clear" w:color="000000" w:fill="FFFFFF"/>
            <w:noWrap/>
            <w:vAlign w:val="center"/>
            <w:hideMark/>
          </w:tcPr>
          <w:p w14:paraId="0991C8E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38D607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606891</w:t>
            </w:r>
          </w:p>
        </w:tc>
        <w:tc>
          <w:tcPr>
            <w:tcW w:w="839" w:type="dxa"/>
            <w:tcBorders>
              <w:top w:val="nil"/>
              <w:left w:val="nil"/>
              <w:bottom w:val="nil"/>
              <w:right w:val="nil"/>
            </w:tcBorders>
            <w:shd w:val="clear" w:color="000000" w:fill="FFFFFF"/>
            <w:noWrap/>
            <w:vAlign w:val="center"/>
            <w:hideMark/>
          </w:tcPr>
          <w:p w14:paraId="05F676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139191</w:t>
            </w:r>
          </w:p>
        </w:tc>
        <w:tc>
          <w:tcPr>
            <w:tcW w:w="1474" w:type="dxa"/>
            <w:tcBorders>
              <w:top w:val="nil"/>
              <w:left w:val="nil"/>
              <w:bottom w:val="nil"/>
              <w:right w:val="nil"/>
            </w:tcBorders>
            <w:shd w:val="clear" w:color="000000" w:fill="FFFFFF"/>
            <w:noWrap/>
            <w:vAlign w:val="center"/>
            <w:hideMark/>
          </w:tcPr>
          <w:p w14:paraId="5B31BD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E42AE5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F27BFD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09820EA6" w14:textId="77777777" w:rsidTr="003D756A">
        <w:trPr>
          <w:trHeight w:val="345"/>
        </w:trPr>
        <w:tc>
          <w:tcPr>
            <w:tcW w:w="1416" w:type="dxa"/>
            <w:tcBorders>
              <w:top w:val="nil"/>
              <w:left w:val="nil"/>
              <w:bottom w:val="nil"/>
              <w:right w:val="nil"/>
            </w:tcBorders>
            <w:shd w:val="clear" w:color="000000" w:fill="FFFFFF"/>
            <w:noWrap/>
            <w:vAlign w:val="center"/>
            <w:hideMark/>
          </w:tcPr>
          <w:p w14:paraId="7843609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2831</w:t>
            </w:r>
          </w:p>
        </w:tc>
        <w:tc>
          <w:tcPr>
            <w:tcW w:w="1915" w:type="dxa"/>
            <w:tcBorders>
              <w:top w:val="nil"/>
              <w:left w:val="nil"/>
              <w:bottom w:val="nil"/>
              <w:right w:val="nil"/>
            </w:tcBorders>
            <w:shd w:val="clear" w:color="000000" w:fill="FFFFFF"/>
            <w:noWrap/>
            <w:vAlign w:val="center"/>
            <w:hideMark/>
          </w:tcPr>
          <w:p w14:paraId="4BDE7D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M3</w:t>
            </w:r>
          </w:p>
        </w:tc>
        <w:tc>
          <w:tcPr>
            <w:tcW w:w="1180" w:type="dxa"/>
            <w:tcBorders>
              <w:top w:val="nil"/>
              <w:left w:val="nil"/>
              <w:bottom w:val="nil"/>
              <w:right w:val="nil"/>
            </w:tcBorders>
            <w:shd w:val="clear" w:color="000000" w:fill="FFFFFF"/>
            <w:noWrap/>
            <w:vAlign w:val="center"/>
            <w:hideMark/>
          </w:tcPr>
          <w:p w14:paraId="316FDB5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M3</w:t>
            </w:r>
          </w:p>
        </w:tc>
        <w:tc>
          <w:tcPr>
            <w:tcW w:w="2701" w:type="dxa"/>
            <w:tcBorders>
              <w:top w:val="nil"/>
              <w:left w:val="nil"/>
              <w:bottom w:val="nil"/>
              <w:right w:val="nil"/>
            </w:tcBorders>
            <w:shd w:val="clear" w:color="000000" w:fill="FFFFFF"/>
            <w:noWrap/>
            <w:vAlign w:val="center"/>
            <w:hideMark/>
          </w:tcPr>
          <w:p w14:paraId="2B3EC2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Hampshire</w:t>
            </w:r>
          </w:p>
        </w:tc>
        <w:tc>
          <w:tcPr>
            <w:tcW w:w="1264" w:type="dxa"/>
            <w:tcBorders>
              <w:top w:val="nil"/>
              <w:left w:val="nil"/>
              <w:bottom w:val="nil"/>
              <w:right w:val="nil"/>
            </w:tcBorders>
            <w:shd w:val="clear" w:color="000000" w:fill="FFFFFF"/>
            <w:noWrap/>
            <w:vAlign w:val="center"/>
            <w:hideMark/>
          </w:tcPr>
          <w:p w14:paraId="21BFE6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59FD934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453428</w:t>
            </w:r>
          </w:p>
        </w:tc>
        <w:tc>
          <w:tcPr>
            <w:tcW w:w="839" w:type="dxa"/>
            <w:tcBorders>
              <w:top w:val="nil"/>
              <w:left w:val="nil"/>
              <w:bottom w:val="nil"/>
              <w:right w:val="nil"/>
            </w:tcBorders>
            <w:shd w:val="clear" w:color="000000" w:fill="FFFFFF"/>
            <w:noWrap/>
            <w:vAlign w:val="center"/>
            <w:hideMark/>
          </w:tcPr>
          <w:p w14:paraId="700810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139959</w:t>
            </w:r>
          </w:p>
        </w:tc>
        <w:tc>
          <w:tcPr>
            <w:tcW w:w="1474" w:type="dxa"/>
            <w:tcBorders>
              <w:top w:val="nil"/>
              <w:left w:val="nil"/>
              <w:bottom w:val="nil"/>
              <w:right w:val="nil"/>
            </w:tcBorders>
            <w:shd w:val="clear" w:color="000000" w:fill="FFFFFF"/>
            <w:noWrap/>
            <w:vAlign w:val="center"/>
            <w:hideMark/>
          </w:tcPr>
          <w:p w14:paraId="00809F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185897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5AF87A8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7970FA60" w14:textId="77777777" w:rsidTr="003D756A">
        <w:trPr>
          <w:trHeight w:val="345"/>
        </w:trPr>
        <w:tc>
          <w:tcPr>
            <w:tcW w:w="1416" w:type="dxa"/>
            <w:tcBorders>
              <w:top w:val="nil"/>
              <w:left w:val="nil"/>
              <w:bottom w:val="nil"/>
              <w:right w:val="nil"/>
            </w:tcBorders>
            <w:shd w:val="clear" w:color="000000" w:fill="FFFFFF"/>
            <w:noWrap/>
            <w:vAlign w:val="center"/>
            <w:hideMark/>
          </w:tcPr>
          <w:p w14:paraId="5D78BC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2833</w:t>
            </w:r>
          </w:p>
        </w:tc>
        <w:tc>
          <w:tcPr>
            <w:tcW w:w="1915" w:type="dxa"/>
            <w:tcBorders>
              <w:top w:val="nil"/>
              <w:left w:val="nil"/>
              <w:bottom w:val="nil"/>
              <w:right w:val="nil"/>
            </w:tcBorders>
            <w:shd w:val="clear" w:color="000000" w:fill="FFFFFF"/>
            <w:noWrap/>
            <w:vAlign w:val="center"/>
            <w:hideMark/>
          </w:tcPr>
          <w:p w14:paraId="7BD94F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M3</w:t>
            </w:r>
          </w:p>
        </w:tc>
        <w:tc>
          <w:tcPr>
            <w:tcW w:w="1180" w:type="dxa"/>
            <w:tcBorders>
              <w:top w:val="nil"/>
              <w:left w:val="nil"/>
              <w:bottom w:val="nil"/>
              <w:right w:val="nil"/>
            </w:tcBorders>
            <w:shd w:val="clear" w:color="000000" w:fill="FFFFFF"/>
            <w:noWrap/>
            <w:vAlign w:val="center"/>
            <w:hideMark/>
          </w:tcPr>
          <w:p w14:paraId="5ACC44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M3</w:t>
            </w:r>
          </w:p>
        </w:tc>
        <w:tc>
          <w:tcPr>
            <w:tcW w:w="2701" w:type="dxa"/>
            <w:tcBorders>
              <w:top w:val="nil"/>
              <w:left w:val="nil"/>
              <w:bottom w:val="nil"/>
              <w:right w:val="nil"/>
            </w:tcBorders>
            <w:shd w:val="clear" w:color="000000" w:fill="FFFFFF"/>
            <w:noWrap/>
            <w:vAlign w:val="center"/>
            <w:hideMark/>
          </w:tcPr>
          <w:p w14:paraId="6959DE7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Hampshire</w:t>
            </w:r>
          </w:p>
        </w:tc>
        <w:tc>
          <w:tcPr>
            <w:tcW w:w="1264" w:type="dxa"/>
            <w:tcBorders>
              <w:top w:val="nil"/>
              <w:left w:val="nil"/>
              <w:bottom w:val="nil"/>
              <w:right w:val="nil"/>
            </w:tcBorders>
            <w:shd w:val="clear" w:color="000000" w:fill="FFFFFF"/>
            <w:noWrap/>
            <w:vAlign w:val="center"/>
            <w:hideMark/>
          </w:tcPr>
          <w:p w14:paraId="37B837A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313AB8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453499</w:t>
            </w:r>
          </w:p>
        </w:tc>
        <w:tc>
          <w:tcPr>
            <w:tcW w:w="839" w:type="dxa"/>
            <w:tcBorders>
              <w:top w:val="nil"/>
              <w:left w:val="nil"/>
              <w:bottom w:val="nil"/>
              <w:right w:val="nil"/>
            </w:tcBorders>
            <w:shd w:val="clear" w:color="000000" w:fill="FFFFFF"/>
            <w:noWrap/>
            <w:vAlign w:val="center"/>
            <w:hideMark/>
          </w:tcPr>
          <w:p w14:paraId="34B312F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139959</w:t>
            </w:r>
          </w:p>
        </w:tc>
        <w:tc>
          <w:tcPr>
            <w:tcW w:w="1474" w:type="dxa"/>
            <w:tcBorders>
              <w:top w:val="nil"/>
              <w:left w:val="nil"/>
              <w:bottom w:val="nil"/>
              <w:right w:val="nil"/>
            </w:tcBorders>
            <w:shd w:val="clear" w:color="000000" w:fill="FFFFFF"/>
            <w:noWrap/>
            <w:vAlign w:val="center"/>
            <w:hideMark/>
          </w:tcPr>
          <w:p w14:paraId="54EBD54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661606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10BB387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BF79D36" w14:textId="77777777" w:rsidTr="003D756A">
        <w:trPr>
          <w:trHeight w:val="345"/>
        </w:trPr>
        <w:tc>
          <w:tcPr>
            <w:tcW w:w="1416" w:type="dxa"/>
            <w:tcBorders>
              <w:top w:val="nil"/>
              <w:left w:val="nil"/>
              <w:bottom w:val="nil"/>
              <w:right w:val="nil"/>
            </w:tcBorders>
            <w:shd w:val="clear" w:color="000000" w:fill="FFFFFF"/>
            <w:noWrap/>
            <w:vAlign w:val="center"/>
            <w:hideMark/>
          </w:tcPr>
          <w:p w14:paraId="7E421E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2852</w:t>
            </w:r>
          </w:p>
        </w:tc>
        <w:tc>
          <w:tcPr>
            <w:tcW w:w="1915" w:type="dxa"/>
            <w:tcBorders>
              <w:top w:val="nil"/>
              <w:left w:val="nil"/>
              <w:bottom w:val="nil"/>
              <w:right w:val="nil"/>
            </w:tcBorders>
            <w:shd w:val="clear" w:color="000000" w:fill="FFFFFF"/>
            <w:noWrap/>
            <w:vAlign w:val="center"/>
            <w:hideMark/>
          </w:tcPr>
          <w:p w14:paraId="49AB18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M180</w:t>
            </w:r>
          </w:p>
        </w:tc>
        <w:tc>
          <w:tcPr>
            <w:tcW w:w="1180" w:type="dxa"/>
            <w:tcBorders>
              <w:top w:val="nil"/>
              <w:left w:val="nil"/>
              <w:bottom w:val="nil"/>
              <w:right w:val="nil"/>
            </w:tcBorders>
            <w:shd w:val="clear" w:color="000000" w:fill="FFFFFF"/>
            <w:noWrap/>
            <w:vAlign w:val="center"/>
            <w:hideMark/>
          </w:tcPr>
          <w:p w14:paraId="43C7F7E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M180</w:t>
            </w:r>
          </w:p>
        </w:tc>
        <w:tc>
          <w:tcPr>
            <w:tcW w:w="2701" w:type="dxa"/>
            <w:tcBorders>
              <w:top w:val="nil"/>
              <w:left w:val="nil"/>
              <w:bottom w:val="nil"/>
              <w:right w:val="nil"/>
            </w:tcBorders>
            <w:shd w:val="clear" w:color="000000" w:fill="FFFFFF"/>
            <w:noWrap/>
            <w:vAlign w:val="center"/>
            <w:hideMark/>
          </w:tcPr>
          <w:p w14:paraId="697E59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Lincolnshire</w:t>
            </w:r>
          </w:p>
        </w:tc>
        <w:tc>
          <w:tcPr>
            <w:tcW w:w="1264" w:type="dxa"/>
            <w:tcBorders>
              <w:top w:val="nil"/>
              <w:left w:val="nil"/>
              <w:bottom w:val="nil"/>
              <w:right w:val="nil"/>
            </w:tcBorders>
            <w:shd w:val="clear" w:color="000000" w:fill="FFFFFF"/>
            <w:noWrap/>
            <w:vAlign w:val="center"/>
            <w:hideMark/>
          </w:tcPr>
          <w:p w14:paraId="2F2AEC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1CAEFF5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501793</w:t>
            </w:r>
          </w:p>
        </w:tc>
        <w:tc>
          <w:tcPr>
            <w:tcW w:w="839" w:type="dxa"/>
            <w:tcBorders>
              <w:top w:val="nil"/>
              <w:left w:val="nil"/>
              <w:bottom w:val="nil"/>
              <w:right w:val="nil"/>
            </w:tcBorders>
            <w:shd w:val="clear" w:color="000000" w:fill="FFFFFF"/>
            <w:noWrap/>
            <w:vAlign w:val="center"/>
            <w:hideMark/>
          </w:tcPr>
          <w:p w14:paraId="0085E1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409816</w:t>
            </w:r>
          </w:p>
        </w:tc>
        <w:tc>
          <w:tcPr>
            <w:tcW w:w="1474" w:type="dxa"/>
            <w:tcBorders>
              <w:top w:val="nil"/>
              <w:left w:val="nil"/>
              <w:bottom w:val="nil"/>
              <w:right w:val="nil"/>
            </w:tcBorders>
            <w:shd w:val="clear" w:color="000000" w:fill="FFFFFF"/>
            <w:noWrap/>
            <w:vAlign w:val="center"/>
            <w:hideMark/>
          </w:tcPr>
          <w:p w14:paraId="2B15B2A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A72F7C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2799379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0EB2DEF5" w14:textId="77777777" w:rsidTr="003D756A">
        <w:trPr>
          <w:trHeight w:val="345"/>
        </w:trPr>
        <w:tc>
          <w:tcPr>
            <w:tcW w:w="1416" w:type="dxa"/>
            <w:tcBorders>
              <w:top w:val="nil"/>
              <w:left w:val="nil"/>
              <w:bottom w:val="nil"/>
              <w:right w:val="nil"/>
            </w:tcBorders>
            <w:shd w:val="clear" w:color="000000" w:fill="FFFFFF"/>
            <w:noWrap/>
            <w:vAlign w:val="center"/>
            <w:hideMark/>
          </w:tcPr>
          <w:p w14:paraId="255701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2854</w:t>
            </w:r>
          </w:p>
        </w:tc>
        <w:tc>
          <w:tcPr>
            <w:tcW w:w="1915" w:type="dxa"/>
            <w:tcBorders>
              <w:top w:val="nil"/>
              <w:left w:val="nil"/>
              <w:bottom w:val="nil"/>
              <w:right w:val="nil"/>
            </w:tcBorders>
            <w:shd w:val="clear" w:color="000000" w:fill="FFFFFF"/>
            <w:noWrap/>
            <w:vAlign w:val="center"/>
            <w:hideMark/>
          </w:tcPr>
          <w:p w14:paraId="15D8C06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M180</w:t>
            </w:r>
          </w:p>
        </w:tc>
        <w:tc>
          <w:tcPr>
            <w:tcW w:w="1180" w:type="dxa"/>
            <w:tcBorders>
              <w:top w:val="nil"/>
              <w:left w:val="nil"/>
              <w:bottom w:val="nil"/>
              <w:right w:val="nil"/>
            </w:tcBorders>
            <w:shd w:val="clear" w:color="000000" w:fill="FFFFFF"/>
            <w:noWrap/>
            <w:vAlign w:val="center"/>
            <w:hideMark/>
          </w:tcPr>
          <w:p w14:paraId="375A37C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M180</w:t>
            </w:r>
          </w:p>
        </w:tc>
        <w:tc>
          <w:tcPr>
            <w:tcW w:w="2701" w:type="dxa"/>
            <w:tcBorders>
              <w:top w:val="nil"/>
              <w:left w:val="nil"/>
              <w:bottom w:val="nil"/>
              <w:right w:val="nil"/>
            </w:tcBorders>
            <w:shd w:val="clear" w:color="000000" w:fill="FFFFFF"/>
            <w:noWrap/>
            <w:vAlign w:val="center"/>
            <w:hideMark/>
          </w:tcPr>
          <w:p w14:paraId="1B1B0A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Lincolnshire</w:t>
            </w:r>
          </w:p>
        </w:tc>
        <w:tc>
          <w:tcPr>
            <w:tcW w:w="1264" w:type="dxa"/>
            <w:tcBorders>
              <w:top w:val="nil"/>
              <w:left w:val="nil"/>
              <w:bottom w:val="nil"/>
              <w:right w:val="nil"/>
            </w:tcBorders>
            <w:shd w:val="clear" w:color="000000" w:fill="FFFFFF"/>
            <w:noWrap/>
            <w:vAlign w:val="center"/>
            <w:hideMark/>
          </w:tcPr>
          <w:p w14:paraId="776869C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7BAF87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501784</w:t>
            </w:r>
          </w:p>
        </w:tc>
        <w:tc>
          <w:tcPr>
            <w:tcW w:w="839" w:type="dxa"/>
            <w:tcBorders>
              <w:top w:val="nil"/>
              <w:left w:val="nil"/>
              <w:bottom w:val="nil"/>
              <w:right w:val="nil"/>
            </w:tcBorders>
            <w:shd w:val="clear" w:color="000000" w:fill="FFFFFF"/>
            <w:noWrap/>
            <w:vAlign w:val="center"/>
            <w:hideMark/>
          </w:tcPr>
          <w:p w14:paraId="17F9DBC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409773</w:t>
            </w:r>
          </w:p>
        </w:tc>
        <w:tc>
          <w:tcPr>
            <w:tcW w:w="1474" w:type="dxa"/>
            <w:tcBorders>
              <w:top w:val="nil"/>
              <w:left w:val="nil"/>
              <w:bottom w:val="nil"/>
              <w:right w:val="nil"/>
            </w:tcBorders>
            <w:shd w:val="clear" w:color="000000" w:fill="FFFFFF"/>
            <w:noWrap/>
            <w:vAlign w:val="center"/>
            <w:hideMark/>
          </w:tcPr>
          <w:p w14:paraId="67722BF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20CF95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66C7812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01D7322B" w14:textId="77777777" w:rsidTr="003D756A">
        <w:trPr>
          <w:trHeight w:val="345"/>
        </w:trPr>
        <w:tc>
          <w:tcPr>
            <w:tcW w:w="1416" w:type="dxa"/>
            <w:tcBorders>
              <w:top w:val="nil"/>
              <w:left w:val="nil"/>
              <w:bottom w:val="nil"/>
              <w:right w:val="nil"/>
            </w:tcBorders>
            <w:shd w:val="clear" w:color="000000" w:fill="FFFFFF"/>
            <w:noWrap/>
            <w:vAlign w:val="center"/>
            <w:hideMark/>
          </w:tcPr>
          <w:p w14:paraId="7F2027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2871</w:t>
            </w:r>
          </w:p>
        </w:tc>
        <w:tc>
          <w:tcPr>
            <w:tcW w:w="1915" w:type="dxa"/>
            <w:tcBorders>
              <w:top w:val="nil"/>
              <w:left w:val="nil"/>
              <w:bottom w:val="nil"/>
              <w:right w:val="nil"/>
            </w:tcBorders>
            <w:shd w:val="clear" w:color="000000" w:fill="FFFFFF"/>
            <w:noWrap/>
            <w:vAlign w:val="center"/>
            <w:hideMark/>
          </w:tcPr>
          <w:p w14:paraId="0F94A8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M25</w:t>
            </w:r>
          </w:p>
        </w:tc>
        <w:tc>
          <w:tcPr>
            <w:tcW w:w="1180" w:type="dxa"/>
            <w:tcBorders>
              <w:top w:val="nil"/>
              <w:left w:val="nil"/>
              <w:bottom w:val="nil"/>
              <w:right w:val="nil"/>
            </w:tcBorders>
            <w:shd w:val="clear" w:color="000000" w:fill="FFFFFF"/>
            <w:noWrap/>
            <w:vAlign w:val="center"/>
            <w:hideMark/>
          </w:tcPr>
          <w:p w14:paraId="551BDE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M25</w:t>
            </w:r>
          </w:p>
        </w:tc>
        <w:tc>
          <w:tcPr>
            <w:tcW w:w="2701" w:type="dxa"/>
            <w:tcBorders>
              <w:top w:val="nil"/>
              <w:left w:val="nil"/>
              <w:bottom w:val="nil"/>
              <w:right w:val="nil"/>
            </w:tcBorders>
            <w:shd w:val="clear" w:color="000000" w:fill="FFFFFF"/>
            <w:noWrap/>
            <w:vAlign w:val="center"/>
            <w:hideMark/>
          </w:tcPr>
          <w:p w14:paraId="294684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Havering</w:t>
            </w:r>
          </w:p>
        </w:tc>
        <w:tc>
          <w:tcPr>
            <w:tcW w:w="1264" w:type="dxa"/>
            <w:tcBorders>
              <w:top w:val="nil"/>
              <w:left w:val="nil"/>
              <w:bottom w:val="nil"/>
              <w:right w:val="nil"/>
            </w:tcBorders>
            <w:shd w:val="clear" w:color="000000" w:fill="FFFFFF"/>
            <w:noWrap/>
            <w:vAlign w:val="center"/>
            <w:hideMark/>
          </w:tcPr>
          <w:p w14:paraId="1144AF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2FB844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558339</w:t>
            </w:r>
          </w:p>
        </w:tc>
        <w:tc>
          <w:tcPr>
            <w:tcW w:w="839" w:type="dxa"/>
            <w:tcBorders>
              <w:top w:val="nil"/>
              <w:left w:val="nil"/>
              <w:bottom w:val="nil"/>
              <w:right w:val="nil"/>
            </w:tcBorders>
            <w:shd w:val="clear" w:color="000000" w:fill="FFFFFF"/>
            <w:noWrap/>
            <w:vAlign w:val="center"/>
            <w:hideMark/>
          </w:tcPr>
          <w:p w14:paraId="560D438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185004</w:t>
            </w:r>
          </w:p>
        </w:tc>
        <w:tc>
          <w:tcPr>
            <w:tcW w:w="1474" w:type="dxa"/>
            <w:tcBorders>
              <w:top w:val="nil"/>
              <w:left w:val="nil"/>
              <w:bottom w:val="nil"/>
              <w:right w:val="nil"/>
            </w:tcBorders>
            <w:shd w:val="clear" w:color="000000" w:fill="FFFFFF"/>
            <w:noWrap/>
            <w:vAlign w:val="center"/>
            <w:hideMark/>
          </w:tcPr>
          <w:p w14:paraId="55E42EF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DEA97EB"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1BD2D23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December</w:t>
            </w:r>
          </w:p>
        </w:tc>
      </w:tr>
      <w:tr w:rsidR="005D2DFF" w:rsidRPr="00541CE8" w14:paraId="5744CEA2" w14:textId="77777777" w:rsidTr="003D756A">
        <w:trPr>
          <w:trHeight w:val="345"/>
        </w:trPr>
        <w:tc>
          <w:tcPr>
            <w:tcW w:w="1416" w:type="dxa"/>
            <w:tcBorders>
              <w:top w:val="nil"/>
              <w:left w:val="nil"/>
              <w:bottom w:val="nil"/>
              <w:right w:val="nil"/>
            </w:tcBorders>
            <w:shd w:val="clear" w:color="000000" w:fill="FFFFFF"/>
            <w:noWrap/>
            <w:vAlign w:val="center"/>
            <w:hideMark/>
          </w:tcPr>
          <w:p w14:paraId="37AC59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2873</w:t>
            </w:r>
          </w:p>
        </w:tc>
        <w:tc>
          <w:tcPr>
            <w:tcW w:w="1915" w:type="dxa"/>
            <w:tcBorders>
              <w:top w:val="nil"/>
              <w:left w:val="nil"/>
              <w:bottom w:val="nil"/>
              <w:right w:val="nil"/>
            </w:tcBorders>
            <w:shd w:val="clear" w:color="000000" w:fill="FFFFFF"/>
            <w:noWrap/>
            <w:vAlign w:val="center"/>
            <w:hideMark/>
          </w:tcPr>
          <w:p w14:paraId="69E7524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M25</w:t>
            </w:r>
          </w:p>
        </w:tc>
        <w:tc>
          <w:tcPr>
            <w:tcW w:w="1180" w:type="dxa"/>
            <w:tcBorders>
              <w:top w:val="nil"/>
              <w:left w:val="nil"/>
              <w:bottom w:val="nil"/>
              <w:right w:val="nil"/>
            </w:tcBorders>
            <w:shd w:val="clear" w:color="000000" w:fill="FFFFFF"/>
            <w:noWrap/>
            <w:vAlign w:val="center"/>
            <w:hideMark/>
          </w:tcPr>
          <w:p w14:paraId="6A4D0AB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M25</w:t>
            </w:r>
          </w:p>
        </w:tc>
        <w:tc>
          <w:tcPr>
            <w:tcW w:w="2701" w:type="dxa"/>
            <w:tcBorders>
              <w:top w:val="nil"/>
              <w:left w:val="nil"/>
              <w:bottom w:val="nil"/>
              <w:right w:val="nil"/>
            </w:tcBorders>
            <w:shd w:val="clear" w:color="000000" w:fill="FFFFFF"/>
            <w:noWrap/>
            <w:vAlign w:val="center"/>
            <w:hideMark/>
          </w:tcPr>
          <w:p w14:paraId="28A212C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Havering</w:t>
            </w:r>
          </w:p>
        </w:tc>
        <w:tc>
          <w:tcPr>
            <w:tcW w:w="1264" w:type="dxa"/>
            <w:tcBorders>
              <w:top w:val="nil"/>
              <w:left w:val="nil"/>
              <w:bottom w:val="nil"/>
              <w:right w:val="nil"/>
            </w:tcBorders>
            <w:shd w:val="clear" w:color="000000" w:fill="FFFFFF"/>
            <w:noWrap/>
            <w:vAlign w:val="center"/>
            <w:hideMark/>
          </w:tcPr>
          <w:p w14:paraId="6CB680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306701C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558391</w:t>
            </w:r>
          </w:p>
        </w:tc>
        <w:tc>
          <w:tcPr>
            <w:tcW w:w="839" w:type="dxa"/>
            <w:tcBorders>
              <w:top w:val="nil"/>
              <w:left w:val="nil"/>
              <w:bottom w:val="nil"/>
              <w:right w:val="nil"/>
            </w:tcBorders>
            <w:shd w:val="clear" w:color="000000" w:fill="FFFFFF"/>
            <w:noWrap/>
            <w:vAlign w:val="center"/>
            <w:hideMark/>
          </w:tcPr>
          <w:p w14:paraId="7ABBACD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185055</w:t>
            </w:r>
          </w:p>
        </w:tc>
        <w:tc>
          <w:tcPr>
            <w:tcW w:w="1474" w:type="dxa"/>
            <w:tcBorders>
              <w:top w:val="nil"/>
              <w:left w:val="nil"/>
              <w:bottom w:val="nil"/>
              <w:right w:val="nil"/>
            </w:tcBorders>
            <w:shd w:val="clear" w:color="000000" w:fill="FFFFFF"/>
            <w:noWrap/>
            <w:vAlign w:val="center"/>
            <w:hideMark/>
          </w:tcPr>
          <w:p w14:paraId="0CE1CE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DB6396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June</w:t>
            </w:r>
          </w:p>
        </w:tc>
        <w:tc>
          <w:tcPr>
            <w:tcW w:w="1177" w:type="dxa"/>
            <w:tcBorders>
              <w:top w:val="nil"/>
              <w:left w:val="nil"/>
              <w:bottom w:val="nil"/>
              <w:right w:val="nil"/>
            </w:tcBorders>
            <w:shd w:val="clear" w:color="auto" w:fill="auto"/>
            <w:noWrap/>
            <w:vAlign w:val="center"/>
            <w:hideMark/>
          </w:tcPr>
          <w:p w14:paraId="62C5BF3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December</w:t>
            </w:r>
          </w:p>
        </w:tc>
      </w:tr>
      <w:tr w:rsidR="005D2DFF" w:rsidRPr="00541CE8" w14:paraId="7834B034" w14:textId="77777777" w:rsidTr="003D756A">
        <w:trPr>
          <w:trHeight w:val="345"/>
        </w:trPr>
        <w:tc>
          <w:tcPr>
            <w:tcW w:w="1416" w:type="dxa"/>
            <w:tcBorders>
              <w:top w:val="nil"/>
              <w:left w:val="nil"/>
              <w:bottom w:val="nil"/>
              <w:right w:val="nil"/>
            </w:tcBorders>
            <w:shd w:val="clear" w:color="000000" w:fill="FFFFFF"/>
            <w:noWrap/>
            <w:vAlign w:val="center"/>
            <w:hideMark/>
          </w:tcPr>
          <w:p w14:paraId="05B805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2891</w:t>
            </w:r>
          </w:p>
        </w:tc>
        <w:tc>
          <w:tcPr>
            <w:tcW w:w="1915" w:type="dxa"/>
            <w:tcBorders>
              <w:top w:val="nil"/>
              <w:left w:val="nil"/>
              <w:bottom w:val="nil"/>
              <w:right w:val="nil"/>
            </w:tcBorders>
            <w:shd w:val="clear" w:color="000000" w:fill="FFFFFF"/>
            <w:noWrap/>
            <w:vAlign w:val="center"/>
            <w:hideMark/>
          </w:tcPr>
          <w:p w14:paraId="7FAA7D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1180" w:type="dxa"/>
            <w:tcBorders>
              <w:top w:val="nil"/>
              <w:left w:val="nil"/>
              <w:bottom w:val="nil"/>
              <w:right w:val="nil"/>
            </w:tcBorders>
            <w:shd w:val="clear" w:color="000000" w:fill="FFFFFF"/>
            <w:noWrap/>
            <w:vAlign w:val="center"/>
            <w:hideMark/>
          </w:tcPr>
          <w:p w14:paraId="4A8ABF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2701" w:type="dxa"/>
            <w:tcBorders>
              <w:top w:val="nil"/>
              <w:left w:val="nil"/>
              <w:bottom w:val="nil"/>
              <w:right w:val="nil"/>
            </w:tcBorders>
            <w:shd w:val="clear" w:color="000000" w:fill="FFFFFF"/>
            <w:noWrap/>
            <w:vAlign w:val="center"/>
            <w:hideMark/>
          </w:tcPr>
          <w:p w14:paraId="47EACC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Leicestershire</w:t>
            </w:r>
          </w:p>
        </w:tc>
        <w:tc>
          <w:tcPr>
            <w:tcW w:w="1264" w:type="dxa"/>
            <w:tcBorders>
              <w:top w:val="nil"/>
              <w:left w:val="nil"/>
              <w:bottom w:val="nil"/>
              <w:right w:val="nil"/>
            </w:tcBorders>
            <w:shd w:val="clear" w:color="000000" w:fill="FFFFFF"/>
            <w:noWrap/>
            <w:vAlign w:val="center"/>
            <w:hideMark/>
          </w:tcPr>
          <w:p w14:paraId="15AE0A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50C8979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451544</w:t>
            </w:r>
          </w:p>
        </w:tc>
        <w:tc>
          <w:tcPr>
            <w:tcW w:w="839" w:type="dxa"/>
            <w:tcBorders>
              <w:top w:val="nil"/>
              <w:left w:val="nil"/>
              <w:bottom w:val="nil"/>
              <w:right w:val="nil"/>
            </w:tcBorders>
            <w:shd w:val="clear" w:color="000000" w:fill="FFFFFF"/>
            <w:noWrap/>
            <w:vAlign w:val="center"/>
            <w:hideMark/>
          </w:tcPr>
          <w:p w14:paraId="3A6C6DB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306342</w:t>
            </w:r>
          </w:p>
        </w:tc>
        <w:tc>
          <w:tcPr>
            <w:tcW w:w="1474" w:type="dxa"/>
            <w:tcBorders>
              <w:top w:val="nil"/>
              <w:left w:val="nil"/>
              <w:bottom w:val="nil"/>
              <w:right w:val="nil"/>
            </w:tcBorders>
            <w:shd w:val="clear" w:color="000000" w:fill="FFFFFF"/>
            <w:noWrap/>
            <w:vAlign w:val="center"/>
            <w:hideMark/>
          </w:tcPr>
          <w:p w14:paraId="6CBB15D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041068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39A4895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70BC3814" w14:textId="77777777" w:rsidTr="003D756A">
        <w:trPr>
          <w:trHeight w:val="345"/>
        </w:trPr>
        <w:tc>
          <w:tcPr>
            <w:tcW w:w="1416" w:type="dxa"/>
            <w:tcBorders>
              <w:top w:val="nil"/>
              <w:left w:val="nil"/>
              <w:bottom w:val="nil"/>
              <w:right w:val="nil"/>
            </w:tcBorders>
            <w:shd w:val="clear" w:color="000000" w:fill="FFFFFF"/>
            <w:noWrap/>
            <w:vAlign w:val="center"/>
            <w:hideMark/>
          </w:tcPr>
          <w:p w14:paraId="1858BB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2893</w:t>
            </w:r>
          </w:p>
        </w:tc>
        <w:tc>
          <w:tcPr>
            <w:tcW w:w="1915" w:type="dxa"/>
            <w:tcBorders>
              <w:top w:val="nil"/>
              <w:left w:val="nil"/>
              <w:bottom w:val="nil"/>
              <w:right w:val="nil"/>
            </w:tcBorders>
            <w:shd w:val="clear" w:color="000000" w:fill="FFFFFF"/>
            <w:noWrap/>
            <w:vAlign w:val="center"/>
            <w:hideMark/>
          </w:tcPr>
          <w:p w14:paraId="1F1F98B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1180" w:type="dxa"/>
            <w:tcBorders>
              <w:top w:val="nil"/>
              <w:left w:val="nil"/>
              <w:bottom w:val="nil"/>
              <w:right w:val="nil"/>
            </w:tcBorders>
            <w:shd w:val="clear" w:color="000000" w:fill="FFFFFF"/>
            <w:noWrap/>
            <w:vAlign w:val="center"/>
            <w:hideMark/>
          </w:tcPr>
          <w:p w14:paraId="1A3185E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2701" w:type="dxa"/>
            <w:tcBorders>
              <w:top w:val="nil"/>
              <w:left w:val="nil"/>
              <w:bottom w:val="nil"/>
              <w:right w:val="nil"/>
            </w:tcBorders>
            <w:shd w:val="clear" w:color="000000" w:fill="FFFFFF"/>
            <w:noWrap/>
            <w:vAlign w:val="center"/>
            <w:hideMark/>
          </w:tcPr>
          <w:p w14:paraId="78EBEE2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Leicestershire</w:t>
            </w:r>
          </w:p>
        </w:tc>
        <w:tc>
          <w:tcPr>
            <w:tcW w:w="1264" w:type="dxa"/>
            <w:tcBorders>
              <w:top w:val="nil"/>
              <w:left w:val="nil"/>
              <w:bottom w:val="nil"/>
              <w:right w:val="nil"/>
            </w:tcBorders>
            <w:shd w:val="clear" w:color="000000" w:fill="FFFFFF"/>
            <w:noWrap/>
            <w:vAlign w:val="center"/>
            <w:hideMark/>
          </w:tcPr>
          <w:p w14:paraId="0E1D11B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0C3D332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451593</w:t>
            </w:r>
          </w:p>
        </w:tc>
        <w:tc>
          <w:tcPr>
            <w:tcW w:w="839" w:type="dxa"/>
            <w:tcBorders>
              <w:top w:val="nil"/>
              <w:left w:val="nil"/>
              <w:bottom w:val="nil"/>
              <w:right w:val="nil"/>
            </w:tcBorders>
            <w:shd w:val="clear" w:color="000000" w:fill="FFFFFF"/>
            <w:noWrap/>
            <w:vAlign w:val="center"/>
            <w:hideMark/>
          </w:tcPr>
          <w:p w14:paraId="22E1512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306353</w:t>
            </w:r>
          </w:p>
        </w:tc>
        <w:tc>
          <w:tcPr>
            <w:tcW w:w="1474" w:type="dxa"/>
            <w:tcBorders>
              <w:top w:val="nil"/>
              <w:left w:val="nil"/>
              <w:bottom w:val="nil"/>
              <w:right w:val="nil"/>
            </w:tcBorders>
            <w:shd w:val="clear" w:color="000000" w:fill="FFFFFF"/>
            <w:noWrap/>
            <w:vAlign w:val="center"/>
            <w:hideMark/>
          </w:tcPr>
          <w:p w14:paraId="38F38FD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2E25EA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71554EC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1C5456E6" w14:textId="77777777" w:rsidTr="003D756A">
        <w:trPr>
          <w:trHeight w:val="345"/>
        </w:trPr>
        <w:tc>
          <w:tcPr>
            <w:tcW w:w="1416" w:type="dxa"/>
            <w:tcBorders>
              <w:top w:val="nil"/>
              <w:left w:val="nil"/>
              <w:bottom w:val="nil"/>
              <w:right w:val="nil"/>
            </w:tcBorders>
            <w:shd w:val="clear" w:color="000000" w:fill="FFFFFF"/>
            <w:noWrap/>
            <w:vAlign w:val="center"/>
            <w:hideMark/>
          </w:tcPr>
          <w:p w14:paraId="7FC046F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2902</w:t>
            </w:r>
          </w:p>
        </w:tc>
        <w:tc>
          <w:tcPr>
            <w:tcW w:w="1915" w:type="dxa"/>
            <w:tcBorders>
              <w:top w:val="nil"/>
              <w:left w:val="nil"/>
              <w:bottom w:val="nil"/>
              <w:right w:val="nil"/>
            </w:tcBorders>
            <w:shd w:val="clear" w:color="000000" w:fill="FFFFFF"/>
            <w:noWrap/>
            <w:vAlign w:val="center"/>
            <w:hideMark/>
          </w:tcPr>
          <w:p w14:paraId="0E7004C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M40</w:t>
            </w:r>
          </w:p>
        </w:tc>
        <w:tc>
          <w:tcPr>
            <w:tcW w:w="1180" w:type="dxa"/>
            <w:tcBorders>
              <w:top w:val="nil"/>
              <w:left w:val="nil"/>
              <w:bottom w:val="nil"/>
              <w:right w:val="nil"/>
            </w:tcBorders>
            <w:shd w:val="clear" w:color="000000" w:fill="FFFFFF"/>
            <w:noWrap/>
            <w:vAlign w:val="center"/>
            <w:hideMark/>
          </w:tcPr>
          <w:p w14:paraId="7A74B21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M40</w:t>
            </w:r>
          </w:p>
        </w:tc>
        <w:tc>
          <w:tcPr>
            <w:tcW w:w="2701" w:type="dxa"/>
            <w:tcBorders>
              <w:top w:val="nil"/>
              <w:left w:val="nil"/>
              <w:bottom w:val="nil"/>
              <w:right w:val="nil"/>
            </w:tcBorders>
            <w:shd w:val="clear" w:color="000000" w:fill="FFFFFF"/>
            <w:noWrap/>
            <w:vAlign w:val="center"/>
            <w:hideMark/>
          </w:tcPr>
          <w:p w14:paraId="69E10E1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Warwickshire</w:t>
            </w:r>
          </w:p>
        </w:tc>
        <w:tc>
          <w:tcPr>
            <w:tcW w:w="1264" w:type="dxa"/>
            <w:tcBorders>
              <w:top w:val="nil"/>
              <w:left w:val="nil"/>
              <w:bottom w:val="nil"/>
              <w:right w:val="nil"/>
            </w:tcBorders>
            <w:shd w:val="clear" w:color="000000" w:fill="FFFFFF"/>
            <w:noWrap/>
            <w:vAlign w:val="center"/>
            <w:hideMark/>
          </w:tcPr>
          <w:p w14:paraId="79E6A4B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204A76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423003</w:t>
            </w:r>
          </w:p>
        </w:tc>
        <w:tc>
          <w:tcPr>
            <w:tcW w:w="839" w:type="dxa"/>
            <w:tcBorders>
              <w:top w:val="nil"/>
              <w:left w:val="nil"/>
              <w:bottom w:val="nil"/>
              <w:right w:val="nil"/>
            </w:tcBorders>
            <w:shd w:val="clear" w:color="000000" w:fill="FFFFFF"/>
            <w:noWrap/>
            <w:vAlign w:val="center"/>
            <w:hideMark/>
          </w:tcPr>
          <w:p w14:paraId="63C3DF3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265336</w:t>
            </w:r>
          </w:p>
        </w:tc>
        <w:tc>
          <w:tcPr>
            <w:tcW w:w="1474" w:type="dxa"/>
            <w:tcBorders>
              <w:top w:val="nil"/>
              <w:left w:val="nil"/>
              <w:bottom w:val="nil"/>
              <w:right w:val="nil"/>
            </w:tcBorders>
            <w:shd w:val="clear" w:color="000000" w:fill="FFFFFF"/>
            <w:noWrap/>
            <w:vAlign w:val="center"/>
            <w:hideMark/>
          </w:tcPr>
          <w:p w14:paraId="6C562A5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0A47AF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10E4AB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146673AC" w14:textId="77777777" w:rsidTr="003D756A">
        <w:trPr>
          <w:trHeight w:val="345"/>
        </w:trPr>
        <w:tc>
          <w:tcPr>
            <w:tcW w:w="1416" w:type="dxa"/>
            <w:tcBorders>
              <w:top w:val="nil"/>
              <w:left w:val="nil"/>
              <w:bottom w:val="nil"/>
              <w:right w:val="nil"/>
            </w:tcBorders>
            <w:shd w:val="clear" w:color="000000" w:fill="FFFFFF"/>
            <w:noWrap/>
            <w:vAlign w:val="center"/>
            <w:hideMark/>
          </w:tcPr>
          <w:p w14:paraId="6A966CE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2904</w:t>
            </w:r>
          </w:p>
        </w:tc>
        <w:tc>
          <w:tcPr>
            <w:tcW w:w="1915" w:type="dxa"/>
            <w:tcBorders>
              <w:top w:val="nil"/>
              <w:left w:val="nil"/>
              <w:bottom w:val="nil"/>
              <w:right w:val="nil"/>
            </w:tcBorders>
            <w:shd w:val="clear" w:color="000000" w:fill="FFFFFF"/>
            <w:noWrap/>
            <w:vAlign w:val="center"/>
            <w:hideMark/>
          </w:tcPr>
          <w:p w14:paraId="27DDAE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M40</w:t>
            </w:r>
          </w:p>
        </w:tc>
        <w:tc>
          <w:tcPr>
            <w:tcW w:w="1180" w:type="dxa"/>
            <w:tcBorders>
              <w:top w:val="nil"/>
              <w:left w:val="nil"/>
              <w:bottom w:val="nil"/>
              <w:right w:val="nil"/>
            </w:tcBorders>
            <w:shd w:val="clear" w:color="000000" w:fill="FFFFFF"/>
            <w:noWrap/>
            <w:vAlign w:val="center"/>
            <w:hideMark/>
          </w:tcPr>
          <w:p w14:paraId="7E76AA9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M40</w:t>
            </w:r>
          </w:p>
        </w:tc>
        <w:tc>
          <w:tcPr>
            <w:tcW w:w="2701" w:type="dxa"/>
            <w:tcBorders>
              <w:top w:val="nil"/>
              <w:left w:val="nil"/>
              <w:bottom w:val="nil"/>
              <w:right w:val="nil"/>
            </w:tcBorders>
            <w:shd w:val="clear" w:color="000000" w:fill="FFFFFF"/>
            <w:noWrap/>
            <w:vAlign w:val="center"/>
            <w:hideMark/>
          </w:tcPr>
          <w:p w14:paraId="297AE19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Warwickshire</w:t>
            </w:r>
          </w:p>
        </w:tc>
        <w:tc>
          <w:tcPr>
            <w:tcW w:w="1264" w:type="dxa"/>
            <w:tcBorders>
              <w:top w:val="nil"/>
              <w:left w:val="nil"/>
              <w:bottom w:val="nil"/>
              <w:right w:val="nil"/>
            </w:tcBorders>
            <w:shd w:val="clear" w:color="000000" w:fill="FFFFFF"/>
            <w:noWrap/>
            <w:vAlign w:val="center"/>
            <w:hideMark/>
          </w:tcPr>
          <w:p w14:paraId="6A2CE7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Midlands</w:t>
            </w:r>
          </w:p>
        </w:tc>
        <w:tc>
          <w:tcPr>
            <w:tcW w:w="794" w:type="dxa"/>
            <w:tcBorders>
              <w:top w:val="nil"/>
              <w:left w:val="nil"/>
              <w:bottom w:val="nil"/>
              <w:right w:val="nil"/>
            </w:tcBorders>
            <w:shd w:val="clear" w:color="000000" w:fill="FFFFFF"/>
            <w:noWrap/>
            <w:vAlign w:val="center"/>
            <w:hideMark/>
          </w:tcPr>
          <w:p w14:paraId="57C083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422985</w:t>
            </w:r>
          </w:p>
        </w:tc>
        <w:tc>
          <w:tcPr>
            <w:tcW w:w="839" w:type="dxa"/>
            <w:tcBorders>
              <w:top w:val="nil"/>
              <w:left w:val="nil"/>
              <w:bottom w:val="nil"/>
              <w:right w:val="nil"/>
            </w:tcBorders>
            <w:shd w:val="clear" w:color="000000" w:fill="FFFFFF"/>
            <w:noWrap/>
            <w:vAlign w:val="center"/>
            <w:hideMark/>
          </w:tcPr>
          <w:p w14:paraId="0F7FEE6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265234</w:t>
            </w:r>
          </w:p>
        </w:tc>
        <w:tc>
          <w:tcPr>
            <w:tcW w:w="1474" w:type="dxa"/>
            <w:tcBorders>
              <w:top w:val="nil"/>
              <w:left w:val="nil"/>
              <w:bottom w:val="nil"/>
              <w:right w:val="nil"/>
            </w:tcBorders>
            <w:shd w:val="clear" w:color="000000" w:fill="FFFFFF"/>
            <w:noWrap/>
            <w:vAlign w:val="center"/>
            <w:hideMark/>
          </w:tcPr>
          <w:p w14:paraId="39E9C98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8E4E6E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607C1CB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563886E9" w14:textId="77777777" w:rsidTr="003D756A">
        <w:trPr>
          <w:trHeight w:val="345"/>
        </w:trPr>
        <w:tc>
          <w:tcPr>
            <w:tcW w:w="1416" w:type="dxa"/>
            <w:tcBorders>
              <w:top w:val="nil"/>
              <w:left w:val="nil"/>
              <w:bottom w:val="nil"/>
              <w:right w:val="nil"/>
            </w:tcBorders>
            <w:shd w:val="clear" w:color="000000" w:fill="FFFFFF"/>
            <w:noWrap/>
            <w:vAlign w:val="center"/>
            <w:hideMark/>
          </w:tcPr>
          <w:p w14:paraId="3970432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2911</w:t>
            </w:r>
          </w:p>
        </w:tc>
        <w:tc>
          <w:tcPr>
            <w:tcW w:w="1915" w:type="dxa"/>
            <w:tcBorders>
              <w:top w:val="nil"/>
              <w:left w:val="nil"/>
              <w:bottom w:val="nil"/>
              <w:right w:val="nil"/>
            </w:tcBorders>
            <w:shd w:val="clear" w:color="000000" w:fill="FFFFFF"/>
            <w:noWrap/>
            <w:vAlign w:val="center"/>
            <w:hideMark/>
          </w:tcPr>
          <w:p w14:paraId="22CC4B4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1180" w:type="dxa"/>
            <w:tcBorders>
              <w:top w:val="nil"/>
              <w:left w:val="nil"/>
              <w:bottom w:val="nil"/>
              <w:right w:val="nil"/>
            </w:tcBorders>
            <w:shd w:val="clear" w:color="000000" w:fill="FFFFFF"/>
            <w:noWrap/>
            <w:vAlign w:val="center"/>
            <w:hideMark/>
          </w:tcPr>
          <w:p w14:paraId="12712A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2701" w:type="dxa"/>
            <w:tcBorders>
              <w:top w:val="nil"/>
              <w:left w:val="nil"/>
              <w:bottom w:val="nil"/>
              <w:right w:val="nil"/>
            </w:tcBorders>
            <w:shd w:val="clear" w:color="000000" w:fill="FFFFFF"/>
            <w:noWrap/>
            <w:vAlign w:val="center"/>
            <w:hideMark/>
          </w:tcPr>
          <w:p w14:paraId="1A85C64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Cambridgeshire</w:t>
            </w:r>
          </w:p>
        </w:tc>
        <w:tc>
          <w:tcPr>
            <w:tcW w:w="1264" w:type="dxa"/>
            <w:tcBorders>
              <w:top w:val="nil"/>
              <w:left w:val="nil"/>
              <w:bottom w:val="nil"/>
              <w:right w:val="nil"/>
            </w:tcBorders>
            <w:shd w:val="clear" w:color="000000" w:fill="FFFFFF"/>
            <w:noWrap/>
            <w:vAlign w:val="center"/>
            <w:hideMark/>
          </w:tcPr>
          <w:p w14:paraId="1914B73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4AC655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518301</w:t>
            </w:r>
          </w:p>
        </w:tc>
        <w:tc>
          <w:tcPr>
            <w:tcW w:w="839" w:type="dxa"/>
            <w:tcBorders>
              <w:top w:val="nil"/>
              <w:left w:val="nil"/>
              <w:bottom w:val="nil"/>
              <w:right w:val="nil"/>
            </w:tcBorders>
            <w:shd w:val="clear" w:color="000000" w:fill="FFFFFF"/>
            <w:noWrap/>
            <w:vAlign w:val="center"/>
            <w:hideMark/>
          </w:tcPr>
          <w:p w14:paraId="35B904C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279398</w:t>
            </w:r>
          </w:p>
        </w:tc>
        <w:tc>
          <w:tcPr>
            <w:tcW w:w="1474" w:type="dxa"/>
            <w:tcBorders>
              <w:top w:val="nil"/>
              <w:left w:val="nil"/>
              <w:bottom w:val="nil"/>
              <w:right w:val="nil"/>
            </w:tcBorders>
            <w:shd w:val="clear" w:color="000000" w:fill="FFFFFF"/>
            <w:noWrap/>
            <w:vAlign w:val="center"/>
            <w:hideMark/>
          </w:tcPr>
          <w:p w14:paraId="15F8025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67F374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3978469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3DCE30B5" w14:textId="77777777" w:rsidTr="003D756A">
        <w:trPr>
          <w:trHeight w:val="345"/>
        </w:trPr>
        <w:tc>
          <w:tcPr>
            <w:tcW w:w="1416" w:type="dxa"/>
            <w:tcBorders>
              <w:top w:val="nil"/>
              <w:left w:val="nil"/>
              <w:bottom w:val="nil"/>
              <w:right w:val="nil"/>
            </w:tcBorders>
            <w:shd w:val="clear" w:color="000000" w:fill="FFFFFF"/>
            <w:noWrap/>
            <w:vAlign w:val="center"/>
            <w:hideMark/>
          </w:tcPr>
          <w:p w14:paraId="519C8F1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2913</w:t>
            </w:r>
          </w:p>
        </w:tc>
        <w:tc>
          <w:tcPr>
            <w:tcW w:w="1915" w:type="dxa"/>
            <w:tcBorders>
              <w:top w:val="nil"/>
              <w:left w:val="nil"/>
              <w:bottom w:val="nil"/>
              <w:right w:val="nil"/>
            </w:tcBorders>
            <w:shd w:val="clear" w:color="000000" w:fill="FFFFFF"/>
            <w:noWrap/>
            <w:vAlign w:val="center"/>
            <w:hideMark/>
          </w:tcPr>
          <w:p w14:paraId="7E2ADF5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1180" w:type="dxa"/>
            <w:tcBorders>
              <w:top w:val="nil"/>
              <w:left w:val="nil"/>
              <w:bottom w:val="nil"/>
              <w:right w:val="nil"/>
            </w:tcBorders>
            <w:shd w:val="clear" w:color="000000" w:fill="FFFFFF"/>
            <w:noWrap/>
            <w:vAlign w:val="center"/>
            <w:hideMark/>
          </w:tcPr>
          <w:p w14:paraId="4DC5FE7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2701" w:type="dxa"/>
            <w:tcBorders>
              <w:top w:val="nil"/>
              <w:left w:val="nil"/>
              <w:bottom w:val="nil"/>
              <w:right w:val="nil"/>
            </w:tcBorders>
            <w:shd w:val="clear" w:color="000000" w:fill="FFFFFF"/>
            <w:noWrap/>
            <w:vAlign w:val="center"/>
            <w:hideMark/>
          </w:tcPr>
          <w:p w14:paraId="3FC005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Cambridgeshire</w:t>
            </w:r>
          </w:p>
        </w:tc>
        <w:tc>
          <w:tcPr>
            <w:tcW w:w="1264" w:type="dxa"/>
            <w:tcBorders>
              <w:top w:val="nil"/>
              <w:left w:val="nil"/>
              <w:bottom w:val="nil"/>
              <w:right w:val="nil"/>
            </w:tcBorders>
            <w:shd w:val="clear" w:color="000000" w:fill="FFFFFF"/>
            <w:noWrap/>
            <w:vAlign w:val="center"/>
            <w:hideMark/>
          </w:tcPr>
          <w:p w14:paraId="44A1E8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126B41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518344</w:t>
            </w:r>
          </w:p>
        </w:tc>
        <w:tc>
          <w:tcPr>
            <w:tcW w:w="839" w:type="dxa"/>
            <w:tcBorders>
              <w:top w:val="nil"/>
              <w:left w:val="nil"/>
              <w:bottom w:val="nil"/>
              <w:right w:val="nil"/>
            </w:tcBorders>
            <w:shd w:val="clear" w:color="000000" w:fill="FFFFFF"/>
            <w:noWrap/>
            <w:vAlign w:val="center"/>
            <w:hideMark/>
          </w:tcPr>
          <w:p w14:paraId="37CE019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279398</w:t>
            </w:r>
          </w:p>
        </w:tc>
        <w:tc>
          <w:tcPr>
            <w:tcW w:w="1474" w:type="dxa"/>
            <w:tcBorders>
              <w:top w:val="nil"/>
              <w:left w:val="nil"/>
              <w:bottom w:val="nil"/>
              <w:right w:val="nil"/>
            </w:tcBorders>
            <w:shd w:val="clear" w:color="000000" w:fill="FFFFFF"/>
            <w:noWrap/>
            <w:vAlign w:val="center"/>
            <w:hideMark/>
          </w:tcPr>
          <w:p w14:paraId="751EB5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6288E16"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4CDFB92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0269AC06" w14:textId="77777777" w:rsidTr="003D756A">
        <w:trPr>
          <w:trHeight w:val="345"/>
        </w:trPr>
        <w:tc>
          <w:tcPr>
            <w:tcW w:w="1416" w:type="dxa"/>
            <w:tcBorders>
              <w:top w:val="nil"/>
              <w:left w:val="nil"/>
              <w:bottom w:val="nil"/>
              <w:right w:val="nil"/>
            </w:tcBorders>
            <w:shd w:val="clear" w:color="000000" w:fill="FFFFFF"/>
            <w:noWrap/>
            <w:vAlign w:val="center"/>
            <w:hideMark/>
          </w:tcPr>
          <w:p w14:paraId="2A2F640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2922</w:t>
            </w:r>
          </w:p>
        </w:tc>
        <w:tc>
          <w:tcPr>
            <w:tcW w:w="1915" w:type="dxa"/>
            <w:tcBorders>
              <w:top w:val="nil"/>
              <w:left w:val="nil"/>
              <w:bottom w:val="nil"/>
              <w:right w:val="nil"/>
            </w:tcBorders>
            <w:shd w:val="clear" w:color="000000" w:fill="FFFFFF"/>
            <w:noWrap/>
            <w:vAlign w:val="center"/>
            <w:hideMark/>
          </w:tcPr>
          <w:p w14:paraId="771E07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1180" w:type="dxa"/>
            <w:tcBorders>
              <w:top w:val="nil"/>
              <w:left w:val="nil"/>
              <w:bottom w:val="nil"/>
              <w:right w:val="nil"/>
            </w:tcBorders>
            <w:shd w:val="clear" w:color="000000" w:fill="FFFFFF"/>
            <w:noWrap/>
            <w:vAlign w:val="center"/>
            <w:hideMark/>
          </w:tcPr>
          <w:p w14:paraId="5611114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2701" w:type="dxa"/>
            <w:tcBorders>
              <w:top w:val="nil"/>
              <w:left w:val="nil"/>
              <w:bottom w:val="nil"/>
              <w:right w:val="nil"/>
            </w:tcBorders>
            <w:shd w:val="clear" w:color="000000" w:fill="FFFFFF"/>
            <w:noWrap/>
            <w:vAlign w:val="center"/>
            <w:hideMark/>
          </w:tcPr>
          <w:p w14:paraId="67D1DC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Pen-y-</w:t>
            </w:r>
            <w:proofErr w:type="spellStart"/>
            <w:r w:rsidRPr="00541CE8">
              <w:rPr>
                <w:rFonts w:eastAsia="Times New Roman" w:cs="Arial"/>
                <w:color w:val="000000"/>
                <w:sz w:val="16"/>
                <w:szCs w:val="16"/>
                <w:lang w:eastAsia="en-GB"/>
              </w:rPr>
              <w:t>bont</w:t>
            </w:r>
            <w:proofErr w:type="spellEnd"/>
            <w:r w:rsidRPr="00541CE8">
              <w:rPr>
                <w:rFonts w:eastAsia="Times New Roman" w:cs="Arial"/>
                <w:color w:val="000000"/>
                <w:sz w:val="16"/>
                <w:szCs w:val="16"/>
                <w:lang w:eastAsia="en-GB"/>
              </w:rPr>
              <w:t xml:space="preserve"> </w:t>
            </w:r>
            <w:proofErr w:type="spellStart"/>
            <w:r w:rsidRPr="00541CE8">
              <w:rPr>
                <w:rFonts w:eastAsia="Times New Roman" w:cs="Arial"/>
                <w:color w:val="000000"/>
                <w:sz w:val="16"/>
                <w:szCs w:val="16"/>
                <w:lang w:eastAsia="en-GB"/>
              </w:rPr>
              <w:t>ar</w:t>
            </w:r>
            <w:proofErr w:type="spellEnd"/>
            <w:r w:rsidRPr="00541CE8">
              <w:rPr>
                <w:rFonts w:eastAsia="Times New Roman" w:cs="Arial"/>
                <w:color w:val="000000"/>
                <w:sz w:val="16"/>
                <w:szCs w:val="16"/>
                <w:lang w:eastAsia="en-GB"/>
              </w:rPr>
              <w:t xml:space="preserve"> </w:t>
            </w:r>
            <w:proofErr w:type="spellStart"/>
            <w:r w:rsidRPr="00541CE8">
              <w:rPr>
                <w:rFonts w:eastAsia="Times New Roman" w:cs="Arial"/>
                <w:color w:val="000000"/>
                <w:sz w:val="16"/>
                <w:szCs w:val="16"/>
                <w:lang w:eastAsia="en-GB"/>
              </w:rPr>
              <w:t>Ogwr</w:t>
            </w:r>
            <w:proofErr w:type="spellEnd"/>
            <w:r w:rsidRPr="00541CE8">
              <w:rPr>
                <w:rFonts w:eastAsia="Times New Roman" w:cs="Arial"/>
                <w:color w:val="000000"/>
                <w:sz w:val="16"/>
                <w:szCs w:val="16"/>
                <w:lang w:eastAsia="en-GB"/>
              </w:rPr>
              <w:t xml:space="preserve"> - Bridgend</w:t>
            </w:r>
          </w:p>
        </w:tc>
        <w:tc>
          <w:tcPr>
            <w:tcW w:w="1264" w:type="dxa"/>
            <w:tcBorders>
              <w:top w:val="nil"/>
              <w:left w:val="nil"/>
              <w:bottom w:val="nil"/>
              <w:right w:val="nil"/>
            </w:tcBorders>
            <w:shd w:val="clear" w:color="000000" w:fill="FFFFFF"/>
            <w:noWrap/>
            <w:vAlign w:val="center"/>
            <w:hideMark/>
          </w:tcPr>
          <w:p w14:paraId="790A4A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1AD3698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294227</w:t>
            </w:r>
          </w:p>
        </w:tc>
        <w:tc>
          <w:tcPr>
            <w:tcW w:w="839" w:type="dxa"/>
            <w:tcBorders>
              <w:top w:val="nil"/>
              <w:left w:val="nil"/>
              <w:bottom w:val="nil"/>
              <w:right w:val="nil"/>
            </w:tcBorders>
            <w:shd w:val="clear" w:color="000000" w:fill="FFFFFF"/>
            <w:noWrap/>
            <w:vAlign w:val="center"/>
            <w:hideMark/>
          </w:tcPr>
          <w:p w14:paraId="3B849C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181949</w:t>
            </w:r>
          </w:p>
        </w:tc>
        <w:tc>
          <w:tcPr>
            <w:tcW w:w="1474" w:type="dxa"/>
            <w:tcBorders>
              <w:top w:val="nil"/>
              <w:left w:val="nil"/>
              <w:bottom w:val="nil"/>
              <w:right w:val="nil"/>
            </w:tcBorders>
            <w:shd w:val="clear" w:color="000000" w:fill="FFFFFF"/>
            <w:noWrap/>
            <w:vAlign w:val="center"/>
            <w:hideMark/>
          </w:tcPr>
          <w:p w14:paraId="698579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409EACC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22571913"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2B63785B" w14:textId="77777777" w:rsidTr="003D756A">
        <w:trPr>
          <w:trHeight w:val="345"/>
        </w:trPr>
        <w:tc>
          <w:tcPr>
            <w:tcW w:w="1416" w:type="dxa"/>
            <w:tcBorders>
              <w:top w:val="nil"/>
              <w:left w:val="nil"/>
              <w:bottom w:val="nil"/>
              <w:right w:val="nil"/>
            </w:tcBorders>
            <w:shd w:val="clear" w:color="000000" w:fill="FFFFFF"/>
            <w:noWrap/>
            <w:vAlign w:val="center"/>
            <w:hideMark/>
          </w:tcPr>
          <w:p w14:paraId="2AF9058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2924</w:t>
            </w:r>
          </w:p>
        </w:tc>
        <w:tc>
          <w:tcPr>
            <w:tcW w:w="1915" w:type="dxa"/>
            <w:tcBorders>
              <w:top w:val="nil"/>
              <w:left w:val="nil"/>
              <w:bottom w:val="nil"/>
              <w:right w:val="nil"/>
            </w:tcBorders>
            <w:shd w:val="clear" w:color="000000" w:fill="FFFFFF"/>
            <w:noWrap/>
            <w:vAlign w:val="center"/>
            <w:hideMark/>
          </w:tcPr>
          <w:p w14:paraId="2E569B8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1180" w:type="dxa"/>
            <w:tcBorders>
              <w:top w:val="nil"/>
              <w:left w:val="nil"/>
              <w:bottom w:val="nil"/>
              <w:right w:val="nil"/>
            </w:tcBorders>
            <w:shd w:val="clear" w:color="000000" w:fill="FFFFFF"/>
            <w:noWrap/>
            <w:vAlign w:val="center"/>
            <w:hideMark/>
          </w:tcPr>
          <w:p w14:paraId="4B98BE4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2701" w:type="dxa"/>
            <w:tcBorders>
              <w:top w:val="nil"/>
              <w:left w:val="nil"/>
              <w:bottom w:val="nil"/>
              <w:right w:val="nil"/>
            </w:tcBorders>
            <w:shd w:val="clear" w:color="000000" w:fill="FFFFFF"/>
            <w:noWrap/>
            <w:vAlign w:val="center"/>
            <w:hideMark/>
          </w:tcPr>
          <w:p w14:paraId="3DC9049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Pen-y-</w:t>
            </w:r>
            <w:proofErr w:type="spellStart"/>
            <w:r w:rsidRPr="00541CE8">
              <w:rPr>
                <w:rFonts w:eastAsia="Times New Roman" w:cs="Arial"/>
                <w:color w:val="000000"/>
                <w:sz w:val="16"/>
                <w:szCs w:val="16"/>
                <w:lang w:eastAsia="en-GB"/>
              </w:rPr>
              <w:t>bont</w:t>
            </w:r>
            <w:proofErr w:type="spellEnd"/>
            <w:r w:rsidRPr="00541CE8">
              <w:rPr>
                <w:rFonts w:eastAsia="Times New Roman" w:cs="Arial"/>
                <w:color w:val="000000"/>
                <w:sz w:val="16"/>
                <w:szCs w:val="16"/>
                <w:lang w:eastAsia="en-GB"/>
              </w:rPr>
              <w:t xml:space="preserve"> </w:t>
            </w:r>
            <w:proofErr w:type="spellStart"/>
            <w:r w:rsidRPr="00541CE8">
              <w:rPr>
                <w:rFonts w:eastAsia="Times New Roman" w:cs="Arial"/>
                <w:color w:val="000000"/>
                <w:sz w:val="16"/>
                <w:szCs w:val="16"/>
                <w:lang w:eastAsia="en-GB"/>
              </w:rPr>
              <w:t>ar</w:t>
            </w:r>
            <w:proofErr w:type="spellEnd"/>
            <w:r w:rsidRPr="00541CE8">
              <w:rPr>
                <w:rFonts w:eastAsia="Times New Roman" w:cs="Arial"/>
                <w:color w:val="000000"/>
                <w:sz w:val="16"/>
                <w:szCs w:val="16"/>
                <w:lang w:eastAsia="en-GB"/>
              </w:rPr>
              <w:t xml:space="preserve"> </w:t>
            </w:r>
            <w:proofErr w:type="spellStart"/>
            <w:r w:rsidRPr="00541CE8">
              <w:rPr>
                <w:rFonts w:eastAsia="Times New Roman" w:cs="Arial"/>
                <w:color w:val="000000"/>
                <w:sz w:val="16"/>
                <w:szCs w:val="16"/>
                <w:lang w:eastAsia="en-GB"/>
              </w:rPr>
              <w:t>Ogwr</w:t>
            </w:r>
            <w:proofErr w:type="spellEnd"/>
            <w:r w:rsidRPr="00541CE8">
              <w:rPr>
                <w:rFonts w:eastAsia="Times New Roman" w:cs="Arial"/>
                <w:color w:val="000000"/>
                <w:sz w:val="16"/>
                <w:szCs w:val="16"/>
                <w:lang w:eastAsia="en-GB"/>
              </w:rPr>
              <w:t xml:space="preserve"> - Bridgend</w:t>
            </w:r>
          </w:p>
        </w:tc>
        <w:tc>
          <w:tcPr>
            <w:tcW w:w="1264" w:type="dxa"/>
            <w:tcBorders>
              <w:top w:val="nil"/>
              <w:left w:val="nil"/>
              <w:bottom w:val="nil"/>
              <w:right w:val="nil"/>
            </w:tcBorders>
            <w:shd w:val="clear" w:color="000000" w:fill="FFFFFF"/>
            <w:noWrap/>
            <w:vAlign w:val="center"/>
            <w:hideMark/>
          </w:tcPr>
          <w:p w14:paraId="63C1B0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Wales</w:t>
            </w:r>
          </w:p>
        </w:tc>
        <w:tc>
          <w:tcPr>
            <w:tcW w:w="794" w:type="dxa"/>
            <w:tcBorders>
              <w:top w:val="nil"/>
              <w:left w:val="nil"/>
              <w:bottom w:val="nil"/>
              <w:right w:val="nil"/>
            </w:tcBorders>
            <w:shd w:val="clear" w:color="000000" w:fill="FFFFFF"/>
            <w:noWrap/>
            <w:vAlign w:val="center"/>
            <w:hideMark/>
          </w:tcPr>
          <w:p w14:paraId="18AE5EE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294154</w:t>
            </w:r>
          </w:p>
        </w:tc>
        <w:tc>
          <w:tcPr>
            <w:tcW w:w="839" w:type="dxa"/>
            <w:tcBorders>
              <w:top w:val="nil"/>
              <w:left w:val="nil"/>
              <w:bottom w:val="nil"/>
              <w:right w:val="nil"/>
            </w:tcBorders>
            <w:shd w:val="clear" w:color="000000" w:fill="FFFFFF"/>
            <w:noWrap/>
            <w:vAlign w:val="center"/>
            <w:hideMark/>
          </w:tcPr>
          <w:p w14:paraId="747B8AB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181959</w:t>
            </w:r>
          </w:p>
        </w:tc>
        <w:tc>
          <w:tcPr>
            <w:tcW w:w="1474" w:type="dxa"/>
            <w:tcBorders>
              <w:top w:val="nil"/>
              <w:left w:val="nil"/>
              <w:bottom w:val="nil"/>
              <w:right w:val="nil"/>
            </w:tcBorders>
            <w:shd w:val="clear" w:color="000000" w:fill="FFFFFF"/>
            <w:noWrap/>
            <w:vAlign w:val="center"/>
            <w:hideMark/>
          </w:tcPr>
          <w:p w14:paraId="4285CDF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23C93F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09054CE4"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35250239" w14:textId="77777777" w:rsidTr="003D756A">
        <w:trPr>
          <w:trHeight w:val="345"/>
        </w:trPr>
        <w:tc>
          <w:tcPr>
            <w:tcW w:w="1416" w:type="dxa"/>
            <w:tcBorders>
              <w:top w:val="nil"/>
              <w:left w:val="nil"/>
              <w:bottom w:val="nil"/>
              <w:right w:val="nil"/>
            </w:tcBorders>
            <w:shd w:val="clear" w:color="000000" w:fill="FFFFFF"/>
            <w:noWrap/>
            <w:vAlign w:val="center"/>
            <w:hideMark/>
          </w:tcPr>
          <w:p w14:paraId="220D175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2931</w:t>
            </w:r>
          </w:p>
        </w:tc>
        <w:tc>
          <w:tcPr>
            <w:tcW w:w="1915" w:type="dxa"/>
            <w:tcBorders>
              <w:top w:val="nil"/>
              <w:left w:val="nil"/>
              <w:bottom w:val="nil"/>
              <w:right w:val="nil"/>
            </w:tcBorders>
            <w:shd w:val="clear" w:color="000000" w:fill="FFFFFF"/>
            <w:noWrap/>
            <w:vAlign w:val="center"/>
            <w:hideMark/>
          </w:tcPr>
          <w:p w14:paraId="6B4668F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1180" w:type="dxa"/>
            <w:tcBorders>
              <w:top w:val="nil"/>
              <w:left w:val="nil"/>
              <w:bottom w:val="nil"/>
              <w:right w:val="nil"/>
            </w:tcBorders>
            <w:shd w:val="clear" w:color="000000" w:fill="FFFFFF"/>
            <w:noWrap/>
            <w:vAlign w:val="center"/>
            <w:hideMark/>
          </w:tcPr>
          <w:p w14:paraId="073569D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2701" w:type="dxa"/>
            <w:tcBorders>
              <w:top w:val="nil"/>
              <w:left w:val="nil"/>
              <w:bottom w:val="nil"/>
              <w:right w:val="nil"/>
            </w:tcBorders>
            <w:shd w:val="clear" w:color="000000" w:fill="FFFFFF"/>
            <w:noWrap/>
            <w:vAlign w:val="center"/>
            <w:hideMark/>
          </w:tcPr>
          <w:p w14:paraId="272AAAE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Cheshire West and Chester</w:t>
            </w:r>
          </w:p>
        </w:tc>
        <w:tc>
          <w:tcPr>
            <w:tcW w:w="1264" w:type="dxa"/>
            <w:tcBorders>
              <w:top w:val="nil"/>
              <w:left w:val="nil"/>
              <w:bottom w:val="nil"/>
              <w:right w:val="nil"/>
            </w:tcBorders>
            <w:shd w:val="clear" w:color="000000" w:fill="FFFFFF"/>
            <w:noWrap/>
            <w:vAlign w:val="center"/>
            <w:hideMark/>
          </w:tcPr>
          <w:p w14:paraId="2AEC6B6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4AE0A9A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374036</w:t>
            </w:r>
          </w:p>
        </w:tc>
        <w:tc>
          <w:tcPr>
            <w:tcW w:w="839" w:type="dxa"/>
            <w:tcBorders>
              <w:top w:val="nil"/>
              <w:left w:val="nil"/>
              <w:bottom w:val="nil"/>
              <w:right w:val="nil"/>
            </w:tcBorders>
            <w:shd w:val="clear" w:color="000000" w:fill="FFFFFF"/>
            <w:noWrap/>
            <w:vAlign w:val="center"/>
            <w:hideMark/>
          </w:tcPr>
          <w:p w14:paraId="27D858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369060</w:t>
            </w:r>
          </w:p>
        </w:tc>
        <w:tc>
          <w:tcPr>
            <w:tcW w:w="1474" w:type="dxa"/>
            <w:tcBorders>
              <w:top w:val="nil"/>
              <w:left w:val="nil"/>
              <w:bottom w:val="nil"/>
              <w:right w:val="nil"/>
            </w:tcBorders>
            <w:shd w:val="clear" w:color="000000" w:fill="FFFFFF"/>
            <w:noWrap/>
            <w:vAlign w:val="center"/>
            <w:hideMark/>
          </w:tcPr>
          <w:p w14:paraId="31BCD77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4A31E3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70CAF4F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8D9E934" w14:textId="77777777" w:rsidTr="003D756A">
        <w:trPr>
          <w:trHeight w:val="345"/>
        </w:trPr>
        <w:tc>
          <w:tcPr>
            <w:tcW w:w="1416" w:type="dxa"/>
            <w:tcBorders>
              <w:top w:val="nil"/>
              <w:left w:val="nil"/>
              <w:bottom w:val="nil"/>
              <w:right w:val="nil"/>
            </w:tcBorders>
            <w:shd w:val="clear" w:color="000000" w:fill="FFFFFF"/>
            <w:noWrap/>
            <w:vAlign w:val="center"/>
            <w:hideMark/>
          </w:tcPr>
          <w:p w14:paraId="67D311A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2933</w:t>
            </w:r>
          </w:p>
        </w:tc>
        <w:tc>
          <w:tcPr>
            <w:tcW w:w="1915" w:type="dxa"/>
            <w:tcBorders>
              <w:top w:val="nil"/>
              <w:left w:val="nil"/>
              <w:bottom w:val="nil"/>
              <w:right w:val="nil"/>
            </w:tcBorders>
            <w:shd w:val="clear" w:color="000000" w:fill="FFFFFF"/>
            <w:noWrap/>
            <w:vAlign w:val="center"/>
            <w:hideMark/>
          </w:tcPr>
          <w:p w14:paraId="275948C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1180" w:type="dxa"/>
            <w:tcBorders>
              <w:top w:val="nil"/>
              <w:left w:val="nil"/>
              <w:bottom w:val="nil"/>
              <w:right w:val="nil"/>
            </w:tcBorders>
            <w:shd w:val="clear" w:color="000000" w:fill="FFFFFF"/>
            <w:noWrap/>
            <w:vAlign w:val="center"/>
            <w:hideMark/>
          </w:tcPr>
          <w:p w14:paraId="2749BF9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M6</w:t>
            </w:r>
          </w:p>
        </w:tc>
        <w:tc>
          <w:tcPr>
            <w:tcW w:w="2701" w:type="dxa"/>
            <w:tcBorders>
              <w:top w:val="nil"/>
              <w:left w:val="nil"/>
              <w:bottom w:val="nil"/>
              <w:right w:val="nil"/>
            </w:tcBorders>
            <w:shd w:val="clear" w:color="000000" w:fill="FFFFFF"/>
            <w:noWrap/>
            <w:vAlign w:val="center"/>
            <w:hideMark/>
          </w:tcPr>
          <w:p w14:paraId="534851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Cheshire East</w:t>
            </w:r>
          </w:p>
        </w:tc>
        <w:tc>
          <w:tcPr>
            <w:tcW w:w="1264" w:type="dxa"/>
            <w:tcBorders>
              <w:top w:val="nil"/>
              <w:left w:val="nil"/>
              <w:bottom w:val="nil"/>
              <w:right w:val="nil"/>
            </w:tcBorders>
            <w:shd w:val="clear" w:color="000000" w:fill="FFFFFF"/>
            <w:noWrap/>
            <w:vAlign w:val="center"/>
            <w:hideMark/>
          </w:tcPr>
          <w:p w14:paraId="1869DF8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West</w:t>
            </w:r>
          </w:p>
        </w:tc>
        <w:tc>
          <w:tcPr>
            <w:tcW w:w="794" w:type="dxa"/>
            <w:tcBorders>
              <w:top w:val="nil"/>
              <w:left w:val="nil"/>
              <w:bottom w:val="nil"/>
              <w:right w:val="nil"/>
            </w:tcBorders>
            <w:shd w:val="clear" w:color="000000" w:fill="FFFFFF"/>
            <w:noWrap/>
            <w:vAlign w:val="center"/>
            <w:hideMark/>
          </w:tcPr>
          <w:p w14:paraId="30B118B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374084</w:t>
            </w:r>
          </w:p>
        </w:tc>
        <w:tc>
          <w:tcPr>
            <w:tcW w:w="839" w:type="dxa"/>
            <w:tcBorders>
              <w:top w:val="nil"/>
              <w:left w:val="nil"/>
              <w:bottom w:val="nil"/>
              <w:right w:val="nil"/>
            </w:tcBorders>
            <w:shd w:val="clear" w:color="000000" w:fill="FFFFFF"/>
            <w:noWrap/>
            <w:vAlign w:val="center"/>
            <w:hideMark/>
          </w:tcPr>
          <w:p w14:paraId="150DA95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369070</w:t>
            </w:r>
          </w:p>
        </w:tc>
        <w:tc>
          <w:tcPr>
            <w:tcW w:w="1474" w:type="dxa"/>
            <w:tcBorders>
              <w:top w:val="nil"/>
              <w:left w:val="nil"/>
              <w:bottom w:val="nil"/>
              <w:right w:val="nil"/>
            </w:tcBorders>
            <w:shd w:val="clear" w:color="000000" w:fill="FFFFFF"/>
            <w:noWrap/>
            <w:vAlign w:val="center"/>
            <w:hideMark/>
          </w:tcPr>
          <w:p w14:paraId="4826B41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0FD8B53F"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07ADFD4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6E0B51A8" w14:textId="77777777" w:rsidTr="003D756A">
        <w:trPr>
          <w:trHeight w:val="345"/>
        </w:trPr>
        <w:tc>
          <w:tcPr>
            <w:tcW w:w="1416" w:type="dxa"/>
            <w:tcBorders>
              <w:top w:val="nil"/>
              <w:left w:val="nil"/>
              <w:bottom w:val="nil"/>
              <w:right w:val="nil"/>
            </w:tcBorders>
            <w:shd w:val="clear" w:color="000000" w:fill="FFFFFF"/>
            <w:noWrap/>
            <w:vAlign w:val="center"/>
            <w:hideMark/>
          </w:tcPr>
          <w:p w14:paraId="1AD43F0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lastRenderedPageBreak/>
              <w:t>2941</w:t>
            </w:r>
          </w:p>
        </w:tc>
        <w:tc>
          <w:tcPr>
            <w:tcW w:w="1915" w:type="dxa"/>
            <w:tcBorders>
              <w:top w:val="nil"/>
              <w:left w:val="nil"/>
              <w:bottom w:val="nil"/>
              <w:right w:val="nil"/>
            </w:tcBorders>
            <w:shd w:val="clear" w:color="000000" w:fill="FFFFFF"/>
            <w:noWrap/>
            <w:vAlign w:val="center"/>
            <w:hideMark/>
          </w:tcPr>
          <w:p w14:paraId="5B824F1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1180" w:type="dxa"/>
            <w:tcBorders>
              <w:top w:val="nil"/>
              <w:left w:val="nil"/>
              <w:bottom w:val="nil"/>
              <w:right w:val="nil"/>
            </w:tcBorders>
            <w:shd w:val="clear" w:color="000000" w:fill="FFFFFF"/>
            <w:noWrap/>
            <w:vAlign w:val="center"/>
            <w:hideMark/>
          </w:tcPr>
          <w:p w14:paraId="3121595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2701" w:type="dxa"/>
            <w:tcBorders>
              <w:top w:val="nil"/>
              <w:left w:val="nil"/>
              <w:bottom w:val="nil"/>
              <w:right w:val="nil"/>
            </w:tcBorders>
            <w:shd w:val="clear" w:color="000000" w:fill="FFFFFF"/>
            <w:noWrap/>
            <w:vAlign w:val="center"/>
            <w:hideMark/>
          </w:tcPr>
          <w:p w14:paraId="676CF7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Wakefield</w:t>
            </w:r>
          </w:p>
        </w:tc>
        <w:tc>
          <w:tcPr>
            <w:tcW w:w="1264" w:type="dxa"/>
            <w:tcBorders>
              <w:top w:val="nil"/>
              <w:left w:val="nil"/>
              <w:bottom w:val="nil"/>
              <w:right w:val="nil"/>
            </w:tcBorders>
            <w:shd w:val="clear" w:color="000000" w:fill="FFFFFF"/>
            <w:noWrap/>
            <w:vAlign w:val="center"/>
            <w:hideMark/>
          </w:tcPr>
          <w:p w14:paraId="5A566F9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41042B8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446968</w:t>
            </w:r>
          </w:p>
        </w:tc>
        <w:tc>
          <w:tcPr>
            <w:tcW w:w="839" w:type="dxa"/>
            <w:tcBorders>
              <w:top w:val="nil"/>
              <w:left w:val="nil"/>
              <w:bottom w:val="nil"/>
              <w:right w:val="nil"/>
            </w:tcBorders>
            <w:shd w:val="clear" w:color="000000" w:fill="FFFFFF"/>
            <w:noWrap/>
            <w:vAlign w:val="center"/>
            <w:hideMark/>
          </w:tcPr>
          <w:p w14:paraId="5805D56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425549</w:t>
            </w:r>
          </w:p>
        </w:tc>
        <w:tc>
          <w:tcPr>
            <w:tcW w:w="1474" w:type="dxa"/>
            <w:tcBorders>
              <w:top w:val="nil"/>
              <w:left w:val="nil"/>
              <w:bottom w:val="nil"/>
              <w:right w:val="nil"/>
            </w:tcBorders>
            <w:shd w:val="clear" w:color="000000" w:fill="FFFFFF"/>
            <w:noWrap/>
            <w:vAlign w:val="center"/>
            <w:hideMark/>
          </w:tcPr>
          <w:p w14:paraId="72D956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6E18DF1"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660F250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63199DC5" w14:textId="77777777" w:rsidTr="003D756A">
        <w:trPr>
          <w:trHeight w:val="345"/>
        </w:trPr>
        <w:tc>
          <w:tcPr>
            <w:tcW w:w="1416" w:type="dxa"/>
            <w:tcBorders>
              <w:top w:val="nil"/>
              <w:left w:val="nil"/>
              <w:bottom w:val="nil"/>
              <w:right w:val="nil"/>
            </w:tcBorders>
            <w:shd w:val="clear" w:color="000000" w:fill="FFFFFF"/>
            <w:noWrap/>
            <w:vAlign w:val="center"/>
            <w:hideMark/>
          </w:tcPr>
          <w:p w14:paraId="4348800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2943</w:t>
            </w:r>
          </w:p>
        </w:tc>
        <w:tc>
          <w:tcPr>
            <w:tcW w:w="1915" w:type="dxa"/>
            <w:tcBorders>
              <w:top w:val="nil"/>
              <w:left w:val="nil"/>
              <w:bottom w:val="nil"/>
              <w:right w:val="nil"/>
            </w:tcBorders>
            <w:shd w:val="clear" w:color="000000" w:fill="FFFFFF"/>
            <w:noWrap/>
            <w:vAlign w:val="center"/>
            <w:hideMark/>
          </w:tcPr>
          <w:p w14:paraId="4F63AEC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1180" w:type="dxa"/>
            <w:tcBorders>
              <w:top w:val="nil"/>
              <w:left w:val="nil"/>
              <w:bottom w:val="nil"/>
              <w:right w:val="nil"/>
            </w:tcBorders>
            <w:shd w:val="clear" w:color="000000" w:fill="FFFFFF"/>
            <w:noWrap/>
            <w:vAlign w:val="center"/>
            <w:hideMark/>
          </w:tcPr>
          <w:p w14:paraId="3E360C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A1(M)</w:t>
            </w:r>
          </w:p>
        </w:tc>
        <w:tc>
          <w:tcPr>
            <w:tcW w:w="2701" w:type="dxa"/>
            <w:tcBorders>
              <w:top w:val="nil"/>
              <w:left w:val="nil"/>
              <w:bottom w:val="nil"/>
              <w:right w:val="nil"/>
            </w:tcBorders>
            <w:shd w:val="clear" w:color="000000" w:fill="FFFFFF"/>
            <w:noWrap/>
            <w:vAlign w:val="center"/>
            <w:hideMark/>
          </w:tcPr>
          <w:p w14:paraId="3A7BE1B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Wakefield</w:t>
            </w:r>
          </w:p>
        </w:tc>
        <w:tc>
          <w:tcPr>
            <w:tcW w:w="1264" w:type="dxa"/>
            <w:tcBorders>
              <w:top w:val="nil"/>
              <w:left w:val="nil"/>
              <w:bottom w:val="nil"/>
              <w:right w:val="nil"/>
            </w:tcBorders>
            <w:shd w:val="clear" w:color="000000" w:fill="FFFFFF"/>
            <w:noWrap/>
            <w:vAlign w:val="center"/>
            <w:hideMark/>
          </w:tcPr>
          <w:p w14:paraId="3D8E3AB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Yorkshire and The Humber</w:t>
            </w:r>
          </w:p>
        </w:tc>
        <w:tc>
          <w:tcPr>
            <w:tcW w:w="794" w:type="dxa"/>
            <w:tcBorders>
              <w:top w:val="nil"/>
              <w:left w:val="nil"/>
              <w:bottom w:val="nil"/>
              <w:right w:val="nil"/>
            </w:tcBorders>
            <w:shd w:val="clear" w:color="000000" w:fill="FFFFFF"/>
            <w:noWrap/>
            <w:vAlign w:val="center"/>
            <w:hideMark/>
          </w:tcPr>
          <w:p w14:paraId="14702CA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447017</w:t>
            </w:r>
          </w:p>
        </w:tc>
        <w:tc>
          <w:tcPr>
            <w:tcW w:w="839" w:type="dxa"/>
            <w:tcBorders>
              <w:top w:val="nil"/>
              <w:left w:val="nil"/>
              <w:bottom w:val="nil"/>
              <w:right w:val="nil"/>
            </w:tcBorders>
            <w:shd w:val="clear" w:color="000000" w:fill="FFFFFF"/>
            <w:noWrap/>
            <w:vAlign w:val="center"/>
            <w:hideMark/>
          </w:tcPr>
          <w:p w14:paraId="2E6E64F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425555</w:t>
            </w:r>
          </w:p>
        </w:tc>
        <w:tc>
          <w:tcPr>
            <w:tcW w:w="1474" w:type="dxa"/>
            <w:tcBorders>
              <w:top w:val="nil"/>
              <w:left w:val="nil"/>
              <w:bottom w:val="nil"/>
              <w:right w:val="nil"/>
            </w:tcBorders>
            <w:shd w:val="clear" w:color="000000" w:fill="FFFFFF"/>
            <w:noWrap/>
            <w:vAlign w:val="center"/>
            <w:hideMark/>
          </w:tcPr>
          <w:p w14:paraId="5C23AD6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FBFE3D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February</w:t>
            </w:r>
          </w:p>
        </w:tc>
        <w:tc>
          <w:tcPr>
            <w:tcW w:w="1177" w:type="dxa"/>
            <w:tcBorders>
              <w:top w:val="nil"/>
              <w:left w:val="nil"/>
              <w:bottom w:val="nil"/>
              <w:right w:val="nil"/>
            </w:tcBorders>
            <w:shd w:val="clear" w:color="auto" w:fill="auto"/>
            <w:noWrap/>
            <w:vAlign w:val="center"/>
            <w:hideMark/>
          </w:tcPr>
          <w:p w14:paraId="5F949B60"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August</w:t>
            </w:r>
          </w:p>
        </w:tc>
      </w:tr>
      <w:tr w:rsidR="005D2DFF" w:rsidRPr="00541CE8" w14:paraId="27E785DF" w14:textId="77777777" w:rsidTr="003D756A">
        <w:trPr>
          <w:trHeight w:val="345"/>
        </w:trPr>
        <w:tc>
          <w:tcPr>
            <w:tcW w:w="1416" w:type="dxa"/>
            <w:tcBorders>
              <w:top w:val="nil"/>
              <w:left w:val="nil"/>
              <w:bottom w:val="nil"/>
              <w:right w:val="nil"/>
            </w:tcBorders>
            <w:shd w:val="clear" w:color="000000" w:fill="FFFFFF"/>
            <w:noWrap/>
            <w:vAlign w:val="center"/>
            <w:hideMark/>
          </w:tcPr>
          <w:p w14:paraId="68C67DF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7272</w:t>
            </w:r>
          </w:p>
        </w:tc>
        <w:tc>
          <w:tcPr>
            <w:tcW w:w="1915" w:type="dxa"/>
            <w:tcBorders>
              <w:top w:val="nil"/>
              <w:left w:val="nil"/>
              <w:bottom w:val="nil"/>
              <w:right w:val="nil"/>
            </w:tcBorders>
            <w:shd w:val="clear" w:color="000000" w:fill="FFFFFF"/>
            <w:noWrap/>
            <w:vAlign w:val="center"/>
            <w:hideMark/>
          </w:tcPr>
          <w:p w14:paraId="21DC0A3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M27</w:t>
            </w:r>
          </w:p>
        </w:tc>
        <w:tc>
          <w:tcPr>
            <w:tcW w:w="1180" w:type="dxa"/>
            <w:tcBorders>
              <w:top w:val="nil"/>
              <w:left w:val="nil"/>
              <w:bottom w:val="nil"/>
              <w:right w:val="nil"/>
            </w:tcBorders>
            <w:shd w:val="clear" w:color="000000" w:fill="FFFFFF"/>
            <w:noWrap/>
            <w:vAlign w:val="center"/>
            <w:hideMark/>
          </w:tcPr>
          <w:p w14:paraId="11806F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M27</w:t>
            </w:r>
          </w:p>
        </w:tc>
        <w:tc>
          <w:tcPr>
            <w:tcW w:w="2701" w:type="dxa"/>
            <w:tcBorders>
              <w:top w:val="nil"/>
              <w:left w:val="nil"/>
              <w:bottom w:val="nil"/>
              <w:right w:val="nil"/>
            </w:tcBorders>
            <w:shd w:val="clear" w:color="000000" w:fill="FFFFFF"/>
            <w:noWrap/>
            <w:vAlign w:val="center"/>
            <w:hideMark/>
          </w:tcPr>
          <w:p w14:paraId="0730C00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Southampton</w:t>
            </w:r>
          </w:p>
        </w:tc>
        <w:tc>
          <w:tcPr>
            <w:tcW w:w="1264" w:type="dxa"/>
            <w:tcBorders>
              <w:top w:val="nil"/>
              <w:left w:val="nil"/>
              <w:bottom w:val="nil"/>
              <w:right w:val="nil"/>
            </w:tcBorders>
            <w:shd w:val="clear" w:color="000000" w:fill="FFFFFF"/>
            <w:noWrap/>
            <w:vAlign w:val="center"/>
            <w:hideMark/>
          </w:tcPr>
          <w:p w14:paraId="7443ADD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6372425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441933</w:t>
            </w:r>
          </w:p>
        </w:tc>
        <w:tc>
          <w:tcPr>
            <w:tcW w:w="839" w:type="dxa"/>
            <w:tcBorders>
              <w:top w:val="nil"/>
              <w:left w:val="nil"/>
              <w:bottom w:val="nil"/>
              <w:right w:val="nil"/>
            </w:tcBorders>
            <w:shd w:val="clear" w:color="000000" w:fill="FFFFFF"/>
            <w:noWrap/>
            <w:vAlign w:val="center"/>
            <w:hideMark/>
          </w:tcPr>
          <w:p w14:paraId="3167E7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117231</w:t>
            </w:r>
          </w:p>
        </w:tc>
        <w:tc>
          <w:tcPr>
            <w:tcW w:w="1474" w:type="dxa"/>
            <w:tcBorders>
              <w:top w:val="nil"/>
              <w:left w:val="nil"/>
              <w:bottom w:val="nil"/>
              <w:right w:val="nil"/>
            </w:tcBorders>
            <w:shd w:val="clear" w:color="000000" w:fill="FFFFFF"/>
            <w:noWrap/>
            <w:vAlign w:val="center"/>
            <w:hideMark/>
          </w:tcPr>
          <w:p w14:paraId="7A171F8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64218762"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7553B8D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1ADA0A78" w14:textId="77777777" w:rsidTr="003D756A">
        <w:trPr>
          <w:trHeight w:val="345"/>
        </w:trPr>
        <w:tc>
          <w:tcPr>
            <w:tcW w:w="1416" w:type="dxa"/>
            <w:tcBorders>
              <w:top w:val="nil"/>
              <w:left w:val="nil"/>
              <w:bottom w:val="nil"/>
              <w:right w:val="nil"/>
            </w:tcBorders>
            <w:shd w:val="clear" w:color="000000" w:fill="FFFFFF"/>
            <w:noWrap/>
            <w:vAlign w:val="center"/>
            <w:hideMark/>
          </w:tcPr>
          <w:p w14:paraId="78078D7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7274</w:t>
            </w:r>
          </w:p>
        </w:tc>
        <w:tc>
          <w:tcPr>
            <w:tcW w:w="1915" w:type="dxa"/>
            <w:tcBorders>
              <w:top w:val="nil"/>
              <w:left w:val="nil"/>
              <w:bottom w:val="nil"/>
              <w:right w:val="nil"/>
            </w:tcBorders>
            <w:shd w:val="clear" w:color="000000" w:fill="FFFFFF"/>
            <w:noWrap/>
            <w:vAlign w:val="center"/>
            <w:hideMark/>
          </w:tcPr>
          <w:p w14:paraId="54CAAC5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M27</w:t>
            </w:r>
          </w:p>
        </w:tc>
        <w:tc>
          <w:tcPr>
            <w:tcW w:w="1180" w:type="dxa"/>
            <w:tcBorders>
              <w:top w:val="nil"/>
              <w:left w:val="nil"/>
              <w:bottom w:val="nil"/>
              <w:right w:val="nil"/>
            </w:tcBorders>
            <w:shd w:val="clear" w:color="000000" w:fill="FFFFFF"/>
            <w:noWrap/>
            <w:vAlign w:val="center"/>
            <w:hideMark/>
          </w:tcPr>
          <w:p w14:paraId="7E42D36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M27</w:t>
            </w:r>
          </w:p>
        </w:tc>
        <w:tc>
          <w:tcPr>
            <w:tcW w:w="2701" w:type="dxa"/>
            <w:tcBorders>
              <w:top w:val="nil"/>
              <w:left w:val="nil"/>
              <w:bottom w:val="nil"/>
              <w:right w:val="nil"/>
            </w:tcBorders>
            <w:shd w:val="clear" w:color="000000" w:fill="FFFFFF"/>
            <w:noWrap/>
            <w:vAlign w:val="center"/>
            <w:hideMark/>
          </w:tcPr>
          <w:p w14:paraId="64B621E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Hampshire</w:t>
            </w:r>
          </w:p>
        </w:tc>
        <w:tc>
          <w:tcPr>
            <w:tcW w:w="1264" w:type="dxa"/>
            <w:tcBorders>
              <w:top w:val="nil"/>
              <w:left w:val="nil"/>
              <w:bottom w:val="nil"/>
              <w:right w:val="nil"/>
            </w:tcBorders>
            <w:shd w:val="clear" w:color="000000" w:fill="FFFFFF"/>
            <w:noWrap/>
            <w:vAlign w:val="center"/>
            <w:hideMark/>
          </w:tcPr>
          <w:p w14:paraId="3A3EF64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1C7AE2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442028</w:t>
            </w:r>
          </w:p>
        </w:tc>
        <w:tc>
          <w:tcPr>
            <w:tcW w:w="839" w:type="dxa"/>
            <w:tcBorders>
              <w:top w:val="nil"/>
              <w:left w:val="nil"/>
              <w:bottom w:val="nil"/>
              <w:right w:val="nil"/>
            </w:tcBorders>
            <w:shd w:val="clear" w:color="000000" w:fill="FFFFFF"/>
            <w:noWrap/>
            <w:vAlign w:val="center"/>
            <w:hideMark/>
          </w:tcPr>
          <w:p w14:paraId="314E3BC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117124</w:t>
            </w:r>
          </w:p>
        </w:tc>
        <w:tc>
          <w:tcPr>
            <w:tcW w:w="1474" w:type="dxa"/>
            <w:tcBorders>
              <w:top w:val="nil"/>
              <w:left w:val="nil"/>
              <w:bottom w:val="nil"/>
              <w:right w:val="nil"/>
            </w:tcBorders>
            <w:shd w:val="clear" w:color="000000" w:fill="FFFFFF"/>
            <w:noWrap/>
            <w:vAlign w:val="center"/>
            <w:hideMark/>
          </w:tcPr>
          <w:p w14:paraId="21573D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2AD0983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March</w:t>
            </w:r>
          </w:p>
        </w:tc>
        <w:tc>
          <w:tcPr>
            <w:tcW w:w="1177" w:type="dxa"/>
            <w:tcBorders>
              <w:top w:val="nil"/>
              <w:left w:val="nil"/>
              <w:bottom w:val="nil"/>
              <w:right w:val="nil"/>
            </w:tcBorders>
            <w:shd w:val="clear" w:color="auto" w:fill="auto"/>
            <w:noWrap/>
            <w:vAlign w:val="center"/>
            <w:hideMark/>
          </w:tcPr>
          <w:p w14:paraId="1F6C5A8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September</w:t>
            </w:r>
          </w:p>
        </w:tc>
      </w:tr>
      <w:tr w:rsidR="005D2DFF" w:rsidRPr="00541CE8" w14:paraId="6B006257" w14:textId="77777777" w:rsidTr="003D756A">
        <w:trPr>
          <w:trHeight w:val="345"/>
        </w:trPr>
        <w:tc>
          <w:tcPr>
            <w:tcW w:w="1416" w:type="dxa"/>
            <w:tcBorders>
              <w:top w:val="nil"/>
              <w:left w:val="nil"/>
              <w:bottom w:val="nil"/>
              <w:right w:val="nil"/>
            </w:tcBorders>
            <w:shd w:val="clear" w:color="000000" w:fill="FFFFFF"/>
            <w:noWrap/>
            <w:vAlign w:val="center"/>
            <w:hideMark/>
          </w:tcPr>
          <w:p w14:paraId="39D0691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7281</w:t>
            </w:r>
          </w:p>
        </w:tc>
        <w:tc>
          <w:tcPr>
            <w:tcW w:w="1915" w:type="dxa"/>
            <w:tcBorders>
              <w:top w:val="nil"/>
              <w:left w:val="nil"/>
              <w:bottom w:val="nil"/>
              <w:right w:val="nil"/>
            </w:tcBorders>
            <w:shd w:val="clear" w:color="000000" w:fill="FFFFFF"/>
            <w:noWrap/>
            <w:vAlign w:val="center"/>
            <w:hideMark/>
          </w:tcPr>
          <w:p w14:paraId="0B5DA7B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1180" w:type="dxa"/>
            <w:tcBorders>
              <w:top w:val="nil"/>
              <w:left w:val="nil"/>
              <w:bottom w:val="nil"/>
              <w:right w:val="nil"/>
            </w:tcBorders>
            <w:shd w:val="clear" w:color="000000" w:fill="FFFFFF"/>
            <w:noWrap/>
            <w:vAlign w:val="center"/>
            <w:hideMark/>
          </w:tcPr>
          <w:p w14:paraId="22F744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2701" w:type="dxa"/>
            <w:tcBorders>
              <w:top w:val="nil"/>
              <w:left w:val="nil"/>
              <w:bottom w:val="nil"/>
              <w:right w:val="nil"/>
            </w:tcBorders>
            <w:shd w:val="clear" w:color="000000" w:fill="FFFFFF"/>
            <w:noWrap/>
            <w:vAlign w:val="center"/>
            <w:hideMark/>
          </w:tcPr>
          <w:p w14:paraId="031B72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Derbyshire</w:t>
            </w:r>
          </w:p>
        </w:tc>
        <w:tc>
          <w:tcPr>
            <w:tcW w:w="1264" w:type="dxa"/>
            <w:tcBorders>
              <w:top w:val="nil"/>
              <w:left w:val="nil"/>
              <w:bottom w:val="nil"/>
              <w:right w:val="nil"/>
            </w:tcBorders>
            <w:shd w:val="clear" w:color="000000" w:fill="FFFFFF"/>
            <w:noWrap/>
            <w:vAlign w:val="center"/>
            <w:hideMark/>
          </w:tcPr>
          <w:p w14:paraId="4EF2C9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53361F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444613</w:t>
            </w:r>
          </w:p>
        </w:tc>
        <w:tc>
          <w:tcPr>
            <w:tcW w:w="839" w:type="dxa"/>
            <w:tcBorders>
              <w:top w:val="nil"/>
              <w:left w:val="nil"/>
              <w:bottom w:val="nil"/>
              <w:right w:val="nil"/>
            </w:tcBorders>
            <w:shd w:val="clear" w:color="000000" w:fill="FFFFFF"/>
            <w:noWrap/>
            <w:vAlign w:val="center"/>
            <w:hideMark/>
          </w:tcPr>
          <w:p w14:paraId="5E689B9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371292</w:t>
            </w:r>
          </w:p>
        </w:tc>
        <w:tc>
          <w:tcPr>
            <w:tcW w:w="1474" w:type="dxa"/>
            <w:tcBorders>
              <w:top w:val="nil"/>
              <w:left w:val="nil"/>
              <w:bottom w:val="nil"/>
              <w:right w:val="nil"/>
            </w:tcBorders>
            <w:shd w:val="clear" w:color="000000" w:fill="FFFFFF"/>
            <w:noWrap/>
            <w:vAlign w:val="center"/>
            <w:hideMark/>
          </w:tcPr>
          <w:p w14:paraId="6E25AE7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6A41248"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4F5E2D65"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4BF9658D" w14:textId="77777777" w:rsidTr="003D756A">
        <w:trPr>
          <w:trHeight w:val="345"/>
        </w:trPr>
        <w:tc>
          <w:tcPr>
            <w:tcW w:w="1416" w:type="dxa"/>
            <w:tcBorders>
              <w:top w:val="nil"/>
              <w:left w:val="nil"/>
              <w:bottom w:val="nil"/>
              <w:right w:val="nil"/>
            </w:tcBorders>
            <w:shd w:val="clear" w:color="000000" w:fill="FFFFFF"/>
            <w:noWrap/>
            <w:vAlign w:val="center"/>
            <w:hideMark/>
          </w:tcPr>
          <w:p w14:paraId="08C99DF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7283</w:t>
            </w:r>
          </w:p>
        </w:tc>
        <w:tc>
          <w:tcPr>
            <w:tcW w:w="1915" w:type="dxa"/>
            <w:tcBorders>
              <w:top w:val="nil"/>
              <w:left w:val="nil"/>
              <w:bottom w:val="nil"/>
              <w:right w:val="nil"/>
            </w:tcBorders>
            <w:shd w:val="clear" w:color="000000" w:fill="FFFFFF"/>
            <w:noWrap/>
            <w:vAlign w:val="center"/>
            <w:hideMark/>
          </w:tcPr>
          <w:p w14:paraId="39BDD80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1180" w:type="dxa"/>
            <w:tcBorders>
              <w:top w:val="nil"/>
              <w:left w:val="nil"/>
              <w:bottom w:val="nil"/>
              <w:right w:val="nil"/>
            </w:tcBorders>
            <w:shd w:val="clear" w:color="000000" w:fill="FFFFFF"/>
            <w:noWrap/>
            <w:vAlign w:val="center"/>
            <w:hideMark/>
          </w:tcPr>
          <w:p w14:paraId="431599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M1</w:t>
            </w:r>
          </w:p>
        </w:tc>
        <w:tc>
          <w:tcPr>
            <w:tcW w:w="2701" w:type="dxa"/>
            <w:tcBorders>
              <w:top w:val="nil"/>
              <w:left w:val="nil"/>
              <w:bottom w:val="nil"/>
              <w:right w:val="nil"/>
            </w:tcBorders>
            <w:shd w:val="clear" w:color="000000" w:fill="FFFFFF"/>
            <w:noWrap/>
            <w:vAlign w:val="center"/>
            <w:hideMark/>
          </w:tcPr>
          <w:p w14:paraId="2EBA20B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Derbyshire</w:t>
            </w:r>
          </w:p>
        </w:tc>
        <w:tc>
          <w:tcPr>
            <w:tcW w:w="1264" w:type="dxa"/>
            <w:tcBorders>
              <w:top w:val="nil"/>
              <w:left w:val="nil"/>
              <w:bottom w:val="nil"/>
              <w:right w:val="nil"/>
            </w:tcBorders>
            <w:shd w:val="clear" w:color="000000" w:fill="FFFFFF"/>
            <w:noWrap/>
            <w:vAlign w:val="center"/>
            <w:hideMark/>
          </w:tcPr>
          <w:p w14:paraId="3586051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Midlands</w:t>
            </w:r>
          </w:p>
        </w:tc>
        <w:tc>
          <w:tcPr>
            <w:tcW w:w="794" w:type="dxa"/>
            <w:tcBorders>
              <w:top w:val="nil"/>
              <w:left w:val="nil"/>
              <w:bottom w:val="nil"/>
              <w:right w:val="nil"/>
            </w:tcBorders>
            <w:shd w:val="clear" w:color="000000" w:fill="FFFFFF"/>
            <w:noWrap/>
            <w:vAlign w:val="center"/>
            <w:hideMark/>
          </w:tcPr>
          <w:p w14:paraId="717F144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444652</w:t>
            </w:r>
          </w:p>
        </w:tc>
        <w:tc>
          <w:tcPr>
            <w:tcW w:w="839" w:type="dxa"/>
            <w:tcBorders>
              <w:top w:val="nil"/>
              <w:left w:val="nil"/>
              <w:bottom w:val="nil"/>
              <w:right w:val="nil"/>
            </w:tcBorders>
            <w:shd w:val="clear" w:color="000000" w:fill="FFFFFF"/>
            <w:noWrap/>
            <w:vAlign w:val="center"/>
            <w:hideMark/>
          </w:tcPr>
          <w:p w14:paraId="333AEE5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371270</w:t>
            </w:r>
          </w:p>
        </w:tc>
        <w:tc>
          <w:tcPr>
            <w:tcW w:w="1474" w:type="dxa"/>
            <w:tcBorders>
              <w:top w:val="nil"/>
              <w:left w:val="nil"/>
              <w:bottom w:val="nil"/>
              <w:right w:val="nil"/>
            </w:tcBorders>
            <w:shd w:val="clear" w:color="000000" w:fill="FFFFFF"/>
            <w:noWrap/>
            <w:vAlign w:val="center"/>
            <w:hideMark/>
          </w:tcPr>
          <w:p w14:paraId="76D58E8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79CA1A4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595FD19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744CEC59" w14:textId="77777777" w:rsidTr="003D756A">
        <w:trPr>
          <w:trHeight w:val="345"/>
        </w:trPr>
        <w:tc>
          <w:tcPr>
            <w:tcW w:w="1416" w:type="dxa"/>
            <w:tcBorders>
              <w:top w:val="nil"/>
              <w:left w:val="nil"/>
              <w:bottom w:val="nil"/>
              <w:right w:val="nil"/>
            </w:tcBorders>
            <w:shd w:val="clear" w:color="000000" w:fill="FFFFFF"/>
            <w:noWrap/>
            <w:vAlign w:val="center"/>
            <w:hideMark/>
          </w:tcPr>
          <w:p w14:paraId="39B9B3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7602</w:t>
            </w:r>
          </w:p>
        </w:tc>
        <w:tc>
          <w:tcPr>
            <w:tcW w:w="1915" w:type="dxa"/>
            <w:tcBorders>
              <w:top w:val="nil"/>
              <w:left w:val="nil"/>
              <w:bottom w:val="nil"/>
              <w:right w:val="nil"/>
            </w:tcBorders>
            <w:shd w:val="clear" w:color="000000" w:fill="FFFFFF"/>
            <w:noWrap/>
            <w:vAlign w:val="center"/>
            <w:hideMark/>
          </w:tcPr>
          <w:p w14:paraId="241BC73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Eastern Avenue</w:t>
            </w:r>
          </w:p>
        </w:tc>
        <w:tc>
          <w:tcPr>
            <w:tcW w:w="1180" w:type="dxa"/>
            <w:tcBorders>
              <w:top w:val="nil"/>
              <w:left w:val="nil"/>
              <w:bottom w:val="nil"/>
              <w:right w:val="nil"/>
            </w:tcBorders>
            <w:shd w:val="clear" w:color="000000" w:fill="FFFFFF"/>
            <w:noWrap/>
            <w:vAlign w:val="center"/>
            <w:hideMark/>
          </w:tcPr>
          <w:p w14:paraId="58B5C10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A12</w:t>
            </w:r>
          </w:p>
        </w:tc>
        <w:tc>
          <w:tcPr>
            <w:tcW w:w="2701" w:type="dxa"/>
            <w:tcBorders>
              <w:top w:val="nil"/>
              <w:left w:val="nil"/>
              <w:bottom w:val="nil"/>
              <w:right w:val="nil"/>
            </w:tcBorders>
            <w:shd w:val="clear" w:color="000000" w:fill="FFFFFF"/>
            <w:noWrap/>
            <w:vAlign w:val="center"/>
            <w:hideMark/>
          </w:tcPr>
          <w:p w14:paraId="4FBBDB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Havering</w:t>
            </w:r>
          </w:p>
        </w:tc>
        <w:tc>
          <w:tcPr>
            <w:tcW w:w="1264" w:type="dxa"/>
            <w:tcBorders>
              <w:top w:val="nil"/>
              <w:left w:val="nil"/>
              <w:bottom w:val="nil"/>
              <w:right w:val="nil"/>
            </w:tcBorders>
            <w:shd w:val="clear" w:color="000000" w:fill="FFFFFF"/>
            <w:noWrap/>
            <w:vAlign w:val="center"/>
            <w:hideMark/>
          </w:tcPr>
          <w:p w14:paraId="74D423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096ED3E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552594</w:t>
            </w:r>
          </w:p>
        </w:tc>
        <w:tc>
          <w:tcPr>
            <w:tcW w:w="839" w:type="dxa"/>
            <w:tcBorders>
              <w:top w:val="nil"/>
              <w:left w:val="nil"/>
              <w:bottom w:val="nil"/>
              <w:right w:val="nil"/>
            </w:tcBorders>
            <w:shd w:val="clear" w:color="000000" w:fill="FFFFFF"/>
            <w:noWrap/>
            <w:vAlign w:val="center"/>
            <w:hideMark/>
          </w:tcPr>
          <w:p w14:paraId="7BC5248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190736</w:t>
            </w:r>
          </w:p>
        </w:tc>
        <w:tc>
          <w:tcPr>
            <w:tcW w:w="1474" w:type="dxa"/>
            <w:tcBorders>
              <w:top w:val="nil"/>
              <w:left w:val="nil"/>
              <w:bottom w:val="nil"/>
              <w:right w:val="nil"/>
            </w:tcBorders>
            <w:shd w:val="clear" w:color="000000" w:fill="FFFFFF"/>
            <w:noWrap/>
            <w:vAlign w:val="center"/>
            <w:hideMark/>
          </w:tcPr>
          <w:p w14:paraId="5518464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right w:val="nil"/>
            </w:tcBorders>
            <w:shd w:val="clear" w:color="auto" w:fill="auto"/>
            <w:noWrap/>
            <w:vAlign w:val="center"/>
            <w:hideMark/>
          </w:tcPr>
          <w:p w14:paraId="1F4D2B2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right w:val="nil"/>
            </w:tcBorders>
            <w:shd w:val="clear" w:color="auto" w:fill="auto"/>
            <w:noWrap/>
            <w:vAlign w:val="center"/>
            <w:hideMark/>
          </w:tcPr>
          <w:p w14:paraId="6E7E09D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34A94271" w14:textId="77777777" w:rsidTr="003D756A">
        <w:trPr>
          <w:trHeight w:val="345"/>
        </w:trPr>
        <w:tc>
          <w:tcPr>
            <w:tcW w:w="1416" w:type="dxa"/>
            <w:tcBorders>
              <w:top w:val="nil"/>
              <w:left w:val="nil"/>
              <w:bottom w:val="nil"/>
              <w:right w:val="nil"/>
            </w:tcBorders>
            <w:shd w:val="clear" w:color="000000" w:fill="FFFFFF"/>
            <w:noWrap/>
            <w:vAlign w:val="center"/>
            <w:hideMark/>
          </w:tcPr>
          <w:p w14:paraId="461411C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7604</w:t>
            </w:r>
          </w:p>
        </w:tc>
        <w:tc>
          <w:tcPr>
            <w:tcW w:w="1915" w:type="dxa"/>
            <w:tcBorders>
              <w:top w:val="nil"/>
              <w:left w:val="nil"/>
              <w:bottom w:val="nil"/>
              <w:right w:val="nil"/>
            </w:tcBorders>
            <w:shd w:val="clear" w:color="000000" w:fill="FFFFFF"/>
            <w:noWrap/>
            <w:vAlign w:val="center"/>
            <w:hideMark/>
          </w:tcPr>
          <w:p w14:paraId="0AFB24D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Eastern Avenue</w:t>
            </w:r>
          </w:p>
        </w:tc>
        <w:tc>
          <w:tcPr>
            <w:tcW w:w="1180" w:type="dxa"/>
            <w:tcBorders>
              <w:top w:val="nil"/>
              <w:left w:val="nil"/>
              <w:bottom w:val="nil"/>
              <w:right w:val="nil"/>
            </w:tcBorders>
            <w:shd w:val="clear" w:color="000000" w:fill="FFFFFF"/>
            <w:noWrap/>
            <w:vAlign w:val="center"/>
            <w:hideMark/>
          </w:tcPr>
          <w:p w14:paraId="5FBFFC6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A12</w:t>
            </w:r>
          </w:p>
        </w:tc>
        <w:tc>
          <w:tcPr>
            <w:tcW w:w="2701" w:type="dxa"/>
            <w:tcBorders>
              <w:top w:val="nil"/>
              <w:left w:val="nil"/>
              <w:bottom w:val="nil"/>
              <w:right w:val="nil"/>
            </w:tcBorders>
            <w:shd w:val="clear" w:color="000000" w:fill="FFFFFF"/>
            <w:noWrap/>
            <w:vAlign w:val="center"/>
            <w:hideMark/>
          </w:tcPr>
          <w:p w14:paraId="6342E82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Havering</w:t>
            </w:r>
          </w:p>
        </w:tc>
        <w:tc>
          <w:tcPr>
            <w:tcW w:w="1264" w:type="dxa"/>
            <w:tcBorders>
              <w:top w:val="nil"/>
              <w:left w:val="nil"/>
              <w:bottom w:val="nil"/>
              <w:right w:val="nil"/>
            </w:tcBorders>
            <w:shd w:val="clear" w:color="000000" w:fill="FFFFFF"/>
            <w:noWrap/>
            <w:vAlign w:val="center"/>
            <w:hideMark/>
          </w:tcPr>
          <w:p w14:paraId="18D076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London</w:t>
            </w:r>
          </w:p>
        </w:tc>
        <w:tc>
          <w:tcPr>
            <w:tcW w:w="794" w:type="dxa"/>
            <w:tcBorders>
              <w:top w:val="nil"/>
              <w:left w:val="nil"/>
              <w:bottom w:val="nil"/>
              <w:right w:val="nil"/>
            </w:tcBorders>
            <w:shd w:val="clear" w:color="000000" w:fill="FFFFFF"/>
            <w:noWrap/>
            <w:vAlign w:val="center"/>
            <w:hideMark/>
          </w:tcPr>
          <w:p w14:paraId="104DF42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552932</w:t>
            </w:r>
          </w:p>
        </w:tc>
        <w:tc>
          <w:tcPr>
            <w:tcW w:w="839" w:type="dxa"/>
            <w:tcBorders>
              <w:top w:val="nil"/>
              <w:left w:val="nil"/>
              <w:bottom w:val="nil"/>
              <w:right w:val="nil"/>
            </w:tcBorders>
            <w:shd w:val="clear" w:color="000000" w:fill="FFFFFF"/>
            <w:noWrap/>
            <w:vAlign w:val="center"/>
            <w:hideMark/>
          </w:tcPr>
          <w:p w14:paraId="199BE8F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190596</w:t>
            </w:r>
          </w:p>
        </w:tc>
        <w:tc>
          <w:tcPr>
            <w:tcW w:w="1474" w:type="dxa"/>
            <w:tcBorders>
              <w:top w:val="nil"/>
              <w:left w:val="nil"/>
              <w:bottom w:val="nil"/>
              <w:right w:val="nil"/>
            </w:tcBorders>
            <w:shd w:val="clear" w:color="000000" w:fill="FFFFFF"/>
            <w:noWrap/>
            <w:vAlign w:val="center"/>
            <w:hideMark/>
          </w:tcPr>
          <w:p w14:paraId="0D45F89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&amp; Cycles</w:t>
            </w:r>
          </w:p>
        </w:tc>
        <w:tc>
          <w:tcPr>
            <w:tcW w:w="1075" w:type="dxa"/>
            <w:tcBorders>
              <w:top w:val="nil"/>
              <w:left w:val="nil"/>
              <w:right w:val="nil"/>
            </w:tcBorders>
            <w:shd w:val="clear" w:color="auto" w:fill="auto"/>
            <w:noWrap/>
            <w:vAlign w:val="center"/>
            <w:hideMark/>
          </w:tcPr>
          <w:p w14:paraId="505DB787"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April</w:t>
            </w:r>
          </w:p>
        </w:tc>
        <w:tc>
          <w:tcPr>
            <w:tcW w:w="1177" w:type="dxa"/>
            <w:tcBorders>
              <w:top w:val="nil"/>
              <w:left w:val="nil"/>
              <w:right w:val="nil"/>
            </w:tcBorders>
            <w:shd w:val="clear" w:color="auto" w:fill="auto"/>
            <w:noWrap/>
            <w:vAlign w:val="center"/>
            <w:hideMark/>
          </w:tcPr>
          <w:p w14:paraId="3656A29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October</w:t>
            </w:r>
          </w:p>
        </w:tc>
      </w:tr>
      <w:tr w:rsidR="005D2DFF" w:rsidRPr="00541CE8" w14:paraId="35DAF7B2" w14:textId="77777777" w:rsidTr="003D756A">
        <w:trPr>
          <w:trHeight w:val="345"/>
        </w:trPr>
        <w:tc>
          <w:tcPr>
            <w:tcW w:w="1416" w:type="dxa"/>
            <w:tcBorders>
              <w:top w:val="nil"/>
              <w:left w:val="nil"/>
              <w:bottom w:val="nil"/>
              <w:right w:val="nil"/>
            </w:tcBorders>
            <w:shd w:val="clear" w:color="000000" w:fill="FFFFFF"/>
            <w:noWrap/>
            <w:vAlign w:val="center"/>
            <w:hideMark/>
          </w:tcPr>
          <w:p w14:paraId="5C66C7F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8492</w:t>
            </w:r>
          </w:p>
        </w:tc>
        <w:tc>
          <w:tcPr>
            <w:tcW w:w="1915" w:type="dxa"/>
            <w:tcBorders>
              <w:top w:val="nil"/>
              <w:left w:val="nil"/>
              <w:bottom w:val="nil"/>
              <w:right w:val="nil"/>
            </w:tcBorders>
            <w:shd w:val="clear" w:color="000000" w:fill="FFFFFF"/>
            <w:noWrap/>
            <w:vAlign w:val="center"/>
            <w:hideMark/>
          </w:tcPr>
          <w:p w14:paraId="6E12EDB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Southend Arterial Road</w:t>
            </w:r>
          </w:p>
        </w:tc>
        <w:tc>
          <w:tcPr>
            <w:tcW w:w="1180" w:type="dxa"/>
            <w:tcBorders>
              <w:top w:val="nil"/>
              <w:left w:val="nil"/>
              <w:bottom w:val="nil"/>
              <w:right w:val="nil"/>
            </w:tcBorders>
            <w:shd w:val="clear" w:color="000000" w:fill="FFFFFF"/>
            <w:noWrap/>
            <w:vAlign w:val="center"/>
            <w:hideMark/>
          </w:tcPr>
          <w:p w14:paraId="673606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A127</w:t>
            </w:r>
          </w:p>
        </w:tc>
        <w:tc>
          <w:tcPr>
            <w:tcW w:w="2701" w:type="dxa"/>
            <w:tcBorders>
              <w:top w:val="nil"/>
              <w:left w:val="nil"/>
              <w:bottom w:val="nil"/>
              <w:right w:val="nil"/>
            </w:tcBorders>
            <w:shd w:val="clear" w:color="000000" w:fill="FFFFFF"/>
            <w:noWrap/>
            <w:vAlign w:val="center"/>
            <w:hideMark/>
          </w:tcPr>
          <w:p w14:paraId="1EA277E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Essex</w:t>
            </w:r>
          </w:p>
        </w:tc>
        <w:tc>
          <w:tcPr>
            <w:tcW w:w="1264" w:type="dxa"/>
            <w:tcBorders>
              <w:top w:val="nil"/>
              <w:left w:val="nil"/>
              <w:bottom w:val="nil"/>
              <w:right w:val="nil"/>
            </w:tcBorders>
            <w:shd w:val="clear" w:color="000000" w:fill="FFFFFF"/>
            <w:noWrap/>
            <w:vAlign w:val="center"/>
            <w:hideMark/>
          </w:tcPr>
          <w:p w14:paraId="59DF3BC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6406019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565997</w:t>
            </w:r>
          </w:p>
        </w:tc>
        <w:tc>
          <w:tcPr>
            <w:tcW w:w="839" w:type="dxa"/>
            <w:tcBorders>
              <w:top w:val="nil"/>
              <w:left w:val="nil"/>
              <w:bottom w:val="nil"/>
              <w:right w:val="nil"/>
            </w:tcBorders>
            <w:shd w:val="clear" w:color="000000" w:fill="FFFFFF"/>
            <w:noWrap/>
            <w:vAlign w:val="center"/>
            <w:hideMark/>
          </w:tcPr>
          <w:p w14:paraId="5578AB3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189982</w:t>
            </w:r>
          </w:p>
        </w:tc>
        <w:tc>
          <w:tcPr>
            <w:tcW w:w="1474" w:type="dxa"/>
            <w:tcBorders>
              <w:top w:val="nil"/>
              <w:left w:val="nil"/>
              <w:bottom w:val="nil"/>
              <w:right w:val="nil"/>
            </w:tcBorders>
            <w:shd w:val="clear" w:color="000000" w:fill="FFFFFF"/>
            <w:noWrap/>
            <w:vAlign w:val="center"/>
            <w:hideMark/>
          </w:tcPr>
          <w:p w14:paraId="114D4C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D7302F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2045EE7D"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3C6FCF02" w14:textId="77777777" w:rsidTr="003D756A">
        <w:trPr>
          <w:trHeight w:val="345"/>
        </w:trPr>
        <w:tc>
          <w:tcPr>
            <w:tcW w:w="1416" w:type="dxa"/>
            <w:tcBorders>
              <w:top w:val="nil"/>
              <w:left w:val="nil"/>
              <w:bottom w:val="nil"/>
              <w:right w:val="nil"/>
            </w:tcBorders>
            <w:shd w:val="clear" w:color="000000" w:fill="FFFFFF"/>
            <w:noWrap/>
            <w:vAlign w:val="center"/>
            <w:hideMark/>
          </w:tcPr>
          <w:p w14:paraId="2C5D29A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8494</w:t>
            </w:r>
          </w:p>
        </w:tc>
        <w:tc>
          <w:tcPr>
            <w:tcW w:w="1915" w:type="dxa"/>
            <w:tcBorders>
              <w:top w:val="nil"/>
              <w:left w:val="nil"/>
              <w:bottom w:val="nil"/>
              <w:right w:val="nil"/>
            </w:tcBorders>
            <w:shd w:val="clear" w:color="000000" w:fill="FFFFFF"/>
            <w:noWrap/>
            <w:vAlign w:val="center"/>
            <w:hideMark/>
          </w:tcPr>
          <w:p w14:paraId="0D14AC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Southend Arterial Road</w:t>
            </w:r>
          </w:p>
        </w:tc>
        <w:tc>
          <w:tcPr>
            <w:tcW w:w="1180" w:type="dxa"/>
            <w:tcBorders>
              <w:top w:val="nil"/>
              <w:left w:val="nil"/>
              <w:bottom w:val="nil"/>
              <w:right w:val="nil"/>
            </w:tcBorders>
            <w:shd w:val="clear" w:color="000000" w:fill="FFFFFF"/>
            <w:noWrap/>
            <w:vAlign w:val="center"/>
            <w:hideMark/>
          </w:tcPr>
          <w:p w14:paraId="6D30AEE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A127</w:t>
            </w:r>
          </w:p>
        </w:tc>
        <w:tc>
          <w:tcPr>
            <w:tcW w:w="2701" w:type="dxa"/>
            <w:tcBorders>
              <w:top w:val="nil"/>
              <w:left w:val="nil"/>
              <w:bottom w:val="nil"/>
              <w:right w:val="nil"/>
            </w:tcBorders>
            <w:shd w:val="clear" w:color="000000" w:fill="FFFFFF"/>
            <w:noWrap/>
            <w:vAlign w:val="center"/>
            <w:hideMark/>
          </w:tcPr>
          <w:p w14:paraId="7FB3AA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Essex</w:t>
            </w:r>
          </w:p>
        </w:tc>
        <w:tc>
          <w:tcPr>
            <w:tcW w:w="1264" w:type="dxa"/>
            <w:tcBorders>
              <w:top w:val="nil"/>
              <w:left w:val="nil"/>
              <w:bottom w:val="nil"/>
              <w:right w:val="nil"/>
            </w:tcBorders>
            <w:shd w:val="clear" w:color="000000" w:fill="FFFFFF"/>
            <w:noWrap/>
            <w:vAlign w:val="center"/>
            <w:hideMark/>
          </w:tcPr>
          <w:p w14:paraId="2AA628D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4378F90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566009</w:t>
            </w:r>
          </w:p>
        </w:tc>
        <w:tc>
          <w:tcPr>
            <w:tcW w:w="839" w:type="dxa"/>
            <w:tcBorders>
              <w:top w:val="nil"/>
              <w:left w:val="nil"/>
              <w:bottom w:val="nil"/>
              <w:right w:val="nil"/>
            </w:tcBorders>
            <w:shd w:val="clear" w:color="000000" w:fill="FFFFFF"/>
            <w:noWrap/>
            <w:vAlign w:val="center"/>
            <w:hideMark/>
          </w:tcPr>
          <w:p w14:paraId="12F540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189947</w:t>
            </w:r>
          </w:p>
        </w:tc>
        <w:tc>
          <w:tcPr>
            <w:tcW w:w="1474" w:type="dxa"/>
            <w:tcBorders>
              <w:top w:val="nil"/>
              <w:left w:val="nil"/>
              <w:bottom w:val="nil"/>
              <w:right w:val="nil"/>
            </w:tcBorders>
            <w:shd w:val="clear" w:color="000000" w:fill="FFFFFF"/>
            <w:noWrap/>
            <w:vAlign w:val="center"/>
            <w:hideMark/>
          </w:tcPr>
          <w:p w14:paraId="65B398B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35F759C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May</w:t>
            </w:r>
          </w:p>
        </w:tc>
        <w:tc>
          <w:tcPr>
            <w:tcW w:w="1177" w:type="dxa"/>
            <w:tcBorders>
              <w:top w:val="nil"/>
              <w:left w:val="nil"/>
              <w:bottom w:val="nil"/>
              <w:right w:val="nil"/>
            </w:tcBorders>
            <w:shd w:val="clear" w:color="auto" w:fill="auto"/>
            <w:noWrap/>
            <w:vAlign w:val="center"/>
            <w:hideMark/>
          </w:tcPr>
          <w:p w14:paraId="6D3C46AA"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November</w:t>
            </w:r>
          </w:p>
        </w:tc>
      </w:tr>
      <w:tr w:rsidR="005D2DFF" w:rsidRPr="00541CE8" w14:paraId="48DB7FB9" w14:textId="77777777" w:rsidTr="003D756A">
        <w:trPr>
          <w:trHeight w:val="345"/>
        </w:trPr>
        <w:tc>
          <w:tcPr>
            <w:tcW w:w="1416" w:type="dxa"/>
            <w:tcBorders>
              <w:top w:val="nil"/>
              <w:left w:val="nil"/>
              <w:bottom w:val="nil"/>
              <w:right w:val="nil"/>
            </w:tcBorders>
            <w:shd w:val="clear" w:color="000000" w:fill="FFFFFF"/>
            <w:noWrap/>
            <w:vAlign w:val="center"/>
            <w:hideMark/>
          </w:tcPr>
          <w:p w14:paraId="2865654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8552</w:t>
            </w:r>
          </w:p>
        </w:tc>
        <w:tc>
          <w:tcPr>
            <w:tcW w:w="1915" w:type="dxa"/>
            <w:tcBorders>
              <w:top w:val="nil"/>
              <w:left w:val="nil"/>
              <w:bottom w:val="nil"/>
              <w:right w:val="nil"/>
            </w:tcBorders>
            <w:shd w:val="clear" w:color="000000" w:fill="FFFFFF"/>
            <w:noWrap/>
            <w:vAlign w:val="center"/>
            <w:hideMark/>
          </w:tcPr>
          <w:p w14:paraId="54EA4D2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A14</w:t>
            </w:r>
          </w:p>
        </w:tc>
        <w:tc>
          <w:tcPr>
            <w:tcW w:w="1180" w:type="dxa"/>
            <w:tcBorders>
              <w:top w:val="nil"/>
              <w:left w:val="nil"/>
              <w:bottom w:val="nil"/>
              <w:right w:val="nil"/>
            </w:tcBorders>
            <w:shd w:val="clear" w:color="000000" w:fill="FFFFFF"/>
            <w:noWrap/>
            <w:vAlign w:val="center"/>
            <w:hideMark/>
          </w:tcPr>
          <w:p w14:paraId="3B9F73A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A14</w:t>
            </w:r>
          </w:p>
        </w:tc>
        <w:tc>
          <w:tcPr>
            <w:tcW w:w="2701" w:type="dxa"/>
            <w:tcBorders>
              <w:top w:val="nil"/>
              <w:left w:val="nil"/>
              <w:bottom w:val="nil"/>
              <w:right w:val="nil"/>
            </w:tcBorders>
            <w:shd w:val="clear" w:color="000000" w:fill="FFFFFF"/>
            <w:noWrap/>
            <w:vAlign w:val="center"/>
            <w:hideMark/>
          </w:tcPr>
          <w:p w14:paraId="6F25231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Cambridgeshire</w:t>
            </w:r>
          </w:p>
        </w:tc>
        <w:tc>
          <w:tcPr>
            <w:tcW w:w="1264" w:type="dxa"/>
            <w:tcBorders>
              <w:top w:val="nil"/>
              <w:left w:val="nil"/>
              <w:bottom w:val="nil"/>
              <w:right w:val="nil"/>
            </w:tcBorders>
            <w:shd w:val="clear" w:color="000000" w:fill="FFFFFF"/>
            <w:noWrap/>
            <w:vAlign w:val="center"/>
            <w:hideMark/>
          </w:tcPr>
          <w:p w14:paraId="7EBF02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00D521B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565063</w:t>
            </w:r>
          </w:p>
        </w:tc>
        <w:tc>
          <w:tcPr>
            <w:tcW w:w="839" w:type="dxa"/>
            <w:tcBorders>
              <w:top w:val="nil"/>
              <w:left w:val="nil"/>
              <w:bottom w:val="nil"/>
              <w:right w:val="nil"/>
            </w:tcBorders>
            <w:shd w:val="clear" w:color="000000" w:fill="FFFFFF"/>
            <w:noWrap/>
            <w:vAlign w:val="center"/>
            <w:hideMark/>
          </w:tcPr>
          <w:p w14:paraId="0B7B8F7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266096</w:t>
            </w:r>
          </w:p>
        </w:tc>
        <w:tc>
          <w:tcPr>
            <w:tcW w:w="1474" w:type="dxa"/>
            <w:tcBorders>
              <w:top w:val="nil"/>
              <w:left w:val="nil"/>
              <w:bottom w:val="nil"/>
              <w:right w:val="nil"/>
            </w:tcBorders>
            <w:shd w:val="clear" w:color="000000" w:fill="FFFFFF"/>
            <w:noWrap/>
            <w:vAlign w:val="center"/>
            <w:hideMark/>
          </w:tcPr>
          <w:p w14:paraId="1E3AEF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55F23EA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495B265C"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5DA8AE7C" w14:textId="77777777" w:rsidTr="003D756A">
        <w:trPr>
          <w:trHeight w:val="345"/>
        </w:trPr>
        <w:tc>
          <w:tcPr>
            <w:tcW w:w="1416" w:type="dxa"/>
            <w:tcBorders>
              <w:top w:val="nil"/>
              <w:left w:val="nil"/>
              <w:bottom w:val="nil"/>
              <w:right w:val="nil"/>
            </w:tcBorders>
            <w:shd w:val="clear" w:color="000000" w:fill="FFFFFF"/>
            <w:noWrap/>
            <w:vAlign w:val="center"/>
            <w:hideMark/>
          </w:tcPr>
          <w:p w14:paraId="27BFB00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8554</w:t>
            </w:r>
          </w:p>
        </w:tc>
        <w:tc>
          <w:tcPr>
            <w:tcW w:w="1915" w:type="dxa"/>
            <w:tcBorders>
              <w:top w:val="nil"/>
              <w:left w:val="nil"/>
              <w:bottom w:val="nil"/>
              <w:right w:val="nil"/>
            </w:tcBorders>
            <w:shd w:val="clear" w:color="000000" w:fill="FFFFFF"/>
            <w:noWrap/>
            <w:vAlign w:val="center"/>
            <w:hideMark/>
          </w:tcPr>
          <w:p w14:paraId="7FD1C66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A14</w:t>
            </w:r>
          </w:p>
        </w:tc>
        <w:tc>
          <w:tcPr>
            <w:tcW w:w="1180" w:type="dxa"/>
            <w:tcBorders>
              <w:top w:val="nil"/>
              <w:left w:val="nil"/>
              <w:bottom w:val="nil"/>
              <w:right w:val="nil"/>
            </w:tcBorders>
            <w:shd w:val="clear" w:color="000000" w:fill="FFFFFF"/>
            <w:noWrap/>
            <w:vAlign w:val="center"/>
            <w:hideMark/>
          </w:tcPr>
          <w:p w14:paraId="2DB4410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A14</w:t>
            </w:r>
          </w:p>
        </w:tc>
        <w:tc>
          <w:tcPr>
            <w:tcW w:w="2701" w:type="dxa"/>
            <w:tcBorders>
              <w:top w:val="nil"/>
              <w:left w:val="nil"/>
              <w:bottom w:val="nil"/>
              <w:right w:val="nil"/>
            </w:tcBorders>
            <w:shd w:val="clear" w:color="000000" w:fill="FFFFFF"/>
            <w:noWrap/>
            <w:vAlign w:val="center"/>
            <w:hideMark/>
          </w:tcPr>
          <w:p w14:paraId="773019A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Cambridgeshire</w:t>
            </w:r>
          </w:p>
        </w:tc>
        <w:tc>
          <w:tcPr>
            <w:tcW w:w="1264" w:type="dxa"/>
            <w:tcBorders>
              <w:top w:val="nil"/>
              <w:left w:val="nil"/>
              <w:bottom w:val="nil"/>
              <w:right w:val="nil"/>
            </w:tcBorders>
            <w:shd w:val="clear" w:color="000000" w:fill="FFFFFF"/>
            <w:noWrap/>
            <w:vAlign w:val="center"/>
            <w:hideMark/>
          </w:tcPr>
          <w:p w14:paraId="0B5654D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East of England</w:t>
            </w:r>
          </w:p>
        </w:tc>
        <w:tc>
          <w:tcPr>
            <w:tcW w:w="794" w:type="dxa"/>
            <w:tcBorders>
              <w:top w:val="nil"/>
              <w:left w:val="nil"/>
              <w:bottom w:val="nil"/>
              <w:right w:val="nil"/>
            </w:tcBorders>
            <w:shd w:val="clear" w:color="000000" w:fill="FFFFFF"/>
            <w:noWrap/>
            <w:vAlign w:val="center"/>
            <w:hideMark/>
          </w:tcPr>
          <w:p w14:paraId="0A01CF7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565075</w:t>
            </w:r>
          </w:p>
        </w:tc>
        <w:tc>
          <w:tcPr>
            <w:tcW w:w="839" w:type="dxa"/>
            <w:tcBorders>
              <w:top w:val="nil"/>
              <w:left w:val="nil"/>
              <w:bottom w:val="nil"/>
              <w:right w:val="nil"/>
            </w:tcBorders>
            <w:shd w:val="clear" w:color="000000" w:fill="FFFFFF"/>
            <w:noWrap/>
            <w:vAlign w:val="center"/>
            <w:hideMark/>
          </w:tcPr>
          <w:p w14:paraId="0281D3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266053</w:t>
            </w:r>
          </w:p>
        </w:tc>
        <w:tc>
          <w:tcPr>
            <w:tcW w:w="1474" w:type="dxa"/>
            <w:tcBorders>
              <w:top w:val="nil"/>
              <w:left w:val="nil"/>
              <w:bottom w:val="nil"/>
              <w:right w:val="nil"/>
            </w:tcBorders>
            <w:shd w:val="clear" w:color="000000" w:fill="FFFFFF"/>
            <w:noWrap/>
            <w:vAlign w:val="center"/>
            <w:hideMark/>
          </w:tcPr>
          <w:p w14:paraId="49929DE9"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auto" w:fill="auto"/>
            <w:noWrap/>
            <w:vAlign w:val="center"/>
            <w:hideMark/>
          </w:tcPr>
          <w:p w14:paraId="18C0D50E"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July</w:t>
            </w:r>
          </w:p>
        </w:tc>
        <w:tc>
          <w:tcPr>
            <w:tcW w:w="1177" w:type="dxa"/>
            <w:tcBorders>
              <w:top w:val="nil"/>
              <w:left w:val="nil"/>
              <w:bottom w:val="nil"/>
              <w:right w:val="nil"/>
            </w:tcBorders>
            <w:shd w:val="clear" w:color="auto" w:fill="auto"/>
            <w:noWrap/>
            <w:vAlign w:val="center"/>
            <w:hideMark/>
          </w:tcPr>
          <w:p w14:paraId="38BA49A9" w14:textId="77777777" w:rsidR="005D2DFF" w:rsidRPr="00B957CF" w:rsidRDefault="005D2DFF" w:rsidP="003D756A">
            <w:pPr>
              <w:jc w:val="center"/>
              <w:rPr>
                <w:rFonts w:eastAsia="Times New Roman" w:cs="Arial"/>
                <w:color w:val="000000"/>
                <w:sz w:val="16"/>
                <w:szCs w:val="16"/>
                <w:lang w:eastAsia="en-GB"/>
              </w:rPr>
            </w:pPr>
            <w:r w:rsidRPr="00B957CF">
              <w:rPr>
                <w:rFonts w:cs="Arial"/>
                <w:color w:val="000000"/>
                <w:sz w:val="16"/>
                <w:szCs w:val="16"/>
              </w:rPr>
              <w:t>January</w:t>
            </w:r>
          </w:p>
        </w:tc>
      </w:tr>
      <w:tr w:rsidR="005D2DFF" w:rsidRPr="00541CE8" w14:paraId="3564E829" w14:textId="77777777" w:rsidTr="003D756A">
        <w:trPr>
          <w:trHeight w:val="345"/>
        </w:trPr>
        <w:tc>
          <w:tcPr>
            <w:tcW w:w="1416" w:type="dxa"/>
            <w:tcBorders>
              <w:top w:val="nil"/>
              <w:left w:val="nil"/>
              <w:bottom w:val="nil"/>
              <w:right w:val="nil"/>
            </w:tcBorders>
            <w:shd w:val="clear" w:color="000000" w:fill="FFFFFF"/>
            <w:noWrap/>
            <w:vAlign w:val="center"/>
            <w:hideMark/>
          </w:tcPr>
          <w:p w14:paraId="2B3ABFF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40742</w:t>
            </w:r>
          </w:p>
        </w:tc>
        <w:tc>
          <w:tcPr>
            <w:tcW w:w="1915" w:type="dxa"/>
            <w:tcBorders>
              <w:top w:val="nil"/>
              <w:left w:val="nil"/>
              <w:bottom w:val="nil"/>
              <w:right w:val="nil"/>
            </w:tcBorders>
            <w:shd w:val="clear" w:color="000000" w:fill="FFFFFF"/>
            <w:noWrap/>
            <w:vAlign w:val="center"/>
            <w:hideMark/>
          </w:tcPr>
          <w:p w14:paraId="07E21B7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Embankment Road</w:t>
            </w:r>
          </w:p>
        </w:tc>
        <w:tc>
          <w:tcPr>
            <w:tcW w:w="1180" w:type="dxa"/>
            <w:tcBorders>
              <w:top w:val="nil"/>
              <w:left w:val="nil"/>
              <w:bottom w:val="nil"/>
              <w:right w:val="nil"/>
            </w:tcBorders>
            <w:shd w:val="clear" w:color="000000" w:fill="FFFFFF"/>
            <w:noWrap/>
            <w:vAlign w:val="center"/>
            <w:hideMark/>
          </w:tcPr>
          <w:p w14:paraId="0843ECA3"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A374</w:t>
            </w:r>
          </w:p>
        </w:tc>
        <w:tc>
          <w:tcPr>
            <w:tcW w:w="2701" w:type="dxa"/>
            <w:tcBorders>
              <w:top w:val="nil"/>
              <w:left w:val="nil"/>
              <w:bottom w:val="nil"/>
              <w:right w:val="nil"/>
            </w:tcBorders>
            <w:shd w:val="clear" w:color="000000" w:fill="FFFFFF"/>
            <w:noWrap/>
            <w:vAlign w:val="center"/>
            <w:hideMark/>
          </w:tcPr>
          <w:p w14:paraId="30D9E53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Plymouth</w:t>
            </w:r>
          </w:p>
        </w:tc>
        <w:tc>
          <w:tcPr>
            <w:tcW w:w="1264" w:type="dxa"/>
            <w:tcBorders>
              <w:top w:val="nil"/>
              <w:left w:val="nil"/>
              <w:bottom w:val="nil"/>
              <w:right w:val="nil"/>
            </w:tcBorders>
            <w:shd w:val="clear" w:color="000000" w:fill="FFFFFF"/>
            <w:noWrap/>
            <w:vAlign w:val="center"/>
            <w:hideMark/>
          </w:tcPr>
          <w:p w14:paraId="323BF53B"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413BA86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250381</w:t>
            </w:r>
          </w:p>
        </w:tc>
        <w:tc>
          <w:tcPr>
            <w:tcW w:w="839" w:type="dxa"/>
            <w:tcBorders>
              <w:top w:val="nil"/>
              <w:left w:val="nil"/>
              <w:bottom w:val="nil"/>
              <w:right w:val="nil"/>
            </w:tcBorders>
            <w:shd w:val="clear" w:color="000000" w:fill="FFFFFF"/>
            <w:noWrap/>
            <w:vAlign w:val="center"/>
            <w:hideMark/>
          </w:tcPr>
          <w:p w14:paraId="28B78A2D"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55383</w:t>
            </w:r>
          </w:p>
        </w:tc>
        <w:tc>
          <w:tcPr>
            <w:tcW w:w="1474" w:type="dxa"/>
            <w:tcBorders>
              <w:top w:val="nil"/>
              <w:left w:val="nil"/>
              <w:bottom w:val="nil"/>
              <w:right w:val="nil"/>
            </w:tcBorders>
            <w:shd w:val="clear" w:color="000000" w:fill="FFFFFF"/>
            <w:noWrap/>
            <w:vAlign w:val="center"/>
            <w:hideMark/>
          </w:tcPr>
          <w:p w14:paraId="243C9A45"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000000" w:fill="FFFFFF"/>
            <w:noWrap/>
            <w:vAlign w:val="center"/>
            <w:hideMark/>
          </w:tcPr>
          <w:p w14:paraId="43F70C34"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April</w:t>
            </w:r>
          </w:p>
        </w:tc>
        <w:tc>
          <w:tcPr>
            <w:tcW w:w="1177" w:type="dxa"/>
            <w:tcBorders>
              <w:top w:val="nil"/>
              <w:left w:val="nil"/>
              <w:bottom w:val="nil"/>
              <w:right w:val="nil"/>
            </w:tcBorders>
            <w:shd w:val="clear" w:color="000000" w:fill="FFFFFF"/>
            <w:noWrap/>
            <w:vAlign w:val="center"/>
            <w:hideMark/>
          </w:tcPr>
          <w:p w14:paraId="779BF723" w14:textId="77777777" w:rsidR="005D2DFF" w:rsidRPr="00541CE8" w:rsidRDefault="005D2DFF" w:rsidP="003D756A">
            <w:pPr>
              <w:jc w:val="center"/>
              <w:rPr>
                <w:rFonts w:eastAsia="Times New Roman" w:cs="Arial"/>
                <w:color w:val="000000"/>
                <w:sz w:val="16"/>
                <w:szCs w:val="16"/>
                <w:lang w:eastAsia="en-GB"/>
              </w:rPr>
            </w:pPr>
            <w:r>
              <w:rPr>
                <w:rFonts w:eastAsia="Times New Roman" w:cs="Arial"/>
                <w:color w:val="000000"/>
                <w:sz w:val="16"/>
                <w:szCs w:val="16"/>
                <w:lang w:eastAsia="en-GB"/>
              </w:rPr>
              <w:t>October</w:t>
            </w:r>
          </w:p>
        </w:tc>
      </w:tr>
      <w:tr w:rsidR="005D2DFF" w:rsidRPr="00541CE8" w14:paraId="1F4063F0" w14:textId="77777777" w:rsidTr="003D756A">
        <w:trPr>
          <w:trHeight w:val="345"/>
        </w:trPr>
        <w:tc>
          <w:tcPr>
            <w:tcW w:w="1416" w:type="dxa"/>
            <w:tcBorders>
              <w:top w:val="nil"/>
              <w:left w:val="nil"/>
              <w:bottom w:val="nil"/>
              <w:right w:val="nil"/>
            </w:tcBorders>
            <w:shd w:val="clear" w:color="000000" w:fill="FFFFFF"/>
            <w:noWrap/>
            <w:vAlign w:val="center"/>
            <w:hideMark/>
          </w:tcPr>
          <w:p w14:paraId="7B2B3C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40967</w:t>
            </w:r>
          </w:p>
        </w:tc>
        <w:tc>
          <w:tcPr>
            <w:tcW w:w="1915" w:type="dxa"/>
            <w:tcBorders>
              <w:top w:val="nil"/>
              <w:left w:val="nil"/>
              <w:bottom w:val="nil"/>
              <w:right w:val="nil"/>
            </w:tcBorders>
            <w:shd w:val="clear" w:color="000000" w:fill="FFFFFF"/>
            <w:noWrap/>
            <w:vAlign w:val="center"/>
            <w:hideMark/>
          </w:tcPr>
          <w:p w14:paraId="44C9FD0A"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Old Mixon Road</w:t>
            </w:r>
          </w:p>
        </w:tc>
        <w:tc>
          <w:tcPr>
            <w:tcW w:w="1180" w:type="dxa"/>
            <w:tcBorders>
              <w:top w:val="nil"/>
              <w:left w:val="nil"/>
              <w:bottom w:val="nil"/>
              <w:right w:val="nil"/>
            </w:tcBorders>
            <w:shd w:val="clear" w:color="000000" w:fill="FFFFFF"/>
            <w:noWrap/>
            <w:vAlign w:val="center"/>
            <w:hideMark/>
          </w:tcPr>
          <w:p w14:paraId="13FD491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Unclassified</w:t>
            </w:r>
          </w:p>
        </w:tc>
        <w:tc>
          <w:tcPr>
            <w:tcW w:w="2701" w:type="dxa"/>
            <w:tcBorders>
              <w:top w:val="nil"/>
              <w:left w:val="nil"/>
              <w:bottom w:val="nil"/>
              <w:right w:val="nil"/>
            </w:tcBorders>
            <w:shd w:val="clear" w:color="000000" w:fill="FFFFFF"/>
            <w:noWrap/>
            <w:vAlign w:val="center"/>
            <w:hideMark/>
          </w:tcPr>
          <w:p w14:paraId="76E8E23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North Somerset</w:t>
            </w:r>
          </w:p>
        </w:tc>
        <w:tc>
          <w:tcPr>
            <w:tcW w:w="1264" w:type="dxa"/>
            <w:tcBorders>
              <w:top w:val="nil"/>
              <w:left w:val="nil"/>
              <w:bottom w:val="nil"/>
              <w:right w:val="nil"/>
            </w:tcBorders>
            <w:shd w:val="clear" w:color="000000" w:fill="FFFFFF"/>
            <w:noWrap/>
            <w:vAlign w:val="center"/>
            <w:hideMark/>
          </w:tcPr>
          <w:p w14:paraId="5F3C794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West</w:t>
            </w:r>
          </w:p>
        </w:tc>
        <w:tc>
          <w:tcPr>
            <w:tcW w:w="794" w:type="dxa"/>
            <w:tcBorders>
              <w:top w:val="nil"/>
              <w:left w:val="nil"/>
              <w:bottom w:val="nil"/>
              <w:right w:val="nil"/>
            </w:tcBorders>
            <w:shd w:val="clear" w:color="000000" w:fill="FFFFFF"/>
            <w:noWrap/>
            <w:vAlign w:val="center"/>
            <w:hideMark/>
          </w:tcPr>
          <w:p w14:paraId="2E04A1E2"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334072</w:t>
            </w:r>
          </w:p>
        </w:tc>
        <w:tc>
          <w:tcPr>
            <w:tcW w:w="839" w:type="dxa"/>
            <w:tcBorders>
              <w:top w:val="nil"/>
              <w:left w:val="nil"/>
              <w:bottom w:val="nil"/>
              <w:right w:val="nil"/>
            </w:tcBorders>
            <w:shd w:val="clear" w:color="000000" w:fill="FFFFFF"/>
            <w:noWrap/>
            <w:vAlign w:val="center"/>
            <w:hideMark/>
          </w:tcPr>
          <w:p w14:paraId="02C32AD4"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158611</w:t>
            </w:r>
          </w:p>
        </w:tc>
        <w:tc>
          <w:tcPr>
            <w:tcW w:w="1474" w:type="dxa"/>
            <w:tcBorders>
              <w:top w:val="nil"/>
              <w:left w:val="nil"/>
              <w:bottom w:val="nil"/>
              <w:right w:val="nil"/>
            </w:tcBorders>
            <w:shd w:val="clear" w:color="000000" w:fill="FFFFFF"/>
            <w:noWrap/>
            <w:vAlign w:val="center"/>
            <w:hideMark/>
          </w:tcPr>
          <w:p w14:paraId="144EC4A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000000" w:fill="FFFFFF"/>
            <w:noWrap/>
            <w:vAlign w:val="center"/>
            <w:hideMark/>
          </w:tcPr>
          <w:p w14:paraId="2CDC33DC"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February</w:t>
            </w:r>
          </w:p>
        </w:tc>
        <w:tc>
          <w:tcPr>
            <w:tcW w:w="1177" w:type="dxa"/>
            <w:tcBorders>
              <w:top w:val="nil"/>
              <w:left w:val="nil"/>
              <w:bottom w:val="nil"/>
              <w:right w:val="nil"/>
            </w:tcBorders>
            <w:shd w:val="clear" w:color="000000" w:fill="FFFFFF"/>
            <w:noWrap/>
            <w:vAlign w:val="center"/>
            <w:hideMark/>
          </w:tcPr>
          <w:p w14:paraId="16BE57F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August</w:t>
            </w:r>
          </w:p>
        </w:tc>
      </w:tr>
      <w:tr w:rsidR="005D2DFF" w:rsidRPr="00541CE8" w14:paraId="0F3FBCEA" w14:textId="77777777" w:rsidTr="003D756A">
        <w:trPr>
          <w:trHeight w:val="345"/>
        </w:trPr>
        <w:tc>
          <w:tcPr>
            <w:tcW w:w="1416" w:type="dxa"/>
            <w:tcBorders>
              <w:top w:val="nil"/>
              <w:left w:val="nil"/>
              <w:bottom w:val="nil"/>
              <w:right w:val="nil"/>
            </w:tcBorders>
            <w:shd w:val="clear" w:color="000000" w:fill="FFFFFF"/>
            <w:noWrap/>
            <w:vAlign w:val="center"/>
            <w:hideMark/>
          </w:tcPr>
          <w:p w14:paraId="0446A830"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42554</w:t>
            </w:r>
          </w:p>
        </w:tc>
        <w:tc>
          <w:tcPr>
            <w:tcW w:w="1915" w:type="dxa"/>
            <w:tcBorders>
              <w:top w:val="nil"/>
              <w:left w:val="nil"/>
              <w:bottom w:val="nil"/>
              <w:right w:val="nil"/>
            </w:tcBorders>
            <w:shd w:val="clear" w:color="000000" w:fill="FFFFFF"/>
            <w:noWrap/>
            <w:vAlign w:val="center"/>
            <w:hideMark/>
          </w:tcPr>
          <w:p w14:paraId="25AEDD2E"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1180" w:type="dxa"/>
            <w:tcBorders>
              <w:top w:val="nil"/>
              <w:left w:val="nil"/>
              <w:bottom w:val="nil"/>
              <w:right w:val="nil"/>
            </w:tcBorders>
            <w:shd w:val="clear" w:color="000000" w:fill="FFFFFF"/>
            <w:noWrap/>
            <w:vAlign w:val="center"/>
            <w:hideMark/>
          </w:tcPr>
          <w:p w14:paraId="4067F9D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M4</w:t>
            </w:r>
          </w:p>
        </w:tc>
        <w:tc>
          <w:tcPr>
            <w:tcW w:w="2701" w:type="dxa"/>
            <w:tcBorders>
              <w:top w:val="nil"/>
              <w:left w:val="nil"/>
              <w:bottom w:val="nil"/>
              <w:right w:val="nil"/>
            </w:tcBorders>
            <w:shd w:val="clear" w:color="000000" w:fill="FFFFFF"/>
            <w:noWrap/>
            <w:vAlign w:val="center"/>
            <w:hideMark/>
          </w:tcPr>
          <w:p w14:paraId="6FE8758F"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West Berkshire</w:t>
            </w:r>
          </w:p>
        </w:tc>
        <w:tc>
          <w:tcPr>
            <w:tcW w:w="1264" w:type="dxa"/>
            <w:tcBorders>
              <w:top w:val="nil"/>
              <w:left w:val="nil"/>
              <w:bottom w:val="nil"/>
              <w:right w:val="nil"/>
            </w:tcBorders>
            <w:shd w:val="clear" w:color="000000" w:fill="FFFFFF"/>
            <w:noWrap/>
            <w:vAlign w:val="center"/>
            <w:hideMark/>
          </w:tcPr>
          <w:p w14:paraId="43F2E19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South East</w:t>
            </w:r>
          </w:p>
        </w:tc>
        <w:tc>
          <w:tcPr>
            <w:tcW w:w="794" w:type="dxa"/>
            <w:tcBorders>
              <w:top w:val="nil"/>
              <w:left w:val="nil"/>
              <w:bottom w:val="nil"/>
              <w:right w:val="nil"/>
            </w:tcBorders>
            <w:shd w:val="clear" w:color="000000" w:fill="FFFFFF"/>
            <w:noWrap/>
            <w:vAlign w:val="center"/>
            <w:hideMark/>
          </w:tcPr>
          <w:p w14:paraId="57C53466"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434679</w:t>
            </w:r>
          </w:p>
        </w:tc>
        <w:tc>
          <w:tcPr>
            <w:tcW w:w="839" w:type="dxa"/>
            <w:tcBorders>
              <w:top w:val="nil"/>
              <w:left w:val="nil"/>
              <w:bottom w:val="nil"/>
              <w:right w:val="nil"/>
            </w:tcBorders>
            <w:shd w:val="clear" w:color="000000" w:fill="FFFFFF"/>
            <w:noWrap/>
            <w:vAlign w:val="center"/>
            <w:hideMark/>
          </w:tcPr>
          <w:p w14:paraId="4377FF0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173590</w:t>
            </w:r>
          </w:p>
        </w:tc>
        <w:tc>
          <w:tcPr>
            <w:tcW w:w="1474" w:type="dxa"/>
            <w:tcBorders>
              <w:top w:val="nil"/>
              <w:left w:val="nil"/>
              <w:bottom w:val="nil"/>
              <w:right w:val="nil"/>
            </w:tcBorders>
            <w:shd w:val="clear" w:color="000000" w:fill="FFFFFF"/>
            <w:noWrap/>
            <w:vAlign w:val="center"/>
            <w:hideMark/>
          </w:tcPr>
          <w:p w14:paraId="6D7F7E71"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Vehicles Only</w:t>
            </w:r>
          </w:p>
        </w:tc>
        <w:tc>
          <w:tcPr>
            <w:tcW w:w="1075" w:type="dxa"/>
            <w:tcBorders>
              <w:top w:val="nil"/>
              <w:left w:val="nil"/>
              <w:bottom w:val="nil"/>
              <w:right w:val="nil"/>
            </w:tcBorders>
            <w:shd w:val="clear" w:color="000000" w:fill="FFFFFF"/>
            <w:noWrap/>
            <w:vAlign w:val="center"/>
            <w:hideMark/>
          </w:tcPr>
          <w:p w14:paraId="4F229928"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June</w:t>
            </w:r>
          </w:p>
        </w:tc>
        <w:tc>
          <w:tcPr>
            <w:tcW w:w="1177" w:type="dxa"/>
            <w:tcBorders>
              <w:top w:val="nil"/>
              <w:left w:val="nil"/>
              <w:bottom w:val="nil"/>
              <w:right w:val="nil"/>
            </w:tcBorders>
            <w:shd w:val="clear" w:color="000000" w:fill="FFFFFF"/>
            <w:noWrap/>
            <w:vAlign w:val="center"/>
            <w:hideMark/>
          </w:tcPr>
          <w:p w14:paraId="7D5A60C7" w14:textId="77777777" w:rsidR="005D2DFF" w:rsidRPr="00541CE8" w:rsidRDefault="005D2DFF" w:rsidP="003D756A">
            <w:pPr>
              <w:jc w:val="center"/>
              <w:rPr>
                <w:rFonts w:eastAsia="Times New Roman" w:cs="Arial"/>
                <w:color w:val="000000"/>
                <w:sz w:val="16"/>
                <w:szCs w:val="16"/>
                <w:lang w:eastAsia="en-GB"/>
              </w:rPr>
            </w:pPr>
            <w:r w:rsidRPr="00541CE8">
              <w:rPr>
                <w:rFonts w:eastAsia="Times New Roman" w:cs="Arial"/>
                <w:color w:val="000000"/>
                <w:sz w:val="16"/>
                <w:szCs w:val="16"/>
                <w:lang w:eastAsia="en-GB"/>
              </w:rPr>
              <w:t>December</w:t>
            </w:r>
          </w:p>
        </w:tc>
      </w:tr>
    </w:tbl>
    <w:p w14:paraId="1B3F11FC" w14:textId="77777777" w:rsidR="005D2DFF" w:rsidRPr="00541CE8" w:rsidRDefault="005D2DFF" w:rsidP="005D2DFF"/>
    <w:p w14:paraId="5DA1B421" w14:textId="77777777" w:rsidR="005D2DFF" w:rsidRDefault="005D2DFF" w:rsidP="005D2DFF">
      <w:pPr>
        <w:rPr>
          <w:rFonts w:eastAsia="STZhongsong"/>
          <w:sz w:val="24"/>
        </w:rPr>
      </w:pPr>
      <w:r>
        <w:rPr>
          <w:sz w:val="24"/>
        </w:rPr>
        <w:br w:type="page"/>
      </w:r>
    </w:p>
    <w:p w14:paraId="1F88500C" w14:textId="77777777" w:rsidR="005D2DFF" w:rsidRDefault="005D2DFF" w:rsidP="005D2DFF">
      <w:pPr>
        <w:pStyle w:val="Heading2"/>
        <w:spacing w:after="120"/>
        <w:rPr>
          <w:b w:val="0"/>
          <w:bCs w:val="0"/>
          <w:sz w:val="24"/>
          <w:szCs w:val="24"/>
        </w:rPr>
        <w:sectPr w:rsidR="005D2DFF" w:rsidSect="003D756A">
          <w:endnotePr>
            <w:numFmt w:val="decimal"/>
          </w:endnotePr>
          <w:pgSz w:w="16834" w:h="11909" w:orient="landscape" w:code="9"/>
          <w:pgMar w:top="1440" w:right="1440" w:bottom="1440" w:left="1559" w:header="425" w:footer="431" w:gutter="0"/>
          <w:pgNumType w:start="1"/>
          <w:cols w:space="720"/>
          <w:noEndnote/>
          <w:docGrid w:linePitch="299"/>
        </w:sectPr>
      </w:pPr>
    </w:p>
    <w:p w14:paraId="4B73B214" w14:textId="77777777" w:rsidR="005D2DFF" w:rsidRPr="00A540A6" w:rsidRDefault="005D2DFF" w:rsidP="005D2DFF">
      <w:pPr>
        <w:pStyle w:val="Heading2"/>
        <w:spacing w:after="120"/>
        <w:rPr>
          <w:b w:val="0"/>
          <w:bCs w:val="0"/>
          <w:color w:val="auto"/>
          <w:sz w:val="24"/>
          <w:szCs w:val="24"/>
        </w:rPr>
      </w:pPr>
      <w:r w:rsidRPr="00A540A6">
        <w:rPr>
          <w:color w:val="auto"/>
          <w:sz w:val="24"/>
          <w:szCs w:val="24"/>
        </w:rPr>
        <w:lastRenderedPageBreak/>
        <w:t xml:space="preserve">ANNEX I </w:t>
      </w:r>
      <w:r w:rsidRPr="00A540A6">
        <w:rPr>
          <w:color w:val="auto"/>
          <w:sz w:val="24"/>
          <w:szCs w:val="24"/>
        </w:rPr>
        <w:tab/>
        <w:t>Routine Site Inspection (RSI)</w:t>
      </w:r>
    </w:p>
    <w:p w14:paraId="30837B50" w14:textId="77777777" w:rsidR="005D2DFF" w:rsidRDefault="005D2DFF" w:rsidP="005D2DFF">
      <w:pPr>
        <w:rPr>
          <w:sz w:val="24"/>
        </w:rPr>
      </w:pPr>
    </w:p>
    <w:p w14:paraId="3F1E81EE" w14:textId="77777777" w:rsidR="005D2DFF" w:rsidRPr="00A5273D" w:rsidRDefault="005D2DFF" w:rsidP="00D00E73">
      <w:pPr>
        <w:numPr>
          <w:ilvl w:val="0"/>
          <w:numId w:val="29"/>
        </w:numPr>
        <w:spacing w:after="160" w:line="259" w:lineRule="auto"/>
        <w:rPr>
          <w:rFonts w:eastAsia="Times New Roman" w:cs="Arial"/>
          <w:color w:val="000000"/>
          <w:sz w:val="24"/>
        </w:rPr>
      </w:pPr>
      <w:r w:rsidRPr="00A5273D">
        <w:rPr>
          <w:rFonts w:eastAsia="Times New Roman" w:cs="Arial"/>
          <w:b/>
          <w:color w:val="000000"/>
          <w:sz w:val="24"/>
        </w:rPr>
        <w:t xml:space="preserve">Visual inspection </w:t>
      </w:r>
      <w:r w:rsidRPr="00A5273D">
        <w:rPr>
          <w:rFonts w:eastAsia="Times New Roman" w:cs="Arial"/>
          <w:color w:val="000000"/>
          <w:sz w:val="24"/>
        </w:rPr>
        <w:t>-</w:t>
      </w:r>
      <w:r w:rsidRPr="00A5273D">
        <w:rPr>
          <w:rFonts w:eastAsia="Times New Roman" w:cs="Arial"/>
          <w:sz w:val="24"/>
        </w:rPr>
        <w:t xml:space="preserve"> The engineer must inspect the road condition at the site, paying attention to the in-road equipment, checking for any physical damage or degradation. The inductive loops and piezoelectric sensors must also be secured in the road. Efforts must be made to prevent further damage</w:t>
      </w:r>
      <w:r>
        <w:rPr>
          <w:rFonts w:eastAsia="Times New Roman" w:cs="Arial"/>
          <w:sz w:val="24"/>
        </w:rPr>
        <w:t xml:space="preserve"> where safe to do so</w:t>
      </w:r>
      <w:r w:rsidRPr="00A5273D">
        <w:rPr>
          <w:rFonts w:eastAsia="Times New Roman" w:cs="Arial"/>
          <w:sz w:val="24"/>
        </w:rPr>
        <w:t xml:space="preserve">. </w:t>
      </w:r>
    </w:p>
    <w:p w14:paraId="106B6773" w14:textId="77777777" w:rsidR="005D2DFF" w:rsidRPr="00A5273D" w:rsidRDefault="005D2DFF" w:rsidP="00D00E73">
      <w:pPr>
        <w:numPr>
          <w:ilvl w:val="0"/>
          <w:numId w:val="29"/>
        </w:numPr>
        <w:spacing w:after="160" w:line="259" w:lineRule="auto"/>
        <w:rPr>
          <w:rFonts w:eastAsia="Times New Roman" w:cs="Arial"/>
          <w:b/>
          <w:color w:val="000000"/>
          <w:sz w:val="24"/>
        </w:rPr>
      </w:pPr>
      <w:r w:rsidRPr="00A5273D">
        <w:rPr>
          <w:rFonts w:eastAsia="Times New Roman" w:cs="Arial"/>
          <w:b/>
          <w:color w:val="000000"/>
          <w:sz w:val="24"/>
        </w:rPr>
        <w:t>Site inspections</w:t>
      </w:r>
      <w:r w:rsidRPr="00A5273D">
        <w:rPr>
          <w:rFonts w:eastAsia="Times New Roman" w:cs="Arial"/>
          <w:color w:val="000000"/>
          <w:sz w:val="24"/>
        </w:rPr>
        <w:t xml:space="preserve"> -</w:t>
      </w:r>
      <w:r w:rsidRPr="00A5273D">
        <w:rPr>
          <w:rFonts w:eastAsia="Times New Roman" w:cs="Arial"/>
          <w:b/>
          <w:color w:val="000000"/>
          <w:sz w:val="24"/>
        </w:rPr>
        <w:t xml:space="preserve"> </w:t>
      </w:r>
      <w:r w:rsidRPr="00A5273D">
        <w:rPr>
          <w:rFonts w:eastAsia="Times New Roman" w:cs="Arial"/>
          <w:color w:val="000000"/>
          <w:sz w:val="24"/>
        </w:rPr>
        <w:t>The engineer must inspect areas surrounding the site for any factors that may influence the data, including changes to the speed limit, traffic calming measures, bus stops and schools. The engineer must complete a detailed checklist of the local area and record if there has been changes since the last site visit.</w:t>
      </w:r>
      <w:r w:rsidRPr="00A5273D">
        <w:rPr>
          <w:rFonts w:eastAsia="Times New Roman" w:cs="Arial"/>
          <w:sz w:val="24"/>
        </w:rPr>
        <w:t xml:space="preserve"> </w:t>
      </w:r>
    </w:p>
    <w:p w14:paraId="036C4E0B" w14:textId="77777777" w:rsidR="005D2DFF" w:rsidRPr="00A5273D" w:rsidRDefault="005D2DFF" w:rsidP="005D2DFF">
      <w:pPr>
        <w:spacing w:after="160" w:line="259" w:lineRule="auto"/>
        <w:ind w:left="1080"/>
        <w:rPr>
          <w:rFonts w:eastAsia="Times New Roman" w:cs="Arial"/>
          <w:b/>
          <w:color w:val="000000"/>
          <w:sz w:val="24"/>
        </w:rPr>
      </w:pPr>
      <w:r w:rsidRPr="00A5273D">
        <w:rPr>
          <w:rFonts w:eastAsia="Times New Roman" w:cs="Arial"/>
          <w:sz w:val="24"/>
        </w:rPr>
        <w:t xml:space="preserve">Site access routes (pathways, steps, walkways etc.) must be inspected. Efforts should be made to ensure they are kept clean, tidy, and vegetation must be maintained. The engineer must endeavour to make it a safe working environment for any persons accessing the site and the general public.  </w:t>
      </w:r>
    </w:p>
    <w:p w14:paraId="6CFAB65D" w14:textId="77777777" w:rsidR="005D2DFF" w:rsidRPr="00A5273D" w:rsidRDefault="005D2DFF" w:rsidP="00D00E73">
      <w:pPr>
        <w:numPr>
          <w:ilvl w:val="0"/>
          <w:numId w:val="29"/>
        </w:numPr>
        <w:spacing w:after="160" w:line="259" w:lineRule="auto"/>
        <w:rPr>
          <w:rFonts w:eastAsia="Times New Roman" w:cs="Arial"/>
          <w:b/>
          <w:color w:val="000000"/>
          <w:sz w:val="24"/>
        </w:rPr>
      </w:pPr>
      <w:r w:rsidRPr="00A5273D">
        <w:rPr>
          <w:rFonts w:eastAsia="Times New Roman" w:cs="Arial"/>
          <w:b/>
          <w:color w:val="000000"/>
          <w:sz w:val="24"/>
        </w:rPr>
        <w:t xml:space="preserve">Equipment inspection </w:t>
      </w:r>
      <w:r w:rsidRPr="00A5273D">
        <w:rPr>
          <w:rFonts w:eastAsia="Times New Roman" w:cs="Arial"/>
          <w:color w:val="000000"/>
          <w:sz w:val="24"/>
        </w:rPr>
        <w:t>- The engineer must check all off-road equipment installed to ensure i</w:t>
      </w:r>
      <w:r w:rsidRPr="00A5273D">
        <w:rPr>
          <w:rFonts w:eastAsia="Times New Roman" w:cs="Arial"/>
          <w:sz w:val="24"/>
        </w:rPr>
        <w:t>t is present and secured. The equipment must be kept clean and free from debris. The sites communication signal strength must also be checked and recorded. The types of equipment to be inspected include</w:t>
      </w:r>
      <w:r>
        <w:rPr>
          <w:rFonts w:eastAsia="Times New Roman" w:cs="Arial"/>
          <w:sz w:val="24"/>
        </w:rPr>
        <w:t>:</w:t>
      </w:r>
      <w:r w:rsidRPr="00A5273D">
        <w:rPr>
          <w:rFonts w:eastAsia="Times New Roman" w:cs="Arial"/>
          <w:sz w:val="24"/>
        </w:rPr>
        <w:t xml:space="preserve"> </w:t>
      </w:r>
    </w:p>
    <w:p w14:paraId="6932FABB" w14:textId="77777777" w:rsidR="005D2DFF" w:rsidRPr="00A5273D" w:rsidRDefault="005D2DFF" w:rsidP="00D00E73">
      <w:pPr>
        <w:numPr>
          <w:ilvl w:val="0"/>
          <w:numId w:val="40"/>
        </w:numPr>
        <w:spacing w:after="160" w:line="259" w:lineRule="auto"/>
        <w:ind w:left="1560"/>
        <w:contextualSpacing/>
        <w:rPr>
          <w:rFonts w:eastAsia="Times New Roman" w:cs="Arial"/>
          <w:b/>
          <w:color w:val="000000"/>
          <w:sz w:val="24"/>
        </w:rPr>
      </w:pPr>
      <w:r w:rsidRPr="00A5273D">
        <w:rPr>
          <w:rFonts w:eastAsia="Times New Roman" w:cs="Arial"/>
          <w:sz w:val="24"/>
        </w:rPr>
        <w:t>Cabinet (hinges, door, locks, solar panels)</w:t>
      </w:r>
    </w:p>
    <w:p w14:paraId="63C9B5F7" w14:textId="77777777" w:rsidR="005D2DFF" w:rsidRPr="00A5273D" w:rsidRDefault="005D2DFF" w:rsidP="00D00E73">
      <w:pPr>
        <w:numPr>
          <w:ilvl w:val="0"/>
          <w:numId w:val="40"/>
        </w:numPr>
        <w:spacing w:after="160" w:line="259" w:lineRule="auto"/>
        <w:ind w:left="1560"/>
        <w:contextualSpacing/>
        <w:rPr>
          <w:rFonts w:eastAsia="Times New Roman" w:cs="Arial"/>
          <w:b/>
          <w:color w:val="000000"/>
          <w:sz w:val="24"/>
        </w:rPr>
      </w:pPr>
      <w:r w:rsidRPr="00A5273D">
        <w:rPr>
          <w:rFonts w:eastAsia="Times New Roman" w:cs="Arial"/>
          <w:sz w:val="24"/>
        </w:rPr>
        <w:t xml:space="preserve">Cabinets contents (modem, cables, classifier) </w:t>
      </w:r>
    </w:p>
    <w:p w14:paraId="4C56C35C" w14:textId="77777777" w:rsidR="005D2DFF" w:rsidRPr="00A5273D" w:rsidRDefault="005D2DFF" w:rsidP="00D00E73">
      <w:pPr>
        <w:numPr>
          <w:ilvl w:val="0"/>
          <w:numId w:val="40"/>
        </w:numPr>
        <w:spacing w:after="160" w:line="259" w:lineRule="auto"/>
        <w:ind w:left="1560"/>
        <w:contextualSpacing/>
        <w:rPr>
          <w:rFonts w:eastAsia="Times New Roman" w:cs="Arial"/>
          <w:b/>
          <w:color w:val="000000"/>
          <w:sz w:val="24"/>
        </w:rPr>
      </w:pPr>
      <w:r w:rsidRPr="00A5273D">
        <w:rPr>
          <w:rFonts w:eastAsia="Times New Roman" w:cs="Arial"/>
          <w:sz w:val="24"/>
        </w:rPr>
        <w:t>Duct and seals</w:t>
      </w:r>
    </w:p>
    <w:p w14:paraId="37917936" w14:textId="77777777" w:rsidR="005D2DFF" w:rsidRPr="00A5273D" w:rsidRDefault="005D2DFF" w:rsidP="005D2DFF">
      <w:pPr>
        <w:spacing w:after="160" w:line="259" w:lineRule="auto"/>
        <w:ind w:left="1080"/>
        <w:contextualSpacing/>
        <w:rPr>
          <w:rFonts w:eastAsia="Times New Roman" w:cs="Arial"/>
          <w:b/>
          <w:color w:val="000000"/>
          <w:sz w:val="24"/>
        </w:rPr>
      </w:pPr>
    </w:p>
    <w:p w14:paraId="62E3EFD2" w14:textId="77777777" w:rsidR="005D2DFF" w:rsidRPr="00A5273D" w:rsidRDefault="005D2DFF" w:rsidP="00D00E73">
      <w:pPr>
        <w:numPr>
          <w:ilvl w:val="0"/>
          <w:numId w:val="29"/>
        </w:numPr>
        <w:spacing w:after="160" w:line="259" w:lineRule="auto"/>
        <w:rPr>
          <w:rFonts w:eastAsia="Times New Roman" w:cs="Arial"/>
          <w:color w:val="000000"/>
          <w:sz w:val="24"/>
        </w:rPr>
      </w:pPr>
      <w:r w:rsidRPr="00A5273D">
        <w:rPr>
          <w:rFonts w:eastAsia="Times New Roman" w:cs="Arial"/>
          <w:b/>
          <w:color w:val="000000"/>
          <w:sz w:val="24"/>
        </w:rPr>
        <w:t>Electrical safety inspection (applicable to mains powered sites</w:t>
      </w:r>
      <w:r w:rsidRPr="00A5273D">
        <w:rPr>
          <w:rFonts w:eastAsia="Times New Roman" w:cs="Arial"/>
          <w:color w:val="000000"/>
          <w:sz w:val="24"/>
        </w:rPr>
        <w:t xml:space="preserve">) - The engineer shall conduct electrical safety tests to ensure that the site is operating safely, as equipment can deteriorate with age and use. The engineer is responsible for preventing accidents occurring to any persons who may come in contact with the equipment and the Contractor will be held liable for any errors or damages. </w:t>
      </w:r>
    </w:p>
    <w:p w14:paraId="5D743802" w14:textId="77777777" w:rsidR="005D2DFF" w:rsidRPr="00A5273D" w:rsidRDefault="005D2DFF" w:rsidP="00D00E73">
      <w:pPr>
        <w:numPr>
          <w:ilvl w:val="0"/>
          <w:numId w:val="29"/>
        </w:numPr>
        <w:spacing w:after="160" w:line="259" w:lineRule="auto"/>
        <w:rPr>
          <w:rFonts w:eastAsia="Times New Roman" w:cs="Arial"/>
          <w:color w:val="000000"/>
          <w:sz w:val="24"/>
        </w:rPr>
      </w:pPr>
      <w:r w:rsidRPr="00A5273D">
        <w:rPr>
          <w:rFonts w:eastAsia="Times New Roman" w:cs="Arial"/>
          <w:b/>
          <w:color w:val="000000"/>
          <w:sz w:val="24"/>
        </w:rPr>
        <w:t xml:space="preserve">Battery level checks </w:t>
      </w:r>
      <w:r w:rsidRPr="00A5273D">
        <w:rPr>
          <w:rFonts w:eastAsia="Times New Roman" w:cs="Arial"/>
          <w:color w:val="000000"/>
          <w:sz w:val="24"/>
        </w:rPr>
        <w:t>- The engineer must test and record the</w:t>
      </w:r>
      <w:r w:rsidRPr="00A5273D">
        <w:rPr>
          <w:rFonts w:eastAsia="Times New Roman" w:cs="Arial"/>
          <w:sz w:val="24"/>
        </w:rPr>
        <w:t xml:space="preserve"> voltage levels and the condition of the battery, including any back up batteries. This is to ensure that they have sufficient charge to power the site. The batteries shall be replaced if they are damaged, degraded, or if the levels are too low. </w:t>
      </w:r>
    </w:p>
    <w:p w14:paraId="4E959412" w14:textId="77777777" w:rsidR="005D2DFF" w:rsidRPr="00A5273D" w:rsidRDefault="005D2DFF" w:rsidP="00D00E73">
      <w:pPr>
        <w:numPr>
          <w:ilvl w:val="0"/>
          <w:numId w:val="29"/>
        </w:numPr>
        <w:spacing w:after="160" w:line="259" w:lineRule="auto"/>
        <w:rPr>
          <w:rFonts w:eastAsia="Times New Roman" w:cs="Arial"/>
          <w:color w:val="000000"/>
          <w:sz w:val="24"/>
        </w:rPr>
      </w:pPr>
      <w:r w:rsidRPr="00A5273D">
        <w:rPr>
          <w:rFonts w:eastAsia="Times New Roman" w:cs="Arial"/>
          <w:b/>
          <w:color w:val="000000"/>
          <w:sz w:val="24"/>
        </w:rPr>
        <w:lastRenderedPageBreak/>
        <w:t xml:space="preserve">Site performance analysis </w:t>
      </w:r>
      <w:r w:rsidRPr="00A5273D">
        <w:rPr>
          <w:rFonts w:eastAsia="Times New Roman" w:cs="Arial"/>
          <w:color w:val="000000"/>
          <w:sz w:val="24"/>
        </w:rPr>
        <w:t>-</w:t>
      </w:r>
      <w:r w:rsidRPr="00A5273D">
        <w:rPr>
          <w:rFonts w:eastAsia="Times New Roman" w:cs="Arial"/>
          <w:b/>
          <w:color w:val="000000"/>
          <w:sz w:val="24"/>
        </w:rPr>
        <w:t xml:space="preserve"> </w:t>
      </w:r>
      <w:r w:rsidRPr="00A5273D">
        <w:rPr>
          <w:rFonts w:eastAsia="Times New Roman" w:cs="Arial"/>
          <w:color w:val="000000"/>
          <w:sz w:val="24"/>
        </w:rPr>
        <w:t xml:space="preserve">The </w:t>
      </w:r>
      <w:bookmarkStart w:id="105" w:name="_Hlk108087142"/>
      <w:r w:rsidRPr="00A5273D">
        <w:rPr>
          <w:rFonts w:eastAsia="Times New Roman" w:cs="Arial"/>
          <w:color w:val="000000"/>
          <w:sz w:val="24"/>
        </w:rPr>
        <w:t>engineer must download and analyse data stored by the classifier using software supplied by DfT</w:t>
      </w:r>
      <w:bookmarkEnd w:id="105"/>
      <w:r w:rsidRPr="00A5273D">
        <w:rPr>
          <w:rFonts w:eastAsia="Times New Roman" w:cs="Arial"/>
          <w:color w:val="000000"/>
          <w:sz w:val="24"/>
        </w:rPr>
        <w:t xml:space="preserve">, to assess the site’s performance. The data assessed includes average lengths, vehicle speeds, traffic distribution, proportion of error codes and classification fault indicators. Any values which fall outside of the tolerances provided at the start of the contract, could indicate a potential problem at the site and may require a fault to be initiated. </w:t>
      </w:r>
    </w:p>
    <w:p w14:paraId="5B5E4D3B" w14:textId="77777777" w:rsidR="005D2DFF" w:rsidRPr="00A5273D" w:rsidRDefault="005D2DFF" w:rsidP="00D00E73">
      <w:pPr>
        <w:numPr>
          <w:ilvl w:val="0"/>
          <w:numId w:val="29"/>
        </w:numPr>
        <w:spacing w:after="160" w:line="259" w:lineRule="auto"/>
        <w:rPr>
          <w:rFonts w:eastAsia="Times New Roman" w:cs="Arial"/>
          <w:b/>
          <w:color w:val="000000"/>
          <w:sz w:val="24"/>
        </w:rPr>
      </w:pPr>
      <w:r w:rsidRPr="00A5273D">
        <w:rPr>
          <w:rFonts w:eastAsia="Times New Roman" w:cs="Arial"/>
          <w:b/>
          <w:color w:val="000000"/>
          <w:sz w:val="24"/>
        </w:rPr>
        <w:t xml:space="preserve">In-road equipment tests </w:t>
      </w:r>
      <w:r w:rsidRPr="00A5273D">
        <w:rPr>
          <w:rFonts w:eastAsia="Times New Roman" w:cs="Arial"/>
          <w:color w:val="000000"/>
          <w:sz w:val="24"/>
        </w:rPr>
        <w:t xml:space="preserve">- The engineer must test all in-road equipment installed. The inductive loops and piezoelectric sensors shall be tested by disconnecting them from the unit and conducting tests from the BNC connectors. The engineer must use the appropriate tests to ensure that the in-road equipment is not damaged and has not deteriorated over time. </w:t>
      </w:r>
    </w:p>
    <w:p w14:paraId="4BC5B057" w14:textId="77777777" w:rsidR="005D2DFF" w:rsidRPr="00A5273D" w:rsidRDefault="005D2DFF" w:rsidP="005D2DFF">
      <w:pPr>
        <w:autoSpaceDE w:val="0"/>
        <w:autoSpaceDN w:val="0"/>
        <w:adjustRightInd w:val="0"/>
        <w:ind w:left="1080"/>
        <w:rPr>
          <w:rFonts w:eastAsia="Times New Roman" w:cs="Arial"/>
          <w:sz w:val="24"/>
        </w:rPr>
      </w:pPr>
      <w:r w:rsidRPr="00A5273D">
        <w:rPr>
          <w:rFonts w:eastAsia="Times New Roman" w:cs="Arial"/>
          <w:sz w:val="24"/>
        </w:rPr>
        <w:t>The inductive loops and piezoelectric sensors must be reconnected to the unit correctly and the tested in the HI-COMM software. The following tests will be recorded in each lane:</w:t>
      </w:r>
    </w:p>
    <w:p w14:paraId="7A0AE69F" w14:textId="77777777" w:rsidR="005D2DFF" w:rsidRPr="00A5273D" w:rsidRDefault="005D2DFF" w:rsidP="005D2DFF">
      <w:pPr>
        <w:autoSpaceDE w:val="0"/>
        <w:autoSpaceDN w:val="0"/>
        <w:adjustRightInd w:val="0"/>
        <w:rPr>
          <w:rFonts w:eastAsia="Times New Roman" w:cs="Arial"/>
          <w:sz w:val="24"/>
        </w:rPr>
      </w:pPr>
    </w:p>
    <w:p w14:paraId="0F3E6CFB" w14:textId="77777777" w:rsidR="005D2DFF" w:rsidRPr="00A5273D" w:rsidRDefault="005D2DFF" w:rsidP="00D00E73">
      <w:pPr>
        <w:numPr>
          <w:ilvl w:val="0"/>
          <w:numId w:val="30"/>
        </w:numPr>
        <w:autoSpaceDE w:val="0"/>
        <w:autoSpaceDN w:val="0"/>
        <w:adjustRightInd w:val="0"/>
        <w:spacing w:after="0" w:line="240" w:lineRule="auto"/>
        <w:ind w:left="1440"/>
        <w:rPr>
          <w:rFonts w:eastAsia="Times New Roman" w:cs="Arial"/>
          <w:sz w:val="24"/>
        </w:rPr>
      </w:pPr>
      <w:r w:rsidRPr="00A5273D">
        <w:rPr>
          <w:rFonts w:eastAsia="Times New Roman" w:cs="Arial"/>
          <w:sz w:val="24"/>
        </w:rPr>
        <w:t xml:space="preserve">Waveform graphs shall be generated, showing the response from the in-road equipment when a vehicle passes over the site. The engineer should make efforts to collect waveforms from a variety of vehicle types such as light (cars/motorcycles) and heavy (HGVs) were possible. The waveform graphs should be recorded and assessed. Any necessary amendments should be made to optimise the response of the in-road equipment. For any installed cycle lanes, waveforms can be sourced from vehicles if pedal cycles are not seen during the recording period. </w:t>
      </w:r>
    </w:p>
    <w:p w14:paraId="68E79F8A" w14:textId="77777777" w:rsidR="005D2DFF" w:rsidRPr="00A5273D" w:rsidRDefault="005D2DFF" w:rsidP="005D2DFF">
      <w:pPr>
        <w:autoSpaceDE w:val="0"/>
        <w:autoSpaceDN w:val="0"/>
        <w:adjustRightInd w:val="0"/>
        <w:ind w:left="360"/>
        <w:rPr>
          <w:rFonts w:eastAsia="Times New Roman" w:cs="Arial"/>
          <w:sz w:val="24"/>
        </w:rPr>
      </w:pPr>
    </w:p>
    <w:p w14:paraId="18E0607B" w14:textId="77777777" w:rsidR="005D2DFF" w:rsidRPr="00A5273D" w:rsidRDefault="005D2DFF" w:rsidP="00D00E73">
      <w:pPr>
        <w:numPr>
          <w:ilvl w:val="0"/>
          <w:numId w:val="31"/>
        </w:numPr>
        <w:spacing w:after="160" w:line="259" w:lineRule="auto"/>
        <w:ind w:left="1440"/>
        <w:rPr>
          <w:rFonts w:eastAsia="Times New Roman" w:cs="Arial"/>
          <w:sz w:val="24"/>
        </w:rPr>
      </w:pPr>
      <w:r w:rsidRPr="00A5273D">
        <w:rPr>
          <w:rFonts w:eastAsia="Times New Roman" w:cs="Arial"/>
          <w:sz w:val="24"/>
        </w:rPr>
        <w:t xml:space="preserve">A sensor test must be carried out to record the total number of vehicles passing over the site for a duration of 10 minutes. The performance of the inductive loop and each individual piezoelectric sensor shall be assessed for any imbalances. The results produced from each lane shall be reported. </w:t>
      </w:r>
    </w:p>
    <w:p w14:paraId="72E1FF02" w14:textId="77777777" w:rsidR="005D2DFF" w:rsidRPr="00A5273D" w:rsidRDefault="005D2DFF" w:rsidP="00D00E73">
      <w:pPr>
        <w:numPr>
          <w:ilvl w:val="0"/>
          <w:numId w:val="29"/>
        </w:numPr>
        <w:spacing w:after="160" w:line="259" w:lineRule="auto"/>
        <w:rPr>
          <w:rFonts w:eastAsia="Times New Roman" w:cs="Arial"/>
          <w:color w:val="000000"/>
          <w:sz w:val="24"/>
        </w:rPr>
      </w:pPr>
      <w:r w:rsidRPr="00A5273D">
        <w:rPr>
          <w:rFonts w:eastAsia="Times New Roman" w:cs="Arial"/>
          <w:b/>
          <w:color w:val="000000"/>
          <w:sz w:val="24"/>
        </w:rPr>
        <w:t xml:space="preserve">Data checks - </w:t>
      </w:r>
      <w:r w:rsidRPr="00A5273D">
        <w:rPr>
          <w:rFonts w:eastAsia="Times New Roman" w:cs="Arial"/>
          <w:color w:val="000000"/>
          <w:sz w:val="24"/>
        </w:rPr>
        <w:t>The engineer must check the sites operation, after all of the amendments have been made to the site</w:t>
      </w:r>
      <w:r w:rsidRPr="00A5273D">
        <w:rPr>
          <w:rFonts w:eastAsia="Times New Roman" w:cs="Arial"/>
          <w:b/>
          <w:i/>
          <w:color w:val="000000"/>
          <w:sz w:val="24"/>
        </w:rPr>
        <w:t>.</w:t>
      </w:r>
      <w:r w:rsidRPr="00A5273D">
        <w:rPr>
          <w:rFonts w:eastAsia="Times New Roman" w:cs="Arial"/>
          <w:b/>
          <w:color w:val="000000"/>
          <w:sz w:val="24"/>
        </w:rPr>
        <w:t xml:space="preserve"> </w:t>
      </w:r>
      <w:r w:rsidRPr="00A5273D">
        <w:rPr>
          <w:rFonts w:eastAsia="Times New Roman" w:cs="Arial"/>
          <w:color w:val="000000"/>
          <w:sz w:val="24"/>
        </w:rPr>
        <w:t xml:space="preserve">Traffic shall be observed and comparisons made against the real-time data produced by the in the HI-COMM software. All erroneous observations should be noted at a vehicle-by-vehicle level and the site shall be amended to ensure it’s working correctly. The duration of the data checks must be appropriate, to ensure a sufficient number of vehicles </w:t>
      </w:r>
      <w:r w:rsidRPr="00A5273D">
        <w:rPr>
          <w:rFonts w:eastAsia="Times New Roman" w:cs="Arial"/>
          <w:color w:val="000000"/>
          <w:sz w:val="24"/>
        </w:rPr>
        <w:lastRenderedPageBreak/>
        <w:t xml:space="preserve">have been observed, to have a level of confidence that the site is working correctly. </w:t>
      </w:r>
    </w:p>
    <w:p w14:paraId="6300F5FF" w14:textId="77777777" w:rsidR="005D2DFF" w:rsidRPr="00A5273D" w:rsidRDefault="005D2DFF" w:rsidP="00D00E73">
      <w:pPr>
        <w:numPr>
          <w:ilvl w:val="0"/>
          <w:numId w:val="29"/>
        </w:numPr>
        <w:spacing w:after="160" w:line="259" w:lineRule="auto"/>
        <w:rPr>
          <w:rFonts w:eastAsia="Times New Roman" w:cs="Arial"/>
          <w:b/>
          <w:color w:val="000000"/>
          <w:sz w:val="24"/>
        </w:rPr>
      </w:pPr>
      <w:r w:rsidRPr="00A5273D">
        <w:rPr>
          <w:rFonts w:eastAsia="Times New Roman" w:cs="Arial"/>
          <w:b/>
          <w:color w:val="000000"/>
          <w:sz w:val="24"/>
        </w:rPr>
        <w:t xml:space="preserve">Photographs - </w:t>
      </w:r>
      <w:r w:rsidRPr="00A5273D">
        <w:rPr>
          <w:rFonts w:eastAsia="Times New Roman" w:cs="Arial"/>
          <w:color w:val="000000"/>
          <w:sz w:val="24"/>
        </w:rPr>
        <w:t>The engineer must submit photographs showing the following;</w:t>
      </w:r>
    </w:p>
    <w:p w14:paraId="36EA24A9" w14:textId="77777777" w:rsidR="005D2DFF" w:rsidRPr="00A5273D" w:rsidRDefault="005D2DFF" w:rsidP="00D00E73">
      <w:pPr>
        <w:numPr>
          <w:ilvl w:val="0"/>
          <w:numId w:val="32"/>
        </w:numPr>
        <w:autoSpaceDE w:val="0"/>
        <w:autoSpaceDN w:val="0"/>
        <w:adjustRightInd w:val="0"/>
        <w:spacing w:after="0" w:line="240" w:lineRule="auto"/>
        <w:rPr>
          <w:rFonts w:eastAsia="Times New Roman" w:cs="Arial"/>
          <w:sz w:val="24"/>
        </w:rPr>
      </w:pPr>
      <w:r w:rsidRPr="00A5273D">
        <w:rPr>
          <w:rFonts w:eastAsia="Times New Roman" w:cs="Arial"/>
          <w:sz w:val="24"/>
        </w:rPr>
        <w:t>The in-road equipment and road conditions</w:t>
      </w:r>
    </w:p>
    <w:p w14:paraId="4F8D25E2" w14:textId="77777777" w:rsidR="005D2DFF" w:rsidRPr="00A5273D" w:rsidRDefault="005D2DFF" w:rsidP="00D00E73">
      <w:pPr>
        <w:numPr>
          <w:ilvl w:val="0"/>
          <w:numId w:val="32"/>
        </w:numPr>
        <w:autoSpaceDE w:val="0"/>
        <w:autoSpaceDN w:val="0"/>
        <w:adjustRightInd w:val="0"/>
        <w:spacing w:after="0" w:line="240" w:lineRule="auto"/>
        <w:rPr>
          <w:rFonts w:eastAsia="Times New Roman" w:cs="Arial"/>
          <w:sz w:val="24"/>
        </w:rPr>
      </w:pPr>
      <w:r w:rsidRPr="00A5273D">
        <w:rPr>
          <w:rFonts w:eastAsia="Times New Roman" w:cs="Arial"/>
          <w:sz w:val="24"/>
        </w:rPr>
        <w:t xml:space="preserve">Evidence of specific problems or defects in the road </w:t>
      </w:r>
    </w:p>
    <w:p w14:paraId="74F33BAB" w14:textId="77777777" w:rsidR="005D2DFF" w:rsidRPr="00A5273D" w:rsidRDefault="005D2DFF" w:rsidP="00D00E73">
      <w:pPr>
        <w:numPr>
          <w:ilvl w:val="0"/>
          <w:numId w:val="32"/>
        </w:numPr>
        <w:autoSpaceDE w:val="0"/>
        <w:autoSpaceDN w:val="0"/>
        <w:adjustRightInd w:val="0"/>
        <w:spacing w:after="0" w:line="240" w:lineRule="auto"/>
        <w:rPr>
          <w:rFonts w:eastAsia="Times New Roman" w:cs="Arial"/>
          <w:sz w:val="24"/>
        </w:rPr>
      </w:pPr>
      <w:r w:rsidRPr="00A5273D">
        <w:rPr>
          <w:rFonts w:eastAsia="Times New Roman" w:cs="Arial"/>
          <w:sz w:val="24"/>
        </w:rPr>
        <w:t xml:space="preserve">Each direction of traffic approaching the site </w:t>
      </w:r>
    </w:p>
    <w:p w14:paraId="324516E4" w14:textId="77777777" w:rsidR="005D2DFF" w:rsidRPr="00A5273D" w:rsidRDefault="005D2DFF" w:rsidP="00D00E73">
      <w:pPr>
        <w:numPr>
          <w:ilvl w:val="0"/>
          <w:numId w:val="32"/>
        </w:numPr>
        <w:autoSpaceDE w:val="0"/>
        <w:autoSpaceDN w:val="0"/>
        <w:adjustRightInd w:val="0"/>
        <w:spacing w:after="0" w:line="240" w:lineRule="auto"/>
        <w:rPr>
          <w:rFonts w:eastAsia="Times New Roman" w:cs="Arial"/>
          <w:sz w:val="24"/>
        </w:rPr>
      </w:pPr>
      <w:r w:rsidRPr="00A5273D">
        <w:rPr>
          <w:rFonts w:eastAsia="Times New Roman" w:cs="Arial"/>
          <w:sz w:val="24"/>
        </w:rPr>
        <w:t>The cabinet and its contents</w:t>
      </w:r>
    </w:p>
    <w:p w14:paraId="1F8C07C4" w14:textId="77777777" w:rsidR="005D2DFF" w:rsidRPr="00A5273D" w:rsidRDefault="005D2DFF" w:rsidP="00D00E73">
      <w:pPr>
        <w:numPr>
          <w:ilvl w:val="0"/>
          <w:numId w:val="32"/>
        </w:numPr>
        <w:autoSpaceDE w:val="0"/>
        <w:autoSpaceDN w:val="0"/>
        <w:adjustRightInd w:val="0"/>
        <w:spacing w:after="0" w:line="240" w:lineRule="auto"/>
        <w:rPr>
          <w:rFonts w:eastAsia="Times New Roman" w:cs="Arial"/>
          <w:sz w:val="24"/>
        </w:rPr>
      </w:pPr>
      <w:r w:rsidRPr="00A5273D">
        <w:rPr>
          <w:rFonts w:eastAsia="Times New Roman" w:cs="Arial"/>
          <w:sz w:val="24"/>
        </w:rPr>
        <w:t>The quality of the path from the Contractor’s vehicle to the cabinet</w:t>
      </w:r>
    </w:p>
    <w:p w14:paraId="5A12A2FF" w14:textId="77777777" w:rsidR="005D2DFF" w:rsidRPr="00A5273D" w:rsidRDefault="005D2DFF" w:rsidP="005D2DFF">
      <w:pPr>
        <w:rPr>
          <w:rFonts w:eastAsia="Times New Roman" w:cs="Arial"/>
          <w:sz w:val="24"/>
        </w:rPr>
      </w:pPr>
    </w:p>
    <w:p w14:paraId="180404B4" w14:textId="77777777" w:rsidR="005D2DFF" w:rsidRPr="00A5273D" w:rsidRDefault="005D2DFF" w:rsidP="00D00E73">
      <w:pPr>
        <w:numPr>
          <w:ilvl w:val="0"/>
          <w:numId w:val="29"/>
        </w:numPr>
        <w:spacing w:after="160" w:line="259" w:lineRule="auto"/>
        <w:rPr>
          <w:rFonts w:eastAsia="Times New Roman" w:cs="Arial"/>
          <w:color w:val="000000"/>
          <w:sz w:val="24"/>
        </w:rPr>
      </w:pPr>
      <w:r w:rsidRPr="00A5273D">
        <w:rPr>
          <w:rFonts w:eastAsia="Times New Roman" w:cs="Arial"/>
          <w:b/>
          <w:color w:val="000000"/>
          <w:sz w:val="24"/>
        </w:rPr>
        <w:t>Fault information</w:t>
      </w:r>
      <w:r w:rsidRPr="00A5273D">
        <w:rPr>
          <w:rFonts w:eastAsia="Times New Roman" w:cs="Arial"/>
          <w:color w:val="000000"/>
          <w:sz w:val="24"/>
        </w:rPr>
        <w:t xml:space="preserve"> </w:t>
      </w:r>
      <w:r w:rsidRPr="00A5273D">
        <w:rPr>
          <w:rFonts w:eastAsia="Times New Roman" w:cs="Arial"/>
          <w:b/>
          <w:color w:val="000000"/>
          <w:sz w:val="24"/>
        </w:rPr>
        <w:t xml:space="preserve">and traffic management details (if applicable) </w:t>
      </w:r>
      <w:r w:rsidRPr="00A5273D">
        <w:rPr>
          <w:rFonts w:eastAsia="Times New Roman" w:cs="Arial"/>
          <w:color w:val="000000"/>
          <w:sz w:val="24"/>
        </w:rPr>
        <w:t xml:space="preserve">- Details of the suspected issues must be logged, including any recommendations. Details must be provided of traffic management requirements and the lane(s) that need to be assessed. </w:t>
      </w:r>
    </w:p>
    <w:p w14:paraId="6D352EBA" w14:textId="77777777" w:rsidR="005D2DFF" w:rsidRPr="00A5273D" w:rsidRDefault="005D2DFF" w:rsidP="00D00E73">
      <w:pPr>
        <w:numPr>
          <w:ilvl w:val="0"/>
          <w:numId w:val="29"/>
        </w:numPr>
        <w:spacing w:after="160" w:line="259" w:lineRule="auto"/>
        <w:rPr>
          <w:rFonts w:eastAsia="Times New Roman" w:cs="Arial"/>
          <w:sz w:val="24"/>
        </w:rPr>
      </w:pPr>
      <w:r w:rsidRPr="00A5273D">
        <w:rPr>
          <w:rFonts w:eastAsia="Times New Roman" w:cs="Arial"/>
          <w:b/>
          <w:color w:val="000000"/>
          <w:sz w:val="24"/>
        </w:rPr>
        <w:t>General comments and any minor works undertaken</w:t>
      </w:r>
      <w:r w:rsidRPr="00A5273D">
        <w:rPr>
          <w:rFonts w:eastAsia="Times New Roman" w:cs="Arial"/>
          <w:color w:val="000000"/>
          <w:sz w:val="24"/>
        </w:rPr>
        <w:t xml:space="preserve"> - Details of any works completed and any observations made during the inspection must be recorded by the engineer. A final check must completed to ensure that all of the equipment has been reconnected, correctly configured and is communicating with the server.</w:t>
      </w:r>
    </w:p>
    <w:p w14:paraId="2C4E7E66" w14:textId="77777777" w:rsidR="005D2DFF" w:rsidRDefault="005D2DFF" w:rsidP="005D2DFF">
      <w:pPr>
        <w:rPr>
          <w:sz w:val="24"/>
        </w:rPr>
      </w:pPr>
    </w:p>
    <w:p w14:paraId="5A53C706" w14:textId="77777777" w:rsidR="005D2DFF" w:rsidRDefault="005D2DFF" w:rsidP="005D2DFF">
      <w:pPr>
        <w:rPr>
          <w:rFonts w:eastAsia="STZhongsong"/>
          <w:sz w:val="24"/>
        </w:rPr>
      </w:pPr>
      <w:r>
        <w:rPr>
          <w:sz w:val="24"/>
        </w:rPr>
        <w:br w:type="page"/>
      </w:r>
    </w:p>
    <w:p w14:paraId="5B072551" w14:textId="77777777" w:rsidR="005D2DFF" w:rsidRPr="00A540A6" w:rsidRDefault="005D2DFF" w:rsidP="005D2DFF">
      <w:pPr>
        <w:pStyle w:val="Heading2"/>
        <w:spacing w:after="120"/>
        <w:rPr>
          <w:b w:val="0"/>
          <w:bCs w:val="0"/>
          <w:color w:val="auto"/>
          <w:sz w:val="24"/>
          <w:szCs w:val="24"/>
        </w:rPr>
      </w:pPr>
      <w:r w:rsidRPr="00A540A6">
        <w:rPr>
          <w:color w:val="auto"/>
          <w:sz w:val="24"/>
          <w:szCs w:val="24"/>
        </w:rPr>
        <w:lastRenderedPageBreak/>
        <w:t xml:space="preserve">ANNEX J </w:t>
      </w:r>
      <w:r w:rsidRPr="00A540A6">
        <w:rPr>
          <w:color w:val="auto"/>
          <w:sz w:val="24"/>
          <w:szCs w:val="24"/>
        </w:rPr>
        <w:tab/>
        <w:t xml:space="preserve">Example RSI / Job Visit report form </w:t>
      </w:r>
      <w:r w:rsidRPr="00A540A6">
        <w:rPr>
          <w:i/>
          <w:iCs/>
          <w:color w:val="auto"/>
          <w:sz w:val="24"/>
          <w:szCs w:val="24"/>
        </w:rPr>
        <w:t>(uses same pro-forma)</w:t>
      </w:r>
    </w:p>
    <w:tbl>
      <w:tblPr>
        <w:tblW w:w="948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9483"/>
      </w:tblGrid>
      <w:tr w:rsidR="005D2DFF" w14:paraId="74AD51DE" w14:textId="77777777" w:rsidTr="003D756A">
        <w:trPr>
          <w:trHeight w:val="681"/>
        </w:trPr>
        <w:tc>
          <w:tcPr>
            <w:tcW w:w="9483" w:type="dxa"/>
            <w:shd w:val="pct20" w:color="auto" w:fill="FFFFFF"/>
            <w:vAlign w:val="center"/>
          </w:tcPr>
          <w:p w14:paraId="3C2F8318" w14:textId="77777777" w:rsidR="005D2DFF" w:rsidRDefault="005D2DFF" w:rsidP="003D756A">
            <w:pPr>
              <w:jc w:val="center"/>
              <w:rPr>
                <w:rFonts w:cs="Arial"/>
                <w:b/>
                <w:sz w:val="20"/>
              </w:rPr>
            </w:pPr>
            <w:r>
              <w:rPr>
                <w:rFonts w:cs="Arial"/>
                <w:b/>
                <w:sz w:val="20"/>
              </w:rPr>
              <w:t>R.S.I. REPORT SHEET</w:t>
            </w:r>
          </w:p>
          <w:p w14:paraId="05C5146D" w14:textId="77777777" w:rsidR="005D2DFF" w:rsidRDefault="005D2DFF" w:rsidP="003D756A">
            <w:pPr>
              <w:jc w:val="center"/>
              <w:rPr>
                <w:rFonts w:cs="Arial"/>
                <w:sz w:val="20"/>
              </w:rPr>
            </w:pPr>
            <w:r>
              <w:rPr>
                <w:rFonts w:cs="Arial"/>
                <w:sz w:val="20"/>
              </w:rPr>
              <w:t xml:space="preserve">ATDC CONTRACT </w:t>
            </w:r>
          </w:p>
        </w:tc>
      </w:tr>
    </w:tbl>
    <w:p w14:paraId="382A9B4C" w14:textId="77777777" w:rsidR="005D2DFF" w:rsidRDefault="005D2DFF" w:rsidP="005D2DFF">
      <w:pPr>
        <w:keepNext/>
        <w:rPr>
          <w:rFonts w:cs="Arial"/>
          <w:sz w:val="20"/>
        </w:rPr>
      </w:pPr>
    </w:p>
    <w:tbl>
      <w:tblPr>
        <w:tblW w:w="948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233"/>
        <w:gridCol w:w="2946"/>
        <w:gridCol w:w="1589"/>
        <w:gridCol w:w="2715"/>
      </w:tblGrid>
      <w:tr w:rsidR="005D2DFF" w14:paraId="60AFB7B9" w14:textId="77777777" w:rsidTr="003D756A">
        <w:tc>
          <w:tcPr>
            <w:tcW w:w="2233" w:type="dxa"/>
            <w:vAlign w:val="center"/>
          </w:tcPr>
          <w:p w14:paraId="559490F1" w14:textId="77777777" w:rsidR="005D2DFF" w:rsidRDefault="005D2DFF" w:rsidP="003D756A">
            <w:pPr>
              <w:keepNext/>
              <w:jc w:val="center"/>
              <w:rPr>
                <w:rFonts w:cs="Arial"/>
                <w:b/>
                <w:sz w:val="20"/>
              </w:rPr>
            </w:pPr>
            <w:r>
              <w:rPr>
                <w:rFonts w:cs="Arial"/>
                <w:b/>
                <w:sz w:val="20"/>
              </w:rPr>
              <w:t>SITE NUMBER:</w:t>
            </w:r>
          </w:p>
        </w:tc>
        <w:tc>
          <w:tcPr>
            <w:tcW w:w="2946" w:type="dxa"/>
            <w:vAlign w:val="center"/>
          </w:tcPr>
          <w:p w14:paraId="3F8961B1" w14:textId="77777777" w:rsidR="005D2DFF" w:rsidRDefault="005D2DFF" w:rsidP="003D756A">
            <w:pPr>
              <w:keepNext/>
              <w:jc w:val="center"/>
              <w:rPr>
                <w:rFonts w:cs="Arial"/>
                <w:b/>
                <w:i/>
                <w:sz w:val="20"/>
              </w:rPr>
            </w:pPr>
          </w:p>
        </w:tc>
        <w:tc>
          <w:tcPr>
            <w:tcW w:w="1589" w:type="dxa"/>
            <w:vMerge w:val="restart"/>
            <w:vAlign w:val="center"/>
          </w:tcPr>
          <w:p w14:paraId="14758B9C" w14:textId="77777777" w:rsidR="005D2DFF" w:rsidRDefault="005D2DFF" w:rsidP="003D756A">
            <w:pPr>
              <w:keepNext/>
              <w:jc w:val="center"/>
              <w:rPr>
                <w:rFonts w:cs="Arial"/>
                <w:b/>
                <w:sz w:val="20"/>
              </w:rPr>
            </w:pPr>
            <w:r>
              <w:rPr>
                <w:rFonts w:cs="Arial"/>
                <w:b/>
                <w:sz w:val="20"/>
              </w:rPr>
              <w:t>Location:</w:t>
            </w:r>
          </w:p>
        </w:tc>
        <w:tc>
          <w:tcPr>
            <w:tcW w:w="2715" w:type="dxa"/>
            <w:vMerge w:val="restart"/>
            <w:vAlign w:val="center"/>
          </w:tcPr>
          <w:p w14:paraId="7C799E02" w14:textId="77777777" w:rsidR="005D2DFF" w:rsidRDefault="005D2DFF" w:rsidP="003D756A">
            <w:pPr>
              <w:keepNext/>
              <w:jc w:val="center"/>
              <w:rPr>
                <w:rFonts w:cs="Arial"/>
                <w:b/>
                <w:i/>
                <w:sz w:val="20"/>
              </w:rPr>
            </w:pPr>
          </w:p>
        </w:tc>
      </w:tr>
      <w:tr w:rsidR="005D2DFF" w14:paraId="1360F4BA" w14:textId="77777777" w:rsidTr="003D756A">
        <w:tc>
          <w:tcPr>
            <w:tcW w:w="2233" w:type="dxa"/>
            <w:tcBorders>
              <w:bottom w:val="nil"/>
            </w:tcBorders>
            <w:vAlign w:val="center"/>
          </w:tcPr>
          <w:p w14:paraId="50281DEE" w14:textId="77777777" w:rsidR="005D2DFF" w:rsidRDefault="005D2DFF" w:rsidP="003D756A">
            <w:pPr>
              <w:keepNext/>
              <w:jc w:val="center"/>
              <w:rPr>
                <w:rFonts w:cs="Arial"/>
                <w:b/>
                <w:sz w:val="20"/>
              </w:rPr>
            </w:pPr>
            <w:r>
              <w:rPr>
                <w:rFonts w:cs="Arial"/>
                <w:b/>
                <w:sz w:val="20"/>
              </w:rPr>
              <w:t>VISIT DATE:</w:t>
            </w:r>
          </w:p>
        </w:tc>
        <w:tc>
          <w:tcPr>
            <w:tcW w:w="2946" w:type="dxa"/>
            <w:tcBorders>
              <w:bottom w:val="nil"/>
            </w:tcBorders>
            <w:vAlign w:val="center"/>
          </w:tcPr>
          <w:p w14:paraId="2E11189E" w14:textId="77777777" w:rsidR="005D2DFF" w:rsidRDefault="005D2DFF" w:rsidP="003D756A">
            <w:pPr>
              <w:keepNext/>
              <w:jc w:val="center"/>
              <w:rPr>
                <w:rFonts w:cs="Arial"/>
                <w:b/>
                <w:i/>
                <w:sz w:val="20"/>
              </w:rPr>
            </w:pPr>
          </w:p>
        </w:tc>
        <w:tc>
          <w:tcPr>
            <w:tcW w:w="1589" w:type="dxa"/>
            <w:vMerge/>
            <w:tcBorders>
              <w:bottom w:val="nil"/>
            </w:tcBorders>
            <w:vAlign w:val="center"/>
          </w:tcPr>
          <w:p w14:paraId="60EA211D" w14:textId="77777777" w:rsidR="005D2DFF" w:rsidRDefault="005D2DFF" w:rsidP="003D756A">
            <w:pPr>
              <w:keepNext/>
              <w:rPr>
                <w:rFonts w:cs="Arial"/>
                <w:b/>
                <w:i/>
                <w:sz w:val="20"/>
              </w:rPr>
            </w:pPr>
          </w:p>
        </w:tc>
        <w:tc>
          <w:tcPr>
            <w:tcW w:w="2715" w:type="dxa"/>
            <w:vMerge/>
            <w:tcBorders>
              <w:bottom w:val="nil"/>
            </w:tcBorders>
            <w:vAlign w:val="center"/>
          </w:tcPr>
          <w:p w14:paraId="11054CD3" w14:textId="77777777" w:rsidR="005D2DFF" w:rsidRDefault="005D2DFF" w:rsidP="003D756A">
            <w:pPr>
              <w:keepNext/>
              <w:rPr>
                <w:rFonts w:cs="Arial"/>
                <w:b/>
                <w:i/>
                <w:sz w:val="20"/>
              </w:rPr>
            </w:pPr>
          </w:p>
        </w:tc>
      </w:tr>
      <w:tr w:rsidR="005D2DFF" w14:paraId="1B8DA553" w14:textId="77777777" w:rsidTr="003D756A">
        <w:tc>
          <w:tcPr>
            <w:tcW w:w="2233" w:type="dxa"/>
            <w:tcBorders>
              <w:top w:val="double" w:sz="4" w:space="0" w:color="auto"/>
              <w:bottom w:val="single" w:sz="4" w:space="0" w:color="auto"/>
            </w:tcBorders>
            <w:vAlign w:val="center"/>
          </w:tcPr>
          <w:p w14:paraId="09992E48" w14:textId="77777777" w:rsidR="005D2DFF" w:rsidRDefault="005D2DFF" w:rsidP="003D756A">
            <w:pPr>
              <w:keepNext/>
              <w:jc w:val="center"/>
              <w:rPr>
                <w:rFonts w:cs="Arial"/>
                <w:b/>
                <w:sz w:val="20"/>
              </w:rPr>
            </w:pPr>
            <w:r>
              <w:rPr>
                <w:rFonts w:cs="Arial"/>
                <w:b/>
                <w:sz w:val="20"/>
              </w:rPr>
              <w:t>JOB NUMBER:</w:t>
            </w:r>
          </w:p>
        </w:tc>
        <w:tc>
          <w:tcPr>
            <w:tcW w:w="2946" w:type="dxa"/>
            <w:tcBorders>
              <w:top w:val="double" w:sz="4" w:space="0" w:color="auto"/>
              <w:bottom w:val="single" w:sz="4" w:space="0" w:color="auto"/>
            </w:tcBorders>
            <w:vAlign w:val="center"/>
          </w:tcPr>
          <w:p w14:paraId="54914829" w14:textId="77777777" w:rsidR="005D2DFF" w:rsidRDefault="005D2DFF" w:rsidP="003D756A">
            <w:pPr>
              <w:keepNext/>
              <w:jc w:val="center"/>
              <w:rPr>
                <w:rFonts w:cs="Arial"/>
                <w:b/>
                <w:i/>
                <w:sz w:val="20"/>
              </w:rPr>
            </w:pPr>
          </w:p>
        </w:tc>
        <w:tc>
          <w:tcPr>
            <w:tcW w:w="1589" w:type="dxa"/>
            <w:tcBorders>
              <w:top w:val="double" w:sz="4" w:space="0" w:color="auto"/>
              <w:bottom w:val="single" w:sz="4" w:space="0" w:color="auto"/>
            </w:tcBorders>
            <w:vAlign w:val="center"/>
          </w:tcPr>
          <w:p w14:paraId="648A3C16" w14:textId="77777777" w:rsidR="005D2DFF" w:rsidRDefault="005D2DFF" w:rsidP="003D756A">
            <w:pPr>
              <w:keepNext/>
              <w:jc w:val="center"/>
              <w:rPr>
                <w:rFonts w:cs="Arial"/>
                <w:b/>
                <w:sz w:val="20"/>
              </w:rPr>
            </w:pPr>
            <w:r>
              <w:rPr>
                <w:rFonts w:cs="Arial"/>
                <w:b/>
                <w:sz w:val="20"/>
              </w:rPr>
              <w:t>DATE JOB RAISED:</w:t>
            </w:r>
          </w:p>
        </w:tc>
        <w:tc>
          <w:tcPr>
            <w:tcW w:w="2715" w:type="dxa"/>
            <w:tcBorders>
              <w:top w:val="double" w:sz="4" w:space="0" w:color="auto"/>
              <w:bottom w:val="single" w:sz="4" w:space="0" w:color="auto"/>
            </w:tcBorders>
            <w:vAlign w:val="center"/>
          </w:tcPr>
          <w:p w14:paraId="2630071D" w14:textId="77777777" w:rsidR="005D2DFF" w:rsidRDefault="005D2DFF" w:rsidP="003D756A">
            <w:pPr>
              <w:keepNext/>
              <w:jc w:val="center"/>
              <w:rPr>
                <w:rFonts w:cs="Arial"/>
                <w:b/>
                <w:i/>
                <w:sz w:val="20"/>
              </w:rPr>
            </w:pPr>
          </w:p>
        </w:tc>
      </w:tr>
      <w:tr w:rsidR="005D2DFF" w14:paraId="45ACED6A" w14:textId="77777777" w:rsidTr="003D756A">
        <w:tc>
          <w:tcPr>
            <w:tcW w:w="2233" w:type="dxa"/>
            <w:tcBorders>
              <w:top w:val="single" w:sz="4" w:space="0" w:color="auto"/>
              <w:bottom w:val="single" w:sz="4" w:space="0" w:color="auto"/>
            </w:tcBorders>
            <w:vAlign w:val="center"/>
          </w:tcPr>
          <w:p w14:paraId="240C2710" w14:textId="77777777" w:rsidR="005D2DFF" w:rsidRDefault="005D2DFF" w:rsidP="003D756A">
            <w:pPr>
              <w:keepNext/>
              <w:jc w:val="center"/>
              <w:rPr>
                <w:rFonts w:cs="Arial"/>
                <w:b/>
                <w:sz w:val="20"/>
              </w:rPr>
            </w:pPr>
            <w:r>
              <w:rPr>
                <w:rFonts w:cs="Arial"/>
                <w:b/>
                <w:sz w:val="20"/>
              </w:rPr>
              <w:t>JOB VISIT NUMBER:</w:t>
            </w:r>
          </w:p>
        </w:tc>
        <w:tc>
          <w:tcPr>
            <w:tcW w:w="2946" w:type="dxa"/>
            <w:tcBorders>
              <w:top w:val="single" w:sz="4" w:space="0" w:color="auto"/>
              <w:bottom w:val="single" w:sz="4" w:space="0" w:color="auto"/>
            </w:tcBorders>
            <w:vAlign w:val="center"/>
          </w:tcPr>
          <w:p w14:paraId="0143565A" w14:textId="77777777" w:rsidR="005D2DFF" w:rsidRDefault="005D2DFF" w:rsidP="003D756A">
            <w:pPr>
              <w:keepNext/>
              <w:jc w:val="center"/>
              <w:rPr>
                <w:rFonts w:cs="Arial"/>
                <w:b/>
                <w:i/>
                <w:sz w:val="20"/>
              </w:rPr>
            </w:pPr>
          </w:p>
        </w:tc>
        <w:tc>
          <w:tcPr>
            <w:tcW w:w="1589" w:type="dxa"/>
            <w:tcBorders>
              <w:top w:val="single" w:sz="4" w:space="0" w:color="auto"/>
              <w:bottom w:val="single" w:sz="4" w:space="0" w:color="auto"/>
            </w:tcBorders>
            <w:vAlign w:val="center"/>
          </w:tcPr>
          <w:p w14:paraId="0F545D64" w14:textId="77777777" w:rsidR="005D2DFF" w:rsidRDefault="005D2DFF" w:rsidP="003D756A">
            <w:pPr>
              <w:keepNext/>
              <w:jc w:val="center"/>
              <w:rPr>
                <w:rFonts w:cs="Arial"/>
                <w:b/>
                <w:sz w:val="20"/>
              </w:rPr>
            </w:pPr>
            <w:r>
              <w:rPr>
                <w:rFonts w:cs="Arial"/>
                <w:b/>
                <w:sz w:val="20"/>
              </w:rPr>
              <w:t>JOB RAISED BY:</w:t>
            </w:r>
          </w:p>
        </w:tc>
        <w:tc>
          <w:tcPr>
            <w:tcW w:w="2715" w:type="dxa"/>
            <w:tcBorders>
              <w:top w:val="single" w:sz="4" w:space="0" w:color="auto"/>
              <w:bottom w:val="single" w:sz="4" w:space="0" w:color="auto"/>
            </w:tcBorders>
            <w:vAlign w:val="center"/>
          </w:tcPr>
          <w:p w14:paraId="328F7CA1" w14:textId="77777777" w:rsidR="005D2DFF" w:rsidRDefault="005D2DFF" w:rsidP="003D756A">
            <w:pPr>
              <w:keepNext/>
              <w:jc w:val="center"/>
              <w:rPr>
                <w:rFonts w:cs="Arial"/>
                <w:b/>
                <w:i/>
                <w:sz w:val="20"/>
              </w:rPr>
            </w:pPr>
          </w:p>
        </w:tc>
      </w:tr>
      <w:tr w:rsidR="005D2DFF" w14:paraId="7E1C5FE2" w14:textId="77777777" w:rsidTr="003D756A">
        <w:tc>
          <w:tcPr>
            <w:tcW w:w="2233" w:type="dxa"/>
            <w:tcBorders>
              <w:top w:val="single" w:sz="4" w:space="0" w:color="auto"/>
              <w:bottom w:val="single" w:sz="4" w:space="0" w:color="auto"/>
            </w:tcBorders>
            <w:vAlign w:val="center"/>
          </w:tcPr>
          <w:p w14:paraId="161CD131" w14:textId="77777777" w:rsidR="005D2DFF" w:rsidRDefault="005D2DFF" w:rsidP="003D756A">
            <w:pPr>
              <w:keepNext/>
              <w:jc w:val="center"/>
              <w:rPr>
                <w:rFonts w:cs="Arial"/>
                <w:b/>
                <w:sz w:val="20"/>
              </w:rPr>
            </w:pPr>
            <w:r>
              <w:rPr>
                <w:rFonts w:cs="Arial"/>
                <w:b/>
                <w:sz w:val="20"/>
              </w:rPr>
              <w:t>JOB TYPE</w:t>
            </w:r>
          </w:p>
        </w:tc>
        <w:tc>
          <w:tcPr>
            <w:tcW w:w="7250" w:type="dxa"/>
            <w:gridSpan w:val="3"/>
            <w:tcBorders>
              <w:top w:val="single" w:sz="4" w:space="0" w:color="auto"/>
              <w:bottom w:val="single" w:sz="4" w:space="0" w:color="auto"/>
            </w:tcBorders>
            <w:vAlign w:val="center"/>
          </w:tcPr>
          <w:p w14:paraId="6A920024" w14:textId="77777777" w:rsidR="005D2DFF" w:rsidRDefault="005D2DFF" w:rsidP="003D756A">
            <w:pPr>
              <w:keepNext/>
              <w:jc w:val="center"/>
              <w:rPr>
                <w:rFonts w:cs="Arial"/>
                <w:b/>
                <w:i/>
                <w:sz w:val="20"/>
              </w:rPr>
            </w:pPr>
          </w:p>
        </w:tc>
      </w:tr>
      <w:tr w:rsidR="005D2DFF" w14:paraId="68C2A725" w14:textId="77777777" w:rsidTr="003D756A">
        <w:tc>
          <w:tcPr>
            <w:tcW w:w="2233" w:type="dxa"/>
            <w:tcBorders>
              <w:top w:val="single" w:sz="4" w:space="0" w:color="auto"/>
              <w:bottom w:val="single" w:sz="4" w:space="0" w:color="auto"/>
            </w:tcBorders>
            <w:vAlign w:val="center"/>
          </w:tcPr>
          <w:p w14:paraId="21975624" w14:textId="77777777" w:rsidR="005D2DFF" w:rsidRDefault="005D2DFF" w:rsidP="003D756A">
            <w:pPr>
              <w:keepNext/>
              <w:jc w:val="center"/>
              <w:rPr>
                <w:rFonts w:cs="Arial"/>
                <w:b/>
                <w:sz w:val="20"/>
              </w:rPr>
            </w:pPr>
            <w:r>
              <w:rPr>
                <w:rFonts w:cs="Arial"/>
                <w:b/>
                <w:sz w:val="20"/>
              </w:rPr>
              <w:t>DETAILS OF REPORTED JOB:</w:t>
            </w:r>
          </w:p>
        </w:tc>
        <w:tc>
          <w:tcPr>
            <w:tcW w:w="7250" w:type="dxa"/>
            <w:gridSpan w:val="3"/>
            <w:tcBorders>
              <w:top w:val="single" w:sz="4" w:space="0" w:color="auto"/>
              <w:bottom w:val="single" w:sz="4" w:space="0" w:color="auto"/>
            </w:tcBorders>
            <w:vAlign w:val="center"/>
          </w:tcPr>
          <w:p w14:paraId="45D0726D" w14:textId="77777777" w:rsidR="005D2DFF" w:rsidRDefault="005D2DFF" w:rsidP="003D756A">
            <w:pPr>
              <w:keepNext/>
              <w:jc w:val="center"/>
              <w:rPr>
                <w:rFonts w:cs="Arial"/>
                <w:b/>
                <w:i/>
                <w:sz w:val="20"/>
              </w:rPr>
            </w:pPr>
          </w:p>
        </w:tc>
      </w:tr>
    </w:tbl>
    <w:p w14:paraId="0E9337B2" w14:textId="77777777" w:rsidR="005D2DFF" w:rsidRDefault="005D2DFF" w:rsidP="005D2DFF">
      <w:pPr>
        <w:keepLines/>
        <w:rPr>
          <w:rFonts w:cs="Arial"/>
          <w:sz w:val="20"/>
        </w:rPr>
      </w:pPr>
    </w:p>
    <w:tbl>
      <w:tblPr>
        <w:tblW w:w="948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376"/>
        <w:gridCol w:w="7107"/>
      </w:tblGrid>
      <w:tr w:rsidR="005D2DFF" w14:paraId="15E997AA" w14:textId="77777777" w:rsidTr="003D756A">
        <w:trPr>
          <w:trHeight w:val="628"/>
        </w:trPr>
        <w:tc>
          <w:tcPr>
            <w:tcW w:w="2376" w:type="dxa"/>
            <w:tcBorders>
              <w:top w:val="double" w:sz="4" w:space="0" w:color="auto"/>
              <w:bottom w:val="double" w:sz="4" w:space="0" w:color="auto"/>
              <w:right w:val="double" w:sz="4" w:space="0" w:color="auto"/>
            </w:tcBorders>
            <w:vAlign w:val="center"/>
          </w:tcPr>
          <w:p w14:paraId="40CC67CE" w14:textId="77777777" w:rsidR="005D2DFF" w:rsidRDefault="005D2DFF" w:rsidP="003D756A">
            <w:pPr>
              <w:keepNext/>
              <w:jc w:val="center"/>
              <w:rPr>
                <w:rFonts w:cs="Arial"/>
                <w:b/>
                <w:sz w:val="20"/>
              </w:rPr>
            </w:pPr>
            <w:r>
              <w:rPr>
                <w:rFonts w:cs="Arial"/>
                <w:b/>
                <w:sz w:val="20"/>
              </w:rPr>
              <w:t>SITE VISIT INSPECTION LIST</w:t>
            </w:r>
          </w:p>
        </w:tc>
        <w:tc>
          <w:tcPr>
            <w:tcW w:w="7107" w:type="dxa"/>
            <w:tcBorders>
              <w:top w:val="double" w:sz="4" w:space="0" w:color="auto"/>
              <w:left w:val="nil"/>
              <w:bottom w:val="double" w:sz="4" w:space="0" w:color="auto"/>
            </w:tcBorders>
            <w:vAlign w:val="center"/>
          </w:tcPr>
          <w:p w14:paraId="7CB70FE4" w14:textId="77777777" w:rsidR="005D2DFF" w:rsidRDefault="005D2DFF" w:rsidP="003D756A">
            <w:pPr>
              <w:keepNext/>
              <w:jc w:val="center"/>
              <w:rPr>
                <w:rFonts w:cs="Arial"/>
                <w:b/>
                <w:sz w:val="20"/>
              </w:rPr>
            </w:pPr>
            <w:r>
              <w:rPr>
                <w:rFonts w:cs="Arial"/>
                <w:b/>
                <w:sz w:val="20"/>
              </w:rPr>
              <w:t>COMMENTS</w:t>
            </w:r>
          </w:p>
        </w:tc>
      </w:tr>
      <w:tr w:rsidR="005D2DFF" w14:paraId="2C01C44E" w14:textId="77777777" w:rsidTr="003D756A">
        <w:tc>
          <w:tcPr>
            <w:tcW w:w="2376" w:type="dxa"/>
            <w:tcBorders>
              <w:top w:val="single" w:sz="4" w:space="0" w:color="auto"/>
              <w:bottom w:val="single" w:sz="4" w:space="0" w:color="auto"/>
              <w:right w:val="double" w:sz="4" w:space="0" w:color="auto"/>
            </w:tcBorders>
            <w:vAlign w:val="center"/>
          </w:tcPr>
          <w:p w14:paraId="3D6C15B9" w14:textId="77777777" w:rsidR="005D2DFF" w:rsidRDefault="005D2DFF" w:rsidP="003D756A">
            <w:pPr>
              <w:keepNext/>
              <w:rPr>
                <w:rFonts w:cs="Arial"/>
                <w:b/>
                <w:sz w:val="20"/>
              </w:rPr>
            </w:pPr>
            <w:r>
              <w:rPr>
                <w:rFonts w:cs="Arial"/>
                <w:b/>
                <w:sz w:val="20"/>
              </w:rPr>
              <w:t>In-Road Equipment (Sensors, Loops and Feeders)</w:t>
            </w:r>
          </w:p>
        </w:tc>
        <w:tc>
          <w:tcPr>
            <w:tcW w:w="7107" w:type="dxa"/>
            <w:tcBorders>
              <w:left w:val="nil"/>
            </w:tcBorders>
            <w:vAlign w:val="center"/>
          </w:tcPr>
          <w:p w14:paraId="768A2030" w14:textId="77777777" w:rsidR="005D2DFF" w:rsidRDefault="005D2DFF" w:rsidP="003D756A">
            <w:pPr>
              <w:keepNext/>
              <w:rPr>
                <w:rFonts w:cs="Arial"/>
                <w:b/>
                <w:i/>
                <w:sz w:val="20"/>
              </w:rPr>
            </w:pPr>
          </w:p>
        </w:tc>
      </w:tr>
      <w:tr w:rsidR="005D2DFF" w14:paraId="3B61199A" w14:textId="77777777" w:rsidTr="003D756A">
        <w:tc>
          <w:tcPr>
            <w:tcW w:w="2376" w:type="dxa"/>
            <w:tcBorders>
              <w:top w:val="single" w:sz="4" w:space="0" w:color="auto"/>
              <w:bottom w:val="single" w:sz="4" w:space="0" w:color="auto"/>
              <w:right w:val="double" w:sz="4" w:space="0" w:color="auto"/>
            </w:tcBorders>
            <w:vAlign w:val="center"/>
          </w:tcPr>
          <w:p w14:paraId="5AD4A958" w14:textId="77777777" w:rsidR="005D2DFF" w:rsidRDefault="005D2DFF" w:rsidP="003D756A">
            <w:pPr>
              <w:keepNext/>
              <w:rPr>
                <w:rFonts w:cs="Arial"/>
                <w:b/>
                <w:sz w:val="20"/>
              </w:rPr>
            </w:pPr>
            <w:r>
              <w:rPr>
                <w:rFonts w:cs="Arial"/>
                <w:b/>
                <w:sz w:val="20"/>
              </w:rPr>
              <w:t>Road Surface Condition (Rutting, Holes, Cracks)</w:t>
            </w:r>
          </w:p>
        </w:tc>
        <w:tc>
          <w:tcPr>
            <w:tcW w:w="7107" w:type="dxa"/>
            <w:tcBorders>
              <w:left w:val="nil"/>
            </w:tcBorders>
            <w:vAlign w:val="center"/>
          </w:tcPr>
          <w:p w14:paraId="2B7179F9" w14:textId="77777777" w:rsidR="005D2DFF" w:rsidRDefault="005D2DFF" w:rsidP="003D756A">
            <w:pPr>
              <w:keepNext/>
              <w:rPr>
                <w:rFonts w:cs="Arial"/>
                <w:b/>
                <w:i/>
                <w:sz w:val="20"/>
              </w:rPr>
            </w:pPr>
          </w:p>
        </w:tc>
      </w:tr>
      <w:tr w:rsidR="005D2DFF" w14:paraId="408268AD" w14:textId="77777777" w:rsidTr="003D756A">
        <w:tc>
          <w:tcPr>
            <w:tcW w:w="2376" w:type="dxa"/>
            <w:tcBorders>
              <w:top w:val="single" w:sz="4" w:space="0" w:color="auto"/>
              <w:bottom w:val="double" w:sz="4" w:space="0" w:color="auto"/>
              <w:right w:val="double" w:sz="4" w:space="0" w:color="auto"/>
            </w:tcBorders>
            <w:vAlign w:val="center"/>
          </w:tcPr>
          <w:p w14:paraId="1720021D" w14:textId="77777777" w:rsidR="005D2DFF" w:rsidRDefault="005D2DFF" w:rsidP="003D756A">
            <w:pPr>
              <w:keepNext/>
              <w:rPr>
                <w:rFonts w:cs="Arial"/>
                <w:b/>
                <w:sz w:val="20"/>
              </w:rPr>
            </w:pPr>
            <w:r>
              <w:rPr>
                <w:rFonts w:cs="Arial"/>
                <w:b/>
                <w:sz w:val="20"/>
              </w:rPr>
              <w:t>Site Access routes (Paths, Steps and Walkways)</w:t>
            </w:r>
          </w:p>
        </w:tc>
        <w:tc>
          <w:tcPr>
            <w:tcW w:w="7107" w:type="dxa"/>
            <w:tcBorders>
              <w:left w:val="nil"/>
            </w:tcBorders>
            <w:vAlign w:val="center"/>
          </w:tcPr>
          <w:p w14:paraId="41FDCBDB" w14:textId="77777777" w:rsidR="005D2DFF" w:rsidRDefault="005D2DFF" w:rsidP="003D756A">
            <w:pPr>
              <w:keepNext/>
              <w:rPr>
                <w:rFonts w:cs="Arial"/>
                <w:b/>
                <w:i/>
                <w:sz w:val="20"/>
              </w:rPr>
            </w:pPr>
          </w:p>
        </w:tc>
      </w:tr>
    </w:tbl>
    <w:p w14:paraId="65F67FB3" w14:textId="77777777" w:rsidR="005D2DFF" w:rsidRDefault="005D2DFF" w:rsidP="005D2DFF">
      <w:pPr>
        <w:keepLines/>
        <w:rPr>
          <w:rFonts w:cs="Arial"/>
          <w:sz w:val="20"/>
        </w:rPr>
      </w:pPr>
    </w:p>
    <w:tbl>
      <w:tblPr>
        <w:tblW w:w="948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802"/>
        <w:gridCol w:w="2886"/>
        <w:gridCol w:w="3795"/>
      </w:tblGrid>
      <w:tr w:rsidR="005D2DFF" w14:paraId="2A0FCAEE" w14:textId="77777777" w:rsidTr="003D756A">
        <w:trPr>
          <w:cantSplit/>
          <w:trHeight w:val="465"/>
        </w:trPr>
        <w:tc>
          <w:tcPr>
            <w:tcW w:w="9483" w:type="dxa"/>
            <w:gridSpan w:val="3"/>
            <w:tcBorders>
              <w:top w:val="double" w:sz="4" w:space="0" w:color="auto"/>
              <w:bottom w:val="single" w:sz="4" w:space="0" w:color="auto"/>
            </w:tcBorders>
            <w:vAlign w:val="center"/>
          </w:tcPr>
          <w:p w14:paraId="3C8DE17A" w14:textId="77777777" w:rsidR="005D2DFF" w:rsidRDefault="005D2DFF" w:rsidP="003D756A">
            <w:pPr>
              <w:keepNext/>
              <w:jc w:val="center"/>
              <w:rPr>
                <w:rFonts w:cs="Arial"/>
                <w:b/>
                <w:sz w:val="20"/>
              </w:rPr>
            </w:pPr>
            <w:r>
              <w:rPr>
                <w:rFonts w:cs="Arial"/>
                <w:sz w:val="20"/>
              </w:rPr>
              <w:lastRenderedPageBreak/>
              <w:br w:type="page"/>
            </w:r>
            <w:r>
              <w:rPr>
                <w:rFonts w:cs="Arial"/>
                <w:b/>
                <w:sz w:val="20"/>
              </w:rPr>
              <w:t>ELECTRICAL SAFETY INSPECTIONS (If applicable)</w:t>
            </w:r>
          </w:p>
        </w:tc>
      </w:tr>
      <w:tr w:rsidR="005D2DFF" w14:paraId="6F2308A7" w14:textId="77777777" w:rsidTr="003D756A">
        <w:trPr>
          <w:trHeight w:val="341"/>
        </w:trPr>
        <w:tc>
          <w:tcPr>
            <w:tcW w:w="2802" w:type="dxa"/>
            <w:tcBorders>
              <w:top w:val="single" w:sz="4" w:space="0" w:color="auto"/>
              <w:bottom w:val="double" w:sz="4" w:space="0" w:color="auto"/>
            </w:tcBorders>
            <w:vAlign w:val="center"/>
          </w:tcPr>
          <w:p w14:paraId="3AE8DC7C" w14:textId="77777777" w:rsidR="005D2DFF" w:rsidRDefault="005D2DFF" w:rsidP="003D756A">
            <w:pPr>
              <w:keepNext/>
              <w:jc w:val="center"/>
              <w:rPr>
                <w:rFonts w:cs="Arial"/>
                <w:b/>
                <w:i/>
                <w:sz w:val="20"/>
              </w:rPr>
            </w:pPr>
            <w:r>
              <w:rPr>
                <w:rFonts w:cs="Arial"/>
                <w:b/>
                <w:sz w:val="20"/>
              </w:rPr>
              <w:t>Check undertaken</w:t>
            </w:r>
          </w:p>
        </w:tc>
        <w:tc>
          <w:tcPr>
            <w:tcW w:w="6681" w:type="dxa"/>
            <w:gridSpan w:val="2"/>
            <w:tcBorders>
              <w:top w:val="single" w:sz="4" w:space="0" w:color="auto"/>
              <w:bottom w:val="double" w:sz="4" w:space="0" w:color="auto"/>
            </w:tcBorders>
            <w:vAlign w:val="center"/>
          </w:tcPr>
          <w:p w14:paraId="125F5A97" w14:textId="77777777" w:rsidR="005D2DFF" w:rsidRDefault="005D2DFF" w:rsidP="003D756A">
            <w:pPr>
              <w:keepNext/>
              <w:jc w:val="center"/>
              <w:rPr>
                <w:rFonts w:cs="Arial"/>
                <w:b/>
                <w:sz w:val="20"/>
              </w:rPr>
            </w:pPr>
            <w:r>
              <w:rPr>
                <w:rFonts w:cs="Arial"/>
                <w:b/>
                <w:sz w:val="20"/>
              </w:rPr>
              <w:t>Visual Examination Comments</w:t>
            </w:r>
          </w:p>
        </w:tc>
      </w:tr>
      <w:tr w:rsidR="005D2DFF" w14:paraId="791E596A" w14:textId="77777777" w:rsidTr="003D756A">
        <w:tc>
          <w:tcPr>
            <w:tcW w:w="2802" w:type="dxa"/>
            <w:tcBorders>
              <w:top w:val="double" w:sz="4" w:space="0" w:color="auto"/>
            </w:tcBorders>
            <w:vAlign w:val="center"/>
          </w:tcPr>
          <w:p w14:paraId="2E0FD88B" w14:textId="77777777" w:rsidR="005D2DFF" w:rsidRDefault="005D2DFF" w:rsidP="003D756A">
            <w:pPr>
              <w:keepNext/>
              <w:jc w:val="center"/>
              <w:rPr>
                <w:rFonts w:cs="Arial"/>
                <w:b/>
                <w:i/>
                <w:sz w:val="20"/>
              </w:rPr>
            </w:pPr>
            <w:r>
              <w:rPr>
                <w:rFonts w:cs="Arial"/>
                <w:b/>
                <w:sz w:val="20"/>
              </w:rPr>
              <w:t>Adequacy and condition of Earthing/Bonding</w:t>
            </w:r>
          </w:p>
        </w:tc>
        <w:tc>
          <w:tcPr>
            <w:tcW w:w="6681" w:type="dxa"/>
            <w:gridSpan w:val="2"/>
            <w:tcBorders>
              <w:top w:val="double" w:sz="4" w:space="0" w:color="auto"/>
            </w:tcBorders>
            <w:vAlign w:val="center"/>
          </w:tcPr>
          <w:p w14:paraId="30F3194D" w14:textId="77777777" w:rsidR="005D2DFF" w:rsidRDefault="005D2DFF" w:rsidP="003D756A">
            <w:pPr>
              <w:keepNext/>
              <w:jc w:val="center"/>
              <w:rPr>
                <w:rFonts w:cs="Arial"/>
                <w:b/>
                <w:i/>
                <w:sz w:val="20"/>
              </w:rPr>
            </w:pPr>
          </w:p>
        </w:tc>
      </w:tr>
      <w:tr w:rsidR="005D2DFF" w14:paraId="6FB3B292" w14:textId="77777777" w:rsidTr="003D756A">
        <w:tc>
          <w:tcPr>
            <w:tcW w:w="2802" w:type="dxa"/>
            <w:tcBorders>
              <w:bottom w:val="double" w:sz="4" w:space="0" w:color="auto"/>
            </w:tcBorders>
            <w:vAlign w:val="center"/>
          </w:tcPr>
          <w:p w14:paraId="1C592B6D" w14:textId="77777777" w:rsidR="005D2DFF" w:rsidRDefault="005D2DFF" w:rsidP="003D756A">
            <w:pPr>
              <w:keepNext/>
              <w:jc w:val="center"/>
              <w:rPr>
                <w:rFonts w:cs="Arial"/>
                <w:b/>
                <w:i/>
                <w:sz w:val="20"/>
              </w:rPr>
            </w:pPr>
            <w:r>
              <w:rPr>
                <w:rFonts w:cs="Arial"/>
                <w:b/>
                <w:sz w:val="20"/>
              </w:rPr>
              <w:t>Condition of wiring</w:t>
            </w:r>
          </w:p>
        </w:tc>
        <w:tc>
          <w:tcPr>
            <w:tcW w:w="6681" w:type="dxa"/>
            <w:gridSpan w:val="2"/>
            <w:tcBorders>
              <w:bottom w:val="double" w:sz="4" w:space="0" w:color="auto"/>
            </w:tcBorders>
            <w:vAlign w:val="center"/>
          </w:tcPr>
          <w:p w14:paraId="23E3A813" w14:textId="77777777" w:rsidR="005D2DFF" w:rsidRDefault="005D2DFF" w:rsidP="003D756A">
            <w:pPr>
              <w:keepNext/>
              <w:jc w:val="center"/>
              <w:rPr>
                <w:rFonts w:cs="Arial"/>
                <w:b/>
                <w:i/>
                <w:sz w:val="20"/>
              </w:rPr>
            </w:pPr>
          </w:p>
        </w:tc>
      </w:tr>
      <w:tr w:rsidR="005D2DFF" w14:paraId="59B30B14" w14:textId="77777777" w:rsidTr="003D756A">
        <w:tc>
          <w:tcPr>
            <w:tcW w:w="2802" w:type="dxa"/>
            <w:tcBorders>
              <w:top w:val="double" w:sz="4" w:space="0" w:color="auto"/>
              <w:bottom w:val="double" w:sz="4" w:space="0" w:color="auto"/>
            </w:tcBorders>
            <w:vAlign w:val="center"/>
          </w:tcPr>
          <w:p w14:paraId="5BD68ACA" w14:textId="77777777" w:rsidR="005D2DFF" w:rsidRDefault="005D2DFF" w:rsidP="003D756A">
            <w:pPr>
              <w:keepNext/>
              <w:jc w:val="center"/>
              <w:rPr>
                <w:rFonts w:cs="Arial"/>
                <w:b/>
                <w:sz w:val="20"/>
              </w:rPr>
            </w:pPr>
            <w:r>
              <w:rPr>
                <w:rFonts w:cs="Arial"/>
                <w:b/>
                <w:sz w:val="20"/>
              </w:rPr>
              <w:t>Test Undertaken</w:t>
            </w:r>
          </w:p>
        </w:tc>
        <w:tc>
          <w:tcPr>
            <w:tcW w:w="6681" w:type="dxa"/>
            <w:gridSpan w:val="2"/>
            <w:tcBorders>
              <w:top w:val="double" w:sz="4" w:space="0" w:color="auto"/>
              <w:bottom w:val="double" w:sz="4" w:space="0" w:color="auto"/>
            </w:tcBorders>
            <w:vAlign w:val="center"/>
          </w:tcPr>
          <w:p w14:paraId="50975C0C" w14:textId="77777777" w:rsidR="005D2DFF" w:rsidRPr="00FD3FC2" w:rsidRDefault="005D2DFF" w:rsidP="003D756A">
            <w:pPr>
              <w:keepNext/>
              <w:jc w:val="center"/>
              <w:rPr>
                <w:rFonts w:cs="Arial"/>
                <w:b/>
                <w:sz w:val="20"/>
              </w:rPr>
            </w:pPr>
            <w:r w:rsidRPr="00FD3FC2">
              <w:rPr>
                <w:rFonts w:cs="Arial"/>
                <w:b/>
                <w:sz w:val="20"/>
              </w:rPr>
              <w:t>Test Result and Comment</w:t>
            </w:r>
          </w:p>
        </w:tc>
      </w:tr>
      <w:tr w:rsidR="005D2DFF" w14:paraId="279BAB56" w14:textId="77777777" w:rsidTr="003D756A">
        <w:tc>
          <w:tcPr>
            <w:tcW w:w="2802" w:type="dxa"/>
            <w:tcBorders>
              <w:top w:val="double" w:sz="4" w:space="0" w:color="auto"/>
            </w:tcBorders>
            <w:vAlign w:val="center"/>
          </w:tcPr>
          <w:p w14:paraId="44BCEC7C" w14:textId="77777777" w:rsidR="005D2DFF" w:rsidRDefault="005D2DFF" w:rsidP="003D756A">
            <w:pPr>
              <w:keepNext/>
              <w:jc w:val="center"/>
              <w:rPr>
                <w:rFonts w:cs="Arial"/>
                <w:b/>
                <w:i/>
                <w:sz w:val="20"/>
              </w:rPr>
            </w:pPr>
            <w:r>
              <w:rPr>
                <w:rFonts w:cs="Arial"/>
                <w:b/>
                <w:sz w:val="20"/>
              </w:rPr>
              <w:t>Power Supply Phase Check</w:t>
            </w:r>
          </w:p>
        </w:tc>
        <w:tc>
          <w:tcPr>
            <w:tcW w:w="6681" w:type="dxa"/>
            <w:gridSpan w:val="2"/>
            <w:tcBorders>
              <w:top w:val="double" w:sz="4" w:space="0" w:color="auto"/>
            </w:tcBorders>
            <w:vAlign w:val="center"/>
          </w:tcPr>
          <w:p w14:paraId="1EC9324E" w14:textId="77777777" w:rsidR="005D2DFF" w:rsidRDefault="005D2DFF" w:rsidP="003D756A">
            <w:pPr>
              <w:keepNext/>
              <w:jc w:val="center"/>
              <w:rPr>
                <w:rFonts w:cs="Arial"/>
                <w:b/>
                <w:i/>
                <w:sz w:val="20"/>
              </w:rPr>
            </w:pPr>
          </w:p>
        </w:tc>
      </w:tr>
      <w:tr w:rsidR="005D2DFF" w14:paraId="58E4F08D" w14:textId="77777777" w:rsidTr="003D756A">
        <w:tc>
          <w:tcPr>
            <w:tcW w:w="2802" w:type="dxa"/>
            <w:vAlign w:val="center"/>
          </w:tcPr>
          <w:p w14:paraId="1A08C348" w14:textId="77777777" w:rsidR="005D2DFF" w:rsidRDefault="005D2DFF" w:rsidP="003D756A">
            <w:pPr>
              <w:keepNext/>
              <w:jc w:val="center"/>
              <w:rPr>
                <w:rFonts w:cs="Arial"/>
                <w:b/>
                <w:i/>
                <w:sz w:val="20"/>
              </w:rPr>
            </w:pPr>
            <w:r>
              <w:rPr>
                <w:rFonts w:cs="Arial"/>
                <w:b/>
                <w:sz w:val="20"/>
              </w:rPr>
              <w:t>Heater Operation / Thermostat setting</w:t>
            </w:r>
          </w:p>
        </w:tc>
        <w:tc>
          <w:tcPr>
            <w:tcW w:w="6681" w:type="dxa"/>
            <w:gridSpan w:val="2"/>
            <w:vAlign w:val="center"/>
          </w:tcPr>
          <w:p w14:paraId="5D386E1B" w14:textId="77777777" w:rsidR="005D2DFF" w:rsidRDefault="005D2DFF" w:rsidP="003D756A">
            <w:pPr>
              <w:keepNext/>
              <w:jc w:val="center"/>
              <w:rPr>
                <w:rFonts w:cs="Arial"/>
                <w:b/>
                <w:i/>
                <w:sz w:val="20"/>
              </w:rPr>
            </w:pPr>
          </w:p>
        </w:tc>
      </w:tr>
      <w:tr w:rsidR="005D2DFF" w14:paraId="483C9E6A" w14:textId="77777777" w:rsidTr="003D756A">
        <w:tc>
          <w:tcPr>
            <w:tcW w:w="2802" w:type="dxa"/>
            <w:tcBorders>
              <w:bottom w:val="double" w:sz="4" w:space="0" w:color="auto"/>
            </w:tcBorders>
            <w:vAlign w:val="center"/>
          </w:tcPr>
          <w:p w14:paraId="61ED3CE5" w14:textId="77777777" w:rsidR="005D2DFF" w:rsidRDefault="005D2DFF" w:rsidP="003D756A">
            <w:pPr>
              <w:keepNext/>
              <w:jc w:val="center"/>
              <w:rPr>
                <w:rFonts w:cs="Arial"/>
                <w:b/>
                <w:i/>
                <w:sz w:val="20"/>
              </w:rPr>
            </w:pPr>
            <w:r>
              <w:rPr>
                <w:rFonts w:cs="Arial"/>
                <w:b/>
                <w:sz w:val="20"/>
              </w:rPr>
              <w:t>Backup Battery Voltage</w:t>
            </w:r>
          </w:p>
        </w:tc>
        <w:tc>
          <w:tcPr>
            <w:tcW w:w="6681" w:type="dxa"/>
            <w:gridSpan w:val="2"/>
            <w:tcBorders>
              <w:bottom w:val="double" w:sz="4" w:space="0" w:color="auto"/>
            </w:tcBorders>
            <w:vAlign w:val="center"/>
          </w:tcPr>
          <w:p w14:paraId="6545F7B4" w14:textId="77777777" w:rsidR="005D2DFF" w:rsidRDefault="005D2DFF" w:rsidP="003D756A">
            <w:pPr>
              <w:keepNext/>
              <w:jc w:val="center"/>
              <w:rPr>
                <w:rFonts w:cs="Arial"/>
                <w:b/>
                <w:i/>
                <w:sz w:val="20"/>
              </w:rPr>
            </w:pPr>
          </w:p>
        </w:tc>
      </w:tr>
      <w:tr w:rsidR="005D2DFF" w14:paraId="12D02096" w14:textId="77777777" w:rsidTr="003D756A">
        <w:tc>
          <w:tcPr>
            <w:tcW w:w="9483" w:type="dxa"/>
            <w:gridSpan w:val="3"/>
            <w:tcBorders>
              <w:top w:val="double" w:sz="4" w:space="0" w:color="auto"/>
              <w:bottom w:val="single" w:sz="4" w:space="0" w:color="auto"/>
            </w:tcBorders>
            <w:vAlign w:val="center"/>
          </w:tcPr>
          <w:p w14:paraId="5896232B" w14:textId="77777777" w:rsidR="005D2DFF" w:rsidRDefault="005D2DFF" w:rsidP="003D756A">
            <w:pPr>
              <w:keepNext/>
              <w:jc w:val="center"/>
              <w:rPr>
                <w:rFonts w:cs="Arial"/>
                <w:b/>
                <w:sz w:val="20"/>
              </w:rPr>
            </w:pPr>
            <w:r>
              <w:rPr>
                <w:rFonts w:cs="Arial"/>
                <w:b/>
                <w:sz w:val="20"/>
              </w:rPr>
              <w:t>RCD Functionality Tests</w:t>
            </w:r>
          </w:p>
        </w:tc>
      </w:tr>
      <w:tr w:rsidR="005D2DFF" w14:paraId="2F75FD85" w14:textId="77777777" w:rsidTr="003D756A">
        <w:tc>
          <w:tcPr>
            <w:tcW w:w="2802" w:type="dxa"/>
            <w:tcBorders>
              <w:top w:val="single" w:sz="4" w:space="0" w:color="auto"/>
            </w:tcBorders>
            <w:vAlign w:val="center"/>
          </w:tcPr>
          <w:p w14:paraId="557EC68D" w14:textId="77777777" w:rsidR="005D2DFF" w:rsidRDefault="005D2DFF" w:rsidP="003D756A">
            <w:pPr>
              <w:keepNext/>
              <w:rPr>
                <w:rFonts w:cs="Arial"/>
                <w:b/>
                <w:sz w:val="20"/>
              </w:rPr>
            </w:pPr>
            <w:r>
              <w:rPr>
                <w:rFonts w:cs="Arial"/>
                <w:b/>
                <w:sz w:val="20"/>
              </w:rPr>
              <w:t>Test Type</w:t>
            </w:r>
          </w:p>
        </w:tc>
        <w:tc>
          <w:tcPr>
            <w:tcW w:w="2886" w:type="dxa"/>
            <w:tcBorders>
              <w:top w:val="single" w:sz="4" w:space="0" w:color="auto"/>
            </w:tcBorders>
            <w:vAlign w:val="center"/>
          </w:tcPr>
          <w:p w14:paraId="7B93E191" w14:textId="77777777" w:rsidR="005D2DFF" w:rsidRDefault="005D2DFF" w:rsidP="003D756A">
            <w:pPr>
              <w:keepNext/>
              <w:jc w:val="center"/>
              <w:rPr>
                <w:rFonts w:cs="Arial"/>
                <w:b/>
                <w:sz w:val="20"/>
              </w:rPr>
            </w:pPr>
            <w:r>
              <w:rPr>
                <w:rFonts w:cs="Arial"/>
                <w:b/>
                <w:sz w:val="20"/>
              </w:rPr>
              <w:t>0 Phase</w:t>
            </w:r>
          </w:p>
        </w:tc>
        <w:tc>
          <w:tcPr>
            <w:tcW w:w="3795" w:type="dxa"/>
            <w:tcBorders>
              <w:top w:val="single" w:sz="4" w:space="0" w:color="auto"/>
            </w:tcBorders>
            <w:vAlign w:val="center"/>
          </w:tcPr>
          <w:p w14:paraId="7341696A" w14:textId="77777777" w:rsidR="005D2DFF" w:rsidRDefault="005D2DFF" w:rsidP="003D756A">
            <w:pPr>
              <w:keepNext/>
              <w:jc w:val="center"/>
              <w:rPr>
                <w:rFonts w:cs="Arial"/>
                <w:b/>
                <w:sz w:val="20"/>
              </w:rPr>
            </w:pPr>
            <w:r>
              <w:rPr>
                <w:rFonts w:cs="Arial"/>
                <w:b/>
                <w:sz w:val="20"/>
              </w:rPr>
              <w:t>180 Phase</w:t>
            </w:r>
          </w:p>
        </w:tc>
      </w:tr>
      <w:tr w:rsidR="005D2DFF" w14:paraId="3C64BA61" w14:textId="77777777" w:rsidTr="003D756A">
        <w:tc>
          <w:tcPr>
            <w:tcW w:w="2802" w:type="dxa"/>
            <w:vAlign w:val="center"/>
          </w:tcPr>
          <w:p w14:paraId="5C8BB473" w14:textId="77777777" w:rsidR="005D2DFF" w:rsidRDefault="005D2DFF" w:rsidP="003D756A">
            <w:pPr>
              <w:keepNext/>
              <w:rPr>
                <w:rFonts w:cs="Arial"/>
                <w:b/>
                <w:sz w:val="20"/>
              </w:rPr>
            </w:pPr>
            <w:r>
              <w:rPr>
                <w:rFonts w:cs="Arial"/>
                <w:b/>
                <w:sz w:val="20"/>
              </w:rPr>
              <w:t>Half test</w:t>
            </w:r>
          </w:p>
        </w:tc>
        <w:tc>
          <w:tcPr>
            <w:tcW w:w="2886" w:type="dxa"/>
            <w:vAlign w:val="center"/>
          </w:tcPr>
          <w:p w14:paraId="76969782" w14:textId="77777777" w:rsidR="005D2DFF" w:rsidRDefault="005D2DFF" w:rsidP="003D756A">
            <w:pPr>
              <w:keepNext/>
              <w:jc w:val="center"/>
              <w:rPr>
                <w:rFonts w:cs="Arial"/>
                <w:b/>
                <w:i/>
                <w:sz w:val="20"/>
              </w:rPr>
            </w:pPr>
          </w:p>
        </w:tc>
        <w:tc>
          <w:tcPr>
            <w:tcW w:w="3795" w:type="dxa"/>
            <w:vAlign w:val="center"/>
          </w:tcPr>
          <w:p w14:paraId="0A3F6079" w14:textId="77777777" w:rsidR="005D2DFF" w:rsidRDefault="005D2DFF" w:rsidP="003D756A">
            <w:pPr>
              <w:keepNext/>
              <w:jc w:val="center"/>
              <w:rPr>
                <w:rFonts w:cs="Arial"/>
                <w:b/>
                <w:i/>
                <w:sz w:val="20"/>
              </w:rPr>
            </w:pPr>
          </w:p>
        </w:tc>
      </w:tr>
      <w:tr w:rsidR="005D2DFF" w14:paraId="76667D8A" w14:textId="77777777" w:rsidTr="003D756A">
        <w:tc>
          <w:tcPr>
            <w:tcW w:w="2802" w:type="dxa"/>
            <w:vAlign w:val="center"/>
          </w:tcPr>
          <w:p w14:paraId="7F4EEC75" w14:textId="77777777" w:rsidR="005D2DFF" w:rsidRDefault="005D2DFF" w:rsidP="003D756A">
            <w:pPr>
              <w:keepNext/>
              <w:rPr>
                <w:rFonts w:cs="Arial"/>
                <w:b/>
                <w:sz w:val="20"/>
              </w:rPr>
            </w:pPr>
            <w:r>
              <w:rPr>
                <w:rFonts w:cs="Arial"/>
                <w:b/>
                <w:sz w:val="20"/>
              </w:rPr>
              <w:t>Full test</w:t>
            </w:r>
          </w:p>
        </w:tc>
        <w:tc>
          <w:tcPr>
            <w:tcW w:w="2886" w:type="dxa"/>
            <w:vAlign w:val="center"/>
          </w:tcPr>
          <w:p w14:paraId="11D240D0" w14:textId="77777777" w:rsidR="005D2DFF" w:rsidRDefault="005D2DFF" w:rsidP="003D756A">
            <w:pPr>
              <w:keepNext/>
              <w:jc w:val="center"/>
              <w:rPr>
                <w:rFonts w:cs="Arial"/>
                <w:b/>
                <w:i/>
                <w:sz w:val="20"/>
              </w:rPr>
            </w:pPr>
          </w:p>
        </w:tc>
        <w:tc>
          <w:tcPr>
            <w:tcW w:w="3795" w:type="dxa"/>
            <w:vAlign w:val="center"/>
          </w:tcPr>
          <w:p w14:paraId="4A0D2C3A" w14:textId="77777777" w:rsidR="005D2DFF" w:rsidRDefault="005D2DFF" w:rsidP="003D756A">
            <w:pPr>
              <w:keepNext/>
              <w:jc w:val="center"/>
              <w:rPr>
                <w:rFonts w:cs="Arial"/>
                <w:b/>
                <w:i/>
                <w:sz w:val="20"/>
              </w:rPr>
            </w:pPr>
          </w:p>
        </w:tc>
      </w:tr>
      <w:tr w:rsidR="005D2DFF" w14:paraId="65AD72AF" w14:textId="77777777" w:rsidTr="003D756A">
        <w:tc>
          <w:tcPr>
            <w:tcW w:w="2802" w:type="dxa"/>
            <w:vAlign w:val="center"/>
          </w:tcPr>
          <w:p w14:paraId="54EB1A7B" w14:textId="77777777" w:rsidR="005D2DFF" w:rsidRDefault="005D2DFF" w:rsidP="003D756A">
            <w:pPr>
              <w:keepNext/>
              <w:rPr>
                <w:rFonts w:cs="Arial"/>
                <w:b/>
                <w:sz w:val="20"/>
              </w:rPr>
            </w:pPr>
            <w:r>
              <w:rPr>
                <w:rFonts w:cs="Arial"/>
                <w:b/>
                <w:sz w:val="20"/>
              </w:rPr>
              <w:t>Fast test</w:t>
            </w:r>
          </w:p>
        </w:tc>
        <w:tc>
          <w:tcPr>
            <w:tcW w:w="2886" w:type="dxa"/>
            <w:vAlign w:val="center"/>
          </w:tcPr>
          <w:p w14:paraId="5A63CA8E" w14:textId="77777777" w:rsidR="005D2DFF" w:rsidRDefault="005D2DFF" w:rsidP="003D756A">
            <w:pPr>
              <w:keepNext/>
              <w:jc w:val="center"/>
              <w:rPr>
                <w:rFonts w:cs="Arial"/>
                <w:b/>
                <w:i/>
                <w:sz w:val="20"/>
              </w:rPr>
            </w:pPr>
          </w:p>
        </w:tc>
        <w:tc>
          <w:tcPr>
            <w:tcW w:w="3795" w:type="dxa"/>
            <w:vAlign w:val="center"/>
          </w:tcPr>
          <w:p w14:paraId="415E9CAD" w14:textId="77777777" w:rsidR="005D2DFF" w:rsidRDefault="005D2DFF" w:rsidP="003D756A">
            <w:pPr>
              <w:keepNext/>
              <w:jc w:val="center"/>
              <w:rPr>
                <w:rFonts w:cs="Arial"/>
                <w:b/>
                <w:i/>
                <w:sz w:val="20"/>
              </w:rPr>
            </w:pPr>
          </w:p>
        </w:tc>
      </w:tr>
      <w:tr w:rsidR="005D2DFF" w14:paraId="39FF8910" w14:textId="77777777" w:rsidTr="003D756A">
        <w:tc>
          <w:tcPr>
            <w:tcW w:w="9483" w:type="dxa"/>
            <w:gridSpan w:val="3"/>
            <w:vAlign w:val="center"/>
          </w:tcPr>
          <w:p w14:paraId="4A159B9C" w14:textId="77777777" w:rsidR="005D2DFF" w:rsidRDefault="005D2DFF" w:rsidP="003D756A">
            <w:pPr>
              <w:keepNext/>
              <w:jc w:val="center"/>
              <w:rPr>
                <w:rFonts w:cs="Arial"/>
                <w:b/>
                <w:sz w:val="20"/>
              </w:rPr>
            </w:pPr>
            <w:r>
              <w:rPr>
                <w:rFonts w:cs="Arial"/>
                <w:b/>
                <w:sz w:val="20"/>
              </w:rPr>
              <w:t>RCD test comments</w:t>
            </w:r>
          </w:p>
        </w:tc>
      </w:tr>
      <w:tr w:rsidR="005D2DFF" w14:paraId="1A13C063" w14:textId="77777777" w:rsidTr="003D756A">
        <w:tc>
          <w:tcPr>
            <w:tcW w:w="9483" w:type="dxa"/>
            <w:gridSpan w:val="3"/>
            <w:vAlign w:val="center"/>
          </w:tcPr>
          <w:p w14:paraId="1B39F90A" w14:textId="77777777" w:rsidR="005D2DFF" w:rsidRDefault="005D2DFF" w:rsidP="003D756A">
            <w:pPr>
              <w:keepNext/>
              <w:rPr>
                <w:rFonts w:cs="Arial"/>
                <w:b/>
                <w:i/>
                <w:sz w:val="20"/>
              </w:rPr>
            </w:pPr>
            <w:r>
              <w:rPr>
                <w:rFonts w:cs="Arial"/>
                <w:b/>
                <w:i/>
                <w:sz w:val="20"/>
              </w:rPr>
              <w:t>NA</w:t>
            </w:r>
          </w:p>
        </w:tc>
      </w:tr>
    </w:tbl>
    <w:p w14:paraId="02C861F2" w14:textId="77777777" w:rsidR="005D2DFF" w:rsidRDefault="005D2DFF" w:rsidP="005D2DFF">
      <w:pPr>
        <w:pStyle w:val="Header"/>
        <w:keepNext/>
        <w:ind w:left="181" w:hanging="181"/>
        <w:rPr>
          <w:rFonts w:cs="Arial"/>
          <w:sz w:val="20"/>
        </w:rPr>
      </w:pPr>
    </w:p>
    <w:p w14:paraId="5C623B6F" w14:textId="77777777" w:rsidR="005D2DFF" w:rsidRDefault="005D2DFF" w:rsidP="005D2DFF">
      <w:pPr>
        <w:pStyle w:val="Header"/>
        <w:keepNext/>
        <w:ind w:left="181" w:hanging="181"/>
        <w:rPr>
          <w:rFonts w:cs="Arial"/>
          <w:sz w:val="20"/>
        </w:rPr>
      </w:pPr>
    </w:p>
    <w:tbl>
      <w:tblPr>
        <w:tblW w:w="948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2802"/>
        <w:gridCol w:w="1275"/>
        <w:gridCol w:w="5406"/>
      </w:tblGrid>
      <w:tr w:rsidR="005D2DFF" w14:paraId="68147C1D" w14:textId="77777777" w:rsidTr="003D756A">
        <w:tc>
          <w:tcPr>
            <w:tcW w:w="9483" w:type="dxa"/>
            <w:gridSpan w:val="3"/>
            <w:vAlign w:val="center"/>
          </w:tcPr>
          <w:p w14:paraId="3F8EE5D9" w14:textId="77777777" w:rsidR="005D2DFF" w:rsidRDefault="005D2DFF" w:rsidP="003D756A">
            <w:pPr>
              <w:keepNext/>
              <w:ind w:left="181" w:hanging="181"/>
              <w:jc w:val="center"/>
              <w:rPr>
                <w:rFonts w:cs="Arial"/>
                <w:b/>
                <w:sz w:val="20"/>
              </w:rPr>
            </w:pPr>
            <w:r>
              <w:rPr>
                <w:rFonts w:cs="Arial"/>
                <w:b/>
                <w:sz w:val="20"/>
              </w:rPr>
              <w:lastRenderedPageBreak/>
              <w:t>ALTERNATIVE POWERED SITES TESTS</w:t>
            </w:r>
          </w:p>
        </w:tc>
      </w:tr>
      <w:tr w:rsidR="005D2DFF" w14:paraId="548D10A8" w14:textId="77777777" w:rsidTr="003D756A">
        <w:trPr>
          <w:trHeight w:val="55"/>
        </w:trPr>
        <w:tc>
          <w:tcPr>
            <w:tcW w:w="2802" w:type="dxa"/>
            <w:vAlign w:val="center"/>
          </w:tcPr>
          <w:p w14:paraId="74EA4CE8" w14:textId="77777777" w:rsidR="005D2DFF" w:rsidRDefault="005D2DFF" w:rsidP="003D756A">
            <w:pPr>
              <w:keepNext/>
              <w:ind w:left="181" w:hanging="181"/>
              <w:jc w:val="center"/>
              <w:rPr>
                <w:rFonts w:cs="Arial"/>
                <w:b/>
                <w:sz w:val="20"/>
              </w:rPr>
            </w:pPr>
            <w:r>
              <w:rPr>
                <w:rFonts w:cs="Arial"/>
                <w:b/>
                <w:sz w:val="20"/>
              </w:rPr>
              <w:t>Item</w:t>
            </w:r>
          </w:p>
        </w:tc>
        <w:tc>
          <w:tcPr>
            <w:tcW w:w="1275" w:type="dxa"/>
            <w:vAlign w:val="center"/>
          </w:tcPr>
          <w:p w14:paraId="5B956175" w14:textId="77777777" w:rsidR="005D2DFF" w:rsidRDefault="005D2DFF" w:rsidP="003D756A">
            <w:pPr>
              <w:keepNext/>
              <w:ind w:left="181" w:hanging="181"/>
              <w:jc w:val="center"/>
              <w:rPr>
                <w:rFonts w:cs="Arial"/>
                <w:b/>
                <w:sz w:val="20"/>
              </w:rPr>
            </w:pPr>
            <w:r>
              <w:rPr>
                <w:rFonts w:cs="Arial"/>
                <w:b/>
                <w:sz w:val="20"/>
              </w:rPr>
              <w:t>Voltage</w:t>
            </w:r>
          </w:p>
        </w:tc>
        <w:tc>
          <w:tcPr>
            <w:tcW w:w="5406" w:type="dxa"/>
            <w:vAlign w:val="center"/>
          </w:tcPr>
          <w:p w14:paraId="0CC8A50A" w14:textId="77777777" w:rsidR="005D2DFF" w:rsidRDefault="005D2DFF" w:rsidP="003D756A">
            <w:pPr>
              <w:keepNext/>
              <w:ind w:left="181" w:hanging="181"/>
              <w:jc w:val="center"/>
              <w:rPr>
                <w:rFonts w:cs="Arial"/>
                <w:b/>
                <w:sz w:val="20"/>
              </w:rPr>
            </w:pPr>
            <w:r>
              <w:rPr>
                <w:rFonts w:cs="Arial"/>
                <w:b/>
                <w:sz w:val="20"/>
              </w:rPr>
              <w:t>Comments, including weather conditions</w:t>
            </w:r>
          </w:p>
          <w:p w14:paraId="08703AD1" w14:textId="77777777" w:rsidR="005D2DFF" w:rsidRDefault="005D2DFF" w:rsidP="003D756A">
            <w:pPr>
              <w:keepNext/>
              <w:ind w:left="181" w:hanging="181"/>
              <w:jc w:val="center"/>
              <w:rPr>
                <w:rFonts w:cs="Arial"/>
                <w:b/>
                <w:sz w:val="20"/>
              </w:rPr>
            </w:pPr>
          </w:p>
        </w:tc>
      </w:tr>
      <w:tr w:rsidR="005D2DFF" w14:paraId="5FC32394" w14:textId="77777777" w:rsidTr="003D756A">
        <w:trPr>
          <w:trHeight w:val="55"/>
        </w:trPr>
        <w:tc>
          <w:tcPr>
            <w:tcW w:w="2802" w:type="dxa"/>
            <w:vAlign w:val="center"/>
          </w:tcPr>
          <w:p w14:paraId="42C4E7BB" w14:textId="77777777" w:rsidR="005D2DFF" w:rsidRDefault="005D2DFF" w:rsidP="003D756A">
            <w:pPr>
              <w:keepNext/>
              <w:ind w:left="181" w:hanging="181"/>
              <w:jc w:val="center"/>
              <w:rPr>
                <w:rFonts w:cs="Arial"/>
                <w:b/>
                <w:sz w:val="20"/>
              </w:rPr>
            </w:pPr>
            <w:r>
              <w:rPr>
                <w:rFonts w:cs="Arial"/>
                <w:b/>
                <w:sz w:val="20"/>
              </w:rPr>
              <w:t>Solar Panel Output (Volts)</w:t>
            </w:r>
          </w:p>
        </w:tc>
        <w:tc>
          <w:tcPr>
            <w:tcW w:w="1275" w:type="dxa"/>
            <w:vAlign w:val="center"/>
          </w:tcPr>
          <w:p w14:paraId="16FABD97" w14:textId="77777777" w:rsidR="005D2DFF" w:rsidRDefault="005D2DFF" w:rsidP="003D756A">
            <w:pPr>
              <w:keepNext/>
              <w:ind w:left="181" w:hanging="181"/>
              <w:jc w:val="center"/>
              <w:rPr>
                <w:rFonts w:cs="Arial"/>
                <w:b/>
                <w:i/>
                <w:sz w:val="20"/>
              </w:rPr>
            </w:pPr>
          </w:p>
        </w:tc>
        <w:tc>
          <w:tcPr>
            <w:tcW w:w="5406" w:type="dxa"/>
            <w:vAlign w:val="center"/>
          </w:tcPr>
          <w:p w14:paraId="2C47F65D" w14:textId="77777777" w:rsidR="005D2DFF" w:rsidRDefault="005D2DFF" w:rsidP="003D756A">
            <w:pPr>
              <w:rPr>
                <w:rFonts w:cs="Arial"/>
                <w:b/>
                <w:bCs/>
                <w:i/>
                <w:iCs/>
                <w:sz w:val="20"/>
                <w:lang w:val="fr-FR"/>
              </w:rPr>
            </w:pPr>
          </w:p>
        </w:tc>
      </w:tr>
      <w:tr w:rsidR="005D2DFF" w14:paraId="31AB9A66" w14:textId="77777777" w:rsidTr="003D756A">
        <w:trPr>
          <w:trHeight w:val="55"/>
        </w:trPr>
        <w:tc>
          <w:tcPr>
            <w:tcW w:w="2802" w:type="dxa"/>
            <w:vAlign w:val="center"/>
          </w:tcPr>
          <w:p w14:paraId="5C38BDC7" w14:textId="77777777" w:rsidR="005D2DFF" w:rsidRDefault="005D2DFF" w:rsidP="003D756A">
            <w:pPr>
              <w:keepNext/>
              <w:ind w:left="181" w:hanging="181"/>
              <w:jc w:val="center"/>
              <w:rPr>
                <w:rFonts w:cs="Arial"/>
                <w:b/>
                <w:sz w:val="20"/>
              </w:rPr>
            </w:pPr>
            <w:r>
              <w:rPr>
                <w:rFonts w:cs="Arial"/>
                <w:b/>
                <w:sz w:val="20"/>
              </w:rPr>
              <w:t>Regulator Output (Volts) (combined output of solar panel and wind turbine if applicable)</w:t>
            </w:r>
          </w:p>
        </w:tc>
        <w:tc>
          <w:tcPr>
            <w:tcW w:w="1275" w:type="dxa"/>
            <w:vAlign w:val="center"/>
          </w:tcPr>
          <w:p w14:paraId="07D57368" w14:textId="77777777" w:rsidR="005D2DFF" w:rsidRDefault="005D2DFF" w:rsidP="003D756A">
            <w:pPr>
              <w:keepNext/>
              <w:ind w:left="181" w:hanging="181"/>
              <w:jc w:val="center"/>
              <w:rPr>
                <w:rFonts w:cs="Arial"/>
                <w:b/>
                <w:i/>
                <w:sz w:val="20"/>
              </w:rPr>
            </w:pPr>
          </w:p>
        </w:tc>
        <w:tc>
          <w:tcPr>
            <w:tcW w:w="5406" w:type="dxa"/>
            <w:vAlign w:val="center"/>
          </w:tcPr>
          <w:p w14:paraId="22B916C7" w14:textId="77777777" w:rsidR="005D2DFF" w:rsidRDefault="005D2DFF" w:rsidP="003D756A">
            <w:pPr>
              <w:rPr>
                <w:rFonts w:cs="Arial"/>
                <w:b/>
                <w:bCs/>
                <w:i/>
                <w:iCs/>
                <w:sz w:val="20"/>
                <w:lang w:val="fr-FR"/>
              </w:rPr>
            </w:pPr>
          </w:p>
        </w:tc>
      </w:tr>
      <w:tr w:rsidR="005D2DFF" w14:paraId="543D36F7" w14:textId="77777777" w:rsidTr="003D756A">
        <w:trPr>
          <w:trHeight w:val="55"/>
        </w:trPr>
        <w:tc>
          <w:tcPr>
            <w:tcW w:w="2802" w:type="dxa"/>
            <w:vAlign w:val="center"/>
          </w:tcPr>
          <w:p w14:paraId="1F4F072F" w14:textId="77777777" w:rsidR="005D2DFF" w:rsidRDefault="005D2DFF" w:rsidP="003D756A">
            <w:pPr>
              <w:keepNext/>
              <w:ind w:left="181" w:hanging="181"/>
              <w:jc w:val="center"/>
              <w:rPr>
                <w:rFonts w:cs="Arial"/>
                <w:b/>
                <w:sz w:val="20"/>
              </w:rPr>
            </w:pPr>
            <w:r>
              <w:rPr>
                <w:rFonts w:cs="Arial"/>
                <w:b/>
                <w:sz w:val="20"/>
              </w:rPr>
              <w:t>Battery Voltage (Regulator output switched off)</w:t>
            </w:r>
          </w:p>
        </w:tc>
        <w:tc>
          <w:tcPr>
            <w:tcW w:w="1275" w:type="dxa"/>
            <w:vAlign w:val="center"/>
          </w:tcPr>
          <w:p w14:paraId="35D35E88" w14:textId="77777777" w:rsidR="005D2DFF" w:rsidRDefault="005D2DFF" w:rsidP="003D756A">
            <w:pPr>
              <w:keepNext/>
              <w:ind w:left="181" w:hanging="181"/>
              <w:jc w:val="center"/>
              <w:rPr>
                <w:rFonts w:cs="Arial"/>
                <w:b/>
                <w:i/>
                <w:sz w:val="20"/>
              </w:rPr>
            </w:pPr>
          </w:p>
        </w:tc>
        <w:tc>
          <w:tcPr>
            <w:tcW w:w="5406" w:type="dxa"/>
            <w:vAlign w:val="center"/>
          </w:tcPr>
          <w:p w14:paraId="08DE53B0" w14:textId="77777777" w:rsidR="005D2DFF" w:rsidRDefault="005D2DFF" w:rsidP="003D756A">
            <w:pPr>
              <w:keepNext/>
              <w:ind w:left="181" w:hanging="181"/>
              <w:jc w:val="center"/>
              <w:rPr>
                <w:rFonts w:cs="Arial"/>
                <w:b/>
                <w:i/>
                <w:sz w:val="20"/>
              </w:rPr>
            </w:pPr>
          </w:p>
        </w:tc>
      </w:tr>
      <w:tr w:rsidR="005D2DFF" w14:paraId="4A2AF243" w14:textId="77777777" w:rsidTr="003D756A">
        <w:trPr>
          <w:trHeight w:val="55"/>
        </w:trPr>
        <w:tc>
          <w:tcPr>
            <w:tcW w:w="2802" w:type="dxa"/>
            <w:vAlign w:val="center"/>
          </w:tcPr>
          <w:p w14:paraId="4B728C21" w14:textId="77777777" w:rsidR="005D2DFF" w:rsidRDefault="005D2DFF" w:rsidP="003D756A">
            <w:pPr>
              <w:keepNext/>
              <w:ind w:left="181" w:hanging="181"/>
              <w:jc w:val="center"/>
              <w:rPr>
                <w:rFonts w:cs="Arial"/>
                <w:b/>
                <w:sz w:val="20"/>
              </w:rPr>
            </w:pPr>
            <w:r>
              <w:rPr>
                <w:rFonts w:cs="Arial"/>
                <w:b/>
                <w:sz w:val="20"/>
              </w:rPr>
              <w:t>Voltage and Load Test</w:t>
            </w:r>
          </w:p>
        </w:tc>
        <w:tc>
          <w:tcPr>
            <w:tcW w:w="1275" w:type="dxa"/>
            <w:vAlign w:val="center"/>
          </w:tcPr>
          <w:p w14:paraId="0476A522" w14:textId="77777777" w:rsidR="005D2DFF" w:rsidRDefault="005D2DFF" w:rsidP="003D756A">
            <w:pPr>
              <w:keepNext/>
              <w:ind w:left="181" w:hanging="181"/>
              <w:jc w:val="center"/>
              <w:rPr>
                <w:rFonts w:cs="Arial"/>
                <w:b/>
                <w:i/>
                <w:sz w:val="20"/>
              </w:rPr>
            </w:pPr>
          </w:p>
        </w:tc>
        <w:tc>
          <w:tcPr>
            <w:tcW w:w="5406" w:type="dxa"/>
            <w:vAlign w:val="center"/>
          </w:tcPr>
          <w:p w14:paraId="56A9C658" w14:textId="77777777" w:rsidR="005D2DFF" w:rsidRDefault="005D2DFF" w:rsidP="003D756A">
            <w:pPr>
              <w:keepNext/>
              <w:ind w:left="181" w:hanging="181"/>
              <w:jc w:val="center"/>
              <w:rPr>
                <w:rFonts w:cs="Arial"/>
                <w:b/>
                <w:i/>
                <w:sz w:val="20"/>
              </w:rPr>
            </w:pPr>
          </w:p>
        </w:tc>
      </w:tr>
    </w:tbl>
    <w:p w14:paraId="6C9CDB70" w14:textId="77777777" w:rsidR="005D2DFF" w:rsidRDefault="005D2DFF" w:rsidP="005D2DFF">
      <w:pPr>
        <w:pStyle w:val="Header"/>
        <w:keepNext/>
        <w:ind w:left="181" w:hanging="181"/>
        <w:rPr>
          <w:rFonts w:cs="Arial"/>
          <w:sz w:val="20"/>
        </w:rPr>
      </w:pPr>
    </w:p>
    <w:p w14:paraId="589B557E" w14:textId="77777777" w:rsidR="005D2DFF" w:rsidRDefault="005D2DFF" w:rsidP="005D2DFF">
      <w:pPr>
        <w:pStyle w:val="Header"/>
        <w:keepNext/>
        <w:ind w:left="181" w:hanging="181"/>
        <w:rPr>
          <w:rFonts w:cs="Arial"/>
          <w:sz w:val="20"/>
        </w:rPr>
      </w:pPr>
    </w:p>
    <w:tbl>
      <w:tblPr>
        <w:tblW w:w="951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2073"/>
        <w:gridCol w:w="1635"/>
        <w:gridCol w:w="1800"/>
        <w:gridCol w:w="1620"/>
        <w:gridCol w:w="1221"/>
        <w:gridCol w:w="1160"/>
        <w:gridCol w:w="7"/>
      </w:tblGrid>
      <w:tr w:rsidR="005D2DFF" w14:paraId="56018642" w14:textId="77777777" w:rsidTr="003D756A">
        <w:tc>
          <w:tcPr>
            <w:tcW w:w="9516" w:type="dxa"/>
            <w:gridSpan w:val="7"/>
            <w:tcBorders>
              <w:top w:val="double" w:sz="4" w:space="0" w:color="auto"/>
              <w:bottom w:val="double" w:sz="4" w:space="0" w:color="auto"/>
            </w:tcBorders>
            <w:vAlign w:val="center"/>
          </w:tcPr>
          <w:p w14:paraId="5A2B9BB6" w14:textId="77777777" w:rsidR="005D2DFF" w:rsidRDefault="005D2DFF" w:rsidP="003D756A">
            <w:pPr>
              <w:keepNext/>
              <w:ind w:left="181" w:hanging="181"/>
              <w:jc w:val="center"/>
              <w:rPr>
                <w:rFonts w:cs="Arial"/>
                <w:b/>
                <w:sz w:val="20"/>
              </w:rPr>
            </w:pPr>
            <w:r>
              <w:rPr>
                <w:rFonts w:cs="Arial"/>
                <w:b/>
                <w:sz w:val="20"/>
              </w:rPr>
              <w:t>PAT Testing</w:t>
            </w:r>
          </w:p>
        </w:tc>
      </w:tr>
      <w:tr w:rsidR="005D2DFF" w14:paraId="6865A510" w14:textId="77777777" w:rsidTr="003D756A">
        <w:trPr>
          <w:gridAfter w:val="1"/>
          <w:wAfter w:w="7" w:type="dxa"/>
          <w:trHeight w:val="55"/>
        </w:trPr>
        <w:tc>
          <w:tcPr>
            <w:tcW w:w="2073" w:type="dxa"/>
            <w:tcBorders>
              <w:top w:val="double" w:sz="4" w:space="0" w:color="auto"/>
              <w:bottom w:val="single" w:sz="6" w:space="0" w:color="auto"/>
            </w:tcBorders>
            <w:vAlign w:val="center"/>
          </w:tcPr>
          <w:p w14:paraId="13887675" w14:textId="77777777" w:rsidR="005D2DFF" w:rsidRDefault="005D2DFF" w:rsidP="003D756A">
            <w:pPr>
              <w:keepNext/>
              <w:ind w:left="181" w:hanging="181"/>
              <w:jc w:val="center"/>
              <w:rPr>
                <w:rFonts w:cs="Arial"/>
                <w:b/>
                <w:sz w:val="20"/>
              </w:rPr>
            </w:pPr>
            <w:r>
              <w:rPr>
                <w:rFonts w:cs="Arial"/>
                <w:b/>
                <w:sz w:val="20"/>
              </w:rPr>
              <w:t>Item</w:t>
            </w:r>
          </w:p>
        </w:tc>
        <w:tc>
          <w:tcPr>
            <w:tcW w:w="1635" w:type="dxa"/>
            <w:tcBorders>
              <w:top w:val="double" w:sz="4" w:space="0" w:color="auto"/>
              <w:bottom w:val="single" w:sz="6" w:space="0" w:color="auto"/>
            </w:tcBorders>
            <w:vAlign w:val="center"/>
          </w:tcPr>
          <w:p w14:paraId="7535303B" w14:textId="77777777" w:rsidR="005D2DFF" w:rsidRDefault="005D2DFF" w:rsidP="003D756A">
            <w:pPr>
              <w:keepNext/>
              <w:ind w:left="181" w:hanging="181"/>
              <w:jc w:val="center"/>
              <w:rPr>
                <w:rFonts w:cs="Arial"/>
                <w:b/>
                <w:sz w:val="20"/>
              </w:rPr>
            </w:pPr>
            <w:r>
              <w:rPr>
                <w:rFonts w:cs="Arial"/>
                <w:b/>
                <w:sz w:val="20"/>
              </w:rPr>
              <w:t>Visual Check</w:t>
            </w:r>
          </w:p>
        </w:tc>
        <w:tc>
          <w:tcPr>
            <w:tcW w:w="1800" w:type="dxa"/>
            <w:tcBorders>
              <w:top w:val="double" w:sz="4" w:space="0" w:color="auto"/>
              <w:bottom w:val="single" w:sz="6" w:space="0" w:color="auto"/>
            </w:tcBorders>
            <w:vAlign w:val="center"/>
          </w:tcPr>
          <w:p w14:paraId="14883D73" w14:textId="77777777" w:rsidR="005D2DFF" w:rsidRDefault="005D2DFF" w:rsidP="003D756A">
            <w:pPr>
              <w:keepNext/>
              <w:ind w:left="181" w:hanging="181"/>
              <w:jc w:val="center"/>
              <w:rPr>
                <w:rFonts w:cs="Arial"/>
                <w:b/>
                <w:sz w:val="20"/>
              </w:rPr>
            </w:pPr>
            <w:r>
              <w:rPr>
                <w:rFonts w:cs="Arial"/>
                <w:b/>
                <w:sz w:val="20"/>
              </w:rPr>
              <w:t>Earth Continuity</w:t>
            </w:r>
          </w:p>
          <w:p w14:paraId="49AA1B8D" w14:textId="77777777" w:rsidR="005D2DFF" w:rsidRDefault="005D2DFF" w:rsidP="003D756A">
            <w:pPr>
              <w:keepNext/>
              <w:ind w:left="181" w:hanging="181"/>
              <w:jc w:val="center"/>
              <w:rPr>
                <w:rFonts w:cs="Arial"/>
                <w:b/>
                <w:sz w:val="20"/>
              </w:rPr>
            </w:pPr>
            <w:r>
              <w:rPr>
                <w:rFonts w:cs="Arial"/>
                <w:b/>
                <w:sz w:val="20"/>
              </w:rPr>
              <w:t>&lt;0.1 Ohm</w:t>
            </w:r>
          </w:p>
        </w:tc>
        <w:tc>
          <w:tcPr>
            <w:tcW w:w="1620" w:type="dxa"/>
            <w:tcBorders>
              <w:top w:val="double" w:sz="4" w:space="0" w:color="auto"/>
              <w:bottom w:val="single" w:sz="6" w:space="0" w:color="auto"/>
            </w:tcBorders>
            <w:vAlign w:val="center"/>
          </w:tcPr>
          <w:p w14:paraId="1DEFC199" w14:textId="77777777" w:rsidR="005D2DFF" w:rsidRDefault="005D2DFF" w:rsidP="003D756A">
            <w:pPr>
              <w:keepNext/>
              <w:ind w:left="181" w:hanging="181"/>
              <w:jc w:val="center"/>
              <w:rPr>
                <w:rFonts w:cs="Arial"/>
                <w:b/>
                <w:sz w:val="20"/>
              </w:rPr>
            </w:pPr>
            <w:r>
              <w:rPr>
                <w:rFonts w:cs="Arial"/>
                <w:b/>
                <w:sz w:val="20"/>
              </w:rPr>
              <w:t>Insulation</w:t>
            </w:r>
          </w:p>
          <w:p w14:paraId="11E2C81A" w14:textId="77777777" w:rsidR="005D2DFF" w:rsidRDefault="005D2DFF" w:rsidP="003D756A">
            <w:pPr>
              <w:keepNext/>
              <w:ind w:left="181" w:hanging="181"/>
              <w:jc w:val="center"/>
              <w:rPr>
                <w:rFonts w:cs="Arial"/>
                <w:b/>
                <w:sz w:val="20"/>
              </w:rPr>
            </w:pPr>
            <w:r>
              <w:rPr>
                <w:rFonts w:cs="Arial"/>
                <w:b/>
                <w:sz w:val="20"/>
              </w:rPr>
              <w:t>&gt;1.0MOhm</w:t>
            </w:r>
          </w:p>
        </w:tc>
        <w:tc>
          <w:tcPr>
            <w:tcW w:w="1221" w:type="dxa"/>
            <w:tcBorders>
              <w:top w:val="double" w:sz="4" w:space="0" w:color="auto"/>
              <w:bottom w:val="single" w:sz="6" w:space="0" w:color="auto"/>
            </w:tcBorders>
            <w:vAlign w:val="center"/>
          </w:tcPr>
          <w:p w14:paraId="442345CB" w14:textId="77777777" w:rsidR="005D2DFF" w:rsidRDefault="005D2DFF" w:rsidP="003D756A">
            <w:pPr>
              <w:keepNext/>
              <w:ind w:left="181" w:hanging="181"/>
              <w:jc w:val="center"/>
              <w:rPr>
                <w:rFonts w:cs="Arial"/>
                <w:b/>
                <w:sz w:val="20"/>
              </w:rPr>
            </w:pPr>
            <w:r>
              <w:rPr>
                <w:rFonts w:cs="Arial"/>
                <w:b/>
                <w:sz w:val="20"/>
              </w:rPr>
              <w:t>Polarity</w:t>
            </w:r>
          </w:p>
        </w:tc>
        <w:tc>
          <w:tcPr>
            <w:tcW w:w="1160" w:type="dxa"/>
            <w:tcBorders>
              <w:top w:val="double" w:sz="4" w:space="0" w:color="auto"/>
              <w:bottom w:val="single" w:sz="6" w:space="0" w:color="auto"/>
            </w:tcBorders>
            <w:vAlign w:val="center"/>
          </w:tcPr>
          <w:p w14:paraId="18394701" w14:textId="77777777" w:rsidR="005D2DFF" w:rsidRDefault="005D2DFF" w:rsidP="003D756A">
            <w:pPr>
              <w:keepNext/>
              <w:ind w:left="181" w:hanging="181"/>
              <w:jc w:val="center"/>
              <w:rPr>
                <w:rFonts w:cs="Arial"/>
                <w:b/>
                <w:sz w:val="20"/>
              </w:rPr>
            </w:pPr>
            <w:r>
              <w:rPr>
                <w:rFonts w:cs="Arial"/>
                <w:b/>
                <w:sz w:val="20"/>
              </w:rPr>
              <w:t>Fuse</w:t>
            </w:r>
          </w:p>
        </w:tc>
      </w:tr>
      <w:tr w:rsidR="005D2DFF" w14:paraId="03D429D2" w14:textId="77777777" w:rsidTr="003D756A">
        <w:trPr>
          <w:gridAfter w:val="1"/>
          <w:wAfter w:w="7" w:type="dxa"/>
          <w:trHeight w:val="55"/>
        </w:trPr>
        <w:tc>
          <w:tcPr>
            <w:tcW w:w="2073" w:type="dxa"/>
            <w:tcBorders>
              <w:top w:val="single" w:sz="6" w:space="0" w:color="auto"/>
              <w:bottom w:val="single" w:sz="6" w:space="0" w:color="auto"/>
            </w:tcBorders>
            <w:vAlign w:val="center"/>
          </w:tcPr>
          <w:p w14:paraId="1E7A3D64" w14:textId="77777777" w:rsidR="005D2DFF" w:rsidRDefault="005D2DFF" w:rsidP="003D756A">
            <w:pPr>
              <w:keepNext/>
              <w:ind w:left="181" w:hanging="181"/>
              <w:jc w:val="center"/>
              <w:rPr>
                <w:rFonts w:cs="Arial"/>
                <w:b/>
                <w:sz w:val="20"/>
              </w:rPr>
            </w:pPr>
            <w:r>
              <w:rPr>
                <w:rFonts w:cs="Arial"/>
                <w:b/>
                <w:sz w:val="20"/>
              </w:rPr>
              <w:t>Power Lead (Lead)</w:t>
            </w:r>
          </w:p>
        </w:tc>
        <w:tc>
          <w:tcPr>
            <w:tcW w:w="1635" w:type="dxa"/>
            <w:tcBorders>
              <w:top w:val="single" w:sz="6" w:space="0" w:color="auto"/>
              <w:bottom w:val="single" w:sz="6" w:space="0" w:color="auto"/>
            </w:tcBorders>
            <w:vAlign w:val="center"/>
          </w:tcPr>
          <w:p w14:paraId="5291F25B" w14:textId="77777777" w:rsidR="005D2DFF" w:rsidRDefault="005D2DFF" w:rsidP="003D756A">
            <w:pPr>
              <w:keepNext/>
              <w:ind w:left="181" w:hanging="181"/>
              <w:jc w:val="center"/>
              <w:rPr>
                <w:rFonts w:cs="Arial"/>
                <w:b/>
                <w:i/>
                <w:sz w:val="20"/>
              </w:rPr>
            </w:pPr>
          </w:p>
        </w:tc>
        <w:tc>
          <w:tcPr>
            <w:tcW w:w="1800" w:type="dxa"/>
            <w:tcBorders>
              <w:top w:val="single" w:sz="6" w:space="0" w:color="auto"/>
              <w:bottom w:val="single" w:sz="6" w:space="0" w:color="auto"/>
            </w:tcBorders>
            <w:vAlign w:val="center"/>
          </w:tcPr>
          <w:p w14:paraId="440B5C68" w14:textId="77777777" w:rsidR="005D2DFF" w:rsidRDefault="005D2DFF" w:rsidP="003D756A">
            <w:pPr>
              <w:keepNext/>
              <w:ind w:left="181" w:hanging="181"/>
              <w:jc w:val="center"/>
              <w:rPr>
                <w:rFonts w:cs="Arial"/>
                <w:b/>
                <w:i/>
                <w:sz w:val="20"/>
              </w:rPr>
            </w:pPr>
          </w:p>
        </w:tc>
        <w:tc>
          <w:tcPr>
            <w:tcW w:w="1620" w:type="dxa"/>
            <w:tcBorders>
              <w:top w:val="single" w:sz="6" w:space="0" w:color="auto"/>
              <w:bottom w:val="single" w:sz="6" w:space="0" w:color="auto"/>
            </w:tcBorders>
            <w:vAlign w:val="center"/>
          </w:tcPr>
          <w:p w14:paraId="02E4E956" w14:textId="77777777" w:rsidR="005D2DFF" w:rsidRDefault="005D2DFF" w:rsidP="003D756A">
            <w:pPr>
              <w:keepNext/>
              <w:ind w:left="181" w:hanging="181"/>
              <w:jc w:val="center"/>
              <w:rPr>
                <w:rFonts w:cs="Arial"/>
                <w:b/>
                <w:i/>
                <w:sz w:val="20"/>
              </w:rPr>
            </w:pPr>
          </w:p>
        </w:tc>
        <w:tc>
          <w:tcPr>
            <w:tcW w:w="1221" w:type="dxa"/>
            <w:tcBorders>
              <w:top w:val="single" w:sz="6" w:space="0" w:color="auto"/>
              <w:bottom w:val="single" w:sz="6" w:space="0" w:color="auto"/>
            </w:tcBorders>
            <w:vAlign w:val="center"/>
          </w:tcPr>
          <w:p w14:paraId="22D83CC5" w14:textId="77777777" w:rsidR="005D2DFF" w:rsidRDefault="005D2DFF" w:rsidP="003D756A">
            <w:pPr>
              <w:keepNext/>
              <w:ind w:left="181" w:hanging="181"/>
              <w:jc w:val="center"/>
              <w:rPr>
                <w:rFonts w:cs="Arial"/>
                <w:b/>
                <w:i/>
                <w:sz w:val="20"/>
              </w:rPr>
            </w:pPr>
          </w:p>
        </w:tc>
        <w:tc>
          <w:tcPr>
            <w:tcW w:w="1160" w:type="dxa"/>
            <w:tcBorders>
              <w:top w:val="single" w:sz="6" w:space="0" w:color="auto"/>
              <w:bottom w:val="single" w:sz="6" w:space="0" w:color="auto"/>
            </w:tcBorders>
            <w:vAlign w:val="center"/>
          </w:tcPr>
          <w:p w14:paraId="5CA011B5" w14:textId="77777777" w:rsidR="005D2DFF" w:rsidRDefault="005D2DFF" w:rsidP="003D756A">
            <w:pPr>
              <w:keepNext/>
              <w:ind w:left="181" w:hanging="181"/>
              <w:jc w:val="center"/>
              <w:rPr>
                <w:rFonts w:cs="Arial"/>
                <w:b/>
                <w:i/>
                <w:sz w:val="20"/>
              </w:rPr>
            </w:pPr>
          </w:p>
        </w:tc>
      </w:tr>
      <w:tr w:rsidR="005D2DFF" w14:paraId="61E24B91" w14:textId="77777777" w:rsidTr="003D756A">
        <w:trPr>
          <w:gridAfter w:val="1"/>
          <w:wAfter w:w="7" w:type="dxa"/>
          <w:trHeight w:val="55"/>
        </w:trPr>
        <w:tc>
          <w:tcPr>
            <w:tcW w:w="2073" w:type="dxa"/>
            <w:tcBorders>
              <w:top w:val="single" w:sz="6" w:space="0" w:color="auto"/>
              <w:bottom w:val="single" w:sz="6" w:space="0" w:color="auto"/>
            </w:tcBorders>
            <w:vAlign w:val="center"/>
          </w:tcPr>
          <w:p w14:paraId="7D550153" w14:textId="77777777" w:rsidR="005D2DFF" w:rsidRDefault="005D2DFF" w:rsidP="003D756A">
            <w:pPr>
              <w:keepNext/>
              <w:ind w:left="181" w:hanging="181"/>
              <w:jc w:val="center"/>
              <w:rPr>
                <w:rFonts w:cs="Arial"/>
                <w:b/>
                <w:sz w:val="20"/>
              </w:rPr>
            </w:pPr>
            <w:r>
              <w:rPr>
                <w:rFonts w:cs="Arial"/>
                <w:b/>
                <w:sz w:val="20"/>
              </w:rPr>
              <w:t>Surge Device (Lead)</w:t>
            </w:r>
          </w:p>
        </w:tc>
        <w:tc>
          <w:tcPr>
            <w:tcW w:w="1635" w:type="dxa"/>
            <w:tcBorders>
              <w:top w:val="single" w:sz="6" w:space="0" w:color="auto"/>
              <w:bottom w:val="single" w:sz="6" w:space="0" w:color="auto"/>
            </w:tcBorders>
            <w:vAlign w:val="center"/>
          </w:tcPr>
          <w:p w14:paraId="4120DB84" w14:textId="77777777" w:rsidR="005D2DFF" w:rsidRDefault="005D2DFF" w:rsidP="003D756A">
            <w:pPr>
              <w:keepNext/>
              <w:ind w:left="181" w:hanging="181"/>
              <w:jc w:val="center"/>
              <w:rPr>
                <w:rFonts w:cs="Arial"/>
                <w:b/>
                <w:i/>
                <w:sz w:val="20"/>
              </w:rPr>
            </w:pPr>
          </w:p>
        </w:tc>
        <w:tc>
          <w:tcPr>
            <w:tcW w:w="1800" w:type="dxa"/>
            <w:tcBorders>
              <w:top w:val="single" w:sz="6" w:space="0" w:color="auto"/>
              <w:bottom w:val="single" w:sz="6" w:space="0" w:color="auto"/>
            </w:tcBorders>
            <w:vAlign w:val="center"/>
          </w:tcPr>
          <w:p w14:paraId="2492354A" w14:textId="77777777" w:rsidR="005D2DFF" w:rsidRDefault="005D2DFF" w:rsidP="003D756A">
            <w:pPr>
              <w:keepNext/>
              <w:ind w:left="181" w:hanging="181"/>
              <w:jc w:val="center"/>
              <w:rPr>
                <w:rFonts w:cs="Arial"/>
                <w:b/>
                <w:i/>
                <w:sz w:val="20"/>
              </w:rPr>
            </w:pPr>
          </w:p>
        </w:tc>
        <w:tc>
          <w:tcPr>
            <w:tcW w:w="1620" w:type="dxa"/>
            <w:tcBorders>
              <w:top w:val="single" w:sz="6" w:space="0" w:color="auto"/>
              <w:bottom w:val="single" w:sz="6" w:space="0" w:color="auto"/>
            </w:tcBorders>
            <w:vAlign w:val="center"/>
          </w:tcPr>
          <w:p w14:paraId="181325A9" w14:textId="77777777" w:rsidR="005D2DFF" w:rsidRDefault="005D2DFF" w:rsidP="003D756A">
            <w:pPr>
              <w:keepNext/>
              <w:ind w:left="181" w:hanging="181"/>
              <w:jc w:val="center"/>
              <w:rPr>
                <w:rFonts w:cs="Arial"/>
                <w:b/>
                <w:i/>
                <w:sz w:val="20"/>
              </w:rPr>
            </w:pPr>
          </w:p>
        </w:tc>
        <w:tc>
          <w:tcPr>
            <w:tcW w:w="1221" w:type="dxa"/>
            <w:tcBorders>
              <w:top w:val="single" w:sz="6" w:space="0" w:color="auto"/>
              <w:bottom w:val="single" w:sz="6" w:space="0" w:color="auto"/>
            </w:tcBorders>
            <w:vAlign w:val="center"/>
          </w:tcPr>
          <w:p w14:paraId="31988CB4" w14:textId="77777777" w:rsidR="005D2DFF" w:rsidRDefault="005D2DFF" w:rsidP="003D756A">
            <w:pPr>
              <w:keepNext/>
              <w:ind w:left="181" w:hanging="181"/>
              <w:jc w:val="center"/>
              <w:rPr>
                <w:rFonts w:cs="Arial"/>
                <w:b/>
                <w:i/>
                <w:sz w:val="20"/>
              </w:rPr>
            </w:pPr>
          </w:p>
        </w:tc>
        <w:tc>
          <w:tcPr>
            <w:tcW w:w="1160" w:type="dxa"/>
            <w:tcBorders>
              <w:top w:val="single" w:sz="6" w:space="0" w:color="auto"/>
              <w:bottom w:val="single" w:sz="6" w:space="0" w:color="auto"/>
            </w:tcBorders>
            <w:vAlign w:val="center"/>
          </w:tcPr>
          <w:p w14:paraId="445A93BB" w14:textId="77777777" w:rsidR="005D2DFF" w:rsidRDefault="005D2DFF" w:rsidP="003D756A">
            <w:pPr>
              <w:keepNext/>
              <w:ind w:left="181" w:hanging="181"/>
              <w:jc w:val="center"/>
              <w:rPr>
                <w:rFonts w:cs="Arial"/>
                <w:b/>
                <w:i/>
                <w:sz w:val="20"/>
              </w:rPr>
            </w:pPr>
          </w:p>
        </w:tc>
      </w:tr>
      <w:tr w:rsidR="005D2DFF" w14:paraId="0088BA9F" w14:textId="77777777" w:rsidTr="003D756A">
        <w:trPr>
          <w:gridAfter w:val="1"/>
          <w:wAfter w:w="7" w:type="dxa"/>
          <w:trHeight w:val="55"/>
        </w:trPr>
        <w:tc>
          <w:tcPr>
            <w:tcW w:w="2073" w:type="dxa"/>
            <w:tcBorders>
              <w:top w:val="single" w:sz="6" w:space="0" w:color="auto"/>
              <w:bottom w:val="double" w:sz="4" w:space="0" w:color="auto"/>
            </w:tcBorders>
            <w:vAlign w:val="center"/>
          </w:tcPr>
          <w:p w14:paraId="4179E353" w14:textId="77777777" w:rsidR="005D2DFF" w:rsidRDefault="005D2DFF" w:rsidP="003D756A">
            <w:pPr>
              <w:keepNext/>
              <w:ind w:left="181" w:hanging="181"/>
              <w:jc w:val="center"/>
              <w:rPr>
                <w:rFonts w:cs="Arial"/>
                <w:b/>
                <w:sz w:val="20"/>
              </w:rPr>
            </w:pPr>
            <w:r>
              <w:rPr>
                <w:rFonts w:cs="Arial"/>
                <w:b/>
                <w:sz w:val="20"/>
              </w:rPr>
              <w:t>HI-Trac + Lead (Class 1)</w:t>
            </w:r>
          </w:p>
        </w:tc>
        <w:tc>
          <w:tcPr>
            <w:tcW w:w="1635" w:type="dxa"/>
            <w:tcBorders>
              <w:top w:val="single" w:sz="6" w:space="0" w:color="auto"/>
              <w:bottom w:val="double" w:sz="4" w:space="0" w:color="auto"/>
            </w:tcBorders>
            <w:vAlign w:val="center"/>
          </w:tcPr>
          <w:p w14:paraId="7C12C555" w14:textId="77777777" w:rsidR="005D2DFF" w:rsidRDefault="005D2DFF" w:rsidP="003D756A">
            <w:pPr>
              <w:keepNext/>
              <w:ind w:left="181" w:hanging="181"/>
              <w:jc w:val="center"/>
              <w:rPr>
                <w:rFonts w:cs="Arial"/>
                <w:b/>
                <w:i/>
                <w:sz w:val="20"/>
              </w:rPr>
            </w:pPr>
          </w:p>
        </w:tc>
        <w:tc>
          <w:tcPr>
            <w:tcW w:w="1800" w:type="dxa"/>
            <w:tcBorders>
              <w:top w:val="single" w:sz="6" w:space="0" w:color="auto"/>
              <w:bottom w:val="double" w:sz="4" w:space="0" w:color="auto"/>
            </w:tcBorders>
            <w:vAlign w:val="center"/>
          </w:tcPr>
          <w:p w14:paraId="77295A71" w14:textId="77777777" w:rsidR="005D2DFF" w:rsidRDefault="005D2DFF" w:rsidP="003D756A">
            <w:pPr>
              <w:keepNext/>
              <w:ind w:left="181" w:hanging="181"/>
              <w:jc w:val="center"/>
              <w:rPr>
                <w:rFonts w:cs="Arial"/>
                <w:b/>
                <w:i/>
                <w:sz w:val="20"/>
              </w:rPr>
            </w:pPr>
          </w:p>
        </w:tc>
        <w:tc>
          <w:tcPr>
            <w:tcW w:w="1620" w:type="dxa"/>
            <w:tcBorders>
              <w:top w:val="single" w:sz="6" w:space="0" w:color="auto"/>
              <w:bottom w:val="double" w:sz="4" w:space="0" w:color="auto"/>
            </w:tcBorders>
            <w:vAlign w:val="center"/>
          </w:tcPr>
          <w:p w14:paraId="087F97F7" w14:textId="77777777" w:rsidR="005D2DFF" w:rsidRDefault="005D2DFF" w:rsidP="003D756A">
            <w:pPr>
              <w:keepNext/>
              <w:ind w:left="181" w:hanging="181"/>
              <w:jc w:val="center"/>
              <w:rPr>
                <w:rFonts w:cs="Arial"/>
                <w:b/>
                <w:i/>
                <w:sz w:val="20"/>
              </w:rPr>
            </w:pPr>
          </w:p>
        </w:tc>
        <w:tc>
          <w:tcPr>
            <w:tcW w:w="1221" w:type="dxa"/>
            <w:tcBorders>
              <w:top w:val="single" w:sz="6" w:space="0" w:color="auto"/>
              <w:bottom w:val="double" w:sz="4" w:space="0" w:color="auto"/>
            </w:tcBorders>
            <w:vAlign w:val="center"/>
          </w:tcPr>
          <w:p w14:paraId="21F59C66" w14:textId="77777777" w:rsidR="005D2DFF" w:rsidRDefault="005D2DFF" w:rsidP="003D756A">
            <w:pPr>
              <w:keepNext/>
              <w:ind w:left="181" w:hanging="181"/>
              <w:jc w:val="center"/>
              <w:rPr>
                <w:rFonts w:cs="Arial"/>
                <w:b/>
                <w:i/>
                <w:sz w:val="20"/>
              </w:rPr>
            </w:pPr>
          </w:p>
        </w:tc>
        <w:tc>
          <w:tcPr>
            <w:tcW w:w="1160" w:type="dxa"/>
            <w:tcBorders>
              <w:top w:val="single" w:sz="6" w:space="0" w:color="auto"/>
              <w:bottom w:val="double" w:sz="4" w:space="0" w:color="auto"/>
            </w:tcBorders>
            <w:vAlign w:val="center"/>
          </w:tcPr>
          <w:p w14:paraId="667DBB56" w14:textId="77777777" w:rsidR="005D2DFF" w:rsidRDefault="005D2DFF" w:rsidP="003D756A">
            <w:pPr>
              <w:keepNext/>
              <w:ind w:left="181" w:hanging="181"/>
              <w:jc w:val="center"/>
              <w:rPr>
                <w:rFonts w:cs="Arial"/>
                <w:b/>
                <w:i/>
                <w:sz w:val="20"/>
              </w:rPr>
            </w:pPr>
          </w:p>
        </w:tc>
      </w:tr>
      <w:tr w:rsidR="005D2DFF" w14:paraId="06366928" w14:textId="77777777" w:rsidTr="003D756A">
        <w:tc>
          <w:tcPr>
            <w:tcW w:w="9516" w:type="dxa"/>
            <w:gridSpan w:val="7"/>
            <w:tcBorders>
              <w:top w:val="double" w:sz="4" w:space="0" w:color="auto"/>
              <w:bottom w:val="single" w:sz="6" w:space="0" w:color="auto"/>
            </w:tcBorders>
            <w:vAlign w:val="center"/>
          </w:tcPr>
          <w:p w14:paraId="186C1A37" w14:textId="77777777" w:rsidR="005D2DFF" w:rsidRDefault="005D2DFF" w:rsidP="003D756A">
            <w:pPr>
              <w:keepNext/>
              <w:ind w:left="181" w:hanging="181"/>
              <w:jc w:val="center"/>
              <w:rPr>
                <w:rFonts w:cs="Arial"/>
                <w:b/>
                <w:sz w:val="20"/>
              </w:rPr>
            </w:pPr>
            <w:r>
              <w:rPr>
                <w:rFonts w:cs="Arial"/>
                <w:b/>
                <w:sz w:val="20"/>
              </w:rPr>
              <w:t>Comments</w:t>
            </w:r>
          </w:p>
        </w:tc>
      </w:tr>
      <w:tr w:rsidR="005D2DFF" w14:paraId="19E1B094" w14:textId="77777777" w:rsidTr="003D756A">
        <w:tc>
          <w:tcPr>
            <w:tcW w:w="9516" w:type="dxa"/>
            <w:gridSpan w:val="7"/>
            <w:tcBorders>
              <w:top w:val="single" w:sz="6" w:space="0" w:color="auto"/>
              <w:bottom w:val="double" w:sz="4" w:space="0" w:color="auto"/>
            </w:tcBorders>
          </w:tcPr>
          <w:p w14:paraId="706CD2D9" w14:textId="77777777" w:rsidR="005D2DFF" w:rsidRDefault="005D2DFF" w:rsidP="003D756A">
            <w:pPr>
              <w:keepNext/>
              <w:ind w:left="181" w:hanging="181"/>
              <w:rPr>
                <w:rFonts w:cs="Arial"/>
                <w:b/>
                <w:i/>
                <w:sz w:val="20"/>
              </w:rPr>
            </w:pPr>
          </w:p>
        </w:tc>
      </w:tr>
    </w:tbl>
    <w:p w14:paraId="023FE2A1" w14:textId="77777777" w:rsidR="005D2DFF" w:rsidRDefault="005D2DFF" w:rsidP="005D2DFF">
      <w:pPr>
        <w:rPr>
          <w:rFonts w:cs="Arial"/>
          <w:sz w:val="20"/>
        </w:rPr>
      </w:pPr>
    </w:p>
    <w:tbl>
      <w:tblPr>
        <w:tblW w:w="948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376"/>
        <w:gridCol w:w="4253"/>
        <w:gridCol w:w="2854"/>
      </w:tblGrid>
      <w:tr w:rsidR="005D2DFF" w14:paraId="3F93BA4B" w14:textId="77777777" w:rsidTr="003D756A">
        <w:trPr>
          <w:trHeight w:val="628"/>
        </w:trPr>
        <w:tc>
          <w:tcPr>
            <w:tcW w:w="2376" w:type="dxa"/>
            <w:tcBorders>
              <w:top w:val="double" w:sz="4" w:space="0" w:color="auto"/>
              <w:bottom w:val="double" w:sz="4" w:space="0" w:color="auto"/>
              <w:right w:val="double" w:sz="4" w:space="0" w:color="auto"/>
            </w:tcBorders>
            <w:vAlign w:val="center"/>
          </w:tcPr>
          <w:p w14:paraId="67E5EB31" w14:textId="77777777" w:rsidR="005D2DFF" w:rsidRDefault="005D2DFF" w:rsidP="003D756A">
            <w:pPr>
              <w:keepNext/>
              <w:jc w:val="center"/>
              <w:rPr>
                <w:rFonts w:cs="Arial"/>
                <w:b/>
                <w:sz w:val="20"/>
              </w:rPr>
            </w:pPr>
            <w:r>
              <w:rPr>
                <w:rFonts w:cs="Arial"/>
                <w:b/>
                <w:sz w:val="20"/>
              </w:rPr>
              <w:lastRenderedPageBreak/>
              <w:t>EQUIPMENT INSPECTION LIST</w:t>
            </w:r>
          </w:p>
        </w:tc>
        <w:tc>
          <w:tcPr>
            <w:tcW w:w="4253" w:type="dxa"/>
            <w:tcBorders>
              <w:top w:val="double" w:sz="4" w:space="0" w:color="auto"/>
              <w:left w:val="nil"/>
              <w:bottom w:val="double" w:sz="4" w:space="0" w:color="auto"/>
            </w:tcBorders>
            <w:vAlign w:val="center"/>
          </w:tcPr>
          <w:p w14:paraId="7A7C9330" w14:textId="77777777" w:rsidR="005D2DFF" w:rsidRDefault="005D2DFF" w:rsidP="003D756A">
            <w:pPr>
              <w:keepNext/>
              <w:jc w:val="center"/>
              <w:rPr>
                <w:rFonts w:cs="Arial"/>
                <w:b/>
                <w:sz w:val="20"/>
              </w:rPr>
            </w:pPr>
            <w:r>
              <w:rPr>
                <w:rFonts w:cs="Arial"/>
                <w:b/>
                <w:sz w:val="20"/>
              </w:rPr>
              <w:t>COMMENTS</w:t>
            </w:r>
          </w:p>
        </w:tc>
        <w:tc>
          <w:tcPr>
            <w:tcW w:w="2854" w:type="dxa"/>
            <w:tcBorders>
              <w:top w:val="double" w:sz="4" w:space="0" w:color="auto"/>
              <w:bottom w:val="double" w:sz="4" w:space="0" w:color="auto"/>
            </w:tcBorders>
            <w:vAlign w:val="center"/>
          </w:tcPr>
          <w:p w14:paraId="182787DC" w14:textId="77777777" w:rsidR="005D2DFF" w:rsidRDefault="005D2DFF" w:rsidP="003D756A">
            <w:pPr>
              <w:keepNext/>
              <w:jc w:val="center"/>
              <w:rPr>
                <w:rFonts w:cs="Arial"/>
                <w:b/>
                <w:sz w:val="20"/>
              </w:rPr>
            </w:pPr>
            <w:r>
              <w:rPr>
                <w:rFonts w:cs="Arial"/>
                <w:b/>
                <w:sz w:val="20"/>
              </w:rPr>
              <w:t>WORK UNDERTAKEN/REQUIRED</w:t>
            </w:r>
          </w:p>
        </w:tc>
      </w:tr>
      <w:tr w:rsidR="005D2DFF" w14:paraId="5EBB0128" w14:textId="77777777" w:rsidTr="003D756A">
        <w:tc>
          <w:tcPr>
            <w:tcW w:w="2376" w:type="dxa"/>
            <w:tcBorders>
              <w:top w:val="single" w:sz="4" w:space="0" w:color="auto"/>
              <w:bottom w:val="single" w:sz="4" w:space="0" w:color="auto"/>
              <w:right w:val="double" w:sz="4" w:space="0" w:color="auto"/>
            </w:tcBorders>
            <w:vAlign w:val="center"/>
          </w:tcPr>
          <w:p w14:paraId="215EB201" w14:textId="77777777" w:rsidR="005D2DFF" w:rsidRDefault="005D2DFF" w:rsidP="003D756A">
            <w:pPr>
              <w:keepNext/>
              <w:rPr>
                <w:rFonts w:cs="Arial"/>
                <w:b/>
                <w:sz w:val="20"/>
              </w:rPr>
            </w:pPr>
            <w:r>
              <w:rPr>
                <w:rFonts w:cs="Arial"/>
                <w:b/>
                <w:sz w:val="20"/>
              </w:rPr>
              <w:t>Cabinet and fittings (Hinges Door Locks and Solar Panel if fitted)</w:t>
            </w:r>
          </w:p>
        </w:tc>
        <w:tc>
          <w:tcPr>
            <w:tcW w:w="4253" w:type="dxa"/>
            <w:tcBorders>
              <w:left w:val="nil"/>
            </w:tcBorders>
            <w:vAlign w:val="center"/>
          </w:tcPr>
          <w:p w14:paraId="48DF9346" w14:textId="77777777" w:rsidR="005D2DFF" w:rsidRDefault="005D2DFF" w:rsidP="003D756A">
            <w:pPr>
              <w:keepNext/>
              <w:rPr>
                <w:rFonts w:cs="Arial"/>
                <w:b/>
                <w:i/>
                <w:sz w:val="20"/>
              </w:rPr>
            </w:pPr>
          </w:p>
        </w:tc>
        <w:tc>
          <w:tcPr>
            <w:tcW w:w="2854" w:type="dxa"/>
            <w:vAlign w:val="center"/>
          </w:tcPr>
          <w:p w14:paraId="4421C623" w14:textId="77777777" w:rsidR="005D2DFF" w:rsidRDefault="005D2DFF" w:rsidP="003D756A">
            <w:pPr>
              <w:keepNext/>
              <w:rPr>
                <w:rFonts w:cs="Arial"/>
                <w:b/>
                <w:i/>
                <w:sz w:val="20"/>
              </w:rPr>
            </w:pPr>
          </w:p>
        </w:tc>
      </w:tr>
      <w:tr w:rsidR="005D2DFF" w14:paraId="422B380F" w14:textId="77777777" w:rsidTr="003D756A">
        <w:tc>
          <w:tcPr>
            <w:tcW w:w="2376" w:type="dxa"/>
            <w:tcBorders>
              <w:top w:val="single" w:sz="4" w:space="0" w:color="auto"/>
              <w:bottom w:val="single" w:sz="4" w:space="0" w:color="auto"/>
              <w:right w:val="double" w:sz="4" w:space="0" w:color="auto"/>
            </w:tcBorders>
            <w:vAlign w:val="center"/>
          </w:tcPr>
          <w:p w14:paraId="47285092" w14:textId="77777777" w:rsidR="005D2DFF" w:rsidRDefault="005D2DFF" w:rsidP="003D756A">
            <w:pPr>
              <w:keepNext/>
              <w:rPr>
                <w:rFonts w:cs="Arial"/>
                <w:b/>
                <w:sz w:val="20"/>
              </w:rPr>
            </w:pPr>
            <w:r>
              <w:rPr>
                <w:rFonts w:cs="Arial"/>
                <w:b/>
                <w:color w:val="000000"/>
                <w:sz w:val="20"/>
              </w:rPr>
              <w:t>Inroad equipment Termination Checks</w:t>
            </w:r>
          </w:p>
        </w:tc>
        <w:tc>
          <w:tcPr>
            <w:tcW w:w="4253" w:type="dxa"/>
            <w:tcBorders>
              <w:left w:val="nil"/>
            </w:tcBorders>
            <w:vAlign w:val="center"/>
          </w:tcPr>
          <w:p w14:paraId="70A7C03C" w14:textId="77777777" w:rsidR="005D2DFF" w:rsidRDefault="005D2DFF" w:rsidP="003D756A">
            <w:pPr>
              <w:keepNext/>
              <w:rPr>
                <w:rFonts w:cs="Arial"/>
                <w:b/>
                <w:i/>
                <w:sz w:val="20"/>
              </w:rPr>
            </w:pPr>
          </w:p>
        </w:tc>
        <w:tc>
          <w:tcPr>
            <w:tcW w:w="2854" w:type="dxa"/>
            <w:vAlign w:val="center"/>
          </w:tcPr>
          <w:p w14:paraId="6E86BDC6" w14:textId="77777777" w:rsidR="005D2DFF" w:rsidRDefault="005D2DFF" w:rsidP="003D756A">
            <w:pPr>
              <w:keepNext/>
              <w:rPr>
                <w:rFonts w:cs="Arial"/>
                <w:b/>
                <w:i/>
                <w:sz w:val="20"/>
              </w:rPr>
            </w:pPr>
          </w:p>
        </w:tc>
      </w:tr>
      <w:tr w:rsidR="005D2DFF" w14:paraId="71BB627C" w14:textId="77777777" w:rsidTr="003D756A">
        <w:tc>
          <w:tcPr>
            <w:tcW w:w="2376" w:type="dxa"/>
            <w:tcBorders>
              <w:top w:val="single" w:sz="4" w:space="0" w:color="auto"/>
              <w:bottom w:val="double" w:sz="4" w:space="0" w:color="auto"/>
              <w:right w:val="double" w:sz="4" w:space="0" w:color="auto"/>
            </w:tcBorders>
            <w:vAlign w:val="center"/>
          </w:tcPr>
          <w:p w14:paraId="0F127D48" w14:textId="77777777" w:rsidR="005D2DFF" w:rsidRDefault="005D2DFF" w:rsidP="003D756A">
            <w:pPr>
              <w:keepNext/>
              <w:rPr>
                <w:rFonts w:cs="Arial"/>
                <w:b/>
                <w:sz w:val="20"/>
              </w:rPr>
            </w:pPr>
            <w:r>
              <w:rPr>
                <w:rFonts w:cs="Arial"/>
                <w:b/>
                <w:color w:val="000000"/>
                <w:sz w:val="20"/>
              </w:rPr>
              <w:t>Duct and seals</w:t>
            </w:r>
          </w:p>
        </w:tc>
        <w:tc>
          <w:tcPr>
            <w:tcW w:w="4253" w:type="dxa"/>
            <w:tcBorders>
              <w:left w:val="nil"/>
            </w:tcBorders>
            <w:vAlign w:val="center"/>
          </w:tcPr>
          <w:p w14:paraId="535CE0DD" w14:textId="77777777" w:rsidR="005D2DFF" w:rsidRDefault="005D2DFF" w:rsidP="003D756A">
            <w:pPr>
              <w:keepNext/>
              <w:rPr>
                <w:rFonts w:cs="Arial"/>
                <w:b/>
                <w:i/>
                <w:sz w:val="20"/>
              </w:rPr>
            </w:pPr>
          </w:p>
        </w:tc>
        <w:tc>
          <w:tcPr>
            <w:tcW w:w="2854" w:type="dxa"/>
            <w:vAlign w:val="center"/>
          </w:tcPr>
          <w:p w14:paraId="2D2B507C" w14:textId="77777777" w:rsidR="005D2DFF" w:rsidRDefault="005D2DFF" w:rsidP="003D756A">
            <w:pPr>
              <w:keepNext/>
              <w:rPr>
                <w:rFonts w:cs="Arial"/>
                <w:b/>
                <w:i/>
                <w:sz w:val="20"/>
              </w:rPr>
            </w:pPr>
          </w:p>
        </w:tc>
      </w:tr>
    </w:tbl>
    <w:p w14:paraId="3CBE2D27" w14:textId="77777777" w:rsidR="005D2DFF" w:rsidRDefault="005D2DFF" w:rsidP="005D2DFF">
      <w:pPr>
        <w:pStyle w:val="Header"/>
        <w:keepNext/>
        <w:rPr>
          <w:rFonts w:cs="Arial"/>
          <w:sz w:val="20"/>
        </w:rPr>
      </w:pPr>
    </w:p>
    <w:p w14:paraId="66D6FF9E" w14:textId="77777777" w:rsidR="005D2DFF" w:rsidRDefault="005D2DFF" w:rsidP="005D2DFF">
      <w:pPr>
        <w:keepNext/>
        <w:rPr>
          <w:rFonts w:cs="Arial"/>
          <w:b/>
          <w:sz w:val="20"/>
          <w:u w:val="single"/>
        </w:rPr>
      </w:pPr>
      <w:r>
        <w:rPr>
          <w:rFonts w:cs="Arial"/>
          <w:b/>
          <w:sz w:val="20"/>
          <w:u w:val="single"/>
        </w:rPr>
        <w:t>Equipment Serial Numbers</w:t>
      </w:r>
    </w:p>
    <w:p w14:paraId="6119310E" w14:textId="77777777" w:rsidR="005D2DFF" w:rsidRDefault="005D2DFF" w:rsidP="005D2DFF">
      <w:pPr>
        <w:keepNext/>
        <w:rPr>
          <w:rFonts w:cs="Arial"/>
          <w:sz w:val="20"/>
        </w:rPr>
      </w:pPr>
    </w:p>
    <w:tbl>
      <w:tblPr>
        <w:tblW w:w="948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360"/>
        <w:gridCol w:w="1708"/>
        <w:gridCol w:w="1800"/>
        <w:gridCol w:w="1260"/>
        <w:gridCol w:w="2355"/>
      </w:tblGrid>
      <w:tr w:rsidR="005D2DFF" w14:paraId="67AB0655" w14:textId="77777777" w:rsidTr="003D756A">
        <w:trPr>
          <w:trHeight w:val="842"/>
        </w:trPr>
        <w:tc>
          <w:tcPr>
            <w:tcW w:w="2360" w:type="dxa"/>
            <w:tcBorders>
              <w:top w:val="double" w:sz="4" w:space="0" w:color="auto"/>
              <w:bottom w:val="double" w:sz="4" w:space="0" w:color="auto"/>
              <w:right w:val="single" w:sz="6" w:space="0" w:color="auto"/>
            </w:tcBorders>
            <w:vAlign w:val="center"/>
          </w:tcPr>
          <w:p w14:paraId="1E7BCC11" w14:textId="77777777" w:rsidR="005D2DFF" w:rsidRDefault="005D2DFF" w:rsidP="003D756A">
            <w:pPr>
              <w:keepNext/>
              <w:jc w:val="center"/>
              <w:rPr>
                <w:rFonts w:cs="Arial"/>
                <w:b/>
                <w:sz w:val="20"/>
              </w:rPr>
            </w:pPr>
            <w:r>
              <w:rPr>
                <w:rFonts w:cs="Arial"/>
                <w:b/>
                <w:sz w:val="20"/>
              </w:rPr>
              <w:lastRenderedPageBreak/>
              <w:t>ELECTRONIC EQUIPMENT</w:t>
            </w:r>
          </w:p>
        </w:tc>
        <w:tc>
          <w:tcPr>
            <w:tcW w:w="1708" w:type="dxa"/>
            <w:tcBorders>
              <w:top w:val="double" w:sz="4" w:space="0" w:color="auto"/>
              <w:left w:val="single" w:sz="6" w:space="0" w:color="auto"/>
              <w:bottom w:val="double" w:sz="4" w:space="0" w:color="auto"/>
              <w:right w:val="single" w:sz="6" w:space="0" w:color="auto"/>
            </w:tcBorders>
            <w:vAlign w:val="center"/>
          </w:tcPr>
          <w:p w14:paraId="0E5063D2" w14:textId="77777777" w:rsidR="005D2DFF" w:rsidRDefault="005D2DFF" w:rsidP="003D756A">
            <w:pPr>
              <w:keepNext/>
              <w:jc w:val="center"/>
              <w:rPr>
                <w:rFonts w:cs="Arial"/>
                <w:b/>
                <w:sz w:val="20"/>
              </w:rPr>
            </w:pPr>
            <w:r>
              <w:rPr>
                <w:rFonts w:cs="Arial"/>
                <w:b/>
                <w:sz w:val="20"/>
              </w:rPr>
              <w:t>SERIAL NUMBER</w:t>
            </w:r>
          </w:p>
        </w:tc>
        <w:tc>
          <w:tcPr>
            <w:tcW w:w="1800" w:type="dxa"/>
            <w:tcBorders>
              <w:top w:val="double" w:sz="4" w:space="0" w:color="auto"/>
              <w:left w:val="single" w:sz="6" w:space="0" w:color="auto"/>
              <w:bottom w:val="double" w:sz="4" w:space="0" w:color="auto"/>
            </w:tcBorders>
            <w:vAlign w:val="center"/>
          </w:tcPr>
          <w:p w14:paraId="3D12393E" w14:textId="77777777" w:rsidR="005D2DFF" w:rsidRDefault="005D2DFF" w:rsidP="003D756A">
            <w:pPr>
              <w:keepNext/>
              <w:jc w:val="center"/>
              <w:rPr>
                <w:rFonts w:cs="Arial"/>
                <w:b/>
                <w:sz w:val="20"/>
              </w:rPr>
            </w:pPr>
            <w:r>
              <w:rPr>
                <w:rFonts w:cs="Arial"/>
                <w:b/>
                <w:sz w:val="20"/>
              </w:rPr>
              <w:t>REPLACEMENT SERIAL NUMBER</w:t>
            </w:r>
          </w:p>
        </w:tc>
        <w:tc>
          <w:tcPr>
            <w:tcW w:w="1260" w:type="dxa"/>
            <w:tcBorders>
              <w:top w:val="double" w:sz="4" w:space="0" w:color="auto"/>
              <w:left w:val="single" w:sz="6" w:space="0" w:color="auto"/>
              <w:bottom w:val="double" w:sz="4" w:space="0" w:color="auto"/>
            </w:tcBorders>
            <w:vAlign w:val="center"/>
          </w:tcPr>
          <w:p w14:paraId="7F2AE413" w14:textId="77777777" w:rsidR="005D2DFF" w:rsidRDefault="005D2DFF" w:rsidP="003D756A">
            <w:pPr>
              <w:keepNext/>
              <w:jc w:val="center"/>
              <w:rPr>
                <w:rFonts w:cs="Arial"/>
                <w:b/>
                <w:sz w:val="20"/>
              </w:rPr>
            </w:pPr>
            <w:r>
              <w:rPr>
                <w:rFonts w:cs="Arial"/>
                <w:b/>
                <w:sz w:val="20"/>
              </w:rPr>
              <w:t>RETURNS NUMBER</w:t>
            </w:r>
          </w:p>
        </w:tc>
        <w:tc>
          <w:tcPr>
            <w:tcW w:w="2355" w:type="dxa"/>
            <w:tcBorders>
              <w:top w:val="double" w:sz="4" w:space="0" w:color="auto"/>
              <w:left w:val="single" w:sz="6" w:space="0" w:color="auto"/>
              <w:bottom w:val="double" w:sz="4" w:space="0" w:color="auto"/>
            </w:tcBorders>
            <w:vAlign w:val="center"/>
          </w:tcPr>
          <w:p w14:paraId="2B7CA3F7" w14:textId="77777777" w:rsidR="005D2DFF" w:rsidRDefault="005D2DFF" w:rsidP="003D756A">
            <w:pPr>
              <w:keepNext/>
              <w:jc w:val="center"/>
              <w:rPr>
                <w:rFonts w:cs="Arial"/>
                <w:b/>
                <w:sz w:val="20"/>
              </w:rPr>
            </w:pPr>
            <w:r>
              <w:rPr>
                <w:rFonts w:cs="Arial"/>
                <w:b/>
                <w:sz w:val="20"/>
              </w:rPr>
              <w:t>REASON FOR REPLACEMENT</w:t>
            </w:r>
          </w:p>
        </w:tc>
      </w:tr>
      <w:tr w:rsidR="005D2DFF" w14:paraId="7AB20D27" w14:textId="77777777" w:rsidTr="003D756A">
        <w:tc>
          <w:tcPr>
            <w:tcW w:w="2360" w:type="dxa"/>
            <w:tcBorders>
              <w:top w:val="nil"/>
            </w:tcBorders>
            <w:vAlign w:val="center"/>
          </w:tcPr>
          <w:p w14:paraId="271ECF49" w14:textId="77777777" w:rsidR="005D2DFF" w:rsidRDefault="005D2DFF" w:rsidP="003D756A">
            <w:pPr>
              <w:keepNext/>
              <w:jc w:val="center"/>
              <w:rPr>
                <w:rFonts w:cs="Arial"/>
                <w:b/>
                <w:sz w:val="20"/>
              </w:rPr>
            </w:pPr>
            <w:r>
              <w:rPr>
                <w:rFonts w:cs="Arial"/>
                <w:b/>
                <w:sz w:val="20"/>
              </w:rPr>
              <w:t>Hi-Trac</w:t>
            </w:r>
          </w:p>
        </w:tc>
        <w:tc>
          <w:tcPr>
            <w:tcW w:w="1708" w:type="dxa"/>
            <w:tcBorders>
              <w:top w:val="nil"/>
            </w:tcBorders>
            <w:vAlign w:val="center"/>
          </w:tcPr>
          <w:p w14:paraId="6402E647" w14:textId="77777777" w:rsidR="005D2DFF" w:rsidRDefault="005D2DFF" w:rsidP="003D756A">
            <w:pPr>
              <w:keepNext/>
              <w:jc w:val="center"/>
              <w:rPr>
                <w:rFonts w:cs="Arial"/>
                <w:b/>
                <w:i/>
                <w:sz w:val="20"/>
              </w:rPr>
            </w:pPr>
          </w:p>
        </w:tc>
        <w:tc>
          <w:tcPr>
            <w:tcW w:w="1800" w:type="dxa"/>
            <w:tcBorders>
              <w:top w:val="nil"/>
            </w:tcBorders>
            <w:vAlign w:val="center"/>
          </w:tcPr>
          <w:p w14:paraId="5E492BED" w14:textId="77777777" w:rsidR="005D2DFF" w:rsidRDefault="005D2DFF" w:rsidP="003D756A">
            <w:pPr>
              <w:keepNext/>
              <w:jc w:val="center"/>
              <w:rPr>
                <w:rFonts w:cs="Arial"/>
                <w:b/>
                <w:i/>
                <w:sz w:val="20"/>
              </w:rPr>
            </w:pPr>
          </w:p>
        </w:tc>
        <w:tc>
          <w:tcPr>
            <w:tcW w:w="1260" w:type="dxa"/>
            <w:tcBorders>
              <w:top w:val="nil"/>
            </w:tcBorders>
            <w:vAlign w:val="center"/>
          </w:tcPr>
          <w:p w14:paraId="3826FFC9" w14:textId="77777777" w:rsidR="005D2DFF" w:rsidRDefault="005D2DFF" w:rsidP="003D756A">
            <w:pPr>
              <w:keepNext/>
              <w:jc w:val="center"/>
              <w:rPr>
                <w:rFonts w:cs="Arial"/>
                <w:b/>
                <w:i/>
                <w:sz w:val="20"/>
              </w:rPr>
            </w:pPr>
          </w:p>
        </w:tc>
        <w:tc>
          <w:tcPr>
            <w:tcW w:w="2355" w:type="dxa"/>
            <w:tcBorders>
              <w:top w:val="nil"/>
            </w:tcBorders>
            <w:vAlign w:val="center"/>
          </w:tcPr>
          <w:p w14:paraId="4B2F8FF2" w14:textId="77777777" w:rsidR="005D2DFF" w:rsidRDefault="005D2DFF" w:rsidP="003D756A">
            <w:pPr>
              <w:keepNext/>
              <w:rPr>
                <w:rFonts w:cs="Arial"/>
                <w:b/>
                <w:i/>
                <w:sz w:val="20"/>
              </w:rPr>
            </w:pPr>
          </w:p>
        </w:tc>
      </w:tr>
      <w:tr w:rsidR="005D2DFF" w14:paraId="4E76226B" w14:textId="77777777" w:rsidTr="003D756A">
        <w:tc>
          <w:tcPr>
            <w:tcW w:w="2360" w:type="dxa"/>
            <w:vAlign w:val="center"/>
          </w:tcPr>
          <w:p w14:paraId="1BAF93FF" w14:textId="77777777" w:rsidR="005D2DFF" w:rsidRDefault="005D2DFF" w:rsidP="003D756A">
            <w:pPr>
              <w:keepNext/>
              <w:jc w:val="center"/>
              <w:rPr>
                <w:rFonts w:cs="Arial"/>
                <w:b/>
                <w:sz w:val="20"/>
              </w:rPr>
            </w:pPr>
            <w:r>
              <w:rPr>
                <w:rFonts w:cs="Arial"/>
                <w:b/>
                <w:sz w:val="20"/>
              </w:rPr>
              <w:t>Power Supply</w:t>
            </w:r>
          </w:p>
        </w:tc>
        <w:tc>
          <w:tcPr>
            <w:tcW w:w="1708" w:type="dxa"/>
            <w:vAlign w:val="center"/>
          </w:tcPr>
          <w:p w14:paraId="39CD56CF" w14:textId="77777777" w:rsidR="005D2DFF" w:rsidRDefault="005D2DFF" w:rsidP="003D756A">
            <w:pPr>
              <w:keepNext/>
              <w:jc w:val="center"/>
              <w:rPr>
                <w:rFonts w:cs="Arial"/>
                <w:b/>
                <w:i/>
                <w:sz w:val="20"/>
              </w:rPr>
            </w:pPr>
          </w:p>
        </w:tc>
        <w:tc>
          <w:tcPr>
            <w:tcW w:w="1800" w:type="dxa"/>
            <w:vAlign w:val="center"/>
          </w:tcPr>
          <w:p w14:paraId="15880D62" w14:textId="77777777" w:rsidR="005D2DFF" w:rsidRDefault="005D2DFF" w:rsidP="003D756A">
            <w:pPr>
              <w:keepNext/>
              <w:jc w:val="center"/>
              <w:rPr>
                <w:rFonts w:cs="Arial"/>
                <w:b/>
                <w:i/>
                <w:sz w:val="20"/>
              </w:rPr>
            </w:pPr>
          </w:p>
        </w:tc>
        <w:tc>
          <w:tcPr>
            <w:tcW w:w="1260" w:type="dxa"/>
            <w:vAlign w:val="center"/>
          </w:tcPr>
          <w:p w14:paraId="1F761556" w14:textId="77777777" w:rsidR="005D2DFF" w:rsidRDefault="005D2DFF" w:rsidP="003D756A">
            <w:pPr>
              <w:keepNext/>
              <w:jc w:val="center"/>
              <w:rPr>
                <w:rFonts w:cs="Arial"/>
                <w:b/>
                <w:i/>
                <w:sz w:val="20"/>
              </w:rPr>
            </w:pPr>
          </w:p>
        </w:tc>
        <w:tc>
          <w:tcPr>
            <w:tcW w:w="2355" w:type="dxa"/>
            <w:vAlign w:val="center"/>
          </w:tcPr>
          <w:p w14:paraId="101D4894" w14:textId="77777777" w:rsidR="005D2DFF" w:rsidRDefault="005D2DFF" w:rsidP="003D756A">
            <w:pPr>
              <w:keepNext/>
              <w:rPr>
                <w:rFonts w:cs="Arial"/>
                <w:b/>
                <w:i/>
                <w:sz w:val="20"/>
              </w:rPr>
            </w:pPr>
          </w:p>
        </w:tc>
      </w:tr>
      <w:tr w:rsidR="005D2DFF" w14:paraId="7D516324" w14:textId="77777777" w:rsidTr="003D756A">
        <w:tc>
          <w:tcPr>
            <w:tcW w:w="2360" w:type="dxa"/>
            <w:vAlign w:val="center"/>
          </w:tcPr>
          <w:p w14:paraId="251335BE" w14:textId="77777777" w:rsidR="005D2DFF" w:rsidRDefault="005D2DFF" w:rsidP="003D756A">
            <w:pPr>
              <w:keepNext/>
              <w:jc w:val="center"/>
              <w:rPr>
                <w:rFonts w:cs="Arial"/>
                <w:b/>
                <w:sz w:val="20"/>
              </w:rPr>
            </w:pPr>
            <w:r>
              <w:rPr>
                <w:rFonts w:cs="Arial"/>
                <w:b/>
                <w:sz w:val="20"/>
              </w:rPr>
              <w:t>Primary</w:t>
            </w:r>
          </w:p>
        </w:tc>
        <w:tc>
          <w:tcPr>
            <w:tcW w:w="1708" w:type="dxa"/>
            <w:vAlign w:val="center"/>
          </w:tcPr>
          <w:p w14:paraId="6D018FD0" w14:textId="77777777" w:rsidR="005D2DFF" w:rsidRDefault="005D2DFF" w:rsidP="003D756A">
            <w:pPr>
              <w:keepNext/>
              <w:jc w:val="center"/>
              <w:rPr>
                <w:rFonts w:cs="Arial"/>
                <w:b/>
                <w:i/>
                <w:sz w:val="20"/>
              </w:rPr>
            </w:pPr>
          </w:p>
        </w:tc>
        <w:tc>
          <w:tcPr>
            <w:tcW w:w="1800" w:type="dxa"/>
            <w:vAlign w:val="center"/>
          </w:tcPr>
          <w:p w14:paraId="6FF71DF0" w14:textId="77777777" w:rsidR="005D2DFF" w:rsidRDefault="005D2DFF" w:rsidP="003D756A">
            <w:pPr>
              <w:keepNext/>
              <w:jc w:val="center"/>
              <w:rPr>
                <w:rFonts w:cs="Arial"/>
                <w:b/>
                <w:i/>
                <w:sz w:val="20"/>
              </w:rPr>
            </w:pPr>
          </w:p>
        </w:tc>
        <w:tc>
          <w:tcPr>
            <w:tcW w:w="1260" w:type="dxa"/>
            <w:vAlign w:val="center"/>
          </w:tcPr>
          <w:p w14:paraId="7644784B" w14:textId="77777777" w:rsidR="005D2DFF" w:rsidRDefault="005D2DFF" w:rsidP="003D756A">
            <w:pPr>
              <w:keepNext/>
              <w:jc w:val="center"/>
              <w:rPr>
                <w:rFonts w:cs="Arial"/>
                <w:b/>
                <w:i/>
                <w:sz w:val="20"/>
              </w:rPr>
            </w:pPr>
          </w:p>
        </w:tc>
        <w:tc>
          <w:tcPr>
            <w:tcW w:w="2355" w:type="dxa"/>
            <w:vAlign w:val="center"/>
          </w:tcPr>
          <w:p w14:paraId="3BC7DC0B" w14:textId="77777777" w:rsidR="005D2DFF" w:rsidRDefault="005D2DFF" w:rsidP="003D756A">
            <w:pPr>
              <w:keepNext/>
              <w:rPr>
                <w:rFonts w:cs="Arial"/>
                <w:b/>
                <w:i/>
                <w:sz w:val="20"/>
              </w:rPr>
            </w:pPr>
          </w:p>
        </w:tc>
      </w:tr>
      <w:tr w:rsidR="005D2DFF" w14:paraId="69DF8542" w14:textId="77777777" w:rsidTr="003D756A">
        <w:tc>
          <w:tcPr>
            <w:tcW w:w="2360" w:type="dxa"/>
            <w:vAlign w:val="center"/>
          </w:tcPr>
          <w:p w14:paraId="3655516B" w14:textId="77777777" w:rsidR="005D2DFF" w:rsidRDefault="005D2DFF" w:rsidP="003D756A">
            <w:pPr>
              <w:keepNext/>
              <w:jc w:val="center"/>
              <w:rPr>
                <w:rFonts w:cs="Arial"/>
                <w:b/>
                <w:sz w:val="20"/>
              </w:rPr>
            </w:pPr>
            <w:r>
              <w:rPr>
                <w:rFonts w:cs="Arial"/>
                <w:b/>
                <w:sz w:val="20"/>
              </w:rPr>
              <w:t>Secondary</w:t>
            </w:r>
          </w:p>
        </w:tc>
        <w:tc>
          <w:tcPr>
            <w:tcW w:w="1708" w:type="dxa"/>
            <w:vAlign w:val="center"/>
          </w:tcPr>
          <w:p w14:paraId="02213ABC" w14:textId="77777777" w:rsidR="005D2DFF" w:rsidRDefault="005D2DFF" w:rsidP="003D756A">
            <w:pPr>
              <w:keepNext/>
              <w:jc w:val="center"/>
              <w:rPr>
                <w:rFonts w:cs="Arial"/>
                <w:b/>
                <w:i/>
                <w:sz w:val="20"/>
              </w:rPr>
            </w:pPr>
          </w:p>
        </w:tc>
        <w:tc>
          <w:tcPr>
            <w:tcW w:w="1800" w:type="dxa"/>
            <w:vAlign w:val="center"/>
          </w:tcPr>
          <w:p w14:paraId="4FD6EF00" w14:textId="77777777" w:rsidR="005D2DFF" w:rsidRDefault="005D2DFF" w:rsidP="003D756A">
            <w:pPr>
              <w:keepNext/>
              <w:jc w:val="center"/>
              <w:rPr>
                <w:rFonts w:cs="Arial"/>
                <w:b/>
                <w:i/>
                <w:sz w:val="20"/>
              </w:rPr>
            </w:pPr>
          </w:p>
        </w:tc>
        <w:tc>
          <w:tcPr>
            <w:tcW w:w="1260" w:type="dxa"/>
            <w:vAlign w:val="center"/>
          </w:tcPr>
          <w:p w14:paraId="039BAF65" w14:textId="77777777" w:rsidR="005D2DFF" w:rsidRDefault="005D2DFF" w:rsidP="003D756A">
            <w:pPr>
              <w:keepNext/>
              <w:jc w:val="center"/>
              <w:rPr>
                <w:rFonts w:cs="Arial"/>
                <w:b/>
                <w:i/>
                <w:sz w:val="20"/>
              </w:rPr>
            </w:pPr>
          </w:p>
        </w:tc>
        <w:tc>
          <w:tcPr>
            <w:tcW w:w="2355" w:type="dxa"/>
            <w:vAlign w:val="center"/>
          </w:tcPr>
          <w:p w14:paraId="06A45863" w14:textId="77777777" w:rsidR="005D2DFF" w:rsidRDefault="005D2DFF" w:rsidP="003D756A">
            <w:pPr>
              <w:keepNext/>
              <w:rPr>
                <w:rFonts w:cs="Arial"/>
                <w:b/>
                <w:i/>
                <w:sz w:val="20"/>
              </w:rPr>
            </w:pPr>
          </w:p>
        </w:tc>
      </w:tr>
      <w:tr w:rsidR="005D2DFF" w14:paraId="6CA9C428" w14:textId="77777777" w:rsidTr="003D756A">
        <w:tc>
          <w:tcPr>
            <w:tcW w:w="2360" w:type="dxa"/>
            <w:vAlign w:val="center"/>
          </w:tcPr>
          <w:p w14:paraId="3F083721" w14:textId="77777777" w:rsidR="005D2DFF" w:rsidRDefault="005D2DFF" w:rsidP="003D756A">
            <w:pPr>
              <w:keepNext/>
              <w:jc w:val="center"/>
              <w:rPr>
                <w:rFonts w:cs="Arial"/>
                <w:b/>
                <w:sz w:val="20"/>
              </w:rPr>
            </w:pPr>
            <w:r>
              <w:rPr>
                <w:rFonts w:cs="Arial"/>
                <w:b/>
                <w:sz w:val="20"/>
              </w:rPr>
              <w:t>Motherboard</w:t>
            </w:r>
          </w:p>
        </w:tc>
        <w:tc>
          <w:tcPr>
            <w:tcW w:w="1708" w:type="dxa"/>
            <w:vAlign w:val="center"/>
          </w:tcPr>
          <w:p w14:paraId="3937B405" w14:textId="77777777" w:rsidR="005D2DFF" w:rsidRDefault="005D2DFF" w:rsidP="003D756A">
            <w:pPr>
              <w:keepNext/>
              <w:jc w:val="center"/>
              <w:rPr>
                <w:rFonts w:cs="Arial"/>
                <w:b/>
                <w:i/>
                <w:sz w:val="20"/>
              </w:rPr>
            </w:pPr>
          </w:p>
        </w:tc>
        <w:tc>
          <w:tcPr>
            <w:tcW w:w="1800" w:type="dxa"/>
            <w:vAlign w:val="center"/>
          </w:tcPr>
          <w:p w14:paraId="29020526" w14:textId="77777777" w:rsidR="005D2DFF" w:rsidRDefault="005D2DFF" w:rsidP="003D756A">
            <w:pPr>
              <w:keepNext/>
              <w:jc w:val="center"/>
              <w:rPr>
                <w:rFonts w:cs="Arial"/>
                <w:b/>
                <w:i/>
                <w:sz w:val="20"/>
              </w:rPr>
            </w:pPr>
          </w:p>
        </w:tc>
        <w:tc>
          <w:tcPr>
            <w:tcW w:w="1260" w:type="dxa"/>
            <w:vAlign w:val="center"/>
          </w:tcPr>
          <w:p w14:paraId="4D8C5AC5" w14:textId="77777777" w:rsidR="005D2DFF" w:rsidRDefault="005D2DFF" w:rsidP="003D756A">
            <w:pPr>
              <w:keepNext/>
              <w:jc w:val="center"/>
              <w:rPr>
                <w:rFonts w:cs="Arial"/>
                <w:b/>
                <w:i/>
                <w:sz w:val="20"/>
              </w:rPr>
            </w:pPr>
          </w:p>
        </w:tc>
        <w:tc>
          <w:tcPr>
            <w:tcW w:w="2355" w:type="dxa"/>
            <w:vAlign w:val="center"/>
          </w:tcPr>
          <w:p w14:paraId="1C831AD9" w14:textId="77777777" w:rsidR="005D2DFF" w:rsidRDefault="005D2DFF" w:rsidP="003D756A">
            <w:pPr>
              <w:keepNext/>
              <w:rPr>
                <w:rFonts w:cs="Arial"/>
                <w:b/>
                <w:i/>
                <w:sz w:val="20"/>
              </w:rPr>
            </w:pPr>
          </w:p>
        </w:tc>
      </w:tr>
      <w:tr w:rsidR="005D2DFF" w14:paraId="7767A69D" w14:textId="77777777" w:rsidTr="003D756A">
        <w:tc>
          <w:tcPr>
            <w:tcW w:w="2360" w:type="dxa"/>
            <w:vAlign w:val="center"/>
          </w:tcPr>
          <w:p w14:paraId="47D71DC1" w14:textId="77777777" w:rsidR="005D2DFF" w:rsidRDefault="005D2DFF" w:rsidP="003D756A">
            <w:pPr>
              <w:keepNext/>
              <w:jc w:val="center"/>
              <w:rPr>
                <w:rFonts w:cs="Arial"/>
                <w:b/>
                <w:sz w:val="20"/>
              </w:rPr>
            </w:pPr>
            <w:r>
              <w:rPr>
                <w:rFonts w:cs="Arial"/>
                <w:b/>
                <w:sz w:val="20"/>
              </w:rPr>
              <w:t>Auxiliary board</w:t>
            </w:r>
          </w:p>
        </w:tc>
        <w:tc>
          <w:tcPr>
            <w:tcW w:w="1708" w:type="dxa"/>
            <w:vAlign w:val="center"/>
          </w:tcPr>
          <w:p w14:paraId="229D4C42" w14:textId="77777777" w:rsidR="005D2DFF" w:rsidRDefault="005D2DFF" w:rsidP="003D756A">
            <w:pPr>
              <w:keepNext/>
              <w:jc w:val="center"/>
              <w:rPr>
                <w:rFonts w:cs="Arial"/>
                <w:b/>
                <w:i/>
                <w:sz w:val="20"/>
              </w:rPr>
            </w:pPr>
          </w:p>
        </w:tc>
        <w:tc>
          <w:tcPr>
            <w:tcW w:w="1800" w:type="dxa"/>
            <w:vAlign w:val="center"/>
          </w:tcPr>
          <w:p w14:paraId="07833CF9" w14:textId="77777777" w:rsidR="005D2DFF" w:rsidRDefault="005D2DFF" w:rsidP="003D756A">
            <w:pPr>
              <w:keepNext/>
              <w:jc w:val="center"/>
              <w:rPr>
                <w:rFonts w:cs="Arial"/>
                <w:b/>
                <w:i/>
                <w:sz w:val="20"/>
              </w:rPr>
            </w:pPr>
          </w:p>
        </w:tc>
        <w:tc>
          <w:tcPr>
            <w:tcW w:w="1260" w:type="dxa"/>
            <w:vAlign w:val="center"/>
          </w:tcPr>
          <w:p w14:paraId="50C6CA63" w14:textId="77777777" w:rsidR="005D2DFF" w:rsidRDefault="005D2DFF" w:rsidP="003D756A">
            <w:pPr>
              <w:keepNext/>
              <w:jc w:val="center"/>
              <w:rPr>
                <w:rFonts w:cs="Arial"/>
                <w:b/>
                <w:i/>
                <w:sz w:val="20"/>
              </w:rPr>
            </w:pPr>
          </w:p>
        </w:tc>
        <w:tc>
          <w:tcPr>
            <w:tcW w:w="2355" w:type="dxa"/>
            <w:vAlign w:val="center"/>
          </w:tcPr>
          <w:p w14:paraId="754F1F10" w14:textId="77777777" w:rsidR="005D2DFF" w:rsidRDefault="005D2DFF" w:rsidP="003D756A">
            <w:pPr>
              <w:keepNext/>
              <w:rPr>
                <w:rFonts w:cs="Arial"/>
                <w:b/>
                <w:i/>
                <w:sz w:val="20"/>
              </w:rPr>
            </w:pPr>
          </w:p>
        </w:tc>
      </w:tr>
      <w:tr w:rsidR="005D2DFF" w14:paraId="7D3B5756" w14:textId="77777777" w:rsidTr="003D756A">
        <w:tc>
          <w:tcPr>
            <w:tcW w:w="2360" w:type="dxa"/>
            <w:vAlign w:val="center"/>
          </w:tcPr>
          <w:p w14:paraId="5E6FD456" w14:textId="77777777" w:rsidR="005D2DFF" w:rsidRDefault="005D2DFF" w:rsidP="003D756A">
            <w:pPr>
              <w:keepNext/>
              <w:jc w:val="center"/>
              <w:rPr>
                <w:rFonts w:cs="Arial"/>
                <w:b/>
                <w:sz w:val="20"/>
              </w:rPr>
            </w:pPr>
            <w:r>
              <w:rPr>
                <w:rFonts w:cs="Arial"/>
                <w:b/>
                <w:sz w:val="20"/>
              </w:rPr>
              <w:t>Loop Profiler</w:t>
            </w:r>
          </w:p>
        </w:tc>
        <w:tc>
          <w:tcPr>
            <w:tcW w:w="1708" w:type="dxa"/>
            <w:vAlign w:val="center"/>
          </w:tcPr>
          <w:p w14:paraId="0331D876" w14:textId="77777777" w:rsidR="005D2DFF" w:rsidRDefault="005D2DFF" w:rsidP="003D756A">
            <w:pPr>
              <w:keepNext/>
              <w:jc w:val="center"/>
              <w:rPr>
                <w:rFonts w:cs="Arial"/>
                <w:b/>
                <w:i/>
                <w:sz w:val="20"/>
              </w:rPr>
            </w:pPr>
          </w:p>
        </w:tc>
        <w:tc>
          <w:tcPr>
            <w:tcW w:w="1800" w:type="dxa"/>
            <w:vAlign w:val="center"/>
          </w:tcPr>
          <w:p w14:paraId="2A49EBF4" w14:textId="77777777" w:rsidR="005D2DFF" w:rsidRDefault="005D2DFF" w:rsidP="003D756A">
            <w:pPr>
              <w:keepNext/>
              <w:jc w:val="center"/>
              <w:rPr>
                <w:rFonts w:cs="Arial"/>
                <w:b/>
                <w:i/>
                <w:sz w:val="20"/>
              </w:rPr>
            </w:pPr>
          </w:p>
        </w:tc>
        <w:tc>
          <w:tcPr>
            <w:tcW w:w="1260" w:type="dxa"/>
            <w:vAlign w:val="center"/>
          </w:tcPr>
          <w:p w14:paraId="70EDB540" w14:textId="77777777" w:rsidR="005D2DFF" w:rsidRDefault="005D2DFF" w:rsidP="003D756A">
            <w:pPr>
              <w:keepNext/>
              <w:jc w:val="center"/>
              <w:rPr>
                <w:rFonts w:cs="Arial"/>
                <w:b/>
                <w:i/>
                <w:sz w:val="20"/>
              </w:rPr>
            </w:pPr>
          </w:p>
        </w:tc>
        <w:tc>
          <w:tcPr>
            <w:tcW w:w="2355" w:type="dxa"/>
            <w:vAlign w:val="center"/>
          </w:tcPr>
          <w:p w14:paraId="6A4F3F46" w14:textId="77777777" w:rsidR="005D2DFF" w:rsidRDefault="005D2DFF" w:rsidP="003D756A">
            <w:pPr>
              <w:keepNext/>
              <w:rPr>
                <w:rFonts w:cs="Arial"/>
                <w:b/>
                <w:i/>
                <w:sz w:val="20"/>
              </w:rPr>
            </w:pPr>
          </w:p>
        </w:tc>
      </w:tr>
      <w:tr w:rsidR="005D2DFF" w14:paraId="6081B3A6" w14:textId="77777777" w:rsidTr="003D756A">
        <w:tc>
          <w:tcPr>
            <w:tcW w:w="2360" w:type="dxa"/>
            <w:vAlign w:val="center"/>
          </w:tcPr>
          <w:p w14:paraId="6892888F" w14:textId="77777777" w:rsidR="005D2DFF" w:rsidRDefault="005D2DFF" w:rsidP="003D756A">
            <w:pPr>
              <w:keepNext/>
              <w:jc w:val="center"/>
              <w:rPr>
                <w:rFonts w:cs="Arial"/>
                <w:b/>
                <w:sz w:val="20"/>
              </w:rPr>
            </w:pPr>
            <w:r>
              <w:rPr>
                <w:rFonts w:cs="Arial"/>
                <w:b/>
                <w:sz w:val="20"/>
              </w:rPr>
              <w:t>Backplane</w:t>
            </w:r>
          </w:p>
        </w:tc>
        <w:tc>
          <w:tcPr>
            <w:tcW w:w="1708" w:type="dxa"/>
            <w:vAlign w:val="center"/>
          </w:tcPr>
          <w:p w14:paraId="588DBBC7" w14:textId="77777777" w:rsidR="005D2DFF" w:rsidRDefault="005D2DFF" w:rsidP="003D756A">
            <w:pPr>
              <w:keepNext/>
              <w:jc w:val="center"/>
              <w:rPr>
                <w:rFonts w:cs="Arial"/>
                <w:b/>
                <w:i/>
                <w:sz w:val="20"/>
              </w:rPr>
            </w:pPr>
          </w:p>
        </w:tc>
        <w:tc>
          <w:tcPr>
            <w:tcW w:w="1800" w:type="dxa"/>
            <w:vAlign w:val="center"/>
          </w:tcPr>
          <w:p w14:paraId="5069955D" w14:textId="77777777" w:rsidR="005D2DFF" w:rsidRDefault="005D2DFF" w:rsidP="003D756A">
            <w:pPr>
              <w:keepNext/>
              <w:jc w:val="center"/>
              <w:rPr>
                <w:rFonts w:cs="Arial"/>
                <w:b/>
                <w:i/>
                <w:sz w:val="20"/>
              </w:rPr>
            </w:pPr>
          </w:p>
        </w:tc>
        <w:tc>
          <w:tcPr>
            <w:tcW w:w="1260" w:type="dxa"/>
            <w:vAlign w:val="center"/>
          </w:tcPr>
          <w:p w14:paraId="7D93E2FA" w14:textId="77777777" w:rsidR="005D2DFF" w:rsidRDefault="005D2DFF" w:rsidP="003D756A">
            <w:pPr>
              <w:keepNext/>
              <w:jc w:val="center"/>
              <w:rPr>
                <w:rFonts w:cs="Arial"/>
                <w:b/>
                <w:i/>
                <w:sz w:val="20"/>
              </w:rPr>
            </w:pPr>
          </w:p>
        </w:tc>
        <w:tc>
          <w:tcPr>
            <w:tcW w:w="2355" w:type="dxa"/>
            <w:vAlign w:val="center"/>
          </w:tcPr>
          <w:p w14:paraId="2D779AFD" w14:textId="77777777" w:rsidR="005D2DFF" w:rsidRDefault="005D2DFF" w:rsidP="003D756A">
            <w:pPr>
              <w:keepNext/>
              <w:rPr>
                <w:rFonts w:cs="Arial"/>
                <w:b/>
                <w:i/>
                <w:sz w:val="20"/>
              </w:rPr>
            </w:pPr>
          </w:p>
        </w:tc>
      </w:tr>
      <w:tr w:rsidR="005D2DFF" w14:paraId="75F113F2" w14:textId="77777777" w:rsidTr="003D756A">
        <w:tc>
          <w:tcPr>
            <w:tcW w:w="2360" w:type="dxa"/>
            <w:vAlign w:val="center"/>
          </w:tcPr>
          <w:p w14:paraId="6AD5DC0A" w14:textId="77777777" w:rsidR="005D2DFF" w:rsidRDefault="005D2DFF" w:rsidP="003D756A">
            <w:pPr>
              <w:keepNext/>
              <w:jc w:val="center"/>
              <w:rPr>
                <w:rFonts w:cs="Arial"/>
                <w:b/>
                <w:sz w:val="20"/>
              </w:rPr>
            </w:pPr>
            <w:r>
              <w:rPr>
                <w:rFonts w:cs="Arial"/>
                <w:b/>
                <w:sz w:val="20"/>
              </w:rPr>
              <w:t>Front Panel</w:t>
            </w:r>
          </w:p>
        </w:tc>
        <w:tc>
          <w:tcPr>
            <w:tcW w:w="1708" w:type="dxa"/>
            <w:vAlign w:val="center"/>
          </w:tcPr>
          <w:p w14:paraId="29676BB0" w14:textId="77777777" w:rsidR="005D2DFF" w:rsidRDefault="005D2DFF" w:rsidP="003D756A">
            <w:pPr>
              <w:keepNext/>
              <w:jc w:val="center"/>
              <w:rPr>
                <w:rFonts w:cs="Arial"/>
                <w:b/>
                <w:i/>
                <w:sz w:val="20"/>
              </w:rPr>
            </w:pPr>
          </w:p>
        </w:tc>
        <w:tc>
          <w:tcPr>
            <w:tcW w:w="1800" w:type="dxa"/>
            <w:vAlign w:val="center"/>
          </w:tcPr>
          <w:p w14:paraId="7F9B02BE" w14:textId="77777777" w:rsidR="005D2DFF" w:rsidRDefault="005D2DFF" w:rsidP="003D756A">
            <w:pPr>
              <w:keepNext/>
              <w:jc w:val="center"/>
              <w:rPr>
                <w:rFonts w:cs="Arial"/>
                <w:b/>
                <w:i/>
                <w:sz w:val="20"/>
              </w:rPr>
            </w:pPr>
          </w:p>
        </w:tc>
        <w:tc>
          <w:tcPr>
            <w:tcW w:w="1260" w:type="dxa"/>
            <w:vAlign w:val="center"/>
          </w:tcPr>
          <w:p w14:paraId="78C541FC" w14:textId="77777777" w:rsidR="005D2DFF" w:rsidRDefault="005D2DFF" w:rsidP="003D756A">
            <w:pPr>
              <w:keepNext/>
              <w:jc w:val="center"/>
              <w:rPr>
                <w:rFonts w:cs="Arial"/>
                <w:b/>
                <w:i/>
                <w:sz w:val="20"/>
              </w:rPr>
            </w:pPr>
          </w:p>
        </w:tc>
        <w:tc>
          <w:tcPr>
            <w:tcW w:w="2355" w:type="dxa"/>
            <w:vAlign w:val="center"/>
          </w:tcPr>
          <w:p w14:paraId="42815044" w14:textId="77777777" w:rsidR="005D2DFF" w:rsidRDefault="005D2DFF" w:rsidP="003D756A">
            <w:pPr>
              <w:keepNext/>
              <w:rPr>
                <w:rFonts w:cs="Arial"/>
                <w:b/>
                <w:i/>
                <w:sz w:val="20"/>
              </w:rPr>
            </w:pPr>
          </w:p>
        </w:tc>
      </w:tr>
      <w:tr w:rsidR="005D2DFF" w14:paraId="624630F7" w14:textId="77777777" w:rsidTr="003D756A">
        <w:tc>
          <w:tcPr>
            <w:tcW w:w="2360" w:type="dxa"/>
            <w:vAlign w:val="center"/>
          </w:tcPr>
          <w:p w14:paraId="3C97238D" w14:textId="77777777" w:rsidR="005D2DFF" w:rsidRDefault="005D2DFF" w:rsidP="003D756A">
            <w:pPr>
              <w:keepNext/>
              <w:jc w:val="center"/>
              <w:rPr>
                <w:rFonts w:cs="Arial"/>
                <w:b/>
                <w:sz w:val="20"/>
              </w:rPr>
            </w:pPr>
            <w:r>
              <w:rPr>
                <w:rFonts w:cs="Arial"/>
                <w:b/>
                <w:sz w:val="20"/>
              </w:rPr>
              <w:t>LCD Board</w:t>
            </w:r>
          </w:p>
        </w:tc>
        <w:tc>
          <w:tcPr>
            <w:tcW w:w="1708" w:type="dxa"/>
            <w:vAlign w:val="center"/>
          </w:tcPr>
          <w:p w14:paraId="0D3B9CC9" w14:textId="77777777" w:rsidR="005D2DFF" w:rsidRDefault="005D2DFF" w:rsidP="003D756A">
            <w:pPr>
              <w:keepNext/>
              <w:jc w:val="center"/>
              <w:rPr>
                <w:rFonts w:cs="Arial"/>
                <w:b/>
                <w:i/>
                <w:sz w:val="20"/>
              </w:rPr>
            </w:pPr>
          </w:p>
        </w:tc>
        <w:tc>
          <w:tcPr>
            <w:tcW w:w="1800" w:type="dxa"/>
            <w:vAlign w:val="center"/>
          </w:tcPr>
          <w:p w14:paraId="42FA8637" w14:textId="77777777" w:rsidR="005D2DFF" w:rsidRDefault="005D2DFF" w:rsidP="003D756A">
            <w:pPr>
              <w:keepNext/>
              <w:jc w:val="center"/>
              <w:rPr>
                <w:rFonts w:cs="Arial"/>
                <w:b/>
                <w:i/>
                <w:sz w:val="20"/>
              </w:rPr>
            </w:pPr>
          </w:p>
        </w:tc>
        <w:tc>
          <w:tcPr>
            <w:tcW w:w="1260" w:type="dxa"/>
            <w:vAlign w:val="center"/>
          </w:tcPr>
          <w:p w14:paraId="1FFBB27E" w14:textId="77777777" w:rsidR="005D2DFF" w:rsidRDefault="005D2DFF" w:rsidP="003D756A">
            <w:pPr>
              <w:keepNext/>
              <w:jc w:val="center"/>
              <w:rPr>
                <w:rFonts w:cs="Arial"/>
                <w:b/>
                <w:i/>
                <w:sz w:val="20"/>
              </w:rPr>
            </w:pPr>
          </w:p>
        </w:tc>
        <w:tc>
          <w:tcPr>
            <w:tcW w:w="2355" w:type="dxa"/>
            <w:vAlign w:val="center"/>
          </w:tcPr>
          <w:p w14:paraId="15FB3C54" w14:textId="77777777" w:rsidR="005D2DFF" w:rsidRDefault="005D2DFF" w:rsidP="003D756A">
            <w:pPr>
              <w:keepNext/>
              <w:rPr>
                <w:rFonts w:cs="Arial"/>
                <w:b/>
                <w:i/>
                <w:sz w:val="20"/>
              </w:rPr>
            </w:pPr>
          </w:p>
        </w:tc>
      </w:tr>
      <w:tr w:rsidR="005D2DFF" w14:paraId="20ADC5CF" w14:textId="77777777" w:rsidTr="003D756A">
        <w:tc>
          <w:tcPr>
            <w:tcW w:w="2360" w:type="dxa"/>
            <w:vAlign w:val="center"/>
          </w:tcPr>
          <w:p w14:paraId="39D15463" w14:textId="77777777" w:rsidR="005D2DFF" w:rsidRDefault="005D2DFF" w:rsidP="003D756A">
            <w:pPr>
              <w:keepNext/>
              <w:jc w:val="center"/>
              <w:rPr>
                <w:rFonts w:cs="Arial"/>
                <w:b/>
                <w:sz w:val="20"/>
              </w:rPr>
            </w:pPr>
            <w:r>
              <w:rPr>
                <w:rFonts w:cs="Arial"/>
                <w:b/>
                <w:sz w:val="20"/>
              </w:rPr>
              <w:t>Loop Oscillator L1,2</w:t>
            </w:r>
          </w:p>
        </w:tc>
        <w:tc>
          <w:tcPr>
            <w:tcW w:w="1708" w:type="dxa"/>
            <w:vAlign w:val="center"/>
          </w:tcPr>
          <w:p w14:paraId="2E9F3FF2" w14:textId="77777777" w:rsidR="005D2DFF" w:rsidRDefault="005D2DFF" w:rsidP="003D756A">
            <w:pPr>
              <w:keepNext/>
              <w:jc w:val="center"/>
              <w:rPr>
                <w:rFonts w:cs="Arial"/>
                <w:b/>
                <w:i/>
                <w:sz w:val="20"/>
              </w:rPr>
            </w:pPr>
          </w:p>
        </w:tc>
        <w:tc>
          <w:tcPr>
            <w:tcW w:w="1800" w:type="dxa"/>
            <w:vAlign w:val="center"/>
          </w:tcPr>
          <w:p w14:paraId="2E64E28F" w14:textId="77777777" w:rsidR="005D2DFF" w:rsidRDefault="005D2DFF" w:rsidP="003D756A">
            <w:pPr>
              <w:keepNext/>
              <w:jc w:val="center"/>
              <w:rPr>
                <w:rFonts w:cs="Arial"/>
                <w:b/>
                <w:i/>
                <w:sz w:val="20"/>
              </w:rPr>
            </w:pPr>
          </w:p>
        </w:tc>
        <w:tc>
          <w:tcPr>
            <w:tcW w:w="1260" w:type="dxa"/>
            <w:vAlign w:val="center"/>
          </w:tcPr>
          <w:p w14:paraId="6F5451E7" w14:textId="77777777" w:rsidR="005D2DFF" w:rsidRDefault="005D2DFF" w:rsidP="003D756A">
            <w:pPr>
              <w:keepNext/>
              <w:jc w:val="center"/>
              <w:rPr>
                <w:rFonts w:cs="Arial"/>
                <w:b/>
                <w:i/>
                <w:sz w:val="20"/>
              </w:rPr>
            </w:pPr>
          </w:p>
        </w:tc>
        <w:tc>
          <w:tcPr>
            <w:tcW w:w="2355" w:type="dxa"/>
            <w:vAlign w:val="center"/>
          </w:tcPr>
          <w:p w14:paraId="10D6EF7A" w14:textId="77777777" w:rsidR="005D2DFF" w:rsidRDefault="005D2DFF" w:rsidP="003D756A">
            <w:pPr>
              <w:keepNext/>
              <w:rPr>
                <w:rFonts w:cs="Arial"/>
                <w:b/>
                <w:i/>
                <w:sz w:val="20"/>
              </w:rPr>
            </w:pPr>
          </w:p>
        </w:tc>
      </w:tr>
      <w:tr w:rsidR="005D2DFF" w14:paraId="6313E7A2" w14:textId="77777777" w:rsidTr="003D756A">
        <w:tc>
          <w:tcPr>
            <w:tcW w:w="2360" w:type="dxa"/>
            <w:vAlign w:val="center"/>
          </w:tcPr>
          <w:p w14:paraId="458A494D" w14:textId="77777777" w:rsidR="005D2DFF" w:rsidRDefault="005D2DFF" w:rsidP="003D756A">
            <w:pPr>
              <w:keepNext/>
              <w:jc w:val="center"/>
              <w:rPr>
                <w:rFonts w:cs="Arial"/>
                <w:b/>
                <w:sz w:val="20"/>
              </w:rPr>
            </w:pPr>
            <w:r>
              <w:rPr>
                <w:rFonts w:cs="Arial"/>
                <w:b/>
                <w:sz w:val="20"/>
              </w:rPr>
              <w:t>Loop Oscillator L3,4</w:t>
            </w:r>
          </w:p>
        </w:tc>
        <w:tc>
          <w:tcPr>
            <w:tcW w:w="1708" w:type="dxa"/>
            <w:vAlign w:val="center"/>
          </w:tcPr>
          <w:p w14:paraId="652AE42A" w14:textId="77777777" w:rsidR="005D2DFF" w:rsidRDefault="005D2DFF" w:rsidP="003D756A">
            <w:pPr>
              <w:keepNext/>
              <w:jc w:val="center"/>
              <w:rPr>
                <w:rFonts w:cs="Arial"/>
                <w:b/>
                <w:i/>
                <w:sz w:val="20"/>
              </w:rPr>
            </w:pPr>
          </w:p>
        </w:tc>
        <w:tc>
          <w:tcPr>
            <w:tcW w:w="1800" w:type="dxa"/>
            <w:vAlign w:val="center"/>
          </w:tcPr>
          <w:p w14:paraId="39800D41" w14:textId="77777777" w:rsidR="005D2DFF" w:rsidRDefault="005D2DFF" w:rsidP="003D756A">
            <w:pPr>
              <w:keepNext/>
              <w:jc w:val="center"/>
              <w:rPr>
                <w:rFonts w:cs="Arial"/>
                <w:b/>
                <w:i/>
                <w:sz w:val="20"/>
              </w:rPr>
            </w:pPr>
          </w:p>
        </w:tc>
        <w:tc>
          <w:tcPr>
            <w:tcW w:w="1260" w:type="dxa"/>
            <w:vAlign w:val="center"/>
          </w:tcPr>
          <w:p w14:paraId="008942F8" w14:textId="77777777" w:rsidR="005D2DFF" w:rsidRDefault="005D2DFF" w:rsidP="003D756A">
            <w:pPr>
              <w:keepNext/>
              <w:jc w:val="center"/>
              <w:rPr>
                <w:rFonts w:cs="Arial"/>
                <w:b/>
                <w:i/>
                <w:sz w:val="20"/>
              </w:rPr>
            </w:pPr>
          </w:p>
        </w:tc>
        <w:tc>
          <w:tcPr>
            <w:tcW w:w="2355" w:type="dxa"/>
            <w:vAlign w:val="center"/>
          </w:tcPr>
          <w:p w14:paraId="2CDADB18" w14:textId="77777777" w:rsidR="005D2DFF" w:rsidRDefault="005D2DFF" w:rsidP="003D756A">
            <w:pPr>
              <w:keepNext/>
              <w:rPr>
                <w:rFonts w:cs="Arial"/>
                <w:b/>
                <w:i/>
                <w:sz w:val="20"/>
              </w:rPr>
            </w:pPr>
          </w:p>
        </w:tc>
      </w:tr>
      <w:tr w:rsidR="005D2DFF" w14:paraId="694B5C4C" w14:textId="77777777" w:rsidTr="003D756A">
        <w:tc>
          <w:tcPr>
            <w:tcW w:w="2360" w:type="dxa"/>
            <w:vAlign w:val="center"/>
          </w:tcPr>
          <w:p w14:paraId="0DAA14DF" w14:textId="77777777" w:rsidR="005D2DFF" w:rsidRDefault="005D2DFF" w:rsidP="003D756A">
            <w:pPr>
              <w:keepNext/>
              <w:jc w:val="center"/>
              <w:rPr>
                <w:rFonts w:cs="Arial"/>
                <w:b/>
                <w:sz w:val="20"/>
              </w:rPr>
            </w:pPr>
            <w:r>
              <w:rPr>
                <w:rFonts w:cs="Arial"/>
                <w:b/>
                <w:sz w:val="20"/>
              </w:rPr>
              <w:t>Piezo Board Slot 1</w:t>
            </w:r>
          </w:p>
        </w:tc>
        <w:tc>
          <w:tcPr>
            <w:tcW w:w="1708" w:type="dxa"/>
            <w:vAlign w:val="center"/>
          </w:tcPr>
          <w:p w14:paraId="50EF7718" w14:textId="77777777" w:rsidR="005D2DFF" w:rsidRDefault="005D2DFF" w:rsidP="003D756A">
            <w:pPr>
              <w:keepNext/>
              <w:jc w:val="center"/>
              <w:rPr>
                <w:rFonts w:cs="Arial"/>
                <w:b/>
                <w:i/>
                <w:sz w:val="20"/>
              </w:rPr>
            </w:pPr>
          </w:p>
        </w:tc>
        <w:tc>
          <w:tcPr>
            <w:tcW w:w="1800" w:type="dxa"/>
            <w:vAlign w:val="center"/>
          </w:tcPr>
          <w:p w14:paraId="0DB8A385" w14:textId="77777777" w:rsidR="005D2DFF" w:rsidRDefault="005D2DFF" w:rsidP="003D756A">
            <w:pPr>
              <w:keepNext/>
              <w:jc w:val="center"/>
              <w:rPr>
                <w:rFonts w:cs="Arial"/>
                <w:b/>
                <w:i/>
                <w:sz w:val="20"/>
              </w:rPr>
            </w:pPr>
          </w:p>
        </w:tc>
        <w:tc>
          <w:tcPr>
            <w:tcW w:w="1260" w:type="dxa"/>
            <w:vAlign w:val="center"/>
          </w:tcPr>
          <w:p w14:paraId="7F65E9F2" w14:textId="77777777" w:rsidR="005D2DFF" w:rsidRDefault="005D2DFF" w:rsidP="003D756A">
            <w:pPr>
              <w:keepNext/>
              <w:jc w:val="center"/>
              <w:rPr>
                <w:rFonts w:cs="Arial"/>
                <w:b/>
                <w:i/>
                <w:sz w:val="20"/>
              </w:rPr>
            </w:pPr>
          </w:p>
        </w:tc>
        <w:tc>
          <w:tcPr>
            <w:tcW w:w="2355" w:type="dxa"/>
            <w:vAlign w:val="center"/>
          </w:tcPr>
          <w:p w14:paraId="03CCF7CE" w14:textId="77777777" w:rsidR="005D2DFF" w:rsidRDefault="005D2DFF" w:rsidP="003D756A">
            <w:pPr>
              <w:keepNext/>
              <w:rPr>
                <w:rFonts w:cs="Arial"/>
                <w:b/>
                <w:i/>
                <w:sz w:val="20"/>
              </w:rPr>
            </w:pPr>
          </w:p>
        </w:tc>
      </w:tr>
      <w:tr w:rsidR="005D2DFF" w14:paraId="35C4B3F3" w14:textId="77777777" w:rsidTr="003D756A">
        <w:tc>
          <w:tcPr>
            <w:tcW w:w="2360" w:type="dxa"/>
            <w:vAlign w:val="center"/>
          </w:tcPr>
          <w:p w14:paraId="0B20ADDF" w14:textId="77777777" w:rsidR="005D2DFF" w:rsidRDefault="005D2DFF" w:rsidP="003D756A">
            <w:pPr>
              <w:keepNext/>
              <w:jc w:val="center"/>
              <w:rPr>
                <w:rFonts w:cs="Arial"/>
                <w:b/>
                <w:sz w:val="20"/>
              </w:rPr>
            </w:pPr>
            <w:r>
              <w:rPr>
                <w:rFonts w:cs="Arial"/>
                <w:b/>
                <w:sz w:val="20"/>
              </w:rPr>
              <w:t>Piezo Board Slot 2</w:t>
            </w:r>
          </w:p>
        </w:tc>
        <w:tc>
          <w:tcPr>
            <w:tcW w:w="1708" w:type="dxa"/>
            <w:vAlign w:val="center"/>
          </w:tcPr>
          <w:p w14:paraId="7FBB0AD1" w14:textId="77777777" w:rsidR="005D2DFF" w:rsidRDefault="005D2DFF" w:rsidP="003D756A">
            <w:pPr>
              <w:keepNext/>
              <w:jc w:val="center"/>
              <w:rPr>
                <w:rFonts w:cs="Arial"/>
                <w:b/>
                <w:i/>
                <w:sz w:val="20"/>
              </w:rPr>
            </w:pPr>
          </w:p>
        </w:tc>
        <w:tc>
          <w:tcPr>
            <w:tcW w:w="1800" w:type="dxa"/>
            <w:vAlign w:val="center"/>
          </w:tcPr>
          <w:p w14:paraId="459AE6B7" w14:textId="77777777" w:rsidR="005D2DFF" w:rsidRDefault="005D2DFF" w:rsidP="003D756A">
            <w:pPr>
              <w:keepNext/>
              <w:jc w:val="center"/>
              <w:rPr>
                <w:rFonts w:cs="Arial"/>
                <w:b/>
                <w:i/>
                <w:sz w:val="20"/>
              </w:rPr>
            </w:pPr>
          </w:p>
        </w:tc>
        <w:tc>
          <w:tcPr>
            <w:tcW w:w="1260" w:type="dxa"/>
            <w:vAlign w:val="center"/>
          </w:tcPr>
          <w:p w14:paraId="6291DECF" w14:textId="77777777" w:rsidR="005D2DFF" w:rsidRDefault="005D2DFF" w:rsidP="003D756A">
            <w:pPr>
              <w:keepNext/>
              <w:jc w:val="center"/>
              <w:rPr>
                <w:rFonts w:cs="Arial"/>
                <w:b/>
                <w:i/>
                <w:sz w:val="20"/>
              </w:rPr>
            </w:pPr>
          </w:p>
        </w:tc>
        <w:tc>
          <w:tcPr>
            <w:tcW w:w="2355" w:type="dxa"/>
            <w:vAlign w:val="center"/>
          </w:tcPr>
          <w:p w14:paraId="111D8D5C" w14:textId="77777777" w:rsidR="005D2DFF" w:rsidRDefault="005D2DFF" w:rsidP="003D756A">
            <w:pPr>
              <w:keepNext/>
              <w:rPr>
                <w:rFonts w:cs="Arial"/>
                <w:b/>
                <w:i/>
                <w:sz w:val="20"/>
              </w:rPr>
            </w:pPr>
          </w:p>
        </w:tc>
      </w:tr>
      <w:tr w:rsidR="005D2DFF" w14:paraId="08390791" w14:textId="77777777" w:rsidTr="003D756A">
        <w:tc>
          <w:tcPr>
            <w:tcW w:w="2360" w:type="dxa"/>
            <w:vAlign w:val="center"/>
          </w:tcPr>
          <w:p w14:paraId="56384D97" w14:textId="77777777" w:rsidR="005D2DFF" w:rsidRDefault="005D2DFF" w:rsidP="003D756A">
            <w:pPr>
              <w:keepNext/>
              <w:jc w:val="center"/>
              <w:rPr>
                <w:rFonts w:cs="Arial"/>
                <w:b/>
                <w:sz w:val="20"/>
              </w:rPr>
            </w:pPr>
            <w:r>
              <w:rPr>
                <w:rFonts w:cs="Arial"/>
                <w:b/>
                <w:sz w:val="20"/>
              </w:rPr>
              <w:t>Cycle Board</w:t>
            </w:r>
          </w:p>
        </w:tc>
        <w:tc>
          <w:tcPr>
            <w:tcW w:w="1708" w:type="dxa"/>
            <w:vAlign w:val="center"/>
          </w:tcPr>
          <w:p w14:paraId="49056B4D" w14:textId="77777777" w:rsidR="005D2DFF" w:rsidRDefault="005D2DFF" w:rsidP="003D756A">
            <w:pPr>
              <w:keepNext/>
              <w:jc w:val="center"/>
              <w:rPr>
                <w:rFonts w:cs="Arial"/>
                <w:b/>
                <w:i/>
                <w:sz w:val="20"/>
              </w:rPr>
            </w:pPr>
          </w:p>
        </w:tc>
        <w:tc>
          <w:tcPr>
            <w:tcW w:w="1800" w:type="dxa"/>
            <w:vAlign w:val="center"/>
          </w:tcPr>
          <w:p w14:paraId="6FF253D1" w14:textId="77777777" w:rsidR="005D2DFF" w:rsidRDefault="005D2DFF" w:rsidP="003D756A">
            <w:pPr>
              <w:keepNext/>
              <w:jc w:val="center"/>
              <w:rPr>
                <w:rFonts w:cs="Arial"/>
                <w:b/>
                <w:i/>
                <w:sz w:val="20"/>
              </w:rPr>
            </w:pPr>
          </w:p>
        </w:tc>
        <w:tc>
          <w:tcPr>
            <w:tcW w:w="1260" w:type="dxa"/>
            <w:vAlign w:val="center"/>
          </w:tcPr>
          <w:p w14:paraId="3E8679E1" w14:textId="77777777" w:rsidR="005D2DFF" w:rsidRDefault="005D2DFF" w:rsidP="003D756A">
            <w:pPr>
              <w:keepNext/>
              <w:jc w:val="center"/>
              <w:rPr>
                <w:rFonts w:cs="Arial"/>
                <w:b/>
                <w:i/>
                <w:sz w:val="20"/>
              </w:rPr>
            </w:pPr>
          </w:p>
        </w:tc>
        <w:tc>
          <w:tcPr>
            <w:tcW w:w="2355" w:type="dxa"/>
            <w:vAlign w:val="center"/>
          </w:tcPr>
          <w:p w14:paraId="47FE7771" w14:textId="77777777" w:rsidR="005D2DFF" w:rsidRDefault="005D2DFF" w:rsidP="003D756A">
            <w:pPr>
              <w:keepNext/>
              <w:rPr>
                <w:rFonts w:cs="Arial"/>
                <w:b/>
                <w:i/>
                <w:sz w:val="20"/>
              </w:rPr>
            </w:pPr>
          </w:p>
        </w:tc>
      </w:tr>
      <w:tr w:rsidR="005D2DFF" w14:paraId="10FA7115" w14:textId="77777777" w:rsidTr="003D756A">
        <w:tc>
          <w:tcPr>
            <w:tcW w:w="2360" w:type="dxa"/>
            <w:vAlign w:val="center"/>
          </w:tcPr>
          <w:p w14:paraId="0EE3ED2B" w14:textId="77777777" w:rsidR="005D2DFF" w:rsidRDefault="005D2DFF" w:rsidP="003D756A">
            <w:pPr>
              <w:keepNext/>
              <w:jc w:val="center"/>
              <w:rPr>
                <w:rFonts w:cs="Arial"/>
                <w:b/>
                <w:sz w:val="20"/>
              </w:rPr>
            </w:pPr>
            <w:r>
              <w:rPr>
                <w:rFonts w:cs="Arial"/>
                <w:b/>
                <w:sz w:val="20"/>
              </w:rPr>
              <w:t>Modem</w:t>
            </w:r>
          </w:p>
        </w:tc>
        <w:tc>
          <w:tcPr>
            <w:tcW w:w="1708" w:type="dxa"/>
            <w:vAlign w:val="center"/>
          </w:tcPr>
          <w:p w14:paraId="590E3388" w14:textId="77777777" w:rsidR="005D2DFF" w:rsidRDefault="005D2DFF" w:rsidP="003D756A">
            <w:pPr>
              <w:keepNext/>
              <w:jc w:val="center"/>
              <w:rPr>
                <w:rFonts w:cs="Arial"/>
                <w:b/>
                <w:i/>
                <w:sz w:val="20"/>
              </w:rPr>
            </w:pPr>
          </w:p>
        </w:tc>
        <w:tc>
          <w:tcPr>
            <w:tcW w:w="1800" w:type="dxa"/>
            <w:vAlign w:val="center"/>
          </w:tcPr>
          <w:p w14:paraId="10DBC8FE" w14:textId="77777777" w:rsidR="005D2DFF" w:rsidRDefault="005D2DFF" w:rsidP="003D756A">
            <w:pPr>
              <w:keepNext/>
              <w:jc w:val="center"/>
              <w:rPr>
                <w:rFonts w:cs="Arial"/>
                <w:b/>
                <w:i/>
                <w:sz w:val="20"/>
              </w:rPr>
            </w:pPr>
          </w:p>
        </w:tc>
        <w:tc>
          <w:tcPr>
            <w:tcW w:w="1260" w:type="dxa"/>
            <w:vAlign w:val="center"/>
          </w:tcPr>
          <w:p w14:paraId="5ABA70EB" w14:textId="77777777" w:rsidR="005D2DFF" w:rsidRDefault="005D2DFF" w:rsidP="003D756A">
            <w:pPr>
              <w:keepNext/>
              <w:jc w:val="center"/>
              <w:rPr>
                <w:rFonts w:cs="Arial"/>
                <w:b/>
                <w:i/>
                <w:sz w:val="20"/>
              </w:rPr>
            </w:pPr>
          </w:p>
        </w:tc>
        <w:tc>
          <w:tcPr>
            <w:tcW w:w="2355" w:type="dxa"/>
            <w:vAlign w:val="center"/>
          </w:tcPr>
          <w:p w14:paraId="3D8ACD80" w14:textId="77777777" w:rsidR="005D2DFF" w:rsidRDefault="005D2DFF" w:rsidP="003D756A">
            <w:pPr>
              <w:keepNext/>
              <w:rPr>
                <w:rFonts w:cs="Arial"/>
                <w:b/>
                <w:i/>
                <w:sz w:val="20"/>
              </w:rPr>
            </w:pPr>
          </w:p>
        </w:tc>
      </w:tr>
      <w:tr w:rsidR="005D2DFF" w14:paraId="0EFC783A" w14:textId="77777777" w:rsidTr="003D756A">
        <w:tc>
          <w:tcPr>
            <w:tcW w:w="2360" w:type="dxa"/>
            <w:vAlign w:val="center"/>
          </w:tcPr>
          <w:p w14:paraId="72D0F457" w14:textId="77777777" w:rsidR="005D2DFF" w:rsidRDefault="005D2DFF" w:rsidP="003D756A">
            <w:pPr>
              <w:keepNext/>
              <w:jc w:val="center"/>
              <w:rPr>
                <w:rFonts w:cs="Arial"/>
                <w:b/>
                <w:sz w:val="20"/>
              </w:rPr>
            </w:pPr>
            <w:r>
              <w:rPr>
                <w:rFonts w:cs="Arial"/>
                <w:b/>
                <w:sz w:val="20"/>
              </w:rPr>
              <w:t>Laptop USB Comms</w:t>
            </w:r>
          </w:p>
        </w:tc>
        <w:tc>
          <w:tcPr>
            <w:tcW w:w="1708" w:type="dxa"/>
            <w:vAlign w:val="center"/>
          </w:tcPr>
          <w:p w14:paraId="553A92E8" w14:textId="77777777" w:rsidR="005D2DFF" w:rsidRDefault="005D2DFF" w:rsidP="003D756A">
            <w:pPr>
              <w:keepNext/>
              <w:jc w:val="center"/>
              <w:rPr>
                <w:rFonts w:cs="Arial"/>
                <w:b/>
                <w:i/>
                <w:sz w:val="20"/>
              </w:rPr>
            </w:pPr>
          </w:p>
        </w:tc>
        <w:tc>
          <w:tcPr>
            <w:tcW w:w="1800" w:type="dxa"/>
            <w:vAlign w:val="center"/>
          </w:tcPr>
          <w:p w14:paraId="4322BE4D" w14:textId="77777777" w:rsidR="005D2DFF" w:rsidRDefault="005D2DFF" w:rsidP="003D756A">
            <w:pPr>
              <w:keepNext/>
              <w:jc w:val="center"/>
              <w:rPr>
                <w:rFonts w:cs="Arial"/>
                <w:b/>
                <w:i/>
                <w:sz w:val="20"/>
              </w:rPr>
            </w:pPr>
          </w:p>
        </w:tc>
        <w:tc>
          <w:tcPr>
            <w:tcW w:w="1260" w:type="dxa"/>
            <w:vAlign w:val="center"/>
          </w:tcPr>
          <w:p w14:paraId="26EB58A8" w14:textId="77777777" w:rsidR="005D2DFF" w:rsidRDefault="005D2DFF" w:rsidP="003D756A">
            <w:pPr>
              <w:keepNext/>
              <w:jc w:val="center"/>
              <w:rPr>
                <w:rFonts w:cs="Arial"/>
                <w:b/>
                <w:i/>
                <w:sz w:val="20"/>
              </w:rPr>
            </w:pPr>
          </w:p>
        </w:tc>
        <w:tc>
          <w:tcPr>
            <w:tcW w:w="2355" w:type="dxa"/>
            <w:vAlign w:val="center"/>
          </w:tcPr>
          <w:p w14:paraId="2DB4DFDA" w14:textId="77777777" w:rsidR="005D2DFF" w:rsidRDefault="005D2DFF" w:rsidP="003D756A">
            <w:pPr>
              <w:keepNext/>
              <w:rPr>
                <w:rFonts w:cs="Arial"/>
                <w:b/>
                <w:i/>
                <w:sz w:val="20"/>
              </w:rPr>
            </w:pPr>
          </w:p>
        </w:tc>
      </w:tr>
      <w:tr w:rsidR="005D2DFF" w14:paraId="37964089" w14:textId="77777777" w:rsidTr="003D756A">
        <w:tc>
          <w:tcPr>
            <w:tcW w:w="2360" w:type="dxa"/>
            <w:vAlign w:val="center"/>
          </w:tcPr>
          <w:p w14:paraId="069D0E3C" w14:textId="77777777" w:rsidR="005D2DFF" w:rsidRDefault="005D2DFF" w:rsidP="003D756A">
            <w:pPr>
              <w:keepNext/>
              <w:jc w:val="center"/>
              <w:rPr>
                <w:rFonts w:cs="Arial"/>
                <w:b/>
                <w:sz w:val="20"/>
              </w:rPr>
            </w:pPr>
            <w:r>
              <w:rPr>
                <w:rFonts w:cs="Arial"/>
                <w:b/>
                <w:sz w:val="20"/>
              </w:rPr>
              <w:t>Modem Comms</w:t>
            </w:r>
          </w:p>
        </w:tc>
        <w:tc>
          <w:tcPr>
            <w:tcW w:w="1708" w:type="dxa"/>
            <w:vAlign w:val="center"/>
          </w:tcPr>
          <w:p w14:paraId="5237BA02" w14:textId="77777777" w:rsidR="005D2DFF" w:rsidRDefault="005D2DFF" w:rsidP="003D756A">
            <w:pPr>
              <w:keepNext/>
              <w:jc w:val="center"/>
              <w:rPr>
                <w:rFonts w:cs="Arial"/>
                <w:b/>
                <w:i/>
                <w:sz w:val="20"/>
              </w:rPr>
            </w:pPr>
          </w:p>
        </w:tc>
        <w:tc>
          <w:tcPr>
            <w:tcW w:w="1800" w:type="dxa"/>
            <w:vAlign w:val="center"/>
          </w:tcPr>
          <w:p w14:paraId="3EE7D0FE" w14:textId="77777777" w:rsidR="005D2DFF" w:rsidRDefault="005D2DFF" w:rsidP="003D756A">
            <w:pPr>
              <w:keepNext/>
              <w:jc w:val="center"/>
              <w:rPr>
                <w:rFonts w:cs="Arial"/>
                <w:b/>
                <w:i/>
                <w:sz w:val="20"/>
              </w:rPr>
            </w:pPr>
          </w:p>
        </w:tc>
        <w:tc>
          <w:tcPr>
            <w:tcW w:w="1260" w:type="dxa"/>
            <w:vAlign w:val="center"/>
          </w:tcPr>
          <w:p w14:paraId="5E497A30" w14:textId="77777777" w:rsidR="005D2DFF" w:rsidRDefault="005D2DFF" w:rsidP="003D756A">
            <w:pPr>
              <w:keepNext/>
              <w:jc w:val="center"/>
              <w:rPr>
                <w:rFonts w:cs="Arial"/>
                <w:b/>
                <w:i/>
                <w:sz w:val="20"/>
              </w:rPr>
            </w:pPr>
          </w:p>
        </w:tc>
        <w:tc>
          <w:tcPr>
            <w:tcW w:w="2355" w:type="dxa"/>
            <w:vAlign w:val="center"/>
          </w:tcPr>
          <w:p w14:paraId="43E15C14" w14:textId="77777777" w:rsidR="005D2DFF" w:rsidRDefault="005D2DFF" w:rsidP="003D756A">
            <w:pPr>
              <w:keepNext/>
              <w:rPr>
                <w:rFonts w:cs="Arial"/>
                <w:b/>
                <w:i/>
                <w:sz w:val="20"/>
              </w:rPr>
            </w:pPr>
          </w:p>
        </w:tc>
      </w:tr>
      <w:tr w:rsidR="005D2DFF" w14:paraId="48BAEE76" w14:textId="77777777" w:rsidTr="003D756A">
        <w:tc>
          <w:tcPr>
            <w:tcW w:w="2360" w:type="dxa"/>
            <w:vAlign w:val="center"/>
          </w:tcPr>
          <w:p w14:paraId="1A36965F" w14:textId="77777777" w:rsidR="005D2DFF" w:rsidRDefault="005D2DFF" w:rsidP="003D756A">
            <w:pPr>
              <w:keepNext/>
              <w:jc w:val="center"/>
              <w:rPr>
                <w:rFonts w:cs="Arial"/>
                <w:b/>
                <w:sz w:val="20"/>
              </w:rPr>
            </w:pPr>
            <w:r>
              <w:rPr>
                <w:rFonts w:cs="Arial"/>
                <w:b/>
                <w:sz w:val="20"/>
              </w:rPr>
              <w:t>Comms PCB</w:t>
            </w:r>
          </w:p>
        </w:tc>
        <w:tc>
          <w:tcPr>
            <w:tcW w:w="1708" w:type="dxa"/>
            <w:vAlign w:val="center"/>
          </w:tcPr>
          <w:p w14:paraId="3B3382BE" w14:textId="77777777" w:rsidR="005D2DFF" w:rsidRDefault="005D2DFF" w:rsidP="003D756A">
            <w:pPr>
              <w:keepNext/>
              <w:jc w:val="center"/>
              <w:rPr>
                <w:rFonts w:cs="Arial"/>
                <w:b/>
                <w:i/>
                <w:sz w:val="20"/>
              </w:rPr>
            </w:pPr>
          </w:p>
        </w:tc>
        <w:tc>
          <w:tcPr>
            <w:tcW w:w="1800" w:type="dxa"/>
            <w:vAlign w:val="center"/>
          </w:tcPr>
          <w:p w14:paraId="422B90C2" w14:textId="77777777" w:rsidR="005D2DFF" w:rsidRDefault="005D2DFF" w:rsidP="003D756A">
            <w:pPr>
              <w:keepNext/>
              <w:jc w:val="center"/>
              <w:rPr>
                <w:rFonts w:cs="Arial"/>
                <w:b/>
                <w:i/>
                <w:sz w:val="20"/>
              </w:rPr>
            </w:pPr>
          </w:p>
        </w:tc>
        <w:tc>
          <w:tcPr>
            <w:tcW w:w="1260" w:type="dxa"/>
            <w:vAlign w:val="center"/>
          </w:tcPr>
          <w:p w14:paraId="1C5D453C" w14:textId="77777777" w:rsidR="005D2DFF" w:rsidRDefault="005D2DFF" w:rsidP="003D756A">
            <w:pPr>
              <w:keepNext/>
              <w:jc w:val="center"/>
              <w:rPr>
                <w:rFonts w:cs="Arial"/>
                <w:b/>
                <w:i/>
                <w:sz w:val="20"/>
              </w:rPr>
            </w:pPr>
          </w:p>
        </w:tc>
        <w:tc>
          <w:tcPr>
            <w:tcW w:w="2355" w:type="dxa"/>
            <w:vAlign w:val="center"/>
          </w:tcPr>
          <w:p w14:paraId="4135D1B5" w14:textId="77777777" w:rsidR="005D2DFF" w:rsidRDefault="005D2DFF" w:rsidP="003D756A">
            <w:pPr>
              <w:keepNext/>
              <w:rPr>
                <w:rFonts w:cs="Arial"/>
                <w:b/>
                <w:i/>
                <w:sz w:val="20"/>
              </w:rPr>
            </w:pPr>
          </w:p>
        </w:tc>
      </w:tr>
      <w:tr w:rsidR="005D2DFF" w14:paraId="09E9DD50" w14:textId="77777777" w:rsidTr="003D756A">
        <w:tc>
          <w:tcPr>
            <w:tcW w:w="2360" w:type="dxa"/>
            <w:vAlign w:val="center"/>
          </w:tcPr>
          <w:p w14:paraId="465AF950" w14:textId="77777777" w:rsidR="005D2DFF" w:rsidRDefault="005D2DFF" w:rsidP="003D756A">
            <w:pPr>
              <w:keepNext/>
              <w:jc w:val="center"/>
              <w:rPr>
                <w:rFonts w:cs="Arial"/>
                <w:b/>
                <w:sz w:val="20"/>
              </w:rPr>
            </w:pPr>
            <w:proofErr w:type="spellStart"/>
            <w:r>
              <w:rPr>
                <w:rFonts w:cs="Arial"/>
                <w:b/>
                <w:sz w:val="20"/>
              </w:rPr>
              <w:t>Opto</w:t>
            </w:r>
            <w:proofErr w:type="spellEnd"/>
            <w:r>
              <w:rPr>
                <w:rFonts w:cs="Arial"/>
                <w:b/>
                <w:sz w:val="20"/>
              </w:rPr>
              <w:t xml:space="preserve"> I/O PCB</w:t>
            </w:r>
          </w:p>
        </w:tc>
        <w:tc>
          <w:tcPr>
            <w:tcW w:w="1708" w:type="dxa"/>
            <w:vAlign w:val="center"/>
          </w:tcPr>
          <w:p w14:paraId="2B1B40BD" w14:textId="77777777" w:rsidR="005D2DFF" w:rsidRDefault="005D2DFF" w:rsidP="003D756A">
            <w:pPr>
              <w:keepNext/>
              <w:jc w:val="center"/>
              <w:rPr>
                <w:rFonts w:cs="Arial"/>
                <w:b/>
                <w:i/>
                <w:sz w:val="20"/>
              </w:rPr>
            </w:pPr>
          </w:p>
        </w:tc>
        <w:tc>
          <w:tcPr>
            <w:tcW w:w="1800" w:type="dxa"/>
            <w:vAlign w:val="center"/>
          </w:tcPr>
          <w:p w14:paraId="4F8F61DC" w14:textId="77777777" w:rsidR="005D2DFF" w:rsidRDefault="005D2DFF" w:rsidP="003D756A">
            <w:pPr>
              <w:keepNext/>
              <w:jc w:val="center"/>
              <w:rPr>
                <w:rFonts w:cs="Arial"/>
                <w:b/>
                <w:i/>
                <w:sz w:val="20"/>
              </w:rPr>
            </w:pPr>
          </w:p>
        </w:tc>
        <w:tc>
          <w:tcPr>
            <w:tcW w:w="1260" w:type="dxa"/>
            <w:vAlign w:val="center"/>
          </w:tcPr>
          <w:p w14:paraId="4AAA0E89" w14:textId="77777777" w:rsidR="005D2DFF" w:rsidRDefault="005D2DFF" w:rsidP="003D756A">
            <w:pPr>
              <w:keepNext/>
              <w:jc w:val="center"/>
              <w:rPr>
                <w:rFonts w:cs="Arial"/>
                <w:b/>
                <w:i/>
                <w:sz w:val="20"/>
              </w:rPr>
            </w:pPr>
          </w:p>
        </w:tc>
        <w:tc>
          <w:tcPr>
            <w:tcW w:w="2355" w:type="dxa"/>
            <w:vAlign w:val="center"/>
          </w:tcPr>
          <w:p w14:paraId="78FC80E6" w14:textId="77777777" w:rsidR="005D2DFF" w:rsidRDefault="005D2DFF" w:rsidP="003D756A">
            <w:pPr>
              <w:keepNext/>
              <w:rPr>
                <w:rFonts w:cs="Arial"/>
                <w:b/>
                <w:i/>
                <w:sz w:val="20"/>
              </w:rPr>
            </w:pPr>
          </w:p>
        </w:tc>
      </w:tr>
      <w:tr w:rsidR="005D2DFF" w14:paraId="5AD553A5" w14:textId="77777777" w:rsidTr="003D756A">
        <w:tc>
          <w:tcPr>
            <w:tcW w:w="2360" w:type="dxa"/>
            <w:vAlign w:val="center"/>
          </w:tcPr>
          <w:p w14:paraId="6BDBECF3" w14:textId="77777777" w:rsidR="005D2DFF" w:rsidRDefault="005D2DFF" w:rsidP="003D756A">
            <w:pPr>
              <w:keepNext/>
              <w:jc w:val="center"/>
              <w:rPr>
                <w:rFonts w:cs="Arial"/>
                <w:b/>
                <w:sz w:val="20"/>
              </w:rPr>
            </w:pPr>
            <w:r>
              <w:rPr>
                <w:rFonts w:cs="Arial"/>
                <w:b/>
                <w:sz w:val="20"/>
              </w:rPr>
              <w:t>EMS Amplifier</w:t>
            </w:r>
          </w:p>
        </w:tc>
        <w:tc>
          <w:tcPr>
            <w:tcW w:w="1708" w:type="dxa"/>
            <w:vAlign w:val="center"/>
          </w:tcPr>
          <w:p w14:paraId="6F1E0A87" w14:textId="77777777" w:rsidR="005D2DFF" w:rsidRDefault="005D2DFF" w:rsidP="003D756A">
            <w:pPr>
              <w:keepNext/>
              <w:jc w:val="center"/>
              <w:rPr>
                <w:rFonts w:cs="Arial"/>
                <w:b/>
                <w:i/>
                <w:sz w:val="20"/>
              </w:rPr>
            </w:pPr>
          </w:p>
        </w:tc>
        <w:tc>
          <w:tcPr>
            <w:tcW w:w="1800" w:type="dxa"/>
            <w:vAlign w:val="center"/>
          </w:tcPr>
          <w:p w14:paraId="6E86DEBE" w14:textId="77777777" w:rsidR="005D2DFF" w:rsidRDefault="005D2DFF" w:rsidP="003D756A">
            <w:pPr>
              <w:keepNext/>
              <w:jc w:val="center"/>
              <w:rPr>
                <w:rFonts w:cs="Arial"/>
                <w:b/>
                <w:i/>
                <w:sz w:val="20"/>
              </w:rPr>
            </w:pPr>
          </w:p>
        </w:tc>
        <w:tc>
          <w:tcPr>
            <w:tcW w:w="1260" w:type="dxa"/>
            <w:vAlign w:val="center"/>
          </w:tcPr>
          <w:p w14:paraId="471C090C" w14:textId="77777777" w:rsidR="005D2DFF" w:rsidRDefault="005D2DFF" w:rsidP="003D756A">
            <w:pPr>
              <w:keepNext/>
              <w:jc w:val="center"/>
              <w:rPr>
                <w:rFonts w:cs="Arial"/>
                <w:b/>
                <w:i/>
                <w:sz w:val="20"/>
              </w:rPr>
            </w:pPr>
          </w:p>
        </w:tc>
        <w:tc>
          <w:tcPr>
            <w:tcW w:w="2355" w:type="dxa"/>
            <w:vAlign w:val="center"/>
          </w:tcPr>
          <w:p w14:paraId="1993EC1A" w14:textId="77777777" w:rsidR="005D2DFF" w:rsidRDefault="005D2DFF" w:rsidP="003D756A">
            <w:pPr>
              <w:keepNext/>
              <w:rPr>
                <w:rFonts w:cs="Arial"/>
                <w:b/>
                <w:i/>
                <w:sz w:val="20"/>
              </w:rPr>
            </w:pPr>
          </w:p>
        </w:tc>
      </w:tr>
      <w:tr w:rsidR="005D2DFF" w14:paraId="61E350AA" w14:textId="77777777" w:rsidTr="003D756A">
        <w:tc>
          <w:tcPr>
            <w:tcW w:w="2360" w:type="dxa"/>
            <w:vAlign w:val="center"/>
          </w:tcPr>
          <w:p w14:paraId="44F6D59B" w14:textId="77777777" w:rsidR="005D2DFF" w:rsidRDefault="005D2DFF" w:rsidP="003D756A">
            <w:pPr>
              <w:keepNext/>
              <w:jc w:val="center"/>
              <w:rPr>
                <w:rFonts w:cs="Arial"/>
                <w:b/>
                <w:sz w:val="20"/>
              </w:rPr>
            </w:pPr>
            <w:r>
              <w:rPr>
                <w:rFonts w:cs="Arial"/>
                <w:b/>
                <w:sz w:val="20"/>
              </w:rPr>
              <w:t>Surge Protector</w:t>
            </w:r>
          </w:p>
        </w:tc>
        <w:tc>
          <w:tcPr>
            <w:tcW w:w="1708" w:type="dxa"/>
            <w:vAlign w:val="center"/>
          </w:tcPr>
          <w:p w14:paraId="4C6D6E07" w14:textId="77777777" w:rsidR="005D2DFF" w:rsidRDefault="005D2DFF" w:rsidP="003D756A">
            <w:pPr>
              <w:keepNext/>
              <w:jc w:val="center"/>
              <w:rPr>
                <w:rFonts w:cs="Arial"/>
                <w:b/>
                <w:i/>
                <w:sz w:val="20"/>
              </w:rPr>
            </w:pPr>
          </w:p>
        </w:tc>
        <w:tc>
          <w:tcPr>
            <w:tcW w:w="1800" w:type="dxa"/>
            <w:vAlign w:val="center"/>
          </w:tcPr>
          <w:p w14:paraId="1D22F0C4" w14:textId="77777777" w:rsidR="005D2DFF" w:rsidRDefault="005D2DFF" w:rsidP="003D756A">
            <w:pPr>
              <w:keepNext/>
              <w:jc w:val="center"/>
              <w:rPr>
                <w:rFonts w:cs="Arial"/>
                <w:b/>
                <w:i/>
                <w:sz w:val="20"/>
              </w:rPr>
            </w:pPr>
          </w:p>
        </w:tc>
        <w:tc>
          <w:tcPr>
            <w:tcW w:w="1260" w:type="dxa"/>
            <w:vAlign w:val="center"/>
          </w:tcPr>
          <w:p w14:paraId="607B4A18" w14:textId="77777777" w:rsidR="005D2DFF" w:rsidRDefault="005D2DFF" w:rsidP="003D756A">
            <w:pPr>
              <w:keepNext/>
              <w:jc w:val="center"/>
              <w:rPr>
                <w:rFonts w:cs="Arial"/>
                <w:b/>
                <w:i/>
                <w:sz w:val="20"/>
              </w:rPr>
            </w:pPr>
          </w:p>
        </w:tc>
        <w:tc>
          <w:tcPr>
            <w:tcW w:w="2355" w:type="dxa"/>
            <w:vAlign w:val="center"/>
          </w:tcPr>
          <w:p w14:paraId="74D67214" w14:textId="77777777" w:rsidR="005D2DFF" w:rsidRDefault="005D2DFF" w:rsidP="003D756A">
            <w:pPr>
              <w:keepNext/>
              <w:rPr>
                <w:rFonts w:cs="Arial"/>
                <w:b/>
                <w:i/>
                <w:sz w:val="20"/>
              </w:rPr>
            </w:pPr>
          </w:p>
        </w:tc>
      </w:tr>
      <w:tr w:rsidR="005D2DFF" w14:paraId="483D61D7" w14:textId="77777777" w:rsidTr="003D756A">
        <w:tc>
          <w:tcPr>
            <w:tcW w:w="2360" w:type="dxa"/>
            <w:vAlign w:val="center"/>
          </w:tcPr>
          <w:p w14:paraId="689A7D12" w14:textId="77777777" w:rsidR="005D2DFF" w:rsidRDefault="005D2DFF" w:rsidP="003D756A">
            <w:pPr>
              <w:keepNext/>
              <w:jc w:val="center"/>
              <w:rPr>
                <w:rFonts w:cs="Arial"/>
                <w:b/>
                <w:sz w:val="20"/>
              </w:rPr>
            </w:pPr>
            <w:r>
              <w:rPr>
                <w:rFonts w:cs="Arial"/>
                <w:b/>
                <w:sz w:val="20"/>
              </w:rPr>
              <w:lastRenderedPageBreak/>
              <w:t>IEC Lead</w:t>
            </w:r>
          </w:p>
        </w:tc>
        <w:tc>
          <w:tcPr>
            <w:tcW w:w="1708" w:type="dxa"/>
            <w:vAlign w:val="center"/>
          </w:tcPr>
          <w:p w14:paraId="09BD0A49" w14:textId="77777777" w:rsidR="005D2DFF" w:rsidRDefault="005D2DFF" w:rsidP="003D756A">
            <w:pPr>
              <w:keepNext/>
              <w:jc w:val="center"/>
              <w:rPr>
                <w:rFonts w:cs="Arial"/>
                <w:b/>
                <w:i/>
                <w:sz w:val="20"/>
              </w:rPr>
            </w:pPr>
          </w:p>
        </w:tc>
        <w:tc>
          <w:tcPr>
            <w:tcW w:w="1800" w:type="dxa"/>
            <w:vAlign w:val="center"/>
          </w:tcPr>
          <w:p w14:paraId="344057D4" w14:textId="77777777" w:rsidR="005D2DFF" w:rsidRDefault="005D2DFF" w:rsidP="003D756A">
            <w:pPr>
              <w:keepNext/>
              <w:jc w:val="center"/>
              <w:rPr>
                <w:rFonts w:cs="Arial"/>
                <w:b/>
                <w:i/>
                <w:sz w:val="20"/>
              </w:rPr>
            </w:pPr>
          </w:p>
        </w:tc>
        <w:tc>
          <w:tcPr>
            <w:tcW w:w="1260" w:type="dxa"/>
            <w:vAlign w:val="center"/>
          </w:tcPr>
          <w:p w14:paraId="23763A88" w14:textId="77777777" w:rsidR="005D2DFF" w:rsidRDefault="005D2DFF" w:rsidP="003D756A">
            <w:pPr>
              <w:keepNext/>
              <w:jc w:val="center"/>
              <w:rPr>
                <w:rFonts w:cs="Arial"/>
                <w:b/>
                <w:i/>
                <w:sz w:val="20"/>
              </w:rPr>
            </w:pPr>
          </w:p>
        </w:tc>
        <w:tc>
          <w:tcPr>
            <w:tcW w:w="2355" w:type="dxa"/>
            <w:vAlign w:val="center"/>
          </w:tcPr>
          <w:p w14:paraId="09B03712" w14:textId="77777777" w:rsidR="005D2DFF" w:rsidRDefault="005D2DFF" w:rsidP="003D756A">
            <w:pPr>
              <w:keepNext/>
              <w:rPr>
                <w:rFonts w:cs="Arial"/>
                <w:b/>
                <w:i/>
                <w:sz w:val="20"/>
              </w:rPr>
            </w:pPr>
          </w:p>
        </w:tc>
      </w:tr>
      <w:tr w:rsidR="005D2DFF" w14:paraId="79A2C313" w14:textId="77777777" w:rsidTr="003D756A">
        <w:tc>
          <w:tcPr>
            <w:tcW w:w="2360" w:type="dxa"/>
            <w:vAlign w:val="center"/>
          </w:tcPr>
          <w:p w14:paraId="75DF46B3" w14:textId="77777777" w:rsidR="005D2DFF" w:rsidRDefault="005D2DFF" w:rsidP="003D756A">
            <w:pPr>
              <w:keepNext/>
              <w:jc w:val="center"/>
              <w:rPr>
                <w:rFonts w:cs="Arial"/>
                <w:b/>
                <w:sz w:val="20"/>
              </w:rPr>
            </w:pPr>
            <w:r>
              <w:rPr>
                <w:rFonts w:cs="Arial"/>
                <w:b/>
                <w:sz w:val="20"/>
              </w:rPr>
              <w:t>SIM Card (phone number)</w:t>
            </w:r>
          </w:p>
        </w:tc>
        <w:tc>
          <w:tcPr>
            <w:tcW w:w="1708" w:type="dxa"/>
            <w:vAlign w:val="center"/>
          </w:tcPr>
          <w:p w14:paraId="11A839D1" w14:textId="77777777" w:rsidR="005D2DFF" w:rsidRDefault="005D2DFF" w:rsidP="003D756A">
            <w:pPr>
              <w:keepNext/>
              <w:jc w:val="center"/>
              <w:rPr>
                <w:rFonts w:cs="Arial"/>
                <w:b/>
                <w:i/>
                <w:sz w:val="20"/>
              </w:rPr>
            </w:pPr>
          </w:p>
        </w:tc>
        <w:tc>
          <w:tcPr>
            <w:tcW w:w="1800" w:type="dxa"/>
            <w:vAlign w:val="center"/>
          </w:tcPr>
          <w:p w14:paraId="7DBEB2E8" w14:textId="77777777" w:rsidR="005D2DFF" w:rsidRDefault="005D2DFF" w:rsidP="003D756A">
            <w:pPr>
              <w:keepNext/>
              <w:jc w:val="center"/>
              <w:rPr>
                <w:rFonts w:cs="Arial"/>
                <w:b/>
                <w:i/>
                <w:sz w:val="20"/>
              </w:rPr>
            </w:pPr>
          </w:p>
        </w:tc>
        <w:tc>
          <w:tcPr>
            <w:tcW w:w="1260" w:type="dxa"/>
            <w:vAlign w:val="center"/>
          </w:tcPr>
          <w:p w14:paraId="17E26006" w14:textId="77777777" w:rsidR="005D2DFF" w:rsidRDefault="005D2DFF" w:rsidP="003D756A">
            <w:pPr>
              <w:keepNext/>
              <w:jc w:val="center"/>
              <w:rPr>
                <w:rFonts w:cs="Arial"/>
                <w:b/>
                <w:i/>
                <w:sz w:val="20"/>
              </w:rPr>
            </w:pPr>
          </w:p>
        </w:tc>
        <w:tc>
          <w:tcPr>
            <w:tcW w:w="2355" w:type="dxa"/>
            <w:vAlign w:val="center"/>
          </w:tcPr>
          <w:p w14:paraId="628A95D4" w14:textId="77777777" w:rsidR="005D2DFF" w:rsidRDefault="005D2DFF" w:rsidP="003D756A">
            <w:pPr>
              <w:keepNext/>
              <w:rPr>
                <w:rFonts w:cs="Arial"/>
                <w:b/>
                <w:i/>
                <w:sz w:val="20"/>
              </w:rPr>
            </w:pPr>
          </w:p>
        </w:tc>
      </w:tr>
      <w:tr w:rsidR="005D2DFF" w14:paraId="1E108CBD" w14:textId="77777777" w:rsidTr="003D756A">
        <w:tc>
          <w:tcPr>
            <w:tcW w:w="2360" w:type="dxa"/>
            <w:vAlign w:val="center"/>
          </w:tcPr>
          <w:p w14:paraId="7422A0AB" w14:textId="77777777" w:rsidR="005D2DFF" w:rsidRDefault="005D2DFF" w:rsidP="003D756A">
            <w:pPr>
              <w:keepNext/>
              <w:jc w:val="center"/>
              <w:rPr>
                <w:rFonts w:cs="Arial"/>
                <w:b/>
                <w:sz w:val="20"/>
              </w:rPr>
            </w:pPr>
            <w:r>
              <w:rPr>
                <w:rFonts w:cs="Arial"/>
                <w:b/>
                <w:sz w:val="20"/>
              </w:rPr>
              <w:t>IMEI Number</w:t>
            </w:r>
          </w:p>
        </w:tc>
        <w:tc>
          <w:tcPr>
            <w:tcW w:w="1708" w:type="dxa"/>
            <w:vAlign w:val="center"/>
          </w:tcPr>
          <w:p w14:paraId="6F7AA832" w14:textId="77777777" w:rsidR="005D2DFF" w:rsidRDefault="005D2DFF" w:rsidP="003D756A">
            <w:pPr>
              <w:keepNext/>
              <w:jc w:val="center"/>
              <w:rPr>
                <w:rFonts w:cs="Arial"/>
                <w:b/>
                <w:i/>
                <w:sz w:val="20"/>
              </w:rPr>
            </w:pPr>
          </w:p>
        </w:tc>
        <w:tc>
          <w:tcPr>
            <w:tcW w:w="1800" w:type="dxa"/>
            <w:vAlign w:val="center"/>
          </w:tcPr>
          <w:p w14:paraId="4F936B8B" w14:textId="77777777" w:rsidR="005D2DFF" w:rsidRDefault="005D2DFF" w:rsidP="003D756A">
            <w:pPr>
              <w:keepNext/>
              <w:jc w:val="center"/>
              <w:rPr>
                <w:rFonts w:cs="Arial"/>
                <w:b/>
                <w:i/>
                <w:sz w:val="20"/>
              </w:rPr>
            </w:pPr>
          </w:p>
        </w:tc>
        <w:tc>
          <w:tcPr>
            <w:tcW w:w="1260" w:type="dxa"/>
            <w:vAlign w:val="center"/>
          </w:tcPr>
          <w:p w14:paraId="65918431" w14:textId="77777777" w:rsidR="005D2DFF" w:rsidRDefault="005D2DFF" w:rsidP="003D756A">
            <w:pPr>
              <w:keepNext/>
              <w:jc w:val="center"/>
              <w:rPr>
                <w:rFonts w:cs="Arial"/>
                <w:b/>
                <w:i/>
                <w:sz w:val="20"/>
              </w:rPr>
            </w:pPr>
          </w:p>
        </w:tc>
        <w:tc>
          <w:tcPr>
            <w:tcW w:w="2355" w:type="dxa"/>
            <w:vAlign w:val="center"/>
          </w:tcPr>
          <w:p w14:paraId="1A893DB2" w14:textId="77777777" w:rsidR="005D2DFF" w:rsidRDefault="005D2DFF" w:rsidP="003D756A">
            <w:pPr>
              <w:keepNext/>
              <w:rPr>
                <w:rFonts w:cs="Arial"/>
                <w:b/>
                <w:i/>
                <w:sz w:val="20"/>
              </w:rPr>
            </w:pPr>
          </w:p>
        </w:tc>
      </w:tr>
      <w:tr w:rsidR="005D2DFF" w14:paraId="11C20462" w14:textId="77777777" w:rsidTr="003D756A">
        <w:tc>
          <w:tcPr>
            <w:tcW w:w="2360" w:type="dxa"/>
            <w:tcBorders>
              <w:bottom w:val="single" w:sz="4" w:space="0" w:color="auto"/>
            </w:tcBorders>
            <w:vAlign w:val="center"/>
          </w:tcPr>
          <w:p w14:paraId="7BF3F58A" w14:textId="77777777" w:rsidR="005D2DFF" w:rsidRDefault="005D2DFF" w:rsidP="003D756A">
            <w:pPr>
              <w:keepNext/>
              <w:jc w:val="center"/>
              <w:rPr>
                <w:rFonts w:cs="Arial"/>
                <w:b/>
                <w:sz w:val="20"/>
              </w:rPr>
            </w:pPr>
            <w:r>
              <w:rPr>
                <w:rFonts w:cs="Arial"/>
                <w:b/>
                <w:sz w:val="20"/>
              </w:rPr>
              <w:t>Bluetooth Module</w:t>
            </w:r>
          </w:p>
        </w:tc>
        <w:tc>
          <w:tcPr>
            <w:tcW w:w="1708" w:type="dxa"/>
            <w:tcBorders>
              <w:bottom w:val="single" w:sz="4" w:space="0" w:color="auto"/>
            </w:tcBorders>
            <w:vAlign w:val="center"/>
          </w:tcPr>
          <w:p w14:paraId="591FA8E4" w14:textId="77777777" w:rsidR="005D2DFF" w:rsidRDefault="005D2DFF" w:rsidP="003D756A">
            <w:pPr>
              <w:keepNext/>
              <w:jc w:val="center"/>
              <w:rPr>
                <w:rFonts w:cs="Arial"/>
                <w:b/>
                <w:i/>
                <w:sz w:val="20"/>
              </w:rPr>
            </w:pPr>
          </w:p>
        </w:tc>
        <w:tc>
          <w:tcPr>
            <w:tcW w:w="1800" w:type="dxa"/>
            <w:tcBorders>
              <w:bottom w:val="single" w:sz="4" w:space="0" w:color="auto"/>
            </w:tcBorders>
            <w:vAlign w:val="center"/>
          </w:tcPr>
          <w:p w14:paraId="2E9F131D" w14:textId="77777777" w:rsidR="005D2DFF" w:rsidRDefault="005D2DFF" w:rsidP="003D756A">
            <w:pPr>
              <w:keepNext/>
              <w:jc w:val="center"/>
              <w:rPr>
                <w:rFonts w:cs="Arial"/>
                <w:b/>
                <w:i/>
                <w:sz w:val="20"/>
              </w:rPr>
            </w:pPr>
          </w:p>
        </w:tc>
        <w:tc>
          <w:tcPr>
            <w:tcW w:w="1260" w:type="dxa"/>
            <w:tcBorders>
              <w:bottom w:val="single" w:sz="4" w:space="0" w:color="auto"/>
            </w:tcBorders>
            <w:vAlign w:val="center"/>
          </w:tcPr>
          <w:p w14:paraId="27AD02AC" w14:textId="77777777" w:rsidR="005D2DFF" w:rsidRDefault="005D2DFF" w:rsidP="003D756A">
            <w:pPr>
              <w:keepNext/>
              <w:jc w:val="center"/>
              <w:rPr>
                <w:rFonts w:cs="Arial"/>
                <w:b/>
                <w:i/>
                <w:sz w:val="20"/>
              </w:rPr>
            </w:pPr>
          </w:p>
        </w:tc>
        <w:tc>
          <w:tcPr>
            <w:tcW w:w="2355" w:type="dxa"/>
            <w:tcBorders>
              <w:bottom w:val="single" w:sz="4" w:space="0" w:color="auto"/>
            </w:tcBorders>
            <w:vAlign w:val="center"/>
          </w:tcPr>
          <w:p w14:paraId="334C50BC" w14:textId="77777777" w:rsidR="005D2DFF" w:rsidRDefault="005D2DFF" w:rsidP="003D756A">
            <w:pPr>
              <w:keepNext/>
              <w:rPr>
                <w:rFonts w:cs="Arial"/>
                <w:b/>
                <w:i/>
                <w:sz w:val="20"/>
              </w:rPr>
            </w:pPr>
          </w:p>
        </w:tc>
      </w:tr>
      <w:tr w:rsidR="005D2DFF" w14:paraId="0BBCBD10" w14:textId="77777777" w:rsidTr="003D756A">
        <w:tc>
          <w:tcPr>
            <w:tcW w:w="2360" w:type="dxa"/>
            <w:tcBorders>
              <w:bottom w:val="single" w:sz="4" w:space="0" w:color="auto"/>
            </w:tcBorders>
            <w:vAlign w:val="center"/>
          </w:tcPr>
          <w:p w14:paraId="5B2ECD09" w14:textId="77777777" w:rsidR="005D2DFF" w:rsidRDefault="005D2DFF" w:rsidP="003D756A">
            <w:pPr>
              <w:keepNext/>
              <w:jc w:val="center"/>
              <w:rPr>
                <w:rFonts w:cs="Arial"/>
                <w:b/>
                <w:sz w:val="20"/>
              </w:rPr>
            </w:pPr>
            <w:r>
              <w:rPr>
                <w:rFonts w:cs="Arial"/>
                <w:b/>
                <w:sz w:val="20"/>
              </w:rPr>
              <w:t>Battery 6V</w:t>
            </w:r>
          </w:p>
        </w:tc>
        <w:tc>
          <w:tcPr>
            <w:tcW w:w="1708" w:type="dxa"/>
            <w:tcBorders>
              <w:bottom w:val="single" w:sz="4" w:space="0" w:color="auto"/>
            </w:tcBorders>
            <w:vAlign w:val="center"/>
          </w:tcPr>
          <w:p w14:paraId="2D7CBD45" w14:textId="77777777" w:rsidR="005D2DFF" w:rsidRDefault="005D2DFF" w:rsidP="003D756A">
            <w:pPr>
              <w:keepNext/>
              <w:jc w:val="center"/>
              <w:rPr>
                <w:rFonts w:cs="Arial"/>
                <w:b/>
                <w:i/>
                <w:sz w:val="20"/>
              </w:rPr>
            </w:pPr>
          </w:p>
        </w:tc>
        <w:tc>
          <w:tcPr>
            <w:tcW w:w="1800" w:type="dxa"/>
            <w:tcBorders>
              <w:bottom w:val="single" w:sz="4" w:space="0" w:color="auto"/>
            </w:tcBorders>
            <w:vAlign w:val="center"/>
          </w:tcPr>
          <w:p w14:paraId="2575C23B" w14:textId="77777777" w:rsidR="005D2DFF" w:rsidRDefault="005D2DFF" w:rsidP="003D756A">
            <w:pPr>
              <w:keepNext/>
              <w:jc w:val="center"/>
              <w:rPr>
                <w:rFonts w:cs="Arial"/>
                <w:b/>
                <w:i/>
                <w:sz w:val="20"/>
              </w:rPr>
            </w:pPr>
          </w:p>
        </w:tc>
        <w:tc>
          <w:tcPr>
            <w:tcW w:w="1260" w:type="dxa"/>
            <w:tcBorders>
              <w:bottom w:val="single" w:sz="4" w:space="0" w:color="auto"/>
            </w:tcBorders>
            <w:vAlign w:val="center"/>
          </w:tcPr>
          <w:p w14:paraId="31A913D2" w14:textId="77777777" w:rsidR="005D2DFF" w:rsidRDefault="005D2DFF" w:rsidP="003D756A">
            <w:pPr>
              <w:keepNext/>
              <w:jc w:val="center"/>
              <w:rPr>
                <w:rFonts w:cs="Arial"/>
                <w:b/>
                <w:i/>
                <w:sz w:val="20"/>
              </w:rPr>
            </w:pPr>
          </w:p>
        </w:tc>
        <w:tc>
          <w:tcPr>
            <w:tcW w:w="2355" w:type="dxa"/>
            <w:tcBorders>
              <w:bottom w:val="single" w:sz="4" w:space="0" w:color="auto"/>
            </w:tcBorders>
            <w:vAlign w:val="center"/>
          </w:tcPr>
          <w:p w14:paraId="3E6A3695" w14:textId="77777777" w:rsidR="005D2DFF" w:rsidRDefault="005D2DFF" w:rsidP="003D756A">
            <w:pPr>
              <w:keepNext/>
              <w:rPr>
                <w:rFonts w:cs="Arial"/>
                <w:b/>
                <w:i/>
                <w:sz w:val="20"/>
              </w:rPr>
            </w:pPr>
          </w:p>
        </w:tc>
      </w:tr>
      <w:tr w:rsidR="005D2DFF" w14:paraId="21B314BB" w14:textId="77777777" w:rsidTr="003D756A">
        <w:tc>
          <w:tcPr>
            <w:tcW w:w="2360" w:type="dxa"/>
            <w:tcBorders>
              <w:bottom w:val="single" w:sz="4" w:space="0" w:color="auto"/>
            </w:tcBorders>
            <w:vAlign w:val="center"/>
          </w:tcPr>
          <w:p w14:paraId="62ADB480" w14:textId="77777777" w:rsidR="005D2DFF" w:rsidRDefault="005D2DFF" w:rsidP="003D756A">
            <w:pPr>
              <w:keepNext/>
              <w:jc w:val="center"/>
              <w:rPr>
                <w:rFonts w:cs="Arial"/>
                <w:b/>
                <w:sz w:val="20"/>
              </w:rPr>
            </w:pPr>
            <w:r>
              <w:rPr>
                <w:rFonts w:cs="Arial"/>
                <w:b/>
                <w:sz w:val="20"/>
              </w:rPr>
              <w:t>Battery 12V</w:t>
            </w:r>
          </w:p>
        </w:tc>
        <w:tc>
          <w:tcPr>
            <w:tcW w:w="1708" w:type="dxa"/>
            <w:tcBorders>
              <w:bottom w:val="single" w:sz="4" w:space="0" w:color="auto"/>
            </w:tcBorders>
            <w:vAlign w:val="center"/>
          </w:tcPr>
          <w:p w14:paraId="3CF27A5A" w14:textId="77777777" w:rsidR="005D2DFF" w:rsidRDefault="005D2DFF" w:rsidP="003D756A">
            <w:pPr>
              <w:keepNext/>
              <w:jc w:val="center"/>
              <w:rPr>
                <w:rFonts w:cs="Arial"/>
                <w:b/>
                <w:i/>
                <w:sz w:val="20"/>
              </w:rPr>
            </w:pPr>
          </w:p>
        </w:tc>
        <w:tc>
          <w:tcPr>
            <w:tcW w:w="1800" w:type="dxa"/>
            <w:tcBorders>
              <w:bottom w:val="single" w:sz="4" w:space="0" w:color="auto"/>
            </w:tcBorders>
            <w:vAlign w:val="center"/>
          </w:tcPr>
          <w:p w14:paraId="3D4C9F18" w14:textId="77777777" w:rsidR="005D2DFF" w:rsidRDefault="005D2DFF" w:rsidP="003D756A">
            <w:pPr>
              <w:keepNext/>
              <w:jc w:val="center"/>
              <w:rPr>
                <w:rFonts w:cs="Arial"/>
                <w:b/>
                <w:i/>
                <w:sz w:val="20"/>
              </w:rPr>
            </w:pPr>
          </w:p>
        </w:tc>
        <w:tc>
          <w:tcPr>
            <w:tcW w:w="1260" w:type="dxa"/>
            <w:tcBorders>
              <w:bottom w:val="single" w:sz="4" w:space="0" w:color="auto"/>
            </w:tcBorders>
            <w:vAlign w:val="center"/>
          </w:tcPr>
          <w:p w14:paraId="3F8031BD" w14:textId="77777777" w:rsidR="005D2DFF" w:rsidRDefault="005D2DFF" w:rsidP="003D756A">
            <w:pPr>
              <w:keepNext/>
              <w:jc w:val="center"/>
              <w:rPr>
                <w:rFonts w:cs="Arial"/>
                <w:b/>
                <w:i/>
                <w:sz w:val="20"/>
              </w:rPr>
            </w:pPr>
          </w:p>
        </w:tc>
        <w:tc>
          <w:tcPr>
            <w:tcW w:w="2355" w:type="dxa"/>
            <w:tcBorders>
              <w:bottom w:val="single" w:sz="4" w:space="0" w:color="auto"/>
            </w:tcBorders>
            <w:vAlign w:val="center"/>
          </w:tcPr>
          <w:p w14:paraId="3400E738" w14:textId="77777777" w:rsidR="005D2DFF" w:rsidRDefault="005D2DFF" w:rsidP="003D756A">
            <w:pPr>
              <w:keepNext/>
              <w:rPr>
                <w:rFonts w:cs="Arial"/>
                <w:b/>
                <w:i/>
                <w:sz w:val="20"/>
              </w:rPr>
            </w:pPr>
          </w:p>
        </w:tc>
      </w:tr>
      <w:tr w:rsidR="005D2DFF" w14:paraId="201253AC" w14:textId="77777777" w:rsidTr="003D756A">
        <w:tc>
          <w:tcPr>
            <w:tcW w:w="2360" w:type="dxa"/>
            <w:tcBorders>
              <w:bottom w:val="single" w:sz="4" w:space="0" w:color="auto"/>
            </w:tcBorders>
            <w:vAlign w:val="center"/>
          </w:tcPr>
          <w:p w14:paraId="6E2F050D" w14:textId="77777777" w:rsidR="005D2DFF" w:rsidRDefault="005D2DFF" w:rsidP="003D756A">
            <w:pPr>
              <w:keepNext/>
              <w:jc w:val="center"/>
              <w:rPr>
                <w:rFonts w:cs="Arial"/>
                <w:b/>
                <w:sz w:val="20"/>
              </w:rPr>
            </w:pPr>
            <w:r>
              <w:rPr>
                <w:rFonts w:cs="Arial"/>
                <w:b/>
                <w:sz w:val="20"/>
              </w:rPr>
              <w:t>Battery 12V Large</w:t>
            </w:r>
          </w:p>
        </w:tc>
        <w:tc>
          <w:tcPr>
            <w:tcW w:w="1708" w:type="dxa"/>
            <w:tcBorders>
              <w:bottom w:val="single" w:sz="4" w:space="0" w:color="auto"/>
            </w:tcBorders>
            <w:vAlign w:val="center"/>
          </w:tcPr>
          <w:p w14:paraId="1CE1A9A1" w14:textId="77777777" w:rsidR="005D2DFF" w:rsidRDefault="005D2DFF" w:rsidP="003D756A">
            <w:pPr>
              <w:keepNext/>
              <w:jc w:val="center"/>
              <w:rPr>
                <w:rFonts w:cs="Arial"/>
                <w:b/>
                <w:i/>
                <w:sz w:val="20"/>
              </w:rPr>
            </w:pPr>
          </w:p>
        </w:tc>
        <w:tc>
          <w:tcPr>
            <w:tcW w:w="1800" w:type="dxa"/>
            <w:tcBorders>
              <w:bottom w:val="single" w:sz="4" w:space="0" w:color="auto"/>
            </w:tcBorders>
            <w:vAlign w:val="center"/>
          </w:tcPr>
          <w:p w14:paraId="18353A2A" w14:textId="77777777" w:rsidR="005D2DFF" w:rsidRDefault="005D2DFF" w:rsidP="003D756A">
            <w:pPr>
              <w:keepNext/>
              <w:jc w:val="center"/>
              <w:rPr>
                <w:rFonts w:cs="Arial"/>
                <w:b/>
                <w:i/>
                <w:sz w:val="20"/>
              </w:rPr>
            </w:pPr>
          </w:p>
        </w:tc>
        <w:tc>
          <w:tcPr>
            <w:tcW w:w="1260" w:type="dxa"/>
            <w:tcBorders>
              <w:bottom w:val="single" w:sz="4" w:space="0" w:color="auto"/>
            </w:tcBorders>
            <w:vAlign w:val="center"/>
          </w:tcPr>
          <w:p w14:paraId="4D052B55" w14:textId="77777777" w:rsidR="005D2DFF" w:rsidRDefault="005D2DFF" w:rsidP="003D756A">
            <w:pPr>
              <w:keepNext/>
              <w:jc w:val="center"/>
              <w:rPr>
                <w:rFonts w:cs="Arial"/>
                <w:b/>
                <w:i/>
                <w:sz w:val="20"/>
              </w:rPr>
            </w:pPr>
          </w:p>
        </w:tc>
        <w:tc>
          <w:tcPr>
            <w:tcW w:w="2355" w:type="dxa"/>
            <w:tcBorders>
              <w:bottom w:val="single" w:sz="4" w:space="0" w:color="auto"/>
            </w:tcBorders>
            <w:vAlign w:val="center"/>
          </w:tcPr>
          <w:p w14:paraId="5A5C400F" w14:textId="77777777" w:rsidR="005D2DFF" w:rsidRDefault="005D2DFF" w:rsidP="003D756A">
            <w:pPr>
              <w:keepNext/>
              <w:rPr>
                <w:rFonts w:cs="Arial"/>
                <w:b/>
                <w:i/>
                <w:sz w:val="20"/>
              </w:rPr>
            </w:pPr>
          </w:p>
        </w:tc>
      </w:tr>
      <w:tr w:rsidR="005D2DFF" w14:paraId="0920355F" w14:textId="77777777" w:rsidTr="003D756A">
        <w:tc>
          <w:tcPr>
            <w:tcW w:w="2360" w:type="dxa"/>
            <w:tcBorders>
              <w:bottom w:val="single" w:sz="4" w:space="0" w:color="auto"/>
            </w:tcBorders>
            <w:vAlign w:val="center"/>
          </w:tcPr>
          <w:p w14:paraId="7A20A740" w14:textId="77777777" w:rsidR="005D2DFF" w:rsidRDefault="005D2DFF" w:rsidP="003D756A">
            <w:pPr>
              <w:keepNext/>
              <w:jc w:val="center"/>
              <w:rPr>
                <w:rFonts w:cs="Arial"/>
                <w:b/>
                <w:sz w:val="20"/>
              </w:rPr>
            </w:pPr>
            <w:r>
              <w:rPr>
                <w:rFonts w:cs="Arial"/>
                <w:b/>
                <w:sz w:val="20"/>
              </w:rPr>
              <w:t>Battery 12V Large</w:t>
            </w:r>
          </w:p>
        </w:tc>
        <w:tc>
          <w:tcPr>
            <w:tcW w:w="1708" w:type="dxa"/>
            <w:tcBorders>
              <w:bottom w:val="single" w:sz="4" w:space="0" w:color="auto"/>
            </w:tcBorders>
            <w:vAlign w:val="center"/>
          </w:tcPr>
          <w:p w14:paraId="51BD442D" w14:textId="77777777" w:rsidR="005D2DFF" w:rsidRDefault="005D2DFF" w:rsidP="003D756A">
            <w:pPr>
              <w:keepNext/>
              <w:jc w:val="center"/>
              <w:rPr>
                <w:rFonts w:cs="Arial"/>
                <w:b/>
                <w:i/>
                <w:sz w:val="20"/>
              </w:rPr>
            </w:pPr>
          </w:p>
        </w:tc>
        <w:tc>
          <w:tcPr>
            <w:tcW w:w="1800" w:type="dxa"/>
            <w:tcBorders>
              <w:bottom w:val="single" w:sz="4" w:space="0" w:color="auto"/>
            </w:tcBorders>
            <w:vAlign w:val="center"/>
          </w:tcPr>
          <w:p w14:paraId="64ED4AFC" w14:textId="77777777" w:rsidR="005D2DFF" w:rsidRDefault="005D2DFF" w:rsidP="003D756A">
            <w:pPr>
              <w:keepNext/>
              <w:jc w:val="center"/>
              <w:rPr>
                <w:rFonts w:cs="Arial"/>
                <w:b/>
                <w:i/>
                <w:sz w:val="20"/>
              </w:rPr>
            </w:pPr>
          </w:p>
        </w:tc>
        <w:tc>
          <w:tcPr>
            <w:tcW w:w="1260" w:type="dxa"/>
            <w:tcBorders>
              <w:bottom w:val="single" w:sz="4" w:space="0" w:color="auto"/>
            </w:tcBorders>
            <w:vAlign w:val="center"/>
          </w:tcPr>
          <w:p w14:paraId="7E62A12D" w14:textId="77777777" w:rsidR="005D2DFF" w:rsidRDefault="005D2DFF" w:rsidP="003D756A">
            <w:pPr>
              <w:keepNext/>
              <w:jc w:val="center"/>
              <w:rPr>
                <w:rFonts w:cs="Arial"/>
                <w:b/>
                <w:i/>
                <w:sz w:val="20"/>
              </w:rPr>
            </w:pPr>
          </w:p>
        </w:tc>
        <w:tc>
          <w:tcPr>
            <w:tcW w:w="2355" w:type="dxa"/>
            <w:tcBorders>
              <w:bottom w:val="single" w:sz="4" w:space="0" w:color="auto"/>
            </w:tcBorders>
            <w:vAlign w:val="center"/>
          </w:tcPr>
          <w:p w14:paraId="28CE3050" w14:textId="77777777" w:rsidR="005D2DFF" w:rsidRDefault="005D2DFF" w:rsidP="003D756A">
            <w:pPr>
              <w:keepNext/>
              <w:rPr>
                <w:rFonts w:cs="Arial"/>
                <w:b/>
                <w:i/>
                <w:sz w:val="20"/>
              </w:rPr>
            </w:pPr>
          </w:p>
        </w:tc>
      </w:tr>
      <w:tr w:rsidR="005D2DFF" w14:paraId="0F30B464" w14:textId="77777777" w:rsidTr="003D756A">
        <w:tc>
          <w:tcPr>
            <w:tcW w:w="2360" w:type="dxa"/>
            <w:tcBorders>
              <w:bottom w:val="single" w:sz="4" w:space="0" w:color="auto"/>
            </w:tcBorders>
            <w:vAlign w:val="center"/>
          </w:tcPr>
          <w:p w14:paraId="33AC3BDA" w14:textId="77777777" w:rsidR="005D2DFF" w:rsidRDefault="005D2DFF" w:rsidP="003D756A">
            <w:pPr>
              <w:keepNext/>
              <w:jc w:val="center"/>
              <w:rPr>
                <w:rFonts w:cs="Arial"/>
                <w:b/>
                <w:sz w:val="20"/>
              </w:rPr>
            </w:pPr>
            <w:r>
              <w:rPr>
                <w:rFonts w:cs="Arial"/>
                <w:b/>
                <w:sz w:val="20"/>
              </w:rPr>
              <w:t>Battery 12V Large</w:t>
            </w:r>
          </w:p>
        </w:tc>
        <w:tc>
          <w:tcPr>
            <w:tcW w:w="1708" w:type="dxa"/>
            <w:tcBorders>
              <w:bottom w:val="single" w:sz="4" w:space="0" w:color="auto"/>
            </w:tcBorders>
            <w:vAlign w:val="center"/>
          </w:tcPr>
          <w:p w14:paraId="7180F8D4" w14:textId="77777777" w:rsidR="005D2DFF" w:rsidRDefault="005D2DFF" w:rsidP="003D756A">
            <w:pPr>
              <w:keepNext/>
              <w:jc w:val="center"/>
              <w:rPr>
                <w:rFonts w:cs="Arial"/>
                <w:b/>
                <w:i/>
                <w:sz w:val="20"/>
              </w:rPr>
            </w:pPr>
          </w:p>
        </w:tc>
        <w:tc>
          <w:tcPr>
            <w:tcW w:w="1800" w:type="dxa"/>
            <w:tcBorders>
              <w:bottom w:val="single" w:sz="4" w:space="0" w:color="auto"/>
            </w:tcBorders>
            <w:vAlign w:val="center"/>
          </w:tcPr>
          <w:p w14:paraId="7BD6C6A9" w14:textId="77777777" w:rsidR="005D2DFF" w:rsidRDefault="005D2DFF" w:rsidP="003D756A">
            <w:pPr>
              <w:keepNext/>
              <w:jc w:val="center"/>
              <w:rPr>
                <w:rFonts w:cs="Arial"/>
                <w:b/>
                <w:i/>
                <w:sz w:val="20"/>
              </w:rPr>
            </w:pPr>
          </w:p>
        </w:tc>
        <w:tc>
          <w:tcPr>
            <w:tcW w:w="1260" w:type="dxa"/>
            <w:tcBorders>
              <w:bottom w:val="single" w:sz="4" w:space="0" w:color="auto"/>
            </w:tcBorders>
            <w:vAlign w:val="center"/>
          </w:tcPr>
          <w:p w14:paraId="79904617" w14:textId="77777777" w:rsidR="005D2DFF" w:rsidRDefault="005D2DFF" w:rsidP="003D756A">
            <w:pPr>
              <w:keepNext/>
              <w:jc w:val="center"/>
              <w:rPr>
                <w:rFonts w:cs="Arial"/>
                <w:b/>
                <w:i/>
                <w:sz w:val="20"/>
              </w:rPr>
            </w:pPr>
          </w:p>
        </w:tc>
        <w:tc>
          <w:tcPr>
            <w:tcW w:w="2355" w:type="dxa"/>
            <w:tcBorders>
              <w:bottom w:val="single" w:sz="4" w:space="0" w:color="auto"/>
            </w:tcBorders>
            <w:vAlign w:val="center"/>
          </w:tcPr>
          <w:p w14:paraId="2EDDD492" w14:textId="77777777" w:rsidR="005D2DFF" w:rsidRDefault="005D2DFF" w:rsidP="003D756A">
            <w:pPr>
              <w:keepNext/>
              <w:rPr>
                <w:rFonts w:cs="Arial"/>
                <w:b/>
                <w:i/>
                <w:sz w:val="20"/>
              </w:rPr>
            </w:pPr>
          </w:p>
        </w:tc>
      </w:tr>
      <w:tr w:rsidR="005D2DFF" w14:paraId="6A386698" w14:textId="77777777" w:rsidTr="003D756A">
        <w:tc>
          <w:tcPr>
            <w:tcW w:w="2360" w:type="dxa"/>
            <w:tcBorders>
              <w:bottom w:val="single" w:sz="4" w:space="0" w:color="auto"/>
            </w:tcBorders>
            <w:vAlign w:val="center"/>
          </w:tcPr>
          <w:p w14:paraId="5A852184" w14:textId="77777777" w:rsidR="005D2DFF" w:rsidRDefault="005D2DFF" w:rsidP="003D756A">
            <w:pPr>
              <w:keepNext/>
              <w:jc w:val="center"/>
              <w:rPr>
                <w:rFonts w:cs="Arial"/>
                <w:b/>
                <w:sz w:val="20"/>
              </w:rPr>
            </w:pPr>
            <w:r>
              <w:rPr>
                <w:rFonts w:cs="Arial"/>
                <w:b/>
                <w:sz w:val="20"/>
              </w:rPr>
              <w:t>Other</w:t>
            </w:r>
          </w:p>
        </w:tc>
        <w:tc>
          <w:tcPr>
            <w:tcW w:w="1708" w:type="dxa"/>
            <w:tcBorders>
              <w:bottom w:val="single" w:sz="4" w:space="0" w:color="auto"/>
            </w:tcBorders>
            <w:vAlign w:val="center"/>
          </w:tcPr>
          <w:p w14:paraId="40639FD7" w14:textId="77777777" w:rsidR="005D2DFF" w:rsidRDefault="005D2DFF" w:rsidP="003D756A">
            <w:pPr>
              <w:keepNext/>
              <w:jc w:val="center"/>
              <w:rPr>
                <w:rFonts w:cs="Arial"/>
                <w:b/>
                <w:i/>
                <w:sz w:val="20"/>
              </w:rPr>
            </w:pPr>
          </w:p>
        </w:tc>
        <w:tc>
          <w:tcPr>
            <w:tcW w:w="1800" w:type="dxa"/>
            <w:tcBorders>
              <w:bottom w:val="single" w:sz="4" w:space="0" w:color="auto"/>
            </w:tcBorders>
            <w:vAlign w:val="center"/>
          </w:tcPr>
          <w:p w14:paraId="48F7E19B" w14:textId="77777777" w:rsidR="005D2DFF" w:rsidRDefault="005D2DFF" w:rsidP="003D756A">
            <w:pPr>
              <w:keepNext/>
              <w:jc w:val="center"/>
              <w:rPr>
                <w:rFonts w:cs="Arial"/>
                <w:b/>
                <w:i/>
                <w:sz w:val="20"/>
              </w:rPr>
            </w:pPr>
          </w:p>
        </w:tc>
        <w:tc>
          <w:tcPr>
            <w:tcW w:w="1260" w:type="dxa"/>
            <w:tcBorders>
              <w:bottom w:val="single" w:sz="4" w:space="0" w:color="auto"/>
            </w:tcBorders>
            <w:vAlign w:val="center"/>
          </w:tcPr>
          <w:p w14:paraId="6896E3BA" w14:textId="77777777" w:rsidR="005D2DFF" w:rsidRDefault="005D2DFF" w:rsidP="003D756A">
            <w:pPr>
              <w:keepNext/>
              <w:jc w:val="center"/>
              <w:rPr>
                <w:rFonts w:cs="Arial"/>
                <w:b/>
                <w:i/>
                <w:sz w:val="20"/>
              </w:rPr>
            </w:pPr>
          </w:p>
        </w:tc>
        <w:tc>
          <w:tcPr>
            <w:tcW w:w="2355" w:type="dxa"/>
            <w:tcBorders>
              <w:bottom w:val="single" w:sz="4" w:space="0" w:color="auto"/>
            </w:tcBorders>
            <w:vAlign w:val="center"/>
          </w:tcPr>
          <w:p w14:paraId="7FAB5066" w14:textId="77777777" w:rsidR="005D2DFF" w:rsidRDefault="005D2DFF" w:rsidP="003D756A">
            <w:pPr>
              <w:keepNext/>
              <w:rPr>
                <w:rFonts w:cs="Arial"/>
                <w:b/>
                <w:i/>
                <w:sz w:val="20"/>
              </w:rPr>
            </w:pPr>
          </w:p>
        </w:tc>
      </w:tr>
      <w:tr w:rsidR="005D2DFF" w14:paraId="27F73E18" w14:textId="77777777" w:rsidTr="003D756A">
        <w:tc>
          <w:tcPr>
            <w:tcW w:w="2360" w:type="dxa"/>
            <w:tcBorders>
              <w:top w:val="single" w:sz="4" w:space="0" w:color="auto"/>
              <w:bottom w:val="double" w:sz="4" w:space="0" w:color="auto"/>
            </w:tcBorders>
            <w:vAlign w:val="center"/>
          </w:tcPr>
          <w:p w14:paraId="10C4B3B5" w14:textId="77777777" w:rsidR="005D2DFF" w:rsidRDefault="005D2DFF" w:rsidP="003D756A">
            <w:pPr>
              <w:keepNext/>
              <w:jc w:val="center"/>
              <w:rPr>
                <w:rFonts w:cs="Arial"/>
                <w:b/>
                <w:sz w:val="20"/>
              </w:rPr>
            </w:pPr>
            <w:r>
              <w:rPr>
                <w:rFonts w:cs="Arial"/>
                <w:b/>
                <w:sz w:val="20"/>
              </w:rPr>
              <w:t>Other</w:t>
            </w:r>
          </w:p>
        </w:tc>
        <w:tc>
          <w:tcPr>
            <w:tcW w:w="1708" w:type="dxa"/>
            <w:tcBorders>
              <w:top w:val="single" w:sz="4" w:space="0" w:color="auto"/>
              <w:bottom w:val="double" w:sz="4" w:space="0" w:color="auto"/>
            </w:tcBorders>
            <w:vAlign w:val="center"/>
          </w:tcPr>
          <w:p w14:paraId="652EDC1A" w14:textId="77777777" w:rsidR="005D2DFF" w:rsidRDefault="005D2DFF" w:rsidP="003D756A">
            <w:pPr>
              <w:keepNext/>
              <w:jc w:val="center"/>
              <w:rPr>
                <w:rFonts w:cs="Arial"/>
                <w:b/>
                <w:i/>
                <w:sz w:val="20"/>
              </w:rPr>
            </w:pPr>
          </w:p>
        </w:tc>
        <w:tc>
          <w:tcPr>
            <w:tcW w:w="1800" w:type="dxa"/>
            <w:tcBorders>
              <w:top w:val="single" w:sz="4" w:space="0" w:color="auto"/>
              <w:bottom w:val="double" w:sz="4" w:space="0" w:color="auto"/>
            </w:tcBorders>
            <w:vAlign w:val="center"/>
          </w:tcPr>
          <w:p w14:paraId="51BEB7DF" w14:textId="77777777" w:rsidR="005D2DFF" w:rsidRDefault="005D2DFF" w:rsidP="003D756A">
            <w:pPr>
              <w:keepNext/>
              <w:jc w:val="center"/>
              <w:rPr>
                <w:rFonts w:cs="Arial"/>
                <w:b/>
                <w:i/>
                <w:sz w:val="20"/>
              </w:rPr>
            </w:pPr>
          </w:p>
        </w:tc>
        <w:tc>
          <w:tcPr>
            <w:tcW w:w="1260" w:type="dxa"/>
            <w:tcBorders>
              <w:top w:val="single" w:sz="4" w:space="0" w:color="auto"/>
              <w:bottom w:val="double" w:sz="4" w:space="0" w:color="auto"/>
            </w:tcBorders>
            <w:vAlign w:val="center"/>
          </w:tcPr>
          <w:p w14:paraId="1CA0CB78" w14:textId="77777777" w:rsidR="005D2DFF" w:rsidRDefault="005D2DFF" w:rsidP="003D756A">
            <w:pPr>
              <w:keepNext/>
              <w:jc w:val="center"/>
              <w:rPr>
                <w:rFonts w:cs="Arial"/>
                <w:b/>
                <w:i/>
                <w:sz w:val="20"/>
              </w:rPr>
            </w:pPr>
          </w:p>
        </w:tc>
        <w:tc>
          <w:tcPr>
            <w:tcW w:w="2355" w:type="dxa"/>
            <w:tcBorders>
              <w:top w:val="single" w:sz="4" w:space="0" w:color="auto"/>
              <w:bottom w:val="double" w:sz="4" w:space="0" w:color="auto"/>
            </w:tcBorders>
            <w:vAlign w:val="center"/>
          </w:tcPr>
          <w:p w14:paraId="5FAA6BD2" w14:textId="77777777" w:rsidR="005D2DFF" w:rsidRDefault="005D2DFF" w:rsidP="003D756A">
            <w:pPr>
              <w:keepNext/>
              <w:rPr>
                <w:rFonts w:cs="Arial"/>
                <w:b/>
                <w:i/>
                <w:sz w:val="20"/>
              </w:rPr>
            </w:pPr>
          </w:p>
        </w:tc>
      </w:tr>
    </w:tbl>
    <w:p w14:paraId="5315DA49" w14:textId="77777777" w:rsidR="005D2DFF" w:rsidRDefault="005D2DFF" w:rsidP="005D2DFF">
      <w:pPr>
        <w:rPr>
          <w:rFonts w:cs="Arial"/>
          <w:b/>
          <w:sz w:val="20"/>
          <w:u w:val="single"/>
        </w:rPr>
      </w:pPr>
    </w:p>
    <w:p w14:paraId="08640BDF" w14:textId="77777777" w:rsidR="005D2DFF" w:rsidRDefault="005D2DFF" w:rsidP="005D2DFF">
      <w:pPr>
        <w:keepNext/>
        <w:rPr>
          <w:rFonts w:cs="Arial"/>
          <w:b/>
          <w:sz w:val="20"/>
          <w:u w:val="single"/>
        </w:rPr>
      </w:pPr>
      <w:r>
        <w:rPr>
          <w:rFonts w:cs="Arial"/>
          <w:b/>
          <w:sz w:val="20"/>
          <w:u w:val="single"/>
        </w:rPr>
        <w:lastRenderedPageBreak/>
        <w:t>Performance Analysis from Stored Data</w:t>
      </w:r>
    </w:p>
    <w:p w14:paraId="01282C54" w14:textId="77777777" w:rsidR="005D2DFF" w:rsidRDefault="005D2DFF" w:rsidP="005D2DFF">
      <w:pPr>
        <w:keepNext/>
        <w:rPr>
          <w:rFonts w:cs="Arial"/>
          <w:sz w:val="20"/>
        </w:rPr>
      </w:pPr>
    </w:p>
    <w:tbl>
      <w:tblPr>
        <w:tblW w:w="934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360"/>
        <w:gridCol w:w="1736"/>
        <w:gridCol w:w="1701"/>
        <w:gridCol w:w="1701"/>
        <w:gridCol w:w="1843"/>
      </w:tblGrid>
      <w:tr w:rsidR="005D2DFF" w14:paraId="7FE5A789" w14:textId="77777777" w:rsidTr="003D756A">
        <w:tc>
          <w:tcPr>
            <w:tcW w:w="2360" w:type="dxa"/>
            <w:tcBorders>
              <w:top w:val="double" w:sz="4" w:space="0" w:color="auto"/>
              <w:bottom w:val="double" w:sz="4" w:space="0" w:color="auto"/>
              <w:right w:val="single" w:sz="6" w:space="0" w:color="auto"/>
            </w:tcBorders>
            <w:vAlign w:val="center"/>
          </w:tcPr>
          <w:p w14:paraId="7D393C79" w14:textId="77777777" w:rsidR="005D2DFF" w:rsidRDefault="005D2DFF" w:rsidP="003D756A">
            <w:pPr>
              <w:keepNext/>
              <w:jc w:val="center"/>
              <w:rPr>
                <w:rFonts w:cs="Arial"/>
                <w:b/>
                <w:sz w:val="20"/>
              </w:rPr>
            </w:pPr>
            <w:r>
              <w:rPr>
                <w:rFonts w:cs="Arial"/>
                <w:b/>
                <w:sz w:val="20"/>
              </w:rPr>
              <w:t>Data Description</w:t>
            </w:r>
          </w:p>
        </w:tc>
        <w:tc>
          <w:tcPr>
            <w:tcW w:w="1736" w:type="dxa"/>
            <w:tcBorders>
              <w:top w:val="double" w:sz="4" w:space="0" w:color="auto"/>
              <w:left w:val="single" w:sz="6" w:space="0" w:color="auto"/>
              <w:bottom w:val="double" w:sz="4" w:space="0" w:color="auto"/>
            </w:tcBorders>
            <w:vAlign w:val="center"/>
          </w:tcPr>
          <w:p w14:paraId="17D1E360" w14:textId="77777777" w:rsidR="005D2DFF" w:rsidRDefault="005D2DFF" w:rsidP="003D756A">
            <w:pPr>
              <w:keepNext/>
              <w:jc w:val="center"/>
              <w:rPr>
                <w:rFonts w:cs="Arial"/>
                <w:b/>
                <w:sz w:val="20"/>
              </w:rPr>
            </w:pPr>
            <w:r>
              <w:rPr>
                <w:rFonts w:cs="Arial"/>
                <w:b/>
                <w:sz w:val="20"/>
              </w:rPr>
              <w:t>Lane 1 Results</w:t>
            </w:r>
          </w:p>
        </w:tc>
        <w:tc>
          <w:tcPr>
            <w:tcW w:w="1701" w:type="dxa"/>
            <w:tcBorders>
              <w:top w:val="double" w:sz="4" w:space="0" w:color="auto"/>
              <w:left w:val="single" w:sz="6" w:space="0" w:color="auto"/>
              <w:bottom w:val="double" w:sz="4" w:space="0" w:color="auto"/>
            </w:tcBorders>
            <w:vAlign w:val="center"/>
          </w:tcPr>
          <w:p w14:paraId="6A0C8ACD" w14:textId="77777777" w:rsidR="005D2DFF" w:rsidRDefault="005D2DFF" w:rsidP="003D756A">
            <w:pPr>
              <w:keepNext/>
              <w:jc w:val="center"/>
              <w:rPr>
                <w:rFonts w:cs="Arial"/>
                <w:b/>
                <w:sz w:val="20"/>
              </w:rPr>
            </w:pPr>
            <w:r>
              <w:rPr>
                <w:rFonts w:cs="Arial"/>
                <w:b/>
                <w:sz w:val="20"/>
              </w:rPr>
              <w:t>Lane 2 Results</w:t>
            </w:r>
          </w:p>
        </w:tc>
        <w:tc>
          <w:tcPr>
            <w:tcW w:w="1701" w:type="dxa"/>
            <w:tcBorders>
              <w:top w:val="double" w:sz="4" w:space="0" w:color="auto"/>
              <w:left w:val="single" w:sz="6" w:space="0" w:color="auto"/>
              <w:bottom w:val="double" w:sz="4" w:space="0" w:color="auto"/>
            </w:tcBorders>
            <w:vAlign w:val="center"/>
          </w:tcPr>
          <w:p w14:paraId="7E35CBC3" w14:textId="77777777" w:rsidR="005D2DFF" w:rsidRDefault="005D2DFF" w:rsidP="003D756A">
            <w:pPr>
              <w:keepNext/>
              <w:jc w:val="center"/>
              <w:rPr>
                <w:rFonts w:cs="Arial"/>
                <w:b/>
                <w:sz w:val="20"/>
              </w:rPr>
            </w:pPr>
            <w:r>
              <w:rPr>
                <w:rFonts w:cs="Arial"/>
                <w:b/>
                <w:sz w:val="20"/>
              </w:rPr>
              <w:t>Lane 3 Results</w:t>
            </w:r>
          </w:p>
        </w:tc>
        <w:tc>
          <w:tcPr>
            <w:tcW w:w="1843" w:type="dxa"/>
            <w:tcBorders>
              <w:top w:val="double" w:sz="4" w:space="0" w:color="auto"/>
              <w:left w:val="single" w:sz="6" w:space="0" w:color="auto"/>
              <w:bottom w:val="double" w:sz="4" w:space="0" w:color="auto"/>
            </w:tcBorders>
            <w:vAlign w:val="center"/>
          </w:tcPr>
          <w:p w14:paraId="70D6EA41" w14:textId="77777777" w:rsidR="005D2DFF" w:rsidRDefault="005D2DFF" w:rsidP="003D756A">
            <w:pPr>
              <w:keepNext/>
              <w:jc w:val="center"/>
              <w:rPr>
                <w:rFonts w:cs="Arial"/>
                <w:b/>
                <w:sz w:val="20"/>
              </w:rPr>
            </w:pPr>
            <w:r>
              <w:rPr>
                <w:rFonts w:cs="Arial"/>
                <w:b/>
                <w:sz w:val="20"/>
              </w:rPr>
              <w:t>Lane 4 Results</w:t>
            </w:r>
          </w:p>
        </w:tc>
      </w:tr>
      <w:tr w:rsidR="005D2DFF" w14:paraId="133307D8" w14:textId="77777777" w:rsidTr="003D756A">
        <w:tc>
          <w:tcPr>
            <w:tcW w:w="2360" w:type="dxa"/>
            <w:tcBorders>
              <w:top w:val="nil"/>
            </w:tcBorders>
            <w:vAlign w:val="center"/>
          </w:tcPr>
          <w:p w14:paraId="28593093" w14:textId="77777777" w:rsidR="005D2DFF" w:rsidRDefault="005D2DFF" w:rsidP="003D756A">
            <w:pPr>
              <w:keepNext/>
              <w:jc w:val="center"/>
              <w:rPr>
                <w:rFonts w:cs="Arial"/>
                <w:b/>
                <w:sz w:val="20"/>
              </w:rPr>
            </w:pPr>
            <w:r>
              <w:rPr>
                <w:rFonts w:cs="Arial"/>
                <w:b/>
                <w:sz w:val="20"/>
              </w:rPr>
              <w:t>Average car length</w:t>
            </w:r>
          </w:p>
        </w:tc>
        <w:tc>
          <w:tcPr>
            <w:tcW w:w="1736" w:type="dxa"/>
            <w:tcBorders>
              <w:top w:val="nil"/>
            </w:tcBorders>
            <w:shd w:val="clear" w:color="auto" w:fill="auto"/>
            <w:vAlign w:val="center"/>
          </w:tcPr>
          <w:p w14:paraId="00A95059"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7A7C0ABE"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03B525DF"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577A8AFE" w14:textId="77777777" w:rsidR="005D2DFF" w:rsidRDefault="005D2DFF" w:rsidP="003D756A">
            <w:pPr>
              <w:keepNext/>
              <w:jc w:val="center"/>
              <w:rPr>
                <w:rFonts w:cs="Arial"/>
                <w:b/>
                <w:i/>
                <w:sz w:val="20"/>
              </w:rPr>
            </w:pPr>
          </w:p>
        </w:tc>
      </w:tr>
      <w:tr w:rsidR="005D2DFF" w14:paraId="0518FE47" w14:textId="77777777" w:rsidTr="003D756A">
        <w:tc>
          <w:tcPr>
            <w:tcW w:w="2360" w:type="dxa"/>
            <w:tcBorders>
              <w:top w:val="nil"/>
            </w:tcBorders>
            <w:vAlign w:val="center"/>
          </w:tcPr>
          <w:p w14:paraId="27C0AD95" w14:textId="77777777" w:rsidR="005D2DFF" w:rsidRDefault="005D2DFF" w:rsidP="003D756A">
            <w:pPr>
              <w:keepNext/>
              <w:jc w:val="center"/>
              <w:rPr>
                <w:rFonts w:cs="Arial"/>
                <w:b/>
                <w:sz w:val="20"/>
              </w:rPr>
            </w:pPr>
            <w:r>
              <w:rPr>
                <w:rFonts w:cs="Arial"/>
                <w:b/>
                <w:sz w:val="20"/>
              </w:rPr>
              <w:t>Average car spacing</w:t>
            </w:r>
          </w:p>
        </w:tc>
        <w:tc>
          <w:tcPr>
            <w:tcW w:w="1736" w:type="dxa"/>
            <w:tcBorders>
              <w:top w:val="nil"/>
            </w:tcBorders>
            <w:shd w:val="clear" w:color="auto" w:fill="auto"/>
            <w:vAlign w:val="center"/>
          </w:tcPr>
          <w:p w14:paraId="25CFE4E1"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338C449C"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2730E958"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1A749230" w14:textId="77777777" w:rsidR="005D2DFF" w:rsidRDefault="005D2DFF" w:rsidP="003D756A">
            <w:pPr>
              <w:keepNext/>
              <w:jc w:val="center"/>
              <w:rPr>
                <w:rFonts w:cs="Arial"/>
                <w:b/>
                <w:i/>
                <w:sz w:val="20"/>
              </w:rPr>
            </w:pPr>
          </w:p>
        </w:tc>
      </w:tr>
      <w:tr w:rsidR="005D2DFF" w14:paraId="14905CC4" w14:textId="77777777" w:rsidTr="003D756A">
        <w:tc>
          <w:tcPr>
            <w:tcW w:w="2360" w:type="dxa"/>
            <w:tcBorders>
              <w:top w:val="nil"/>
            </w:tcBorders>
            <w:vAlign w:val="center"/>
          </w:tcPr>
          <w:p w14:paraId="2ADF9E2B" w14:textId="77777777" w:rsidR="005D2DFF" w:rsidRDefault="005D2DFF" w:rsidP="003D756A">
            <w:pPr>
              <w:keepNext/>
              <w:jc w:val="center"/>
              <w:rPr>
                <w:rFonts w:cs="Arial"/>
                <w:b/>
                <w:sz w:val="20"/>
              </w:rPr>
            </w:pPr>
            <w:r>
              <w:rPr>
                <w:rFonts w:cs="Arial"/>
                <w:b/>
                <w:sz w:val="20"/>
              </w:rPr>
              <w:t>Average car speed</w:t>
            </w:r>
          </w:p>
        </w:tc>
        <w:tc>
          <w:tcPr>
            <w:tcW w:w="1736" w:type="dxa"/>
            <w:tcBorders>
              <w:top w:val="nil"/>
            </w:tcBorders>
            <w:shd w:val="clear" w:color="auto" w:fill="auto"/>
            <w:vAlign w:val="center"/>
          </w:tcPr>
          <w:p w14:paraId="5FC3B02F"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714AEFBC"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62DBF861"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2BD48F76" w14:textId="77777777" w:rsidR="005D2DFF" w:rsidRDefault="005D2DFF" w:rsidP="003D756A">
            <w:pPr>
              <w:keepNext/>
              <w:jc w:val="center"/>
              <w:rPr>
                <w:rFonts w:cs="Arial"/>
                <w:b/>
                <w:i/>
                <w:sz w:val="20"/>
              </w:rPr>
            </w:pPr>
          </w:p>
        </w:tc>
      </w:tr>
      <w:tr w:rsidR="005D2DFF" w14:paraId="22383B6A" w14:textId="77777777" w:rsidTr="003D756A">
        <w:tc>
          <w:tcPr>
            <w:tcW w:w="2360" w:type="dxa"/>
            <w:tcBorders>
              <w:top w:val="nil"/>
            </w:tcBorders>
            <w:vAlign w:val="center"/>
          </w:tcPr>
          <w:p w14:paraId="014375D7" w14:textId="77777777" w:rsidR="005D2DFF" w:rsidRDefault="005D2DFF" w:rsidP="003D756A">
            <w:pPr>
              <w:keepNext/>
              <w:jc w:val="center"/>
              <w:rPr>
                <w:rFonts w:cs="Arial"/>
                <w:b/>
                <w:sz w:val="20"/>
              </w:rPr>
            </w:pPr>
            <w:r>
              <w:rPr>
                <w:rFonts w:cs="Arial"/>
                <w:b/>
                <w:sz w:val="20"/>
              </w:rPr>
              <w:t>Average car overhang</w:t>
            </w:r>
          </w:p>
        </w:tc>
        <w:tc>
          <w:tcPr>
            <w:tcW w:w="1736" w:type="dxa"/>
            <w:tcBorders>
              <w:top w:val="nil"/>
            </w:tcBorders>
            <w:shd w:val="clear" w:color="auto" w:fill="auto"/>
            <w:vAlign w:val="center"/>
          </w:tcPr>
          <w:p w14:paraId="140C7A25"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3DB6AA65"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23B3B893"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40BCB353" w14:textId="77777777" w:rsidR="005D2DFF" w:rsidRDefault="005D2DFF" w:rsidP="003D756A">
            <w:pPr>
              <w:keepNext/>
              <w:jc w:val="center"/>
              <w:rPr>
                <w:rFonts w:cs="Arial"/>
                <w:b/>
                <w:i/>
                <w:sz w:val="20"/>
              </w:rPr>
            </w:pPr>
          </w:p>
        </w:tc>
      </w:tr>
      <w:tr w:rsidR="005D2DFF" w14:paraId="49C20470" w14:textId="77777777" w:rsidTr="003D756A">
        <w:tc>
          <w:tcPr>
            <w:tcW w:w="2360" w:type="dxa"/>
            <w:tcBorders>
              <w:top w:val="nil"/>
            </w:tcBorders>
            <w:vAlign w:val="center"/>
          </w:tcPr>
          <w:p w14:paraId="624C1730" w14:textId="77777777" w:rsidR="005D2DFF" w:rsidRDefault="005D2DFF" w:rsidP="003D756A">
            <w:pPr>
              <w:keepNext/>
              <w:jc w:val="center"/>
              <w:rPr>
                <w:rFonts w:cs="Arial"/>
                <w:b/>
                <w:sz w:val="20"/>
              </w:rPr>
            </w:pPr>
            <w:r>
              <w:rPr>
                <w:rFonts w:cs="Arial"/>
                <w:b/>
                <w:sz w:val="20"/>
              </w:rPr>
              <w:t>Lane Distribution</w:t>
            </w:r>
          </w:p>
        </w:tc>
        <w:tc>
          <w:tcPr>
            <w:tcW w:w="1736" w:type="dxa"/>
            <w:tcBorders>
              <w:top w:val="nil"/>
            </w:tcBorders>
            <w:shd w:val="clear" w:color="auto" w:fill="auto"/>
            <w:vAlign w:val="center"/>
          </w:tcPr>
          <w:p w14:paraId="1C2289CC"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740D0629"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32B255CC"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7E92332B" w14:textId="77777777" w:rsidR="005D2DFF" w:rsidRDefault="005D2DFF" w:rsidP="003D756A">
            <w:pPr>
              <w:keepNext/>
              <w:jc w:val="center"/>
              <w:rPr>
                <w:rFonts w:cs="Arial"/>
                <w:b/>
                <w:i/>
                <w:sz w:val="20"/>
              </w:rPr>
            </w:pPr>
          </w:p>
        </w:tc>
      </w:tr>
      <w:tr w:rsidR="005D2DFF" w14:paraId="68320C7E" w14:textId="77777777" w:rsidTr="003D756A">
        <w:tc>
          <w:tcPr>
            <w:tcW w:w="2360" w:type="dxa"/>
            <w:tcBorders>
              <w:top w:val="nil"/>
            </w:tcBorders>
            <w:vAlign w:val="center"/>
          </w:tcPr>
          <w:p w14:paraId="3331146E" w14:textId="77777777" w:rsidR="005D2DFF" w:rsidRDefault="005D2DFF" w:rsidP="003D756A">
            <w:pPr>
              <w:keepNext/>
              <w:jc w:val="center"/>
              <w:rPr>
                <w:rFonts w:cs="Arial"/>
                <w:b/>
                <w:sz w:val="20"/>
              </w:rPr>
            </w:pPr>
            <w:r>
              <w:rPr>
                <w:rFonts w:cs="Arial"/>
                <w:b/>
                <w:sz w:val="20"/>
              </w:rPr>
              <w:t>% Validity Code Error</w:t>
            </w:r>
          </w:p>
        </w:tc>
        <w:tc>
          <w:tcPr>
            <w:tcW w:w="1736" w:type="dxa"/>
            <w:tcBorders>
              <w:top w:val="nil"/>
            </w:tcBorders>
            <w:shd w:val="clear" w:color="auto" w:fill="auto"/>
            <w:vAlign w:val="center"/>
          </w:tcPr>
          <w:p w14:paraId="7CE98E55"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270652EF"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38A85EA3"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2E435574" w14:textId="77777777" w:rsidR="005D2DFF" w:rsidRDefault="005D2DFF" w:rsidP="003D756A">
            <w:pPr>
              <w:keepNext/>
              <w:rPr>
                <w:rFonts w:cs="Arial"/>
                <w:b/>
                <w:i/>
                <w:sz w:val="20"/>
              </w:rPr>
            </w:pPr>
          </w:p>
        </w:tc>
      </w:tr>
      <w:tr w:rsidR="005D2DFF" w14:paraId="5CD5AAC6" w14:textId="77777777" w:rsidTr="003D756A">
        <w:tc>
          <w:tcPr>
            <w:tcW w:w="2360" w:type="dxa"/>
            <w:tcBorders>
              <w:top w:val="nil"/>
            </w:tcBorders>
            <w:vAlign w:val="center"/>
          </w:tcPr>
          <w:p w14:paraId="6316374E" w14:textId="77777777" w:rsidR="005D2DFF" w:rsidRDefault="005D2DFF" w:rsidP="003D756A">
            <w:pPr>
              <w:keepNext/>
              <w:jc w:val="center"/>
              <w:rPr>
                <w:rFonts w:cs="Arial"/>
                <w:b/>
                <w:sz w:val="20"/>
              </w:rPr>
            </w:pPr>
            <w:r>
              <w:rPr>
                <w:rFonts w:cs="Arial"/>
                <w:b/>
                <w:sz w:val="20"/>
              </w:rPr>
              <w:t>Two Wheeled Motor Vehicle Percentage</w:t>
            </w:r>
          </w:p>
        </w:tc>
        <w:tc>
          <w:tcPr>
            <w:tcW w:w="1736" w:type="dxa"/>
            <w:tcBorders>
              <w:top w:val="nil"/>
            </w:tcBorders>
            <w:shd w:val="clear" w:color="auto" w:fill="auto"/>
            <w:vAlign w:val="center"/>
          </w:tcPr>
          <w:p w14:paraId="66549D00"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5717F7E5"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4D8DDF70"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56C19DF5" w14:textId="77777777" w:rsidR="005D2DFF" w:rsidRDefault="005D2DFF" w:rsidP="003D756A">
            <w:pPr>
              <w:keepNext/>
              <w:jc w:val="center"/>
              <w:rPr>
                <w:rFonts w:cs="Arial"/>
                <w:b/>
                <w:i/>
                <w:sz w:val="20"/>
              </w:rPr>
            </w:pPr>
          </w:p>
        </w:tc>
      </w:tr>
      <w:tr w:rsidR="005D2DFF" w14:paraId="7F38313E" w14:textId="77777777" w:rsidTr="003D756A">
        <w:tc>
          <w:tcPr>
            <w:tcW w:w="2360" w:type="dxa"/>
            <w:tcBorders>
              <w:top w:val="nil"/>
            </w:tcBorders>
            <w:vAlign w:val="center"/>
          </w:tcPr>
          <w:p w14:paraId="0C0567EB" w14:textId="77777777" w:rsidR="005D2DFF" w:rsidRDefault="005D2DFF" w:rsidP="003D756A">
            <w:pPr>
              <w:keepNext/>
              <w:jc w:val="center"/>
              <w:rPr>
                <w:rFonts w:cs="Arial"/>
                <w:b/>
                <w:sz w:val="20"/>
              </w:rPr>
            </w:pPr>
            <w:r>
              <w:rPr>
                <w:rFonts w:cs="Arial"/>
                <w:b/>
                <w:sz w:val="20"/>
              </w:rPr>
              <w:t>Rigid Vehicle Data</w:t>
            </w:r>
          </w:p>
        </w:tc>
        <w:tc>
          <w:tcPr>
            <w:tcW w:w="1736" w:type="dxa"/>
            <w:tcBorders>
              <w:top w:val="nil"/>
            </w:tcBorders>
            <w:shd w:val="clear" w:color="auto" w:fill="auto"/>
            <w:vAlign w:val="center"/>
          </w:tcPr>
          <w:p w14:paraId="46704AC2"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5CF0CAA5"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1C9AF170"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7F2D12D3" w14:textId="77777777" w:rsidR="005D2DFF" w:rsidRDefault="005D2DFF" w:rsidP="003D756A">
            <w:pPr>
              <w:keepNext/>
              <w:jc w:val="center"/>
              <w:rPr>
                <w:rFonts w:cs="Arial"/>
                <w:b/>
                <w:i/>
                <w:sz w:val="20"/>
              </w:rPr>
            </w:pPr>
          </w:p>
        </w:tc>
      </w:tr>
      <w:tr w:rsidR="005D2DFF" w14:paraId="1F63384A" w14:textId="77777777" w:rsidTr="003D756A">
        <w:tc>
          <w:tcPr>
            <w:tcW w:w="2360" w:type="dxa"/>
            <w:tcBorders>
              <w:top w:val="nil"/>
            </w:tcBorders>
            <w:vAlign w:val="center"/>
          </w:tcPr>
          <w:p w14:paraId="29C61CD3" w14:textId="77777777" w:rsidR="005D2DFF" w:rsidRDefault="005D2DFF" w:rsidP="003D756A">
            <w:pPr>
              <w:keepNext/>
              <w:jc w:val="center"/>
              <w:rPr>
                <w:rFonts w:cs="Arial"/>
                <w:b/>
                <w:sz w:val="20"/>
              </w:rPr>
            </w:pPr>
            <w:r>
              <w:rPr>
                <w:rFonts w:cs="Arial"/>
                <w:b/>
                <w:sz w:val="20"/>
              </w:rPr>
              <w:t>Percentage N Classification</w:t>
            </w:r>
          </w:p>
        </w:tc>
        <w:tc>
          <w:tcPr>
            <w:tcW w:w="1736" w:type="dxa"/>
            <w:tcBorders>
              <w:top w:val="nil"/>
            </w:tcBorders>
            <w:shd w:val="clear" w:color="auto" w:fill="auto"/>
            <w:vAlign w:val="center"/>
          </w:tcPr>
          <w:p w14:paraId="304C8386"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025E805A"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7E6EB9E9"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78DF08D8" w14:textId="77777777" w:rsidR="005D2DFF" w:rsidRDefault="005D2DFF" w:rsidP="003D756A">
            <w:pPr>
              <w:keepNext/>
              <w:rPr>
                <w:rFonts w:cs="Arial"/>
                <w:b/>
                <w:i/>
                <w:sz w:val="20"/>
              </w:rPr>
            </w:pPr>
          </w:p>
        </w:tc>
      </w:tr>
      <w:tr w:rsidR="005D2DFF" w14:paraId="2622D44C" w14:textId="77777777" w:rsidTr="003D756A">
        <w:tc>
          <w:tcPr>
            <w:tcW w:w="2360" w:type="dxa"/>
            <w:tcBorders>
              <w:top w:val="nil"/>
            </w:tcBorders>
            <w:vAlign w:val="center"/>
          </w:tcPr>
          <w:p w14:paraId="3C731F10" w14:textId="77777777" w:rsidR="005D2DFF" w:rsidRDefault="005D2DFF" w:rsidP="003D756A">
            <w:pPr>
              <w:keepNext/>
              <w:jc w:val="center"/>
              <w:rPr>
                <w:rFonts w:cs="Arial"/>
                <w:b/>
                <w:sz w:val="20"/>
              </w:rPr>
            </w:pPr>
            <w:r>
              <w:rPr>
                <w:rFonts w:cs="Arial"/>
                <w:b/>
                <w:sz w:val="20"/>
              </w:rPr>
              <w:t>Light Goods Vehicle/Car Ratios</w:t>
            </w:r>
          </w:p>
        </w:tc>
        <w:tc>
          <w:tcPr>
            <w:tcW w:w="1736" w:type="dxa"/>
            <w:tcBorders>
              <w:top w:val="nil"/>
            </w:tcBorders>
            <w:shd w:val="clear" w:color="auto" w:fill="auto"/>
            <w:vAlign w:val="center"/>
          </w:tcPr>
          <w:p w14:paraId="277B7AC9"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47223FEB" w14:textId="77777777" w:rsidR="005D2DFF" w:rsidRDefault="005D2DFF" w:rsidP="003D756A">
            <w:pPr>
              <w:keepNext/>
              <w:jc w:val="center"/>
              <w:rPr>
                <w:rFonts w:cs="Arial"/>
                <w:b/>
                <w:i/>
                <w:sz w:val="20"/>
              </w:rPr>
            </w:pPr>
          </w:p>
        </w:tc>
        <w:tc>
          <w:tcPr>
            <w:tcW w:w="1701" w:type="dxa"/>
            <w:tcBorders>
              <w:top w:val="nil"/>
            </w:tcBorders>
            <w:shd w:val="clear" w:color="auto" w:fill="auto"/>
            <w:vAlign w:val="center"/>
          </w:tcPr>
          <w:p w14:paraId="07FAFE7B" w14:textId="77777777" w:rsidR="005D2DFF" w:rsidRDefault="005D2DFF" w:rsidP="003D756A">
            <w:pPr>
              <w:keepNext/>
              <w:jc w:val="center"/>
              <w:rPr>
                <w:rFonts w:cs="Arial"/>
                <w:b/>
                <w:i/>
                <w:sz w:val="20"/>
              </w:rPr>
            </w:pPr>
          </w:p>
        </w:tc>
        <w:tc>
          <w:tcPr>
            <w:tcW w:w="1843" w:type="dxa"/>
            <w:tcBorders>
              <w:top w:val="nil"/>
            </w:tcBorders>
            <w:shd w:val="clear" w:color="auto" w:fill="auto"/>
            <w:vAlign w:val="center"/>
          </w:tcPr>
          <w:p w14:paraId="43015B92" w14:textId="77777777" w:rsidR="005D2DFF" w:rsidRDefault="005D2DFF" w:rsidP="003D756A">
            <w:pPr>
              <w:keepNext/>
              <w:jc w:val="center"/>
              <w:rPr>
                <w:rFonts w:cs="Arial"/>
                <w:b/>
                <w:i/>
                <w:sz w:val="20"/>
              </w:rPr>
            </w:pPr>
          </w:p>
        </w:tc>
      </w:tr>
      <w:tr w:rsidR="005D2DFF" w14:paraId="2B6EA46E" w14:textId="77777777" w:rsidTr="003D756A">
        <w:tc>
          <w:tcPr>
            <w:tcW w:w="2360" w:type="dxa"/>
            <w:tcBorders>
              <w:top w:val="nil"/>
              <w:bottom w:val="single" w:sz="4" w:space="0" w:color="auto"/>
            </w:tcBorders>
            <w:vAlign w:val="center"/>
          </w:tcPr>
          <w:p w14:paraId="21371C70" w14:textId="77777777" w:rsidR="005D2DFF" w:rsidRDefault="005D2DFF" w:rsidP="003D756A">
            <w:pPr>
              <w:keepNext/>
              <w:jc w:val="center"/>
              <w:rPr>
                <w:rFonts w:cs="Arial"/>
                <w:b/>
                <w:sz w:val="20"/>
              </w:rPr>
            </w:pPr>
            <w:r>
              <w:rPr>
                <w:rFonts w:cs="Arial"/>
                <w:b/>
                <w:sz w:val="20"/>
              </w:rPr>
              <w:t xml:space="preserve">Check Class </w:t>
            </w:r>
            <w:proofErr w:type="gramStart"/>
            <w:r>
              <w:rPr>
                <w:rFonts w:cs="Arial"/>
                <w:b/>
                <w:sz w:val="20"/>
              </w:rPr>
              <w:t>Index  counts</w:t>
            </w:r>
            <w:proofErr w:type="gramEnd"/>
            <w:r>
              <w:rPr>
                <w:rFonts w:cs="Arial"/>
                <w:b/>
                <w:sz w:val="20"/>
              </w:rPr>
              <w:t xml:space="preserve"> for consistency</w:t>
            </w:r>
          </w:p>
        </w:tc>
        <w:tc>
          <w:tcPr>
            <w:tcW w:w="1736" w:type="dxa"/>
            <w:tcBorders>
              <w:top w:val="nil"/>
              <w:bottom w:val="single" w:sz="4" w:space="0" w:color="auto"/>
            </w:tcBorders>
            <w:shd w:val="clear" w:color="auto" w:fill="auto"/>
            <w:vAlign w:val="center"/>
          </w:tcPr>
          <w:p w14:paraId="5A4AAA56" w14:textId="77777777" w:rsidR="005D2DFF" w:rsidRDefault="005D2DFF" w:rsidP="003D756A">
            <w:pPr>
              <w:keepNext/>
              <w:jc w:val="center"/>
              <w:rPr>
                <w:rFonts w:cs="Arial"/>
                <w:b/>
                <w:i/>
                <w:sz w:val="20"/>
              </w:rPr>
            </w:pPr>
          </w:p>
        </w:tc>
        <w:tc>
          <w:tcPr>
            <w:tcW w:w="1701" w:type="dxa"/>
            <w:tcBorders>
              <w:top w:val="nil"/>
              <w:bottom w:val="single" w:sz="4" w:space="0" w:color="auto"/>
            </w:tcBorders>
            <w:shd w:val="clear" w:color="auto" w:fill="auto"/>
            <w:vAlign w:val="center"/>
          </w:tcPr>
          <w:p w14:paraId="7D75812D" w14:textId="77777777" w:rsidR="005D2DFF" w:rsidRDefault="005D2DFF" w:rsidP="003D756A">
            <w:pPr>
              <w:keepNext/>
              <w:jc w:val="center"/>
              <w:rPr>
                <w:rFonts w:cs="Arial"/>
                <w:b/>
                <w:i/>
                <w:sz w:val="20"/>
              </w:rPr>
            </w:pPr>
          </w:p>
        </w:tc>
        <w:tc>
          <w:tcPr>
            <w:tcW w:w="1701" w:type="dxa"/>
            <w:tcBorders>
              <w:top w:val="nil"/>
              <w:bottom w:val="single" w:sz="4" w:space="0" w:color="auto"/>
            </w:tcBorders>
            <w:shd w:val="clear" w:color="auto" w:fill="auto"/>
            <w:vAlign w:val="center"/>
          </w:tcPr>
          <w:p w14:paraId="1FE996AF" w14:textId="77777777" w:rsidR="005D2DFF" w:rsidRDefault="005D2DFF" w:rsidP="003D756A">
            <w:pPr>
              <w:keepNext/>
              <w:jc w:val="center"/>
              <w:rPr>
                <w:rFonts w:cs="Arial"/>
                <w:b/>
                <w:i/>
                <w:sz w:val="20"/>
              </w:rPr>
            </w:pPr>
          </w:p>
        </w:tc>
        <w:tc>
          <w:tcPr>
            <w:tcW w:w="1843" w:type="dxa"/>
            <w:tcBorders>
              <w:top w:val="nil"/>
              <w:bottom w:val="single" w:sz="4" w:space="0" w:color="auto"/>
            </w:tcBorders>
            <w:shd w:val="clear" w:color="auto" w:fill="auto"/>
            <w:vAlign w:val="center"/>
          </w:tcPr>
          <w:p w14:paraId="5F466A73" w14:textId="77777777" w:rsidR="005D2DFF" w:rsidRDefault="005D2DFF" w:rsidP="003D756A">
            <w:pPr>
              <w:keepNext/>
              <w:jc w:val="center"/>
              <w:rPr>
                <w:rFonts w:cs="Arial"/>
                <w:b/>
                <w:i/>
                <w:sz w:val="20"/>
              </w:rPr>
            </w:pPr>
          </w:p>
        </w:tc>
      </w:tr>
      <w:tr w:rsidR="005D2DFF" w14:paraId="1708FAFB" w14:textId="77777777" w:rsidTr="003D756A">
        <w:tc>
          <w:tcPr>
            <w:tcW w:w="2360" w:type="dxa"/>
            <w:tcBorders>
              <w:top w:val="single" w:sz="4" w:space="0" w:color="auto"/>
              <w:bottom w:val="double" w:sz="4" w:space="0" w:color="auto"/>
            </w:tcBorders>
            <w:vAlign w:val="center"/>
          </w:tcPr>
          <w:p w14:paraId="4EA6E3F4" w14:textId="77777777" w:rsidR="005D2DFF" w:rsidRDefault="005D2DFF" w:rsidP="003D756A">
            <w:pPr>
              <w:keepNext/>
              <w:jc w:val="center"/>
              <w:rPr>
                <w:rFonts w:cs="Arial"/>
                <w:b/>
                <w:sz w:val="20"/>
              </w:rPr>
            </w:pPr>
            <w:r>
              <w:rPr>
                <w:rFonts w:cs="Arial"/>
                <w:b/>
                <w:sz w:val="20"/>
              </w:rPr>
              <w:t>Chassis Code Between 125 and 135</w:t>
            </w:r>
          </w:p>
        </w:tc>
        <w:tc>
          <w:tcPr>
            <w:tcW w:w="1736" w:type="dxa"/>
            <w:tcBorders>
              <w:top w:val="single" w:sz="4" w:space="0" w:color="auto"/>
              <w:bottom w:val="double" w:sz="4" w:space="0" w:color="auto"/>
            </w:tcBorders>
            <w:shd w:val="clear" w:color="auto" w:fill="auto"/>
            <w:vAlign w:val="center"/>
          </w:tcPr>
          <w:p w14:paraId="7383F93B" w14:textId="77777777" w:rsidR="005D2DFF" w:rsidRDefault="005D2DFF" w:rsidP="003D756A">
            <w:pPr>
              <w:keepNext/>
              <w:jc w:val="center"/>
              <w:rPr>
                <w:rFonts w:cs="Arial"/>
                <w:b/>
                <w:i/>
                <w:sz w:val="20"/>
              </w:rPr>
            </w:pPr>
          </w:p>
        </w:tc>
        <w:tc>
          <w:tcPr>
            <w:tcW w:w="1701" w:type="dxa"/>
            <w:tcBorders>
              <w:top w:val="single" w:sz="4" w:space="0" w:color="auto"/>
              <w:bottom w:val="double" w:sz="4" w:space="0" w:color="auto"/>
            </w:tcBorders>
            <w:shd w:val="clear" w:color="auto" w:fill="auto"/>
            <w:vAlign w:val="center"/>
          </w:tcPr>
          <w:p w14:paraId="28FD345C" w14:textId="77777777" w:rsidR="005D2DFF" w:rsidRDefault="005D2DFF" w:rsidP="003D756A">
            <w:pPr>
              <w:keepNext/>
              <w:rPr>
                <w:rFonts w:cs="Arial"/>
                <w:b/>
                <w:i/>
                <w:sz w:val="20"/>
              </w:rPr>
            </w:pPr>
          </w:p>
        </w:tc>
        <w:tc>
          <w:tcPr>
            <w:tcW w:w="1701" w:type="dxa"/>
            <w:tcBorders>
              <w:top w:val="single" w:sz="4" w:space="0" w:color="auto"/>
              <w:bottom w:val="double" w:sz="4" w:space="0" w:color="auto"/>
            </w:tcBorders>
            <w:shd w:val="clear" w:color="auto" w:fill="auto"/>
            <w:vAlign w:val="center"/>
          </w:tcPr>
          <w:p w14:paraId="14CE84DE" w14:textId="77777777" w:rsidR="005D2DFF" w:rsidRDefault="005D2DFF" w:rsidP="003D756A">
            <w:pPr>
              <w:keepNext/>
              <w:jc w:val="center"/>
              <w:rPr>
                <w:rFonts w:cs="Arial"/>
                <w:b/>
                <w:i/>
                <w:sz w:val="20"/>
              </w:rPr>
            </w:pPr>
          </w:p>
        </w:tc>
        <w:tc>
          <w:tcPr>
            <w:tcW w:w="1843" w:type="dxa"/>
            <w:tcBorders>
              <w:top w:val="single" w:sz="4" w:space="0" w:color="auto"/>
              <w:bottom w:val="double" w:sz="4" w:space="0" w:color="auto"/>
            </w:tcBorders>
            <w:shd w:val="clear" w:color="auto" w:fill="auto"/>
            <w:vAlign w:val="center"/>
          </w:tcPr>
          <w:p w14:paraId="51CBEB26" w14:textId="77777777" w:rsidR="005D2DFF" w:rsidRDefault="005D2DFF" w:rsidP="003D756A">
            <w:pPr>
              <w:keepNext/>
              <w:jc w:val="center"/>
              <w:rPr>
                <w:rFonts w:cs="Arial"/>
                <w:b/>
                <w:i/>
                <w:sz w:val="20"/>
              </w:rPr>
            </w:pPr>
          </w:p>
        </w:tc>
      </w:tr>
      <w:tr w:rsidR="005D2DFF" w14:paraId="3321C597" w14:textId="77777777" w:rsidTr="003D756A">
        <w:tc>
          <w:tcPr>
            <w:tcW w:w="9341" w:type="dxa"/>
            <w:gridSpan w:val="5"/>
            <w:tcBorders>
              <w:top w:val="double" w:sz="4" w:space="0" w:color="auto"/>
              <w:bottom w:val="double" w:sz="4" w:space="0" w:color="auto"/>
            </w:tcBorders>
            <w:vAlign w:val="center"/>
          </w:tcPr>
          <w:p w14:paraId="4E91316B" w14:textId="77777777" w:rsidR="005D2DFF" w:rsidRDefault="005D2DFF" w:rsidP="003D756A">
            <w:pPr>
              <w:keepNext/>
              <w:rPr>
                <w:rFonts w:cs="Arial"/>
                <w:b/>
                <w:sz w:val="20"/>
              </w:rPr>
            </w:pPr>
            <w:r>
              <w:rPr>
                <w:rFonts w:cs="Arial"/>
                <w:b/>
                <w:sz w:val="20"/>
              </w:rPr>
              <w:t>Comments</w:t>
            </w:r>
          </w:p>
        </w:tc>
      </w:tr>
      <w:tr w:rsidR="005D2DFF" w14:paraId="491BA8D8" w14:textId="77777777" w:rsidTr="003D756A">
        <w:tc>
          <w:tcPr>
            <w:tcW w:w="9341" w:type="dxa"/>
            <w:gridSpan w:val="5"/>
            <w:tcBorders>
              <w:top w:val="double" w:sz="4" w:space="0" w:color="auto"/>
              <w:bottom w:val="double" w:sz="4" w:space="0" w:color="auto"/>
            </w:tcBorders>
            <w:vAlign w:val="center"/>
          </w:tcPr>
          <w:p w14:paraId="31A60507" w14:textId="77777777" w:rsidR="005D2DFF" w:rsidRDefault="005D2DFF" w:rsidP="003D756A">
            <w:pPr>
              <w:keepNext/>
              <w:rPr>
                <w:rFonts w:cs="Arial"/>
                <w:b/>
                <w:i/>
                <w:sz w:val="20"/>
              </w:rPr>
            </w:pPr>
          </w:p>
        </w:tc>
      </w:tr>
    </w:tbl>
    <w:p w14:paraId="4529555D" w14:textId="77777777" w:rsidR="005D2DFF" w:rsidRDefault="005D2DFF" w:rsidP="005D2DFF">
      <w:pPr>
        <w:pStyle w:val="Header"/>
        <w:rPr>
          <w:rFonts w:cs="Arial"/>
          <w:sz w:val="20"/>
        </w:rPr>
      </w:pPr>
    </w:p>
    <w:p w14:paraId="5DBCA407" w14:textId="77777777" w:rsidR="005D2DFF" w:rsidRDefault="005D2DFF" w:rsidP="005D2DFF">
      <w:pPr>
        <w:keepNext/>
        <w:rPr>
          <w:b/>
          <w:bCs/>
          <w:sz w:val="20"/>
          <w:u w:val="single"/>
        </w:rPr>
      </w:pPr>
      <w:smartTag w:uri="urn:schemas-microsoft-com:office:smarttags" w:element="place">
        <w:r>
          <w:rPr>
            <w:b/>
            <w:bCs/>
            <w:sz w:val="20"/>
            <w:u w:val="single"/>
          </w:rPr>
          <w:lastRenderedPageBreak/>
          <w:t>Loop</w:t>
        </w:r>
      </w:smartTag>
      <w:r>
        <w:rPr>
          <w:b/>
          <w:bCs/>
          <w:sz w:val="20"/>
          <w:u w:val="single"/>
        </w:rPr>
        <w:t xml:space="preserve"> Test Results</w:t>
      </w:r>
    </w:p>
    <w:p w14:paraId="28ED992E" w14:textId="77777777" w:rsidR="005D2DFF" w:rsidRDefault="005D2DFF" w:rsidP="005D2DFF">
      <w:pPr>
        <w:pStyle w:val="Header"/>
        <w:keepNext/>
        <w:rPr>
          <w:rFonts w:cs="Arial"/>
          <w:sz w:val="20"/>
        </w:rPr>
      </w:pPr>
    </w:p>
    <w:tbl>
      <w:tblPr>
        <w:tblW w:w="934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384"/>
        <w:gridCol w:w="2144"/>
        <w:gridCol w:w="2340"/>
        <w:gridCol w:w="1772"/>
        <w:gridCol w:w="1701"/>
      </w:tblGrid>
      <w:tr w:rsidR="005D2DFF" w14:paraId="04231072" w14:textId="77777777" w:rsidTr="003D756A">
        <w:tc>
          <w:tcPr>
            <w:tcW w:w="1384" w:type="dxa"/>
            <w:tcBorders>
              <w:top w:val="double" w:sz="4" w:space="0" w:color="auto"/>
              <w:bottom w:val="double" w:sz="4" w:space="0" w:color="auto"/>
              <w:right w:val="single" w:sz="6" w:space="0" w:color="auto"/>
            </w:tcBorders>
            <w:vAlign w:val="center"/>
          </w:tcPr>
          <w:p w14:paraId="3E1A3E1F" w14:textId="77777777" w:rsidR="005D2DFF" w:rsidRDefault="005D2DFF" w:rsidP="003D756A">
            <w:pPr>
              <w:keepNext/>
              <w:jc w:val="center"/>
              <w:rPr>
                <w:rFonts w:cs="Arial"/>
                <w:b/>
                <w:bCs/>
                <w:sz w:val="20"/>
              </w:rPr>
            </w:pPr>
            <w:smartTag w:uri="urn:schemas-microsoft-com:office:smarttags" w:element="place">
              <w:r>
                <w:rPr>
                  <w:rFonts w:cs="Arial"/>
                  <w:b/>
                  <w:bCs/>
                  <w:sz w:val="20"/>
                </w:rPr>
                <w:t>LOOP</w:t>
              </w:r>
            </w:smartTag>
          </w:p>
        </w:tc>
        <w:tc>
          <w:tcPr>
            <w:tcW w:w="2144" w:type="dxa"/>
            <w:tcBorders>
              <w:top w:val="double" w:sz="4" w:space="0" w:color="auto"/>
              <w:left w:val="single" w:sz="6" w:space="0" w:color="auto"/>
              <w:bottom w:val="double" w:sz="4" w:space="0" w:color="auto"/>
              <w:right w:val="single" w:sz="6" w:space="0" w:color="auto"/>
            </w:tcBorders>
            <w:vAlign w:val="center"/>
          </w:tcPr>
          <w:p w14:paraId="0FCDFEE3" w14:textId="77777777" w:rsidR="005D2DFF" w:rsidRDefault="005D2DFF" w:rsidP="003D756A">
            <w:pPr>
              <w:keepNext/>
              <w:jc w:val="center"/>
              <w:rPr>
                <w:rFonts w:cs="Arial"/>
                <w:b/>
                <w:bCs/>
                <w:sz w:val="20"/>
              </w:rPr>
            </w:pPr>
            <w:r>
              <w:rPr>
                <w:rFonts w:cs="Arial"/>
                <w:b/>
                <w:bCs/>
                <w:sz w:val="20"/>
              </w:rPr>
              <w:t>Impedance</w:t>
            </w:r>
          </w:p>
          <w:p w14:paraId="6CB7F2D9" w14:textId="77777777" w:rsidR="005D2DFF" w:rsidRDefault="005D2DFF" w:rsidP="003D756A">
            <w:pPr>
              <w:keepNext/>
              <w:jc w:val="center"/>
              <w:rPr>
                <w:rFonts w:cs="Arial"/>
                <w:b/>
                <w:bCs/>
                <w:sz w:val="20"/>
              </w:rPr>
            </w:pPr>
            <w:r>
              <w:rPr>
                <w:rFonts w:cs="Arial"/>
                <w:b/>
                <w:bCs/>
                <w:sz w:val="20"/>
              </w:rPr>
              <w:t>To earth</w:t>
            </w:r>
          </w:p>
        </w:tc>
        <w:tc>
          <w:tcPr>
            <w:tcW w:w="2340" w:type="dxa"/>
            <w:tcBorders>
              <w:top w:val="double" w:sz="4" w:space="0" w:color="auto"/>
              <w:left w:val="single" w:sz="6" w:space="0" w:color="auto"/>
              <w:bottom w:val="double" w:sz="4" w:space="0" w:color="auto"/>
              <w:right w:val="single" w:sz="6" w:space="0" w:color="auto"/>
            </w:tcBorders>
            <w:vAlign w:val="center"/>
          </w:tcPr>
          <w:p w14:paraId="67EC6B5C" w14:textId="77777777" w:rsidR="005D2DFF" w:rsidRDefault="005D2DFF" w:rsidP="003D756A">
            <w:pPr>
              <w:keepNext/>
              <w:jc w:val="center"/>
              <w:rPr>
                <w:rFonts w:cs="Arial"/>
                <w:b/>
                <w:bCs/>
                <w:sz w:val="20"/>
              </w:rPr>
            </w:pPr>
            <w:r>
              <w:rPr>
                <w:rFonts w:cs="Arial"/>
                <w:b/>
                <w:bCs/>
                <w:sz w:val="20"/>
              </w:rPr>
              <w:t>Series</w:t>
            </w:r>
          </w:p>
          <w:p w14:paraId="73DFA46D" w14:textId="77777777" w:rsidR="005D2DFF" w:rsidRDefault="005D2DFF" w:rsidP="003D756A">
            <w:pPr>
              <w:keepNext/>
              <w:jc w:val="center"/>
              <w:rPr>
                <w:rFonts w:cs="Arial"/>
                <w:b/>
                <w:bCs/>
                <w:sz w:val="20"/>
              </w:rPr>
            </w:pPr>
            <w:r>
              <w:rPr>
                <w:rFonts w:cs="Arial"/>
                <w:b/>
                <w:bCs/>
                <w:sz w:val="20"/>
              </w:rPr>
              <w:t>Resistance</w:t>
            </w:r>
          </w:p>
        </w:tc>
        <w:tc>
          <w:tcPr>
            <w:tcW w:w="1772" w:type="dxa"/>
            <w:tcBorders>
              <w:top w:val="double" w:sz="4" w:space="0" w:color="auto"/>
              <w:left w:val="single" w:sz="6" w:space="0" w:color="auto"/>
              <w:bottom w:val="double" w:sz="4" w:space="0" w:color="auto"/>
              <w:right w:val="single" w:sz="6" w:space="0" w:color="auto"/>
            </w:tcBorders>
            <w:vAlign w:val="center"/>
          </w:tcPr>
          <w:p w14:paraId="65B3DB0A" w14:textId="77777777" w:rsidR="005D2DFF" w:rsidRDefault="005D2DFF" w:rsidP="003D756A">
            <w:pPr>
              <w:keepNext/>
              <w:jc w:val="center"/>
              <w:rPr>
                <w:rFonts w:cs="Arial"/>
                <w:b/>
                <w:bCs/>
                <w:sz w:val="20"/>
              </w:rPr>
            </w:pPr>
            <w:r>
              <w:rPr>
                <w:rFonts w:cs="Arial"/>
                <w:b/>
                <w:bCs/>
                <w:sz w:val="20"/>
              </w:rPr>
              <w:t>Inductance</w:t>
            </w:r>
          </w:p>
        </w:tc>
        <w:tc>
          <w:tcPr>
            <w:tcW w:w="1701" w:type="dxa"/>
            <w:tcBorders>
              <w:top w:val="double" w:sz="4" w:space="0" w:color="auto"/>
              <w:left w:val="single" w:sz="6" w:space="0" w:color="auto"/>
              <w:bottom w:val="double" w:sz="4" w:space="0" w:color="auto"/>
            </w:tcBorders>
            <w:vAlign w:val="center"/>
          </w:tcPr>
          <w:p w14:paraId="3FE6E8C6" w14:textId="77777777" w:rsidR="005D2DFF" w:rsidRDefault="005D2DFF" w:rsidP="003D756A">
            <w:pPr>
              <w:keepNext/>
              <w:jc w:val="center"/>
              <w:rPr>
                <w:rFonts w:cs="Arial"/>
                <w:b/>
                <w:bCs/>
                <w:sz w:val="20"/>
              </w:rPr>
            </w:pPr>
            <w:r>
              <w:rPr>
                <w:rFonts w:cs="Arial"/>
                <w:b/>
                <w:bCs/>
                <w:sz w:val="20"/>
              </w:rPr>
              <w:t>Cable</w:t>
            </w:r>
          </w:p>
          <w:p w14:paraId="187CBB1D" w14:textId="77777777" w:rsidR="005D2DFF" w:rsidRDefault="005D2DFF" w:rsidP="003D756A">
            <w:pPr>
              <w:keepNext/>
              <w:jc w:val="center"/>
              <w:rPr>
                <w:rFonts w:cs="Arial"/>
                <w:b/>
                <w:bCs/>
                <w:sz w:val="20"/>
              </w:rPr>
            </w:pPr>
            <w:r>
              <w:rPr>
                <w:rFonts w:cs="Arial"/>
                <w:b/>
                <w:bCs/>
                <w:sz w:val="20"/>
              </w:rPr>
              <w:t>Type</w:t>
            </w:r>
          </w:p>
        </w:tc>
      </w:tr>
      <w:tr w:rsidR="005D2DFF" w14:paraId="297D5B5E" w14:textId="77777777" w:rsidTr="003D756A">
        <w:tc>
          <w:tcPr>
            <w:tcW w:w="1384" w:type="dxa"/>
            <w:tcBorders>
              <w:top w:val="nil"/>
            </w:tcBorders>
            <w:vAlign w:val="center"/>
          </w:tcPr>
          <w:p w14:paraId="503A8EC6" w14:textId="77777777" w:rsidR="005D2DFF" w:rsidRDefault="005D2DFF" w:rsidP="003D756A">
            <w:pPr>
              <w:keepNext/>
              <w:jc w:val="center"/>
              <w:rPr>
                <w:rFonts w:cs="Arial"/>
                <w:b/>
                <w:bCs/>
                <w:sz w:val="20"/>
              </w:rPr>
            </w:pPr>
            <w:r>
              <w:rPr>
                <w:rFonts w:cs="Arial"/>
                <w:b/>
                <w:bCs/>
                <w:sz w:val="20"/>
              </w:rPr>
              <w:t>Loop 1</w:t>
            </w:r>
          </w:p>
        </w:tc>
        <w:tc>
          <w:tcPr>
            <w:tcW w:w="2144" w:type="dxa"/>
            <w:tcBorders>
              <w:top w:val="nil"/>
            </w:tcBorders>
            <w:vAlign w:val="center"/>
          </w:tcPr>
          <w:p w14:paraId="718425F5" w14:textId="77777777" w:rsidR="005D2DFF" w:rsidRDefault="005D2DFF" w:rsidP="003D756A">
            <w:pPr>
              <w:keepNext/>
              <w:jc w:val="center"/>
              <w:rPr>
                <w:rFonts w:cs="Arial"/>
                <w:b/>
                <w:bCs/>
                <w:sz w:val="20"/>
              </w:rPr>
            </w:pPr>
          </w:p>
        </w:tc>
        <w:tc>
          <w:tcPr>
            <w:tcW w:w="2340" w:type="dxa"/>
            <w:tcBorders>
              <w:top w:val="nil"/>
            </w:tcBorders>
            <w:vAlign w:val="center"/>
          </w:tcPr>
          <w:p w14:paraId="75B114A6" w14:textId="77777777" w:rsidR="005D2DFF" w:rsidRDefault="005D2DFF" w:rsidP="003D756A">
            <w:pPr>
              <w:keepNext/>
              <w:jc w:val="center"/>
              <w:rPr>
                <w:rFonts w:cs="Arial"/>
                <w:b/>
                <w:bCs/>
                <w:sz w:val="20"/>
              </w:rPr>
            </w:pPr>
          </w:p>
        </w:tc>
        <w:tc>
          <w:tcPr>
            <w:tcW w:w="1772" w:type="dxa"/>
            <w:tcBorders>
              <w:top w:val="nil"/>
            </w:tcBorders>
            <w:vAlign w:val="center"/>
          </w:tcPr>
          <w:p w14:paraId="25720CD5" w14:textId="77777777" w:rsidR="005D2DFF" w:rsidRDefault="005D2DFF" w:rsidP="003D756A">
            <w:pPr>
              <w:keepNext/>
              <w:jc w:val="center"/>
              <w:rPr>
                <w:rFonts w:cs="Arial"/>
                <w:b/>
                <w:bCs/>
                <w:sz w:val="20"/>
              </w:rPr>
            </w:pPr>
          </w:p>
        </w:tc>
        <w:tc>
          <w:tcPr>
            <w:tcW w:w="1701" w:type="dxa"/>
            <w:tcBorders>
              <w:top w:val="nil"/>
            </w:tcBorders>
            <w:vAlign w:val="center"/>
          </w:tcPr>
          <w:p w14:paraId="236309D8" w14:textId="77777777" w:rsidR="005D2DFF" w:rsidRDefault="005D2DFF" w:rsidP="003D756A">
            <w:pPr>
              <w:keepNext/>
              <w:jc w:val="center"/>
              <w:rPr>
                <w:rFonts w:cs="Arial"/>
                <w:b/>
                <w:bCs/>
                <w:sz w:val="20"/>
              </w:rPr>
            </w:pPr>
          </w:p>
        </w:tc>
      </w:tr>
      <w:tr w:rsidR="005D2DFF" w14:paraId="5F7DD908" w14:textId="77777777" w:rsidTr="003D756A">
        <w:tc>
          <w:tcPr>
            <w:tcW w:w="1384" w:type="dxa"/>
            <w:vAlign w:val="center"/>
          </w:tcPr>
          <w:p w14:paraId="4926EBF5" w14:textId="77777777" w:rsidR="005D2DFF" w:rsidRDefault="005D2DFF" w:rsidP="003D756A">
            <w:pPr>
              <w:keepNext/>
              <w:jc w:val="center"/>
              <w:rPr>
                <w:rFonts w:cs="Arial"/>
                <w:b/>
                <w:bCs/>
                <w:sz w:val="20"/>
              </w:rPr>
            </w:pPr>
            <w:r>
              <w:rPr>
                <w:rFonts w:cs="Arial"/>
                <w:b/>
                <w:bCs/>
                <w:sz w:val="20"/>
              </w:rPr>
              <w:t>Loop 2</w:t>
            </w:r>
          </w:p>
        </w:tc>
        <w:tc>
          <w:tcPr>
            <w:tcW w:w="2144" w:type="dxa"/>
            <w:vAlign w:val="center"/>
          </w:tcPr>
          <w:p w14:paraId="7536E26E" w14:textId="77777777" w:rsidR="005D2DFF" w:rsidRDefault="005D2DFF" w:rsidP="003D756A">
            <w:pPr>
              <w:keepNext/>
              <w:jc w:val="center"/>
              <w:rPr>
                <w:rFonts w:cs="Arial"/>
                <w:b/>
                <w:bCs/>
                <w:sz w:val="20"/>
              </w:rPr>
            </w:pPr>
          </w:p>
        </w:tc>
        <w:tc>
          <w:tcPr>
            <w:tcW w:w="2340" w:type="dxa"/>
            <w:vAlign w:val="center"/>
          </w:tcPr>
          <w:p w14:paraId="55997A4A" w14:textId="77777777" w:rsidR="005D2DFF" w:rsidRDefault="005D2DFF" w:rsidP="003D756A">
            <w:pPr>
              <w:keepNext/>
              <w:jc w:val="center"/>
              <w:rPr>
                <w:rFonts w:cs="Arial"/>
                <w:b/>
                <w:bCs/>
                <w:sz w:val="20"/>
              </w:rPr>
            </w:pPr>
          </w:p>
        </w:tc>
        <w:tc>
          <w:tcPr>
            <w:tcW w:w="1772" w:type="dxa"/>
            <w:vAlign w:val="center"/>
          </w:tcPr>
          <w:p w14:paraId="7BF54B1C" w14:textId="77777777" w:rsidR="005D2DFF" w:rsidRDefault="005D2DFF" w:rsidP="003D756A">
            <w:pPr>
              <w:keepNext/>
              <w:jc w:val="center"/>
              <w:rPr>
                <w:rFonts w:cs="Arial"/>
                <w:b/>
                <w:bCs/>
                <w:sz w:val="20"/>
              </w:rPr>
            </w:pPr>
          </w:p>
        </w:tc>
        <w:tc>
          <w:tcPr>
            <w:tcW w:w="1701" w:type="dxa"/>
            <w:vAlign w:val="center"/>
          </w:tcPr>
          <w:p w14:paraId="0C4F7666" w14:textId="77777777" w:rsidR="005D2DFF" w:rsidRDefault="005D2DFF" w:rsidP="003D756A">
            <w:pPr>
              <w:keepNext/>
              <w:jc w:val="center"/>
              <w:rPr>
                <w:rFonts w:cs="Arial"/>
                <w:b/>
                <w:bCs/>
                <w:sz w:val="20"/>
              </w:rPr>
            </w:pPr>
          </w:p>
        </w:tc>
      </w:tr>
      <w:tr w:rsidR="005D2DFF" w14:paraId="0F012CA5" w14:textId="77777777" w:rsidTr="003D756A">
        <w:tc>
          <w:tcPr>
            <w:tcW w:w="1384" w:type="dxa"/>
            <w:vAlign w:val="center"/>
          </w:tcPr>
          <w:p w14:paraId="79FBE7A9" w14:textId="77777777" w:rsidR="005D2DFF" w:rsidRDefault="005D2DFF" w:rsidP="003D756A">
            <w:pPr>
              <w:keepNext/>
              <w:jc w:val="center"/>
              <w:rPr>
                <w:rFonts w:cs="Arial"/>
                <w:b/>
                <w:bCs/>
                <w:sz w:val="20"/>
              </w:rPr>
            </w:pPr>
            <w:r>
              <w:rPr>
                <w:rFonts w:cs="Arial"/>
                <w:b/>
                <w:bCs/>
                <w:sz w:val="20"/>
              </w:rPr>
              <w:t>Loop 3</w:t>
            </w:r>
          </w:p>
        </w:tc>
        <w:tc>
          <w:tcPr>
            <w:tcW w:w="2144" w:type="dxa"/>
            <w:vAlign w:val="center"/>
          </w:tcPr>
          <w:p w14:paraId="4FF343D7" w14:textId="77777777" w:rsidR="005D2DFF" w:rsidRDefault="005D2DFF" w:rsidP="003D756A">
            <w:pPr>
              <w:keepNext/>
              <w:jc w:val="center"/>
              <w:rPr>
                <w:rFonts w:cs="Arial"/>
                <w:b/>
                <w:bCs/>
                <w:sz w:val="20"/>
              </w:rPr>
            </w:pPr>
          </w:p>
        </w:tc>
        <w:tc>
          <w:tcPr>
            <w:tcW w:w="2340" w:type="dxa"/>
            <w:vAlign w:val="center"/>
          </w:tcPr>
          <w:p w14:paraId="427E7C47" w14:textId="77777777" w:rsidR="005D2DFF" w:rsidRDefault="005D2DFF" w:rsidP="003D756A">
            <w:pPr>
              <w:keepNext/>
              <w:jc w:val="center"/>
              <w:rPr>
                <w:rFonts w:cs="Arial"/>
                <w:b/>
                <w:bCs/>
                <w:sz w:val="20"/>
              </w:rPr>
            </w:pPr>
          </w:p>
        </w:tc>
        <w:tc>
          <w:tcPr>
            <w:tcW w:w="1772" w:type="dxa"/>
            <w:vAlign w:val="center"/>
          </w:tcPr>
          <w:p w14:paraId="09727C39" w14:textId="77777777" w:rsidR="005D2DFF" w:rsidRDefault="005D2DFF" w:rsidP="003D756A">
            <w:pPr>
              <w:keepNext/>
              <w:jc w:val="center"/>
              <w:rPr>
                <w:rFonts w:cs="Arial"/>
                <w:b/>
                <w:bCs/>
                <w:sz w:val="20"/>
              </w:rPr>
            </w:pPr>
          </w:p>
        </w:tc>
        <w:tc>
          <w:tcPr>
            <w:tcW w:w="1701" w:type="dxa"/>
            <w:vAlign w:val="center"/>
          </w:tcPr>
          <w:p w14:paraId="081454AD" w14:textId="77777777" w:rsidR="005D2DFF" w:rsidRDefault="005D2DFF" w:rsidP="003D756A">
            <w:pPr>
              <w:keepNext/>
              <w:jc w:val="center"/>
              <w:rPr>
                <w:rFonts w:cs="Arial"/>
                <w:b/>
                <w:bCs/>
                <w:sz w:val="20"/>
              </w:rPr>
            </w:pPr>
          </w:p>
        </w:tc>
      </w:tr>
      <w:tr w:rsidR="005D2DFF" w14:paraId="5FD7BF63" w14:textId="77777777" w:rsidTr="003D756A">
        <w:tc>
          <w:tcPr>
            <w:tcW w:w="1384" w:type="dxa"/>
            <w:vAlign w:val="center"/>
          </w:tcPr>
          <w:p w14:paraId="3B1A6778" w14:textId="77777777" w:rsidR="005D2DFF" w:rsidRDefault="005D2DFF" w:rsidP="003D756A">
            <w:pPr>
              <w:keepNext/>
              <w:jc w:val="center"/>
              <w:rPr>
                <w:rFonts w:cs="Arial"/>
                <w:b/>
                <w:bCs/>
                <w:sz w:val="20"/>
              </w:rPr>
            </w:pPr>
            <w:r>
              <w:rPr>
                <w:rFonts w:cs="Arial"/>
                <w:b/>
                <w:bCs/>
                <w:sz w:val="20"/>
              </w:rPr>
              <w:t>Loop 4</w:t>
            </w:r>
          </w:p>
        </w:tc>
        <w:tc>
          <w:tcPr>
            <w:tcW w:w="2144" w:type="dxa"/>
            <w:vAlign w:val="center"/>
          </w:tcPr>
          <w:p w14:paraId="7F0042E7" w14:textId="77777777" w:rsidR="005D2DFF" w:rsidRDefault="005D2DFF" w:rsidP="003D756A">
            <w:pPr>
              <w:keepNext/>
              <w:jc w:val="center"/>
              <w:rPr>
                <w:rFonts w:cs="Arial"/>
                <w:b/>
                <w:bCs/>
                <w:sz w:val="20"/>
              </w:rPr>
            </w:pPr>
          </w:p>
        </w:tc>
        <w:tc>
          <w:tcPr>
            <w:tcW w:w="2340" w:type="dxa"/>
            <w:vAlign w:val="center"/>
          </w:tcPr>
          <w:p w14:paraId="48138FBA" w14:textId="77777777" w:rsidR="005D2DFF" w:rsidRDefault="005D2DFF" w:rsidP="003D756A">
            <w:pPr>
              <w:keepNext/>
              <w:jc w:val="center"/>
              <w:rPr>
                <w:rFonts w:cs="Arial"/>
                <w:b/>
                <w:bCs/>
                <w:sz w:val="20"/>
              </w:rPr>
            </w:pPr>
          </w:p>
        </w:tc>
        <w:tc>
          <w:tcPr>
            <w:tcW w:w="1772" w:type="dxa"/>
            <w:vAlign w:val="center"/>
          </w:tcPr>
          <w:p w14:paraId="317DBD7F" w14:textId="77777777" w:rsidR="005D2DFF" w:rsidRDefault="005D2DFF" w:rsidP="003D756A">
            <w:pPr>
              <w:keepNext/>
              <w:jc w:val="center"/>
              <w:rPr>
                <w:rFonts w:cs="Arial"/>
                <w:b/>
                <w:bCs/>
                <w:sz w:val="20"/>
              </w:rPr>
            </w:pPr>
          </w:p>
        </w:tc>
        <w:tc>
          <w:tcPr>
            <w:tcW w:w="1701" w:type="dxa"/>
            <w:vAlign w:val="center"/>
          </w:tcPr>
          <w:p w14:paraId="3FDB6C55" w14:textId="77777777" w:rsidR="005D2DFF" w:rsidRDefault="005D2DFF" w:rsidP="003D756A">
            <w:pPr>
              <w:keepNext/>
              <w:jc w:val="center"/>
              <w:rPr>
                <w:rFonts w:cs="Arial"/>
                <w:b/>
                <w:bCs/>
                <w:sz w:val="20"/>
              </w:rPr>
            </w:pPr>
          </w:p>
        </w:tc>
      </w:tr>
      <w:tr w:rsidR="005D2DFF" w14:paraId="7516C4A4" w14:textId="77777777" w:rsidTr="003D756A">
        <w:tc>
          <w:tcPr>
            <w:tcW w:w="1384" w:type="dxa"/>
            <w:vAlign w:val="center"/>
          </w:tcPr>
          <w:p w14:paraId="72D60FE1" w14:textId="77777777" w:rsidR="005D2DFF" w:rsidRDefault="005D2DFF" w:rsidP="003D756A">
            <w:pPr>
              <w:keepNext/>
              <w:jc w:val="center"/>
              <w:rPr>
                <w:rFonts w:cs="Arial"/>
                <w:b/>
                <w:bCs/>
                <w:sz w:val="20"/>
              </w:rPr>
            </w:pPr>
            <w:r>
              <w:rPr>
                <w:rFonts w:cs="Arial"/>
                <w:b/>
                <w:bCs/>
                <w:sz w:val="20"/>
              </w:rPr>
              <w:t>Loop 5</w:t>
            </w:r>
          </w:p>
        </w:tc>
        <w:tc>
          <w:tcPr>
            <w:tcW w:w="2144" w:type="dxa"/>
            <w:vAlign w:val="center"/>
          </w:tcPr>
          <w:p w14:paraId="192C1F8E" w14:textId="77777777" w:rsidR="005D2DFF" w:rsidRDefault="005D2DFF" w:rsidP="003D756A">
            <w:pPr>
              <w:keepNext/>
              <w:jc w:val="center"/>
              <w:rPr>
                <w:rFonts w:cs="Arial"/>
                <w:b/>
                <w:bCs/>
                <w:sz w:val="20"/>
              </w:rPr>
            </w:pPr>
          </w:p>
        </w:tc>
        <w:tc>
          <w:tcPr>
            <w:tcW w:w="2340" w:type="dxa"/>
            <w:vAlign w:val="center"/>
          </w:tcPr>
          <w:p w14:paraId="4CC344F4" w14:textId="77777777" w:rsidR="005D2DFF" w:rsidRDefault="005D2DFF" w:rsidP="003D756A">
            <w:pPr>
              <w:keepNext/>
              <w:jc w:val="center"/>
              <w:rPr>
                <w:rFonts w:cs="Arial"/>
                <w:b/>
                <w:bCs/>
                <w:sz w:val="20"/>
              </w:rPr>
            </w:pPr>
          </w:p>
        </w:tc>
        <w:tc>
          <w:tcPr>
            <w:tcW w:w="1772" w:type="dxa"/>
            <w:vAlign w:val="center"/>
          </w:tcPr>
          <w:p w14:paraId="7A393195" w14:textId="77777777" w:rsidR="005D2DFF" w:rsidRDefault="005D2DFF" w:rsidP="003D756A">
            <w:pPr>
              <w:keepNext/>
              <w:jc w:val="center"/>
              <w:rPr>
                <w:rFonts w:cs="Arial"/>
                <w:b/>
                <w:bCs/>
                <w:sz w:val="20"/>
              </w:rPr>
            </w:pPr>
          </w:p>
        </w:tc>
        <w:tc>
          <w:tcPr>
            <w:tcW w:w="1701" w:type="dxa"/>
            <w:vAlign w:val="center"/>
          </w:tcPr>
          <w:p w14:paraId="7F302560" w14:textId="77777777" w:rsidR="005D2DFF" w:rsidRDefault="005D2DFF" w:rsidP="003D756A">
            <w:pPr>
              <w:keepNext/>
              <w:jc w:val="center"/>
              <w:rPr>
                <w:rFonts w:cs="Arial"/>
                <w:b/>
                <w:bCs/>
                <w:sz w:val="20"/>
              </w:rPr>
            </w:pPr>
          </w:p>
        </w:tc>
      </w:tr>
      <w:tr w:rsidR="005D2DFF" w14:paraId="0BD404B0" w14:textId="77777777" w:rsidTr="003D756A">
        <w:tc>
          <w:tcPr>
            <w:tcW w:w="1384" w:type="dxa"/>
            <w:vAlign w:val="center"/>
          </w:tcPr>
          <w:p w14:paraId="0582AFA8" w14:textId="77777777" w:rsidR="005D2DFF" w:rsidRDefault="005D2DFF" w:rsidP="003D756A">
            <w:pPr>
              <w:keepNext/>
              <w:jc w:val="center"/>
              <w:rPr>
                <w:rFonts w:cs="Arial"/>
                <w:b/>
                <w:bCs/>
                <w:sz w:val="20"/>
              </w:rPr>
            </w:pPr>
            <w:r>
              <w:rPr>
                <w:rFonts w:cs="Arial"/>
                <w:b/>
                <w:bCs/>
                <w:sz w:val="20"/>
              </w:rPr>
              <w:t>Loop 6</w:t>
            </w:r>
          </w:p>
        </w:tc>
        <w:tc>
          <w:tcPr>
            <w:tcW w:w="2144" w:type="dxa"/>
            <w:vAlign w:val="center"/>
          </w:tcPr>
          <w:p w14:paraId="01997F0D" w14:textId="77777777" w:rsidR="005D2DFF" w:rsidRDefault="005D2DFF" w:rsidP="003D756A">
            <w:pPr>
              <w:keepNext/>
              <w:jc w:val="center"/>
              <w:rPr>
                <w:rFonts w:cs="Arial"/>
                <w:b/>
                <w:bCs/>
                <w:sz w:val="20"/>
              </w:rPr>
            </w:pPr>
          </w:p>
        </w:tc>
        <w:tc>
          <w:tcPr>
            <w:tcW w:w="2340" w:type="dxa"/>
            <w:vAlign w:val="center"/>
          </w:tcPr>
          <w:p w14:paraId="78ABBFFB" w14:textId="77777777" w:rsidR="005D2DFF" w:rsidRDefault="005D2DFF" w:rsidP="003D756A">
            <w:pPr>
              <w:keepNext/>
              <w:jc w:val="center"/>
              <w:rPr>
                <w:rFonts w:cs="Arial"/>
                <w:b/>
                <w:bCs/>
                <w:sz w:val="20"/>
              </w:rPr>
            </w:pPr>
          </w:p>
        </w:tc>
        <w:tc>
          <w:tcPr>
            <w:tcW w:w="1772" w:type="dxa"/>
            <w:vAlign w:val="center"/>
          </w:tcPr>
          <w:p w14:paraId="6FF0EB1B" w14:textId="77777777" w:rsidR="005D2DFF" w:rsidRDefault="005D2DFF" w:rsidP="003D756A">
            <w:pPr>
              <w:keepNext/>
              <w:jc w:val="center"/>
              <w:rPr>
                <w:rFonts w:cs="Arial"/>
                <w:b/>
                <w:bCs/>
                <w:sz w:val="20"/>
              </w:rPr>
            </w:pPr>
          </w:p>
        </w:tc>
        <w:tc>
          <w:tcPr>
            <w:tcW w:w="1701" w:type="dxa"/>
            <w:vAlign w:val="center"/>
          </w:tcPr>
          <w:p w14:paraId="087857FC" w14:textId="77777777" w:rsidR="005D2DFF" w:rsidRDefault="005D2DFF" w:rsidP="003D756A">
            <w:pPr>
              <w:keepNext/>
              <w:jc w:val="center"/>
              <w:rPr>
                <w:rFonts w:cs="Arial"/>
                <w:b/>
                <w:bCs/>
                <w:sz w:val="20"/>
              </w:rPr>
            </w:pPr>
          </w:p>
        </w:tc>
      </w:tr>
      <w:tr w:rsidR="005D2DFF" w14:paraId="32DE0F57" w14:textId="77777777" w:rsidTr="003D756A">
        <w:tc>
          <w:tcPr>
            <w:tcW w:w="1384" w:type="dxa"/>
            <w:vAlign w:val="center"/>
          </w:tcPr>
          <w:p w14:paraId="5FC498DF" w14:textId="77777777" w:rsidR="005D2DFF" w:rsidRDefault="005D2DFF" w:rsidP="003D756A">
            <w:pPr>
              <w:keepNext/>
              <w:jc w:val="center"/>
              <w:rPr>
                <w:rFonts w:cs="Arial"/>
                <w:b/>
                <w:bCs/>
                <w:sz w:val="20"/>
              </w:rPr>
            </w:pPr>
            <w:r>
              <w:rPr>
                <w:rFonts w:cs="Arial"/>
                <w:b/>
                <w:bCs/>
                <w:sz w:val="20"/>
              </w:rPr>
              <w:t>Loop 7</w:t>
            </w:r>
          </w:p>
        </w:tc>
        <w:tc>
          <w:tcPr>
            <w:tcW w:w="2144" w:type="dxa"/>
            <w:vAlign w:val="center"/>
          </w:tcPr>
          <w:p w14:paraId="1429810D" w14:textId="77777777" w:rsidR="005D2DFF" w:rsidRDefault="005D2DFF" w:rsidP="003D756A">
            <w:pPr>
              <w:keepNext/>
              <w:jc w:val="center"/>
              <w:rPr>
                <w:rFonts w:cs="Arial"/>
                <w:b/>
                <w:bCs/>
                <w:sz w:val="20"/>
              </w:rPr>
            </w:pPr>
          </w:p>
        </w:tc>
        <w:tc>
          <w:tcPr>
            <w:tcW w:w="2340" w:type="dxa"/>
            <w:vAlign w:val="center"/>
          </w:tcPr>
          <w:p w14:paraId="174881A1" w14:textId="77777777" w:rsidR="005D2DFF" w:rsidRDefault="005D2DFF" w:rsidP="003D756A">
            <w:pPr>
              <w:keepNext/>
              <w:jc w:val="center"/>
              <w:rPr>
                <w:rFonts w:cs="Arial"/>
                <w:b/>
                <w:bCs/>
                <w:sz w:val="20"/>
              </w:rPr>
            </w:pPr>
          </w:p>
        </w:tc>
        <w:tc>
          <w:tcPr>
            <w:tcW w:w="1772" w:type="dxa"/>
            <w:vAlign w:val="center"/>
          </w:tcPr>
          <w:p w14:paraId="53A1AFEA" w14:textId="77777777" w:rsidR="005D2DFF" w:rsidRDefault="005D2DFF" w:rsidP="003D756A">
            <w:pPr>
              <w:keepNext/>
              <w:jc w:val="center"/>
              <w:rPr>
                <w:rFonts w:cs="Arial"/>
                <w:b/>
                <w:bCs/>
                <w:sz w:val="20"/>
              </w:rPr>
            </w:pPr>
          </w:p>
        </w:tc>
        <w:tc>
          <w:tcPr>
            <w:tcW w:w="1701" w:type="dxa"/>
            <w:vAlign w:val="center"/>
          </w:tcPr>
          <w:p w14:paraId="7CE68736" w14:textId="77777777" w:rsidR="005D2DFF" w:rsidRDefault="005D2DFF" w:rsidP="003D756A">
            <w:pPr>
              <w:keepNext/>
              <w:jc w:val="center"/>
              <w:rPr>
                <w:rFonts w:cs="Arial"/>
                <w:b/>
                <w:bCs/>
                <w:sz w:val="20"/>
              </w:rPr>
            </w:pPr>
          </w:p>
        </w:tc>
      </w:tr>
      <w:tr w:rsidR="005D2DFF" w14:paraId="563C2980" w14:textId="77777777" w:rsidTr="003D756A">
        <w:tc>
          <w:tcPr>
            <w:tcW w:w="1384" w:type="dxa"/>
            <w:tcBorders>
              <w:bottom w:val="double" w:sz="4" w:space="0" w:color="auto"/>
            </w:tcBorders>
            <w:vAlign w:val="center"/>
          </w:tcPr>
          <w:p w14:paraId="0BFF45AA" w14:textId="77777777" w:rsidR="005D2DFF" w:rsidRDefault="005D2DFF" w:rsidP="003D756A">
            <w:pPr>
              <w:keepNext/>
              <w:jc w:val="center"/>
              <w:rPr>
                <w:rFonts w:cs="Arial"/>
                <w:b/>
                <w:bCs/>
                <w:sz w:val="20"/>
              </w:rPr>
            </w:pPr>
            <w:r>
              <w:rPr>
                <w:rFonts w:cs="Arial"/>
                <w:b/>
                <w:bCs/>
                <w:sz w:val="20"/>
              </w:rPr>
              <w:t>Loop 8</w:t>
            </w:r>
          </w:p>
        </w:tc>
        <w:tc>
          <w:tcPr>
            <w:tcW w:w="2144" w:type="dxa"/>
            <w:tcBorders>
              <w:bottom w:val="double" w:sz="4" w:space="0" w:color="auto"/>
            </w:tcBorders>
            <w:vAlign w:val="center"/>
          </w:tcPr>
          <w:p w14:paraId="5B20420E" w14:textId="77777777" w:rsidR="005D2DFF" w:rsidRDefault="005D2DFF" w:rsidP="003D756A">
            <w:pPr>
              <w:keepNext/>
              <w:jc w:val="center"/>
              <w:rPr>
                <w:rFonts w:cs="Arial"/>
                <w:b/>
                <w:bCs/>
                <w:sz w:val="20"/>
              </w:rPr>
            </w:pPr>
          </w:p>
        </w:tc>
        <w:tc>
          <w:tcPr>
            <w:tcW w:w="2340" w:type="dxa"/>
            <w:tcBorders>
              <w:bottom w:val="double" w:sz="4" w:space="0" w:color="auto"/>
            </w:tcBorders>
            <w:vAlign w:val="center"/>
          </w:tcPr>
          <w:p w14:paraId="7F92EEDF" w14:textId="77777777" w:rsidR="005D2DFF" w:rsidRDefault="005D2DFF" w:rsidP="003D756A">
            <w:pPr>
              <w:keepNext/>
              <w:jc w:val="center"/>
              <w:rPr>
                <w:rFonts w:cs="Arial"/>
                <w:b/>
                <w:bCs/>
                <w:sz w:val="20"/>
              </w:rPr>
            </w:pPr>
          </w:p>
        </w:tc>
        <w:tc>
          <w:tcPr>
            <w:tcW w:w="1772" w:type="dxa"/>
            <w:tcBorders>
              <w:bottom w:val="double" w:sz="4" w:space="0" w:color="auto"/>
            </w:tcBorders>
            <w:vAlign w:val="center"/>
          </w:tcPr>
          <w:p w14:paraId="42E2CE68" w14:textId="77777777" w:rsidR="005D2DFF" w:rsidRDefault="005D2DFF" w:rsidP="003D756A">
            <w:pPr>
              <w:keepNext/>
              <w:jc w:val="center"/>
              <w:rPr>
                <w:rFonts w:cs="Arial"/>
                <w:b/>
                <w:bCs/>
                <w:sz w:val="20"/>
              </w:rPr>
            </w:pPr>
          </w:p>
        </w:tc>
        <w:tc>
          <w:tcPr>
            <w:tcW w:w="1701" w:type="dxa"/>
            <w:tcBorders>
              <w:bottom w:val="double" w:sz="4" w:space="0" w:color="auto"/>
            </w:tcBorders>
            <w:vAlign w:val="center"/>
          </w:tcPr>
          <w:p w14:paraId="12154D1E" w14:textId="77777777" w:rsidR="005D2DFF" w:rsidRDefault="005D2DFF" w:rsidP="003D756A">
            <w:pPr>
              <w:keepNext/>
              <w:jc w:val="center"/>
              <w:rPr>
                <w:rFonts w:cs="Arial"/>
                <w:b/>
                <w:bCs/>
                <w:sz w:val="20"/>
              </w:rPr>
            </w:pPr>
          </w:p>
        </w:tc>
      </w:tr>
      <w:tr w:rsidR="005D2DFF" w14:paraId="6ED823FB" w14:textId="77777777" w:rsidTr="003D756A">
        <w:tc>
          <w:tcPr>
            <w:tcW w:w="9341" w:type="dxa"/>
            <w:gridSpan w:val="5"/>
            <w:tcBorders>
              <w:top w:val="double" w:sz="4" w:space="0" w:color="auto"/>
              <w:bottom w:val="single" w:sz="4" w:space="0" w:color="auto"/>
            </w:tcBorders>
            <w:vAlign w:val="center"/>
          </w:tcPr>
          <w:p w14:paraId="5D10F6C7" w14:textId="77777777" w:rsidR="005D2DFF" w:rsidRDefault="005D2DFF" w:rsidP="003D756A">
            <w:pPr>
              <w:keepNext/>
              <w:jc w:val="center"/>
              <w:rPr>
                <w:rFonts w:cs="Arial"/>
                <w:b/>
                <w:bCs/>
                <w:sz w:val="20"/>
              </w:rPr>
            </w:pPr>
            <w:r>
              <w:rPr>
                <w:rFonts w:cs="Arial"/>
                <w:b/>
                <w:bCs/>
                <w:sz w:val="20"/>
              </w:rPr>
              <w:t>Comments</w:t>
            </w:r>
          </w:p>
        </w:tc>
      </w:tr>
      <w:tr w:rsidR="005D2DFF" w14:paraId="33324FED" w14:textId="77777777" w:rsidTr="003D756A">
        <w:tc>
          <w:tcPr>
            <w:tcW w:w="9341" w:type="dxa"/>
            <w:gridSpan w:val="5"/>
            <w:tcBorders>
              <w:top w:val="single" w:sz="4" w:space="0" w:color="auto"/>
            </w:tcBorders>
            <w:vAlign w:val="center"/>
          </w:tcPr>
          <w:p w14:paraId="74E93F67" w14:textId="77777777" w:rsidR="005D2DFF" w:rsidRPr="00CB4EA5" w:rsidRDefault="005D2DFF" w:rsidP="003D756A">
            <w:pPr>
              <w:keepNext/>
              <w:rPr>
                <w:rFonts w:cs="Arial"/>
                <w:b/>
                <w:bCs/>
                <w:i/>
                <w:sz w:val="20"/>
              </w:rPr>
            </w:pPr>
          </w:p>
        </w:tc>
      </w:tr>
    </w:tbl>
    <w:p w14:paraId="2C30F42A" w14:textId="77777777" w:rsidR="005D2DFF" w:rsidRDefault="005D2DFF" w:rsidP="005D2DFF">
      <w:pPr>
        <w:rPr>
          <w:rFonts w:cs="Arial"/>
          <w:b/>
          <w:sz w:val="20"/>
          <w:u w:val="single"/>
        </w:rPr>
      </w:pPr>
    </w:p>
    <w:p w14:paraId="6D13CA85" w14:textId="77777777" w:rsidR="005D2DFF" w:rsidRDefault="005D2DFF" w:rsidP="005D2DFF">
      <w:pPr>
        <w:keepNext/>
        <w:rPr>
          <w:b/>
          <w:bCs/>
          <w:sz w:val="20"/>
          <w:u w:val="single"/>
        </w:rPr>
      </w:pPr>
      <w:r>
        <w:rPr>
          <w:b/>
          <w:bCs/>
          <w:sz w:val="20"/>
          <w:u w:val="single"/>
        </w:rPr>
        <w:lastRenderedPageBreak/>
        <w:t>Sensor Tests Prior to Installation (if applicable)</w:t>
      </w:r>
    </w:p>
    <w:p w14:paraId="2B4D334C" w14:textId="77777777" w:rsidR="005D2DFF" w:rsidRDefault="005D2DFF" w:rsidP="005D2DFF">
      <w:pPr>
        <w:keepNext/>
        <w:rPr>
          <w:rFonts w:cs="Arial"/>
          <w:sz w:val="20"/>
        </w:rPr>
      </w:pPr>
    </w:p>
    <w:tbl>
      <w:tblPr>
        <w:tblW w:w="519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842"/>
        <w:gridCol w:w="1958"/>
        <w:gridCol w:w="2052"/>
        <w:gridCol w:w="1645"/>
        <w:gridCol w:w="1841"/>
      </w:tblGrid>
      <w:tr w:rsidR="005D2DFF" w14:paraId="4FAE7BE7" w14:textId="77777777" w:rsidTr="003D756A">
        <w:tc>
          <w:tcPr>
            <w:tcW w:w="986" w:type="pct"/>
            <w:tcBorders>
              <w:top w:val="double" w:sz="4" w:space="0" w:color="auto"/>
              <w:bottom w:val="double" w:sz="4" w:space="0" w:color="auto"/>
              <w:right w:val="single" w:sz="6" w:space="0" w:color="auto"/>
            </w:tcBorders>
            <w:vAlign w:val="center"/>
          </w:tcPr>
          <w:p w14:paraId="4BB5C280" w14:textId="77777777" w:rsidR="005D2DFF" w:rsidRDefault="005D2DFF" w:rsidP="003D756A">
            <w:pPr>
              <w:keepNext/>
              <w:jc w:val="center"/>
              <w:rPr>
                <w:rFonts w:cs="Arial"/>
                <w:b/>
                <w:bCs/>
                <w:sz w:val="20"/>
              </w:rPr>
            </w:pPr>
            <w:r>
              <w:rPr>
                <w:rFonts w:cs="Arial"/>
                <w:b/>
                <w:bCs/>
                <w:sz w:val="20"/>
              </w:rPr>
              <w:t>Location</w:t>
            </w:r>
          </w:p>
        </w:tc>
        <w:tc>
          <w:tcPr>
            <w:tcW w:w="1048" w:type="pct"/>
            <w:tcBorders>
              <w:top w:val="double" w:sz="4" w:space="0" w:color="auto"/>
              <w:bottom w:val="double" w:sz="4" w:space="0" w:color="auto"/>
              <w:right w:val="single" w:sz="6" w:space="0" w:color="auto"/>
            </w:tcBorders>
            <w:vAlign w:val="center"/>
          </w:tcPr>
          <w:p w14:paraId="16F384D1" w14:textId="77777777" w:rsidR="005D2DFF" w:rsidRDefault="005D2DFF" w:rsidP="003D756A">
            <w:pPr>
              <w:keepNext/>
              <w:jc w:val="center"/>
              <w:rPr>
                <w:rFonts w:cs="Arial"/>
                <w:b/>
                <w:bCs/>
                <w:sz w:val="20"/>
              </w:rPr>
            </w:pPr>
            <w:r>
              <w:rPr>
                <w:rFonts w:cs="Arial"/>
                <w:b/>
                <w:bCs/>
                <w:sz w:val="20"/>
              </w:rPr>
              <w:t>Sensor Serial Number</w:t>
            </w:r>
          </w:p>
        </w:tc>
        <w:tc>
          <w:tcPr>
            <w:tcW w:w="1099" w:type="pct"/>
            <w:tcBorders>
              <w:top w:val="double" w:sz="4" w:space="0" w:color="auto"/>
              <w:left w:val="single" w:sz="6" w:space="0" w:color="auto"/>
              <w:bottom w:val="double" w:sz="4" w:space="0" w:color="auto"/>
              <w:right w:val="single" w:sz="6" w:space="0" w:color="auto"/>
            </w:tcBorders>
            <w:vAlign w:val="center"/>
          </w:tcPr>
          <w:p w14:paraId="173AF103" w14:textId="77777777" w:rsidR="005D2DFF" w:rsidRDefault="005D2DFF" w:rsidP="003D756A">
            <w:pPr>
              <w:keepNext/>
              <w:jc w:val="center"/>
              <w:rPr>
                <w:rFonts w:cs="Arial"/>
                <w:b/>
                <w:bCs/>
                <w:sz w:val="20"/>
              </w:rPr>
            </w:pPr>
            <w:r>
              <w:rPr>
                <w:rFonts w:cs="Arial"/>
                <w:b/>
                <w:bCs/>
                <w:sz w:val="20"/>
              </w:rPr>
              <w:t>Date of Manufacture</w:t>
            </w:r>
          </w:p>
        </w:tc>
        <w:tc>
          <w:tcPr>
            <w:tcW w:w="881" w:type="pct"/>
            <w:tcBorders>
              <w:top w:val="double" w:sz="4" w:space="0" w:color="auto"/>
              <w:left w:val="single" w:sz="6" w:space="0" w:color="auto"/>
              <w:bottom w:val="double" w:sz="4" w:space="0" w:color="auto"/>
              <w:right w:val="single" w:sz="6" w:space="0" w:color="auto"/>
            </w:tcBorders>
            <w:vAlign w:val="center"/>
          </w:tcPr>
          <w:p w14:paraId="4B3CC493" w14:textId="77777777" w:rsidR="005D2DFF" w:rsidRDefault="005D2DFF" w:rsidP="003D756A">
            <w:pPr>
              <w:keepNext/>
              <w:jc w:val="center"/>
              <w:rPr>
                <w:rFonts w:cs="Arial"/>
                <w:b/>
                <w:bCs/>
                <w:sz w:val="20"/>
              </w:rPr>
            </w:pPr>
            <w:r>
              <w:rPr>
                <w:rFonts w:cs="Arial"/>
                <w:b/>
                <w:bCs/>
                <w:sz w:val="20"/>
              </w:rPr>
              <w:t>Impedance Core/Screen</w:t>
            </w:r>
          </w:p>
        </w:tc>
        <w:tc>
          <w:tcPr>
            <w:tcW w:w="986" w:type="pct"/>
            <w:tcBorders>
              <w:top w:val="double" w:sz="4" w:space="0" w:color="auto"/>
              <w:left w:val="single" w:sz="6" w:space="0" w:color="auto"/>
              <w:bottom w:val="double" w:sz="4" w:space="0" w:color="auto"/>
            </w:tcBorders>
            <w:vAlign w:val="center"/>
          </w:tcPr>
          <w:p w14:paraId="754E15FD" w14:textId="77777777" w:rsidR="005D2DFF" w:rsidRDefault="005D2DFF" w:rsidP="003D756A">
            <w:pPr>
              <w:keepNext/>
              <w:jc w:val="center"/>
              <w:rPr>
                <w:rFonts w:cs="Arial"/>
                <w:b/>
                <w:bCs/>
                <w:sz w:val="20"/>
              </w:rPr>
            </w:pPr>
            <w:r>
              <w:rPr>
                <w:rFonts w:cs="Arial"/>
                <w:b/>
                <w:bCs/>
                <w:sz w:val="20"/>
              </w:rPr>
              <w:t>Cap/</w:t>
            </w:r>
            <w:proofErr w:type="spellStart"/>
            <w:r>
              <w:rPr>
                <w:rFonts w:cs="Arial"/>
                <w:b/>
                <w:bCs/>
                <w:sz w:val="20"/>
              </w:rPr>
              <w:t>nF</w:t>
            </w:r>
            <w:proofErr w:type="spellEnd"/>
          </w:p>
        </w:tc>
      </w:tr>
      <w:tr w:rsidR="005D2DFF" w14:paraId="141B6F22" w14:textId="77777777" w:rsidTr="003D756A">
        <w:tc>
          <w:tcPr>
            <w:tcW w:w="986" w:type="pct"/>
            <w:tcBorders>
              <w:top w:val="nil"/>
            </w:tcBorders>
            <w:vAlign w:val="center"/>
          </w:tcPr>
          <w:p w14:paraId="73D42375" w14:textId="77777777" w:rsidR="005D2DFF" w:rsidRDefault="005D2DFF" w:rsidP="003D756A">
            <w:pPr>
              <w:keepNext/>
              <w:jc w:val="center"/>
              <w:rPr>
                <w:rFonts w:cs="Arial"/>
                <w:b/>
                <w:bCs/>
                <w:i/>
                <w:sz w:val="20"/>
              </w:rPr>
            </w:pPr>
            <w:r>
              <w:rPr>
                <w:rFonts w:cs="Arial"/>
                <w:b/>
                <w:bCs/>
                <w:i/>
                <w:sz w:val="20"/>
              </w:rPr>
              <w:t>1</w:t>
            </w:r>
          </w:p>
        </w:tc>
        <w:tc>
          <w:tcPr>
            <w:tcW w:w="1048" w:type="pct"/>
            <w:tcBorders>
              <w:top w:val="nil"/>
            </w:tcBorders>
            <w:vAlign w:val="center"/>
          </w:tcPr>
          <w:p w14:paraId="2C6137D7" w14:textId="77777777" w:rsidR="005D2DFF" w:rsidRDefault="005D2DFF" w:rsidP="003D756A">
            <w:pPr>
              <w:keepNext/>
              <w:jc w:val="center"/>
              <w:rPr>
                <w:rFonts w:cs="Arial"/>
                <w:b/>
                <w:bCs/>
                <w:i/>
                <w:sz w:val="20"/>
              </w:rPr>
            </w:pPr>
          </w:p>
        </w:tc>
        <w:tc>
          <w:tcPr>
            <w:tcW w:w="1099" w:type="pct"/>
            <w:tcBorders>
              <w:top w:val="nil"/>
            </w:tcBorders>
            <w:vAlign w:val="center"/>
          </w:tcPr>
          <w:p w14:paraId="28A80228" w14:textId="77777777" w:rsidR="005D2DFF" w:rsidRDefault="005D2DFF" w:rsidP="003D756A">
            <w:pPr>
              <w:keepNext/>
              <w:jc w:val="center"/>
              <w:rPr>
                <w:rFonts w:cs="Arial"/>
                <w:b/>
                <w:bCs/>
                <w:i/>
                <w:sz w:val="20"/>
              </w:rPr>
            </w:pPr>
          </w:p>
        </w:tc>
        <w:tc>
          <w:tcPr>
            <w:tcW w:w="881" w:type="pct"/>
            <w:tcBorders>
              <w:top w:val="nil"/>
            </w:tcBorders>
            <w:vAlign w:val="center"/>
          </w:tcPr>
          <w:p w14:paraId="50678435" w14:textId="77777777" w:rsidR="005D2DFF" w:rsidRDefault="005D2DFF" w:rsidP="003D756A">
            <w:pPr>
              <w:keepNext/>
              <w:jc w:val="center"/>
              <w:rPr>
                <w:rFonts w:cs="Arial"/>
                <w:b/>
                <w:bCs/>
                <w:i/>
                <w:sz w:val="20"/>
              </w:rPr>
            </w:pPr>
          </w:p>
        </w:tc>
        <w:tc>
          <w:tcPr>
            <w:tcW w:w="986" w:type="pct"/>
            <w:tcBorders>
              <w:top w:val="nil"/>
            </w:tcBorders>
            <w:vAlign w:val="center"/>
          </w:tcPr>
          <w:p w14:paraId="2E47D0A1" w14:textId="77777777" w:rsidR="005D2DFF" w:rsidRDefault="005D2DFF" w:rsidP="003D756A">
            <w:pPr>
              <w:keepNext/>
              <w:jc w:val="center"/>
              <w:rPr>
                <w:rFonts w:cs="Arial"/>
                <w:b/>
                <w:bCs/>
                <w:i/>
                <w:sz w:val="20"/>
              </w:rPr>
            </w:pPr>
          </w:p>
        </w:tc>
      </w:tr>
      <w:tr w:rsidR="005D2DFF" w14:paraId="3EFE5CAD" w14:textId="77777777" w:rsidTr="003D756A">
        <w:tc>
          <w:tcPr>
            <w:tcW w:w="986" w:type="pct"/>
            <w:vAlign w:val="center"/>
          </w:tcPr>
          <w:p w14:paraId="7B831921" w14:textId="77777777" w:rsidR="005D2DFF" w:rsidRDefault="005D2DFF" w:rsidP="003D756A">
            <w:pPr>
              <w:keepNext/>
              <w:jc w:val="center"/>
              <w:rPr>
                <w:rFonts w:cs="Arial"/>
                <w:b/>
                <w:bCs/>
                <w:i/>
                <w:sz w:val="20"/>
              </w:rPr>
            </w:pPr>
            <w:r>
              <w:rPr>
                <w:rFonts w:cs="Arial"/>
                <w:b/>
                <w:bCs/>
                <w:i/>
                <w:sz w:val="20"/>
              </w:rPr>
              <w:t>2</w:t>
            </w:r>
          </w:p>
        </w:tc>
        <w:tc>
          <w:tcPr>
            <w:tcW w:w="1048" w:type="pct"/>
            <w:vAlign w:val="center"/>
          </w:tcPr>
          <w:p w14:paraId="6F680684" w14:textId="77777777" w:rsidR="005D2DFF" w:rsidRDefault="005D2DFF" w:rsidP="003D756A">
            <w:pPr>
              <w:keepNext/>
              <w:jc w:val="center"/>
              <w:rPr>
                <w:rFonts w:cs="Arial"/>
                <w:b/>
                <w:bCs/>
                <w:i/>
                <w:sz w:val="20"/>
              </w:rPr>
            </w:pPr>
          </w:p>
        </w:tc>
        <w:tc>
          <w:tcPr>
            <w:tcW w:w="1099" w:type="pct"/>
            <w:vAlign w:val="center"/>
          </w:tcPr>
          <w:p w14:paraId="04CED5CA" w14:textId="77777777" w:rsidR="005D2DFF" w:rsidRDefault="005D2DFF" w:rsidP="003D756A">
            <w:pPr>
              <w:keepNext/>
              <w:jc w:val="center"/>
              <w:rPr>
                <w:rFonts w:cs="Arial"/>
                <w:b/>
                <w:bCs/>
                <w:i/>
                <w:sz w:val="20"/>
              </w:rPr>
            </w:pPr>
          </w:p>
        </w:tc>
        <w:tc>
          <w:tcPr>
            <w:tcW w:w="881" w:type="pct"/>
            <w:vAlign w:val="center"/>
          </w:tcPr>
          <w:p w14:paraId="0DEC6626" w14:textId="77777777" w:rsidR="005D2DFF" w:rsidRDefault="005D2DFF" w:rsidP="003D756A">
            <w:pPr>
              <w:keepNext/>
              <w:jc w:val="center"/>
              <w:rPr>
                <w:rFonts w:cs="Arial"/>
                <w:b/>
                <w:bCs/>
                <w:i/>
                <w:sz w:val="20"/>
              </w:rPr>
            </w:pPr>
          </w:p>
        </w:tc>
        <w:tc>
          <w:tcPr>
            <w:tcW w:w="986" w:type="pct"/>
            <w:vAlign w:val="center"/>
          </w:tcPr>
          <w:p w14:paraId="41178962" w14:textId="77777777" w:rsidR="005D2DFF" w:rsidRDefault="005D2DFF" w:rsidP="003D756A">
            <w:pPr>
              <w:keepNext/>
              <w:jc w:val="center"/>
              <w:rPr>
                <w:rFonts w:cs="Arial"/>
                <w:b/>
                <w:bCs/>
                <w:i/>
                <w:sz w:val="20"/>
              </w:rPr>
            </w:pPr>
          </w:p>
        </w:tc>
      </w:tr>
      <w:tr w:rsidR="005D2DFF" w14:paraId="18801EA1" w14:textId="77777777" w:rsidTr="003D756A">
        <w:tc>
          <w:tcPr>
            <w:tcW w:w="986" w:type="pct"/>
            <w:vAlign w:val="center"/>
          </w:tcPr>
          <w:p w14:paraId="3F363E27" w14:textId="77777777" w:rsidR="005D2DFF" w:rsidRDefault="005D2DFF" w:rsidP="003D756A">
            <w:pPr>
              <w:keepNext/>
              <w:jc w:val="center"/>
              <w:rPr>
                <w:rFonts w:cs="Arial"/>
                <w:b/>
                <w:bCs/>
                <w:i/>
                <w:sz w:val="20"/>
              </w:rPr>
            </w:pPr>
            <w:r>
              <w:rPr>
                <w:rFonts w:cs="Arial"/>
                <w:b/>
                <w:bCs/>
                <w:i/>
                <w:sz w:val="20"/>
              </w:rPr>
              <w:t>3</w:t>
            </w:r>
          </w:p>
        </w:tc>
        <w:tc>
          <w:tcPr>
            <w:tcW w:w="1048" w:type="pct"/>
            <w:vAlign w:val="center"/>
          </w:tcPr>
          <w:p w14:paraId="1EFB27D3" w14:textId="77777777" w:rsidR="005D2DFF" w:rsidRDefault="005D2DFF" w:rsidP="003D756A">
            <w:pPr>
              <w:keepNext/>
              <w:jc w:val="center"/>
              <w:rPr>
                <w:rFonts w:cs="Arial"/>
                <w:b/>
                <w:bCs/>
                <w:i/>
                <w:sz w:val="20"/>
              </w:rPr>
            </w:pPr>
          </w:p>
        </w:tc>
        <w:tc>
          <w:tcPr>
            <w:tcW w:w="1099" w:type="pct"/>
            <w:vAlign w:val="center"/>
          </w:tcPr>
          <w:p w14:paraId="24339256" w14:textId="77777777" w:rsidR="005D2DFF" w:rsidRDefault="005D2DFF" w:rsidP="003D756A">
            <w:pPr>
              <w:keepNext/>
              <w:jc w:val="center"/>
              <w:rPr>
                <w:rFonts w:cs="Arial"/>
                <w:b/>
                <w:bCs/>
                <w:i/>
                <w:sz w:val="20"/>
              </w:rPr>
            </w:pPr>
          </w:p>
        </w:tc>
        <w:tc>
          <w:tcPr>
            <w:tcW w:w="881" w:type="pct"/>
            <w:vAlign w:val="center"/>
          </w:tcPr>
          <w:p w14:paraId="6981A80F" w14:textId="77777777" w:rsidR="005D2DFF" w:rsidRDefault="005D2DFF" w:rsidP="003D756A">
            <w:pPr>
              <w:keepNext/>
              <w:jc w:val="center"/>
              <w:rPr>
                <w:rFonts w:cs="Arial"/>
                <w:b/>
                <w:bCs/>
                <w:i/>
                <w:sz w:val="20"/>
              </w:rPr>
            </w:pPr>
          </w:p>
        </w:tc>
        <w:tc>
          <w:tcPr>
            <w:tcW w:w="986" w:type="pct"/>
            <w:vAlign w:val="center"/>
          </w:tcPr>
          <w:p w14:paraId="2E1937D8" w14:textId="77777777" w:rsidR="005D2DFF" w:rsidRDefault="005D2DFF" w:rsidP="003D756A">
            <w:pPr>
              <w:keepNext/>
              <w:jc w:val="center"/>
              <w:rPr>
                <w:rFonts w:cs="Arial"/>
                <w:b/>
                <w:bCs/>
                <w:i/>
                <w:sz w:val="20"/>
              </w:rPr>
            </w:pPr>
          </w:p>
        </w:tc>
      </w:tr>
      <w:tr w:rsidR="005D2DFF" w14:paraId="23B41055" w14:textId="77777777" w:rsidTr="003D756A">
        <w:tc>
          <w:tcPr>
            <w:tcW w:w="986" w:type="pct"/>
            <w:vAlign w:val="center"/>
          </w:tcPr>
          <w:p w14:paraId="0623D312" w14:textId="77777777" w:rsidR="005D2DFF" w:rsidRDefault="005D2DFF" w:rsidP="003D756A">
            <w:pPr>
              <w:keepNext/>
              <w:jc w:val="center"/>
              <w:rPr>
                <w:rFonts w:cs="Arial"/>
                <w:b/>
                <w:bCs/>
                <w:i/>
                <w:sz w:val="20"/>
              </w:rPr>
            </w:pPr>
            <w:r>
              <w:rPr>
                <w:rFonts w:cs="Arial"/>
                <w:b/>
                <w:bCs/>
                <w:i/>
                <w:sz w:val="20"/>
              </w:rPr>
              <w:t>4</w:t>
            </w:r>
          </w:p>
        </w:tc>
        <w:tc>
          <w:tcPr>
            <w:tcW w:w="1048" w:type="pct"/>
            <w:vAlign w:val="center"/>
          </w:tcPr>
          <w:p w14:paraId="2764FF14" w14:textId="77777777" w:rsidR="005D2DFF" w:rsidRDefault="005D2DFF" w:rsidP="003D756A">
            <w:pPr>
              <w:keepNext/>
              <w:jc w:val="center"/>
              <w:rPr>
                <w:rFonts w:cs="Arial"/>
                <w:b/>
                <w:bCs/>
                <w:i/>
                <w:sz w:val="20"/>
              </w:rPr>
            </w:pPr>
          </w:p>
        </w:tc>
        <w:tc>
          <w:tcPr>
            <w:tcW w:w="1099" w:type="pct"/>
            <w:vAlign w:val="center"/>
          </w:tcPr>
          <w:p w14:paraId="689A7C2D" w14:textId="77777777" w:rsidR="005D2DFF" w:rsidRDefault="005D2DFF" w:rsidP="003D756A">
            <w:pPr>
              <w:keepNext/>
              <w:jc w:val="center"/>
              <w:rPr>
                <w:rFonts w:cs="Arial"/>
                <w:b/>
                <w:bCs/>
                <w:i/>
                <w:sz w:val="20"/>
              </w:rPr>
            </w:pPr>
          </w:p>
        </w:tc>
        <w:tc>
          <w:tcPr>
            <w:tcW w:w="881" w:type="pct"/>
            <w:vAlign w:val="center"/>
          </w:tcPr>
          <w:p w14:paraId="099AC95B" w14:textId="77777777" w:rsidR="005D2DFF" w:rsidRDefault="005D2DFF" w:rsidP="003D756A">
            <w:pPr>
              <w:keepNext/>
              <w:jc w:val="center"/>
              <w:rPr>
                <w:rFonts w:cs="Arial"/>
                <w:b/>
                <w:bCs/>
                <w:i/>
                <w:sz w:val="20"/>
              </w:rPr>
            </w:pPr>
          </w:p>
        </w:tc>
        <w:tc>
          <w:tcPr>
            <w:tcW w:w="986" w:type="pct"/>
            <w:vAlign w:val="center"/>
          </w:tcPr>
          <w:p w14:paraId="122B56F8" w14:textId="77777777" w:rsidR="005D2DFF" w:rsidRDefault="005D2DFF" w:rsidP="003D756A">
            <w:pPr>
              <w:keepNext/>
              <w:jc w:val="center"/>
              <w:rPr>
                <w:rFonts w:cs="Arial"/>
                <w:b/>
                <w:bCs/>
                <w:i/>
                <w:sz w:val="20"/>
              </w:rPr>
            </w:pPr>
          </w:p>
        </w:tc>
      </w:tr>
      <w:tr w:rsidR="005D2DFF" w14:paraId="0B81C257" w14:textId="77777777" w:rsidTr="003D756A">
        <w:tc>
          <w:tcPr>
            <w:tcW w:w="986" w:type="pct"/>
            <w:vAlign w:val="center"/>
          </w:tcPr>
          <w:p w14:paraId="4DE3551C" w14:textId="77777777" w:rsidR="005D2DFF" w:rsidRDefault="005D2DFF" w:rsidP="003D756A">
            <w:pPr>
              <w:keepNext/>
              <w:jc w:val="center"/>
              <w:rPr>
                <w:rFonts w:cs="Arial"/>
                <w:b/>
                <w:bCs/>
                <w:i/>
                <w:sz w:val="20"/>
              </w:rPr>
            </w:pPr>
            <w:r>
              <w:rPr>
                <w:rFonts w:cs="Arial"/>
                <w:b/>
                <w:bCs/>
                <w:i/>
                <w:sz w:val="20"/>
              </w:rPr>
              <w:t>5</w:t>
            </w:r>
          </w:p>
        </w:tc>
        <w:tc>
          <w:tcPr>
            <w:tcW w:w="1048" w:type="pct"/>
            <w:vAlign w:val="center"/>
          </w:tcPr>
          <w:p w14:paraId="2544F0E9" w14:textId="77777777" w:rsidR="005D2DFF" w:rsidRDefault="005D2DFF" w:rsidP="003D756A">
            <w:pPr>
              <w:keepNext/>
              <w:jc w:val="center"/>
              <w:rPr>
                <w:rFonts w:cs="Arial"/>
                <w:b/>
                <w:bCs/>
                <w:i/>
                <w:sz w:val="20"/>
              </w:rPr>
            </w:pPr>
          </w:p>
        </w:tc>
        <w:tc>
          <w:tcPr>
            <w:tcW w:w="1099" w:type="pct"/>
            <w:vAlign w:val="center"/>
          </w:tcPr>
          <w:p w14:paraId="60DAD709" w14:textId="77777777" w:rsidR="005D2DFF" w:rsidRDefault="005D2DFF" w:rsidP="003D756A">
            <w:pPr>
              <w:keepNext/>
              <w:jc w:val="center"/>
              <w:rPr>
                <w:rFonts w:cs="Arial"/>
                <w:b/>
                <w:bCs/>
                <w:i/>
                <w:sz w:val="20"/>
              </w:rPr>
            </w:pPr>
          </w:p>
        </w:tc>
        <w:tc>
          <w:tcPr>
            <w:tcW w:w="881" w:type="pct"/>
            <w:vAlign w:val="center"/>
          </w:tcPr>
          <w:p w14:paraId="46785D8B" w14:textId="77777777" w:rsidR="005D2DFF" w:rsidRDefault="005D2DFF" w:rsidP="003D756A">
            <w:pPr>
              <w:keepNext/>
              <w:jc w:val="center"/>
              <w:rPr>
                <w:rFonts w:cs="Arial"/>
                <w:b/>
                <w:bCs/>
                <w:i/>
                <w:sz w:val="20"/>
              </w:rPr>
            </w:pPr>
          </w:p>
        </w:tc>
        <w:tc>
          <w:tcPr>
            <w:tcW w:w="986" w:type="pct"/>
            <w:vAlign w:val="center"/>
          </w:tcPr>
          <w:p w14:paraId="12A97F35" w14:textId="77777777" w:rsidR="005D2DFF" w:rsidRDefault="005D2DFF" w:rsidP="003D756A">
            <w:pPr>
              <w:keepNext/>
              <w:jc w:val="center"/>
              <w:rPr>
                <w:rFonts w:cs="Arial"/>
                <w:b/>
                <w:bCs/>
                <w:i/>
                <w:sz w:val="20"/>
              </w:rPr>
            </w:pPr>
          </w:p>
        </w:tc>
      </w:tr>
      <w:tr w:rsidR="005D2DFF" w14:paraId="68186E62" w14:textId="77777777" w:rsidTr="003D756A">
        <w:tc>
          <w:tcPr>
            <w:tcW w:w="986" w:type="pct"/>
            <w:vAlign w:val="center"/>
          </w:tcPr>
          <w:p w14:paraId="0C092BEC" w14:textId="77777777" w:rsidR="005D2DFF" w:rsidRDefault="005D2DFF" w:rsidP="003D756A">
            <w:pPr>
              <w:keepNext/>
              <w:jc w:val="center"/>
              <w:rPr>
                <w:rFonts w:cs="Arial"/>
                <w:b/>
                <w:bCs/>
                <w:i/>
                <w:sz w:val="20"/>
              </w:rPr>
            </w:pPr>
            <w:r>
              <w:rPr>
                <w:rFonts w:cs="Arial"/>
                <w:b/>
                <w:bCs/>
                <w:i/>
                <w:sz w:val="20"/>
              </w:rPr>
              <w:t>6</w:t>
            </w:r>
          </w:p>
        </w:tc>
        <w:tc>
          <w:tcPr>
            <w:tcW w:w="1048" w:type="pct"/>
            <w:vAlign w:val="center"/>
          </w:tcPr>
          <w:p w14:paraId="56E6A592" w14:textId="77777777" w:rsidR="005D2DFF" w:rsidRDefault="005D2DFF" w:rsidP="003D756A">
            <w:pPr>
              <w:keepNext/>
              <w:jc w:val="center"/>
              <w:rPr>
                <w:rFonts w:cs="Arial"/>
                <w:b/>
                <w:bCs/>
                <w:i/>
                <w:sz w:val="20"/>
              </w:rPr>
            </w:pPr>
          </w:p>
        </w:tc>
        <w:tc>
          <w:tcPr>
            <w:tcW w:w="1099" w:type="pct"/>
            <w:vAlign w:val="center"/>
          </w:tcPr>
          <w:p w14:paraId="696AABA7" w14:textId="77777777" w:rsidR="005D2DFF" w:rsidRDefault="005D2DFF" w:rsidP="003D756A">
            <w:pPr>
              <w:keepNext/>
              <w:jc w:val="center"/>
              <w:rPr>
                <w:rFonts w:cs="Arial"/>
                <w:b/>
                <w:bCs/>
                <w:i/>
                <w:sz w:val="20"/>
              </w:rPr>
            </w:pPr>
          </w:p>
        </w:tc>
        <w:tc>
          <w:tcPr>
            <w:tcW w:w="881" w:type="pct"/>
            <w:vAlign w:val="center"/>
          </w:tcPr>
          <w:p w14:paraId="3C4808CC" w14:textId="77777777" w:rsidR="005D2DFF" w:rsidRDefault="005D2DFF" w:rsidP="003D756A">
            <w:pPr>
              <w:keepNext/>
              <w:jc w:val="center"/>
              <w:rPr>
                <w:rFonts w:cs="Arial"/>
                <w:b/>
                <w:bCs/>
                <w:i/>
                <w:sz w:val="20"/>
              </w:rPr>
            </w:pPr>
          </w:p>
        </w:tc>
        <w:tc>
          <w:tcPr>
            <w:tcW w:w="986" w:type="pct"/>
            <w:vAlign w:val="center"/>
          </w:tcPr>
          <w:p w14:paraId="32865FDD" w14:textId="77777777" w:rsidR="005D2DFF" w:rsidRDefault="005D2DFF" w:rsidP="003D756A">
            <w:pPr>
              <w:keepNext/>
              <w:jc w:val="center"/>
              <w:rPr>
                <w:rFonts w:cs="Arial"/>
                <w:b/>
                <w:bCs/>
                <w:i/>
                <w:sz w:val="20"/>
              </w:rPr>
            </w:pPr>
          </w:p>
        </w:tc>
      </w:tr>
      <w:tr w:rsidR="005D2DFF" w14:paraId="7619741D" w14:textId="77777777" w:rsidTr="003D756A">
        <w:tc>
          <w:tcPr>
            <w:tcW w:w="986" w:type="pct"/>
            <w:vAlign w:val="center"/>
          </w:tcPr>
          <w:p w14:paraId="0C4FA249" w14:textId="77777777" w:rsidR="005D2DFF" w:rsidRDefault="005D2DFF" w:rsidP="003D756A">
            <w:pPr>
              <w:keepNext/>
              <w:jc w:val="center"/>
              <w:rPr>
                <w:rFonts w:cs="Arial"/>
                <w:b/>
                <w:bCs/>
                <w:i/>
                <w:sz w:val="20"/>
              </w:rPr>
            </w:pPr>
            <w:r>
              <w:rPr>
                <w:rFonts w:cs="Arial"/>
                <w:b/>
                <w:bCs/>
                <w:i/>
                <w:sz w:val="20"/>
              </w:rPr>
              <w:t>7</w:t>
            </w:r>
          </w:p>
        </w:tc>
        <w:tc>
          <w:tcPr>
            <w:tcW w:w="1048" w:type="pct"/>
            <w:vAlign w:val="center"/>
          </w:tcPr>
          <w:p w14:paraId="66118796" w14:textId="77777777" w:rsidR="005D2DFF" w:rsidRDefault="005D2DFF" w:rsidP="003D756A">
            <w:pPr>
              <w:keepNext/>
              <w:jc w:val="center"/>
              <w:rPr>
                <w:rFonts w:cs="Arial"/>
                <w:b/>
                <w:bCs/>
                <w:i/>
                <w:sz w:val="20"/>
              </w:rPr>
            </w:pPr>
          </w:p>
        </w:tc>
        <w:tc>
          <w:tcPr>
            <w:tcW w:w="1099" w:type="pct"/>
            <w:vAlign w:val="center"/>
          </w:tcPr>
          <w:p w14:paraId="498B60C1" w14:textId="77777777" w:rsidR="005D2DFF" w:rsidRDefault="005D2DFF" w:rsidP="003D756A">
            <w:pPr>
              <w:keepNext/>
              <w:jc w:val="center"/>
              <w:rPr>
                <w:rFonts w:cs="Arial"/>
                <w:b/>
                <w:bCs/>
                <w:i/>
                <w:sz w:val="20"/>
              </w:rPr>
            </w:pPr>
          </w:p>
        </w:tc>
        <w:tc>
          <w:tcPr>
            <w:tcW w:w="881" w:type="pct"/>
            <w:vAlign w:val="center"/>
          </w:tcPr>
          <w:p w14:paraId="030BAF19" w14:textId="77777777" w:rsidR="005D2DFF" w:rsidRDefault="005D2DFF" w:rsidP="003D756A">
            <w:pPr>
              <w:keepNext/>
              <w:jc w:val="center"/>
              <w:rPr>
                <w:rFonts w:cs="Arial"/>
                <w:b/>
                <w:bCs/>
                <w:i/>
                <w:sz w:val="20"/>
              </w:rPr>
            </w:pPr>
          </w:p>
        </w:tc>
        <w:tc>
          <w:tcPr>
            <w:tcW w:w="986" w:type="pct"/>
            <w:vAlign w:val="center"/>
          </w:tcPr>
          <w:p w14:paraId="72490388" w14:textId="77777777" w:rsidR="005D2DFF" w:rsidRDefault="005D2DFF" w:rsidP="003D756A">
            <w:pPr>
              <w:keepNext/>
              <w:jc w:val="center"/>
              <w:rPr>
                <w:rFonts w:cs="Arial"/>
                <w:b/>
                <w:bCs/>
                <w:i/>
                <w:sz w:val="20"/>
              </w:rPr>
            </w:pPr>
          </w:p>
        </w:tc>
      </w:tr>
      <w:tr w:rsidR="005D2DFF" w14:paraId="5FC099DB" w14:textId="77777777" w:rsidTr="003D756A">
        <w:tc>
          <w:tcPr>
            <w:tcW w:w="986" w:type="pct"/>
            <w:vAlign w:val="center"/>
          </w:tcPr>
          <w:p w14:paraId="4988691B" w14:textId="77777777" w:rsidR="005D2DFF" w:rsidRDefault="005D2DFF" w:rsidP="003D756A">
            <w:pPr>
              <w:keepNext/>
              <w:jc w:val="center"/>
              <w:rPr>
                <w:rFonts w:cs="Arial"/>
                <w:b/>
                <w:bCs/>
                <w:i/>
                <w:sz w:val="20"/>
              </w:rPr>
            </w:pPr>
            <w:r>
              <w:rPr>
                <w:rFonts w:cs="Arial"/>
                <w:b/>
                <w:bCs/>
                <w:i/>
                <w:sz w:val="20"/>
              </w:rPr>
              <w:t>8</w:t>
            </w:r>
          </w:p>
        </w:tc>
        <w:tc>
          <w:tcPr>
            <w:tcW w:w="1048" w:type="pct"/>
            <w:vAlign w:val="center"/>
          </w:tcPr>
          <w:p w14:paraId="1135124B" w14:textId="77777777" w:rsidR="005D2DFF" w:rsidRDefault="005D2DFF" w:rsidP="003D756A">
            <w:pPr>
              <w:keepNext/>
              <w:jc w:val="center"/>
              <w:rPr>
                <w:rFonts w:cs="Arial"/>
                <w:b/>
                <w:bCs/>
                <w:i/>
                <w:sz w:val="20"/>
              </w:rPr>
            </w:pPr>
          </w:p>
        </w:tc>
        <w:tc>
          <w:tcPr>
            <w:tcW w:w="1099" w:type="pct"/>
            <w:vAlign w:val="center"/>
          </w:tcPr>
          <w:p w14:paraId="3C0B86C9" w14:textId="77777777" w:rsidR="005D2DFF" w:rsidRDefault="005D2DFF" w:rsidP="003D756A">
            <w:pPr>
              <w:keepNext/>
              <w:jc w:val="center"/>
              <w:rPr>
                <w:rFonts w:cs="Arial"/>
                <w:b/>
                <w:bCs/>
                <w:i/>
                <w:sz w:val="20"/>
              </w:rPr>
            </w:pPr>
          </w:p>
        </w:tc>
        <w:tc>
          <w:tcPr>
            <w:tcW w:w="881" w:type="pct"/>
            <w:vAlign w:val="center"/>
          </w:tcPr>
          <w:p w14:paraId="213EA80F" w14:textId="77777777" w:rsidR="005D2DFF" w:rsidRDefault="005D2DFF" w:rsidP="003D756A">
            <w:pPr>
              <w:keepNext/>
              <w:jc w:val="center"/>
              <w:rPr>
                <w:rFonts w:cs="Arial"/>
                <w:b/>
                <w:bCs/>
                <w:i/>
                <w:sz w:val="20"/>
              </w:rPr>
            </w:pPr>
          </w:p>
        </w:tc>
        <w:tc>
          <w:tcPr>
            <w:tcW w:w="986" w:type="pct"/>
            <w:vAlign w:val="center"/>
          </w:tcPr>
          <w:p w14:paraId="7BC21585" w14:textId="77777777" w:rsidR="005D2DFF" w:rsidRDefault="005D2DFF" w:rsidP="003D756A">
            <w:pPr>
              <w:keepNext/>
              <w:jc w:val="center"/>
              <w:rPr>
                <w:rFonts w:cs="Arial"/>
                <w:b/>
                <w:bCs/>
                <w:i/>
                <w:sz w:val="20"/>
              </w:rPr>
            </w:pPr>
          </w:p>
        </w:tc>
      </w:tr>
      <w:tr w:rsidR="005D2DFF" w14:paraId="27EBF475" w14:textId="77777777" w:rsidTr="003D756A">
        <w:tc>
          <w:tcPr>
            <w:tcW w:w="986" w:type="pct"/>
            <w:vAlign w:val="center"/>
          </w:tcPr>
          <w:p w14:paraId="7ADB6137" w14:textId="77777777" w:rsidR="005D2DFF" w:rsidRDefault="005D2DFF" w:rsidP="003D756A">
            <w:pPr>
              <w:keepNext/>
              <w:jc w:val="center"/>
              <w:rPr>
                <w:rFonts w:cs="Arial"/>
                <w:b/>
                <w:bCs/>
                <w:i/>
                <w:sz w:val="20"/>
              </w:rPr>
            </w:pPr>
            <w:r>
              <w:rPr>
                <w:rFonts w:cs="Arial"/>
                <w:b/>
                <w:bCs/>
                <w:i/>
                <w:sz w:val="20"/>
              </w:rPr>
              <w:t>9</w:t>
            </w:r>
          </w:p>
        </w:tc>
        <w:tc>
          <w:tcPr>
            <w:tcW w:w="1048" w:type="pct"/>
            <w:vAlign w:val="center"/>
          </w:tcPr>
          <w:p w14:paraId="4D2D6215" w14:textId="77777777" w:rsidR="005D2DFF" w:rsidRDefault="005D2DFF" w:rsidP="003D756A">
            <w:pPr>
              <w:keepNext/>
              <w:jc w:val="center"/>
              <w:rPr>
                <w:rFonts w:cs="Arial"/>
                <w:b/>
                <w:bCs/>
                <w:i/>
                <w:sz w:val="20"/>
              </w:rPr>
            </w:pPr>
          </w:p>
        </w:tc>
        <w:tc>
          <w:tcPr>
            <w:tcW w:w="1099" w:type="pct"/>
            <w:vAlign w:val="center"/>
          </w:tcPr>
          <w:p w14:paraId="61189712" w14:textId="77777777" w:rsidR="005D2DFF" w:rsidRDefault="005D2DFF" w:rsidP="003D756A">
            <w:pPr>
              <w:keepNext/>
              <w:jc w:val="center"/>
              <w:rPr>
                <w:rFonts w:cs="Arial"/>
                <w:b/>
                <w:bCs/>
                <w:i/>
                <w:sz w:val="20"/>
              </w:rPr>
            </w:pPr>
          </w:p>
        </w:tc>
        <w:tc>
          <w:tcPr>
            <w:tcW w:w="881" w:type="pct"/>
            <w:vAlign w:val="center"/>
          </w:tcPr>
          <w:p w14:paraId="07686668" w14:textId="77777777" w:rsidR="005D2DFF" w:rsidRDefault="005D2DFF" w:rsidP="003D756A">
            <w:pPr>
              <w:keepNext/>
              <w:jc w:val="center"/>
              <w:rPr>
                <w:rFonts w:cs="Arial"/>
                <w:b/>
                <w:bCs/>
                <w:i/>
                <w:sz w:val="20"/>
              </w:rPr>
            </w:pPr>
          </w:p>
        </w:tc>
        <w:tc>
          <w:tcPr>
            <w:tcW w:w="986" w:type="pct"/>
            <w:vAlign w:val="center"/>
          </w:tcPr>
          <w:p w14:paraId="4B2D6797" w14:textId="77777777" w:rsidR="005D2DFF" w:rsidRDefault="005D2DFF" w:rsidP="003D756A">
            <w:pPr>
              <w:keepNext/>
              <w:jc w:val="center"/>
              <w:rPr>
                <w:rFonts w:cs="Arial"/>
                <w:b/>
                <w:bCs/>
                <w:i/>
                <w:sz w:val="20"/>
              </w:rPr>
            </w:pPr>
          </w:p>
        </w:tc>
      </w:tr>
      <w:tr w:rsidR="005D2DFF" w14:paraId="20EEF522" w14:textId="77777777" w:rsidTr="003D756A">
        <w:tc>
          <w:tcPr>
            <w:tcW w:w="986" w:type="pct"/>
            <w:vAlign w:val="center"/>
          </w:tcPr>
          <w:p w14:paraId="220DF5DC" w14:textId="77777777" w:rsidR="005D2DFF" w:rsidRDefault="005D2DFF" w:rsidP="003D756A">
            <w:pPr>
              <w:keepNext/>
              <w:jc w:val="center"/>
              <w:rPr>
                <w:rFonts w:cs="Arial"/>
                <w:b/>
                <w:bCs/>
                <w:i/>
                <w:sz w:val="20"/>
              </w:rPr>
            </w:pPr>
            <w:r>
              <w:rPr>
                <w:rFonts w:cs="Arial"/>
                <w:b/>
                <w:bCs/>
                <w:i/>
                <w:sz w:val="20"/>
              </w:rPr>
              <w:t>10</w:t>
            </w:r>
          </w:p>
        </w:tc>
        <w:tc>
          <w:tcPr>
            <w:tcW w:w="1048" w:type="pct"/>
            <w:vAlign w:val="center"/>
          </w:tcPr>
          <w:p w14:paraId="0C9DCC19" w14:textId="77777777" w:rsidR="005D2DFF" w:rsidRDefault="005D2DFF" w:rsidP="003D756A">
            <w:pPr>
              <w:keepNext/>
              <w:jc w:val="center"/>
              <w:rPr>
                <w:rFonts w:cs="Arial"/>
                <w:b/>
                <w:bCs/>
                <w:i/>
                <w:sz w:val="20"/>
              </w:rPr>
            </w:pPr>
          </w:p>
        </w:tc>
        <w:tc>
          <w:tcPr>
            <w:tcW w:w="1099" w:type="pct"/>
            <w:vAlign w:val="center"/>
          </w:tcPr>
          <w:p w14:paraId="1CAB8006" w14:textId="77777777" w:rsidR="005D2DFF" w:rsidRDefault="005D2DFF" w:rsidP="003D756A">
            <w:pPr>
              <w:keepNext/>
              <w:jc w:val="center"/>
              <w:rPr>
                <w:rFonts w:cs="Arial"/>
                <w:b/>
                <w:bCs/>
                <w:i/>
                <w:sz w:val="20"/>
              </w:rPr>
            </w:pPr>
          </w:p>
        </w:tc>
        <w:tc>
          <w:tcPr>
            <w:tcW w:w="881" w:type="pct"/>
            <w:vAlign w:val="center"/>
          </w:tcPr>
          <w:p w14:paraId="7A5B2EB5" w14:textId="77777777" w:rsidR="005D2DFF" w:rsidRDefault="005D2DFF" w:rsidP="003D756A">
            <w:pPr>
              <w:keepNext/>
              <w:jc w:val="center"/>
              <w:rPr>
                <w:rFonts w:cs="Arial"/>
                <w:b/>
                <w:bCs/>
                <w:i/>
                <w:sz w:val="20"/>
              </w:rPr>
            </w:pPr>
          </w:p>
        </w:tc>
        <w:tc>
          <w:tcPr>
            <w:tcW w:w="986" w:type="pct"/>
            <w:vAlign w:val="center"/>
          </w:tcPr>
          <w:p w14:paraId="171BCF5E" w14:textId="77777777" w:rsidR="005D2DFF" w:rsidRDefault="005D2DFF" w:rsidP="003D756A">
            <w:pPr>
              <w:keepNext/>
              <w:jc w:val="center"/>
              <w:rPr>
                <w:rFonts w:cs="Arial"/>
                <w:b/>
                <w:bCs/>
                <w:i/>
                <w:sz w:val="20"/>
              </w:rPr>
            </w:pPr>
          </w:p>
        </w:tc>
      </w:tr>
      <w:tr w:rsidR="005D2DFF" w14:paraId="3B70A493" w14:textId="77777777" w:rsidTr="003D756A">
        <w:tc>
          <w:tcPr>
            <w:tcW w:w="986" w:type="pct"/>
            <w:vAlign w:val="center"/>
          </w:tcPr>
          <w:p w14:paraId="0A3EE4BC" w14:textId="77777777" w:rsidR="005D2DFF" w:rsidRDefault="005D2DFF" w:rsidP="003D756A">
            <w:pPr>
              <w:keepNext/>
              <w:jc w:val="center"/>
              <w:rPr>
                <w:rFonts w:cs="Arial"/>
                <w:b/>
                <w:bCs/>
                <w:i/>
                <w:sz w:val="20"/>
              </w:rPr>
            </w:pPr>
            <w:r>
              <w:rPr>
                <w:rFonts w:cs="Arial"/>
                <w:b/>
                <w:bCs/>
                <w:i/>
                <w:sz w:val="20"/>
              </w:rPr>
              <w:t>11</w:t>
            </w:r>
          </w:p>
        </w:tc>
        <w:tc>
          <w:tcPr>
            <w:tcW w:w="1048" w:type="pct"/>
            <w:vAlign w:val="center"/>
          </w:tcPr>
          <w:p w14:paraId="29D9A96F" w14:textId="77777777" w:rsidR="005D2DFF" w:rsidRDefault="005D2DFF" w:rsidP="003D756A">
            <w:pPr>
              <w:keepNext/>
              <w:jc w:val="center"/>
              <w:rPr>
                <w:rFonts w:cs="Arial"/>
                <w:b/>
                <w:bCs/>
                <w:i/>
                <w:sz w:val="20"/>
              </w:rPr>
            </w:pPr>
          </w:p>
        </w:tc>
        <w:tc>
          <w:tcPr>
            <w:tcW w:w="1099" w:type="pct"/>
            <w:vAlign w:val="center"/>
          </w:tcPr>
          <w:p w14:paraId="1E45D673" w14:textId="77777777" w:rsidR="005D2DFF" w:rsidRDefault="005D2DFF" w:rsidP="003D756A">
            <w:pPr>
              <w:keepNext/>
              <w:jc w:val="center"/>
              <w:rPr>
                <w:rFonts w:cs="Arial"/>
                <w:b/>
                <w:bCs/>
                <w:i/>
                <w:sz w:val="20"/>
              </w:rPr>
            </w:pPr>
          </w:p>
        </w:tc>
        <w:tc>
          <w:tcPr>
            <w:tcW w:w="881" w:type="pct"/>
            <w:vAlign w:val="center"/>
          </w:tcPr>
          <w:p w14:paraId="7840CC6C" w14:textId="77777777" w:rsidR="005D2DFF" w:rsidRDefault="005D2DFF" w:rsidP="003D756A">
            <w:pPr>
              <w:keepNext/>
              <w:jc w:val="center"/>
              <w:rPr>
                <w:rFonts w:cs="Arial"/>
                <w:b/>
                <w:bCs/>
                <w:i/>
                <w:sz w:val="20"/>
              </w:rPr>
            </w:pPr>
          </w:p>
        </w:tc>
        <w:tc>
          <w:tcPr>
            <w:tcW w:w="986" w:type="pct"/>
            <w:vAlign w:val="center"/>
          </w:tcPr>
          <w:p w14:paraId="68EF327C" w14:textId="77777777" w:rsidR="005D2DFF" w:rsidRDefault="005D2DFF" w:rsidP="003D756A">
            <w:pPr>
              <w:keepNext/>
              <w:jc w:val="center"/>
              <w:rPr>
                <w:rFonts w:cs="Arial"/>
                <w:b/>
                <w:bCs/>
                <w:i/>
                <w:sz w:val="20"/>
              </w:rPr>
            </w:pPr>
          </w:p>
        </w:tc>
      </w:tr>
      <w:tr w:rsidR="005D2DFF" w14:paraId="4BEACEB6" w14:textId="77777777" w:rsidTr="003D756A">
        <w:tc>
          <w:tcPr>
            <w:tcW w:w="986" w:type="pct"/>
            <w:vAlign w:val="center"/>
          </w:tcPr>
          <w:p w14:paraId="6B6679F6" w14:textId="77777777" w:rsidR="005D2DFF" w:rsidRDefault="005D2DFF" w:rsidP="003D756A">
            <w:pPr>
              <w:keepNext/>
              <w:jc w:val="center"/>
              <w:rPr>
                <w:rFonts w:cs="Arial"/>
                <w:b/>
                <w:bCs/>
                <w:i/>
                <w:sz w:val="20"/>
              </w:rPr>
            </w:pPr>
            <w:r>
              <w:rPr>
                <w:rFonts w:cs="Arial"/>
                <w:b/>
                <w:bCs/>
                <w:i/>
                <w:sz w:val="20"/>
              </w:rPr>
              <w:t>12</w:t>
            </w:r>
          </w:p>
        </w:tc>
        <w:tc>
          <w:tcPr>
            <w:tcW w:w="1048" w:type="pct"/>
            <w:vAlign w:val="center"/>
          </w:tcPr>
          <w:p w14:paraId="5561B50C" w14:textId="77777777" w:rsidR="005D2DFF" w:rsidRDefault="005D2DFF" w:rsidP="003D756A">
            <w:pPr>
              <w:keepNext/>
              <w:jc w:val="center"/>
              <w:rPr>
                <w:rFonts w:cs="Arial"/>
                <w:b/>
                <w:bCs/>
                <w:i/>
                <w:sz w:val="20"/>
              </w:rPr>
            </w:pPr>
          </w:p>
        </w:tc>
        <w:tc>
          <w:tcPr>
            <w:tcW w:w="1099" w:type="pct"/>
            <w:vAlign w:val="center"/>
          </w:tcPr>
          <w:p w14:paraId="206B6FBE" w14:textId="77777777" w:rsidR="005D2DFF" w:rsidRDefault="005D2DFF" w:rsidP="003D756A">
            <w:pPr>
              <w:keepNext/>
              <w:jc w:val="center"/>
              <w:rPr>
                <w:rFonts w:cs="Arial"/>
                <w:b/>
                <w:bCs/>
                <w:i/>
                <w:sz w:val="20"/>
              </w:rPr>
            </w:pPr>
          </w:p>
        </w:tc>
        <w:tc>
          <w:tcPr>
            <w:tcW w:w="881" w:type="pct"/>
            <w:vAlign w:val="center"/>
          </w:tcPr>
          <w:p w14:paraId="54AA9275" w14:textId="77777777" w:rsidR="005D2DFF" w:rsidRDefault="005D2DFF" w:rsidP="003D756A">
            <w:pPr>
              <w:keepNext/>
              <w:jc w:val="center"/>
              <w:rPr>
                <w:rFonts w:cs="Arial"/>
                <w:b/>
                <w:bCs/>
                <w:i/>
                <w:sz w:val="20"/>
              </w:rPr>
            </w:pPr>
          </w:p>
        </w:tc>
        <w:tc>
          <w:tcPr>
            <w:tcW w:w="986" w:type="pct"/>
            <w:vAlign w:val="center"/>
          </w:tcPr>
          <w:p w14:paraId="2EC16274" w14:textId="77777777" w:rsidR="005D2DFF" w:rsidRDefault="005D2DFF" w:rsidP="003D756A">
            <w:pPr>
              <w:keepNext/>
              <w:jc w:val="center"/>
              <w:rPr>
                <w:rFonts w:cs="Arial"/>
                <w:b/>
                <w:bCs/>
                <w:i/>
                <w:sz w:val="20"/>
              </w:rPr>
            </w:pPr>
          </w:p>
        </w:tc>
      </w:tr>
    </w:tbl>
    <w:p w14:paraId="0A08FC67" w14:textId="77777777" w:rsidR="005D2DFF" w:rsidRDefault="005D2DFF" w:rsidP="005D2DFF">
      <w:pPr>
        <w:rPr>
          <w:b/>
          <w:bCs/>
          <w:sz w:val="20"/>
          <w:u w:val="single"/>
        </w:rPr>
      </w:pPr>
    </w:p>
    <w:p w14:paraId="15C7BE8E" w14:textId="77777777" w:rsidR="005D2DFF" w:rsidRDefault="005D2DFF" w:rsidP="005D2DFF">
      <w:pPr>
        <w:pStyle w:val="Header"/>
        <w:rPr>
          <w:b/>
          <w:bCs/>
          <w:sz w:val="20"/>
        </w:rPr>
      </w:pPr>
    </w:p>
    <w:p w14:paraId="2AE61DD6" w14:textId="77777777" w:rsidR="005D2DFF" w:rsidRDefault="005D2DFF" w:rsidP="005D2DFF">
      <w:pPr>
        <w:pStyle w:val="Header"/>
        <w:keepNext/>
        <w:rPr>
          <w:b/>
          <w:bCs/>
          <w:sz w:val="20"/>
        </w:rPr>
      </w:pPr>
      <w:r>
        <w:rPr>
          <w:b/>
          <w:bCs/>
          <w:sz w:val="20"/>
        </w:rPr>
        <w:lastRenderedPageBreak/>
        <w:t xml:space="preserve">Sensor Test Results </w:t>
      </w:r>
    </w:p>
    <w:p w14:paraId="591362D2" w14:textId="77777777" w:rsidR="005D2DFF" w:rsidRDefault="005D2DFF" w:rsidP="005D2DFF">
      <w:pPr>
        <w:pStyle w:val="Header"/>
        <w:keepNext/>
        <w:rPr>
          <w:b/>
          <w:bCs/>
          <w:sz w:val="20"/>
        </w:rPr>
      </w:pPr>
    </w:p>
    <w:tbl>
      <w:tblPr>
        <w:tblW w:w="9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1276"/>
        <w:gridCol w:w="1276"/>
        <w:gridCol w:w="1276"/>
        <w:gridCol w:w="1275"/>
        <w:gridCol w:w="1437"/>
        <w:gridCol w:w="1560"/>
        <w:gridCol w:w="7"/>
      </w:tblGrid>
      <w:tr w:rsidR="005D2DFF" w14:paraId="6EE7AFA9" w14:textId="77777777" w:rsidTr="003D756A">
        <w:trPr>
          <w:cantSplit/>
          <w:trHeight w:val="360"/>
        </w:trPr>
        <w:tc>
          <w:tcPr>
            <w:tcW w:w="1242" w:type="dxa"/>
            <w:vMerge w:val="restart"/>
            <w:tcBorders>
              <w:top w:val="double" w:sz="4" w:space="0" w:color="auto"/>
              <w:left w:val="double" w:sz="4" w:space="0" w:color="auto"/>
              <w:bottom w:val="double" w:sz="4" w:space="0" w:color="auto"/>
              <w:right w:val="double" w:sz="4" w:space="0" w:color="auto"/>
            </w:tcBorders>
            <w:vAlign w:val="center"/>
          </w:tcPr>
          <w:p w14:paraId="57C30873" w14:textId="77777777" w:rsidR="005D2DFF" w:rsidRDefault="005D2DFF" w:rsidP="003D756A">
            <w:pPr>
              <w:keepNext/>
              <w:jc w:val="center"/>
              <w:rPr>
                <w:rFonts w:cs="Arial"/>
                <w:b/>
                <w:sz w:val="20"/>
              </w:rPr>
            </w:pPr>
            <w:r>
              <w:rPr>
                <w:rFonts w:cs="Arial"/>
                <w:b/>
                <w:sz w:val="20"/>
              </w:rPr>
              <w:t>Axle</w:t>
            </w:r>
          </w:p>
          <w:p w14:paraId="70280EC6" w14:textId="77777777" w:rsidR="005D2DFF" w:rsidRDefault="005D2DFF" w:rsidP="003D756A">
            <w:pPr>
              <w:keepNext/>
              <w:jc w:val="center"/>
              <w:rPr>
                <w:rFonts w:cs="Arial"/>
                <w:b/>
                <w:sz w:val="20"/>
              </w:rPr>
            </w:pPr>
            <w:r>
              <w:rPr>
                <w:rFonts w:cs="Arial"/>
                <w:b/>
                <w:sz w:val="20"/>
              </w:rPr>
              <w:t>Sensor</w:t>
            </w:r>
          </w:p>
        </w:tc>
        <w:tc>
          <w:tcPr>
            <w:tcW w:w="2552" w:type="dxa"/>
            <w:gridSpan w:val="2"/>
            <w:tcBorders>
              <w:top w:val="double" w:sz="4" w:space="0" w:color="auto"/>
              <w:left w:val="nil"/>
              <w:bottom w:val="single" w:sz="4" w:space="0" w:color="auto"/>
              <w:right w:val="double" w:sz="4" w:space="0" w:color="auto"/>
            </w:tcBorders>
            <w:vAlign w:val="center"/>
          </w:tcPr>
          <w:p w14:paraId="4BCBAA74" w14:textId="77777777" w:rsidR="005D2DFF" w:rsidRDefault="005D2DFF" w:rsidP="003D756A">
            <w:pPr>
              <w:keepNext/>
              <w:jc w:val="center"/>
              <w:rPr>
                <w:rFonts w:cs="Arial"/>
                <w:b/>
                <w:sz w:val="20"/>
              </w:rPr>
            </w:pPr>
            <w:r>
              <w:rPr>
                <w:rFonts w:cs="Arial"/>
                <w:b/>
                <w:sz w:val="20"/>
              </w:rPr>
              <w:t>Impedance</w:t>
            </w:r>
          </w:p>
        </w:tc>
        <w:tc>
          <w:tcPr>
            <w:tcW w:w="1276" w:type="dxa"/>
            <w:vMerge w:val="restart"/>
            <w:tcBorders>
              <w:top w:val="double" w:sz="4" w:space="0" w:color="auto"/>
              <w:left w:val="nil"/>
              <w:bottom w:val="double" w:sz="4" w:space="0" w:color="auto"/>
              <w:right w:val="double" w:sz="4" w:space="0" w:color="auto"/>
            </w:tcBorders>
            <w:vAlign w:val="center"/>
          </w:tcPr>
          <w:p w14:paraId="5F570CF7" w14:textId="77777777" w:rsidR="005D2DFF" w:rsidRDefault="005D2DFF" w:rsidP="003D756A">
            <w:pPr>
              <w:keepNext/>
              <w:jc w:val="center"/>
              <w:rPr>
                <w:rFonts w:cs="Arial"/>
                <w:b/>
                <w:sz w:val="20"/>
              </w:rPr>
            </w:pPr>
            <w:r>
              <w:rPr>
                <w:rFonts w:cs="Arial"/>
                <w:b/>
                <w:sz w:val="20"/>
              </w:rPr>
              <w:t>Cap</w:t>
            </w:r>
          </w:p>
          <w:p w14:paraId="29993DFE" w14:textId="77777777" w:rsidR="005D2DFF" w:rsidRDefault="005D2DFF" w:rsidP="003D756A">
            <w:pPr>
              <w:keepNext/>
              <w:jc w:val="center"/>
              <w:rPr>
                <w:rFonts w:cs="Arial"/>
                <w:b/>
                <w:sz w:val="20"/>
              </w:rPr>
            </w:pPr>
            <w:proofErr w:type="spellStart"/>
            <w:r>
              <w:rPr>
                <w:rFonts w:cs="Arial"/>
                <w:b/>
                <w:sz w:val="20"/>
              </w:rPr>
              <w:t>nF</w:t>
            </w:r>
            <w:proofErr w:type="spellEnd"/>
          </w:p>
        </w:tc>
        <w:tc>
          <w:tcPr>
            <w:tcW w:w="1275" w:type="dxa"/>
            <w:vMerge w:val="restart"/>
            <w:tcBorders>
              <w:top w:val="double" w:sz="4" w:space="0" w:color="auto"/>
              <w:left w:val="nil"/>
              <w:bottom w:val="double" w:sz="4" w:space="0" w:color="auto"/>
              <w:right w:val="double" w:sz="4" w:space="0" w:color="auto"/>
            </w:tcBorders>
            <w:vAlign w:val="center"/>
          </w:tcPr>
          <w:p w14:paraId="76EC0014" w14:textId="77777777" w:rsidR="005D2DFF" w:rsidRDefault="005D2DFF" w:rsidP="003D756A">
            <w:pPr>
              <w:keepNext/>
              <w:jc w:val="center"/>
              <w:rPr>
                <w:rFonts w:cs="Arial"/>
                <w:b/>
                <w:sz w:val="20"/>
              </w:rPr>
            </w:pPr>
            <w:r>
              <w:rPr>
                <w:rFonts w:cs="Arial"/>
                <w:b/>
                <w:sz w:val="20"/>
              </w:rPr>
              <w:t>Raw Noise</w:t>
            </w:r>
          </w:p>
          <w:p w14:paraId="56CBF20E" w14:textId="77777777" w:rsidR="005D2DFF" w:rsidRDefault="005D2DFF" w:rsidP="003D756A">
            <w:pPr>
              <w:keepNext/>
              <w:jc w:val="center"/>
              <w:rPr>
                <w:rFonts w:cs="Arial"/>
                <w:b/>
                <w:sz w:val="20"/>
              </w:rPr>
            </w:pPr>
            <w:r>
              <w:rPr>
                <w:rFonts w:cs="Arial"/>
                <w:b/>
                <w:sz w:val="20"/>
              </w:rPr>
              <w:t>mV</w:t>
            </w:r>
          </w:p>
        </w:tc>
        <w:tc>
          <w:tcPr>
            <w:tcW w:w="3004" w:type="dxa"/>
            <w:gridSpan w:val="3"/>
            <w:tcBorders>
              <w:top w:val="double" w:sz="4" w:space="0" w:color="auto"/>
              <w:left w:val="nil"/>
              <w:bottom w:val="nil"/>
              <w:right w:val="double" w:sz="4" w:space="0" w:color="auto"/>
            </w:tcBorders>
            <w:vAlign w:val="center"/>
          </w:tcPr>
          <w:p w14:paraId="6911E76A" w14:textId="77777777" w:rsidR="005D2DFF" w:rsidRDefault="005D2DFF" w:rsidP="003D756A">
            <w:pPr>
              <w:keepNext/>
              <w:jc w:val="center"/>
              <w:rPr>
                <w:rFonts w:cs="Arial"/>
                <w:b/>
                <w:sz w:val="20"/>
              </w:rPr>
            </w:pPr>
            <w:r>
              <w:rPr>
                <w:rFonts w:cs="Arial"/>
                <w:b/>
                <w:sz w:val="20"/>
              </w:rPr>
              <w:t>Raw Peak Signal</w:t>
            </w:r>
          </w:p>
        </w:tc>
      </w:tr>
      <w:tr w:rsidR="005D2DFF" w14:paraId="233B7F1D" w14:textId="77777777" w:rsidTr="003D756A">
        <w:trPr>
          <w:gridAfter w:val="1"/>
          <w:wAfter w:w="7" w:type="dxa"/>
          <w:cantSplit/>
          <w:trHeight w:val="340"/>
        </w:trPr>
        <w:tc>
          <w:tcPr>
            <w:tcW w:w="1242" w:type="dxa"/>
            <w:vMerge/>
            <w:tcBorders>
              <w:top w:val="single" w:sz="4" w:space="0" w:color="auto"/>
              <w:left w:val="double" w:sz="4" w:space="0" w:color="auto"/>
              <w:bottom w:val="double" w:sz="4" w:space="0" w:color="auto"/>
              <w:right w:val="double" w:sz="4" w:space="0" w:color="auto"/>
            </w:tcBorders>
          </w:tcPr>
          <w:p w14:paraId="494AE4A6" w14:textId="77777777" w:rsidR="005D2DFF" w:rsidRDefault="005D2DFF" w:rsidP="003D756A">
            <w:pPr>
              <w:keepNext/>
              <w:jc w:val="center"/>
              <w:rPr>
                <w:rFonts w:cs="Arial"/>
                <w:b/>
                <w:sz w:val="20"/>
              </w:rPr>
            </w:pPr>
          </w:p>
        </w:tc>
        <w:tc>
          <w:tcPr>
            <w:tcW w:w="1276" w:type="dxa"/>
            <w:tcBorders>
              <w:top w:val="single" w:sz="6" w:space="0" w:color="auto"/>
              <w:left w:val="nil"/>
              <w:bottom w:val="double" w:sz="4" w:space="0" w:color="auto"/>
              <w:right w:val="single" w:sz="6" w:space="0" w:color="auto"/>
            </w:tcBorders>
            <w:vAlign w:val="center"/>
          </w:tcPr>
          <w:p w14:paraId="593290B1" w14:textId="77777777" w:rsidR="005D2DFF" w:rsidRDefault="005D2DFF" w:rsidP="003D756A">
            <w:pPr>
              <w:keepNext/>
              <w:jc w:val="center"/>
              <w:rPr>
                <w:rFonts w:cs="Arial"/>
                <w:b/>
                <w:sz w:val="20"/>
              </w:rPr>
            </w:pPr>
            <w:r>
              <w:rPr>
                <w:rFonts w:cs="Arial"/>
                <w:b/>
                <w:sz w:val="20"/>
              </w:rPr>
              <w:t>Sig/</w:t>
            </w:r>
            <w:proofErr w:type="spellStart"/>
            <w:r>
              <w:rPr>
                <w:rFonts w:cs="Arial"/>
                <w:b/>
                <w:sz w:val="20"/>
              </w:rPr>
              <w:t>Scr</w:t>
            </w:r>
            <w:proofErr w:type="spellEnd"/>
          </w:p>
        </w:tc>
        <w:tc>
          <w:tcPr>
            <w:tcW w:w="1276" w:type="dxa"/>
            <w:tcBorders>
              <w:top w:val="single" w:sz="4" w:space="0" w:color="auto"/>
              <w:left w:val="single" w:sz="6" w:space="0" w:color="auto"/>
              <w:bottom w:val="nil"/>
              <w:right w:val="double" w:sz="4" w:space="0" w:color="auto"/>
            </w:tcBorders>
            <w:vAlign w:val="center"/>
          </w:tcPr>
          <w:p w14:paraId="03E5AEB8" w14:textId="77777777" w:rsidR="005D2DFF" w:rsidRDefault="005D2DFF" w:rsidP="003D756A">
            <w:pPr>
              <w:keepNext/>
              <w:jc w:val="center"/>
              <w:rPr>
                <w:rFonts w:cs="Arial"/>
                <w:b/>
                <w:sz w:val="20"/>
              </w:rPr>
            </w:pPr>
            <w:proofErr w:type="spellStart"/>
            <w:r>
              <w:rPr>
                <w:rFonts w:cs="Arial"/>
                <w:b/>
                <w:sz w:val="20"/>
              </w:rPr>
              <w:t>Scr</w:t>
            </w:r>
            <w:proofErr w:type="spellEnd"/>
            <w:r>
              <w:rPr>
                <w:rFonts w:cs="Arial"/>
                <w:b/>
                <w:sz w:val="20"/>
              </w:rPr>
              <w:t>/Earth</w:t>
            </w:r>
          </w:p>
        </w:tc>
        <w:tc>
          <w:tcPr>
            <w:tcW w:w="1276" w:type="dxa"/>
            <w:vMerge/>
            <w:tcBorders>
              <w:top w:val="single" w:sz="4" w:space="0" w:color="auto"/>
              <w:left w:val="nil"/>
              <w:bottom w:val="double" w:sz="4" w:space="0" w:color="auto"/>
              <w:right w:val="double" w:sz="4" w:space="0" w:color="auto"/>
            </w:tcBorders>
          </w:tcPr>
          <w:p w14:paraId="1D6C8936" w14:textId="77777777" w:rsidR="005D2DFF" w:rsidRDefault="005D2DFF" w:rsidP="003D756A">
            <w:pPr>
              <w:keepNext/>
              <w:jc w:val="center"/>
              <w:rPr>
                <w:rFonts w:cs="Arial"/>
                <w:b/>
                <w:sz w:val="20"/>
              </w:rPr>
            </w:pPr>
          </w:p>
        </w:tc>
        <w:tc>
          <w:tcPr>
            <w:tcW w:w="1275" w:type="dxa"/>
            <w:vMerge/>
            <w:tcBorders>
              <w:top w:val="nil"/>
              <w:left w:val="nil"/>
              <w:bottom w:val="double" w:sz="4" w:space="0" w:color="auto"/>
              <w:right w:val="double" w:sz="4" w:space="0" w:color="auto"/>
            </w:tcBorders>
          </w:tcPr>
          <w:p w14:paraId="67D89137" w14:textId="77777777" w:rsidR="005D2DFF" w:rsidRDefault="005D2DFF" w:rsidP="003D756A">
            <w:pPr>
              <w:keepNext/>
              <w:jc w:val="center"/>
              <w:rPr>
                <w:rFonts w:cs="Arial"/>
                <w:b/>
                <w:sz w:val="20"/>
              </w:rPr>
            </w:pPr>
          </w:p>
        </w:tc>
        <w:tc>
          <w:tcPr>
            <w:tcW w:w="1437" w:type="dxa"/>
            <w:tcBorders>
              <w:top w:val="single" w:sz="4" w:space="0" w:color="auto"/>
              <w:left w:val="nil"/>
              <w:bottom w:val="double" w:sz="4" w:space="0" w:color="auto"/>
            </w:tcBorders>
            <w:vAlign w:val="center"/>
          </w:tcPr>
          <w:p w14:paraId="7A47D873" w14:textId="77777777" w:rsidR="005D2DFF" w:rsidRDefault="005D2DFF" w:rsidP="003D756A">
            <w:pPr>
              <w:keepNext/>
              <w:jc w:val="center"/>
              <w:rPr>
                <w:rFonts w:cs="Arial"/>
                <w:b/>
                <w:sz w:val="20"/>
              </w:rPr>
            </w:pPr>
            <w:r>
              <w:rPr>
                <w:rFonts w:cs="Arial"/>
                <w:b/>
                <w:sz w:val="20"/>
              </w:rPr>
              <w:t>+</w:t>
            </w:r>
            <w:proofErr w:type="spellStart"/>
            <w:r>
              <w:rPr>
                <w:rFonts w:cs="Arial"/>
                <w:b/>
                <w:sz w:val="20"/>
              </w:rPr>
              <w:t>ve</w:t>
            </w:r>
            <w:proofErr w:type="spellEnd"/>
          </w:p>
        </w:tc>
        <w:tc>
          <w:tcPr>
            <w:tcW w:w="1560" w:type="dxa"/>
            <w:tcBorders>
              <w:top w:val="single" w:sz="4" w:space="0" w:color="auto"/>
              <w:bottom w:val="double" w:sz="4" w:space="0" w:color="auto"/>
              <w:right w:val="double" w:sz="4" w:space="0" w:color="auto"/>
            </w:tcBorders>
            <w:vAlign w:val="center"/>
          </w:tcPr>
          <w:p w14:paraId="31479C14" w14:textId="77777777" w:rsidR="005D2DFF" w:rsidRDefault="005D2DFF" w:rsidP="003D756A">
            <w:pPr>
              <w:keepNext/>
              <w:jc w:val="center"/>
              <w:rPr>
                <w:rFonts w:cs="Arial"/>
                <w:b/>
                <w:sz w:val="20"/>
              </w:rPr>
            </w:pPr>
            <w:r>
              <w:rPr>
                <w:rFonts w:cs="Arial"/>
                <w:b/>
                <w:sz w:val="20"/>
              </w:rPr>
              <w:t>-</w:t>
            </w:r>
            <w:proofErr w:type="spellStart"/>
            <w:r>
              <w:rPr>
                <w:rFonts w:cs="Arial"/>
                <w:b/>
                <w:sz w:val="20"/>
              </w:rPr>
              <w:t>ve</w:t>
            </w:r>
            <w:proofErr w:type="spellEnd"/>
          </w:p>
        </w:tc>
      </w:tr>
      <w:tr w:rsidR="005D2DFF" w14:paraId="2EB62CAC" w14:textId="77777777" w:rsidTr="003D756A">
        <w:trPr>
          <w:gridAfter w:val="1"/>
          <w:wAfter w:w="7" w:type="dxa"/>
          <w:cantSplit/>
        </w:trPr>
        <w:tc>
          <w:tcPr>
            <w:tcW w:w="1242" w:type="dxa"/>
            <w:tcBorders>
              <w:top w:val="double" w:sz="4" w:space="0" w:color="auto"/>
              <w:left w:val="double" w:sz="4" w:space="0" w:color="auto"/>
              <w:bottom w:val="single" w:sz="4" w:space="0" w:color="auto"/>
              <w:right w:val="double" w:sz="4" w:space="0" w:color="auto"/>
            </w:tcBorders>
            <w:vAlign w:val="center"/>
          </w:tcPr>
          <w:p w14:paraId="3C8838D4" w14:textId="77777777" w:rsidR="005D2DFF" w:rsidRDefault="005D2DFF" w:rsidP="003D756A">
            <w:pPr>
              <w:keepNext/>
              <w:jc w:val="center"/>
              <w:rPr>
                <w:rFonts w:cs="Arial"/>
                <w:b/>
                <w:sz w:val="20"/>
              </w:rPr>
            </w:pPr>
            <w:r>
              <w:rPr>
                <w:rFonts w:cs="Arial"/>
                <w:b/>
                <w:sz w:val="20"/>
              </w:rPr>
              <w:t>1</w:t>
            </w:r>
          </w:p>
        </w:tc>
        <w:tc>
          <w:tcPr>
            <w:tcW w:w="1276" w:type="dxa"/>
            <w:tcBorders>
              <w:top w:val="double" w:sz="4" w:space="0" w:color="auto"/>
              <w:left w:val="nil"/>
            </w:tcBorders>
            <w:vAlign w:val="center"/>
          </w:tcPr>
          <w:p w14:paraId="50F8E6D2" w14:textId="77777777" w:rsidR="005D2DFF" w:rsidRDefault="005D2DFF" w:rsidP="003D756A">
            <w:pPr>
              <w:keepNext/>
              <w:jc w:val="center"/>
              <w:rPr>
                <w:rFonts w:cs="Arial"/>
                <w:b/>
                <w:i/>
                <w:sz w:val="20"/>
              </w:rPr>
            </w:pPr>
          </w:p>
        </w:tc>
        <w:tc>
          <w:tcPr>
            <w:tcW w:w="1276" w:type="dxa"/>
            <w:tcBorders>
              <w:top w:val="double" w:sz="4" w:space="0" w:color="auto"/>
              <w:right w:val="double" w:sz="4" w:space="0" w:color="auto"/>
            </w:tcBorders>
            <w:vAlign w:val="center"/>
          </w:tcPr>
          <w:p w14:paraId="77BBDCE7" w14:textId="77777777" w:rsidR="005D2DFF" w:rsidRDefault="005D2DFF" w:rsidP="003D756A">
            <w:pPr>
              <w:keepNext/>
              <w:jc w:val="center"/>
              <w:rPr>
                <w:rFonts w:cs="Arial"/>
                <w:b/>
                <w:i/>
                <w:sz w:val="20"/>
              </w:rPr>
            </w:pPr>
          </w:p>
        </w:tc>
        <w:tc>
          <w:tcPr>
            <w:tcW w:w="1276" w:type="dxa"/>
            <w:tcBorders>
              <w:top w:val="nil"/>
              <w:left w:val="nil"/>
              <w:right w:val="double" w:sz="4" w:space="0" w:color="auto"/>
            </w:tcBorders>
            <w:vAlign w:val="center"/>
          </w:tcPr>
          <w:p w14:paraId="7D168938" w14:textId="77777777" w:rsidR="005D2DFF" w:rsidRDefault="005D2DFF" w:rsidP="003D756A">
            <w:pPr>
              <w:keepNext/>
              <w:jc w:val="center"/>
              <w:rPr>
                <w:rFonts w:cs="Arial"/>
                <w:b/>
                <w:i/>
                <w:sz w:val="20"/>
              </w:rPr>
            </w:pPr>
          </w:p>
        </w:tc>
        <w:tc>
          <w:tcPr>
            <w:tcW w:w="1275" w:type="dxa"/>
            <w:tcBorders>
              <w:top w:val="nil"/>
              <w:left w:val="nil"/>
              <w:right w:val="double" w:sz="4" w:space="0" w:color="auto"/>
            </w:tcBorders>
            <w:vAlign w:val="center"/>
          </w:tcPr>
          <w:p w14:paraId="649B1A8F" w14:textId="77777777" w:rsidR="005D2DFF" w:rsidRDefault="005D2DFF" w:rsidP="003D756A">
            <w:pPr>
              <w:keepNext/>
              <w:jc w:val="center"/>
              <w:rPr>
                <w:rFonts w:cs="Arial"/>
                <w:b/>
                <w:i/>
                <w:sz w:val="20"/>
              </w:rPr>
            </w:pPr>
          </w:p>
        </w:tc>
        <w:tc>
          <w:tcPr>
            <w:tcW w:w="1437" w:type="dxa"/>
            <w:tcBorders>
              <w:top w:val="nil"/>
              <w:left w:val="nil"/>
            </w:tcBorders>
            <w:vAlign w:val="center"/>
          </w:tcPr>
          <w:p w14:paraId="2D56CB79"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75C8AD88" w14:textId="77777777" w:rsidR="005D2DFF" w:rsidRDefault="005D2DFF" w:rsidP="003D756A">
            <w:pPr>
              <w:keepNext/>
              <w:jc w:val="center"/>
              <w:rPr>
                <w:rFonts w:cs="Arial"/>
                <w:b/>
                <w:i/>
                <w:sz w:val="20"/>
              </w:rPr>
            </w:pPr>
          </w:p>
        </w:tc>
      </w:tr>
      <w:tr w:rsidR="005D2DFF" w14:paraId="6BE5F70F"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1DDC9C7A" w14:textId="77777777" w:rsidR="005D2DFF" w:rsidRDefault="005D2DFF" w:rsidP="003D756A">
            <w:pPr>
              <w:keepNext/>
              <w:jc w:val="center"/>
              <w:rPr>
                <w:rFonts w:cs="Arial"/>
                <w:b/>
                <w:sz w:val="20"/>
              </w:rPr>
            </w:pPr>
            <w:r>
              <w:rPr>
                <w:rFonts w:cs="Arial"/>
                <w:b/>
                <w:sz w:val="20"/>
              </w:rPr>
              <w:t>2</w:t>
            </w:r>
          </w:p>
        </w:tc>
        <w:tc>
          <w:tcPr>
            <w:tcW w:w="1276" w:type="dxa"/>
            <w:tcBorders>
              <w:left w:val="nil"/>
            </w:tcBorders>
            <w:vAlign w:val="center"/>
          </w:tcPr>
          <w:p w14:paraId="336BAD91" w14:textId="77777777" w:rsidR="005D2DFF" w:rsidRDefault="005D2DFF" w:rsidP="003D756A">
            <w:pPr>
              <w:keepNext/>
              <w:jc w:val="center"/>
              <w:rPr>
                <w:rFonts w:cs="Arial"/>
                <w:b/>
                <w:i/>
                <w:sz w:val="20"/>
              </w:rPr>
            </w:pPr>
          </w:p>
        </w:tc>
        <w:tc>
          <w:tcPr>
            <w:tcW w:w="1276" w:type="dxa"/>
            <w:tcBorders>
              <w:right w:val="double" w:sz="4" w:space="0" w:color="auto"/>
            </w:tcBorders>
            <w:vAlign w:val="center"/>
          </w:tcPr>
          <w:p w14:paraId="44EE64D3" w14:textId="77777777" w:rsidR="005D2DFF" w:rsidRDefault="005D2DFF" w:rsidP="003D756A">
            <w:pPr>
              <w:keepNext/>
              <w:jc w:val="center"/>
              <w:rPr>
                <w:rFonts w:cs="Arial"/>
                <w:b/>
                <w:i/>
                <w:sz w:val="20"/>
              </w:rPr>
            </w:pPr>
          </w:p>
        </w:tc>
        <w:tc>
          <w:tcPr>
            <w:tcW w:w="1276" w:type="dxa"/>
            <w:tcBorders>
              <w:left w:val="nil"/>
              <w:right w:val="double" w:sz="4" w:space="0" w:color="auto"/>
            </w:tcBorders>
            <w:vAlign w:val="center"/>
          </w:tcPr>
          <w:p w14:paraId="089EC1A1" w14:textId="77777777" w:rsidR="005D2DFF" w:rsidRDefault="005D2DFF" w:rsidP="003D756A">
            <w:pPr>
              <w:keepNext/>
              <w:jc w:val="center"/>
              <w:rPr>
                <w:rFonts w:cs="Arial"/>
                <w:b/>
                <w:i/>
                <w:sz w:val="20"/>
              </w:rPr>
            </w:pPr>
          </w:p>
        </w:tc>
        <w:tc>
          <w:tcPr>
            <w:tcW w:w="1275" w:type="dxa"/>
            <w:tcBorders>
              <w:left w:val="nil"/>
              <w:right w:val="double" w:sz="4" w:space="0" w:color="auto"/>
            </w:tcBorders>
            <w:vAlign w:val="center"/>
          </w:tcPr>
          <w:p w14:paraId="4D770232" w14:textId="77777777" w:rsidR="005D2DFF" w:rsidRDefault="005D2DFF" w:rsidP="003D756A">
            <w:pPr>
              <w:keepNext/>
              <w:jc w:val="center"/>
              <w:rPr>
                <w:rFonts w:cs="Arial"/>
                <w:b/>
                <w:i/>
                <w:sz w:val="20"/>
              </w:rPr>
            </w:pPr>
          </w:p>
        </w:tc>
        <w:tc>
          <w:tcPr>
            <w:tcW w:w="1437" w:type="dxa"/>
            <w:tcBorders>
              <w:left w:val="nil"/>
            </w:tcBorders>
            <w:vAlign w:val="center"/>
          </w:tcPr>
          <w:p w14:paraId="699C27A8"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26AA3CA9" w14:textId="77777777" w:rsidR="005D2DFF" w:rsidRDefault="005D2DFF" w:rsidP="003D756A">
            <w:pPr>
              <w:keepNext/>
              <w:jc w:val="center"/>
              <w:rPr>
                <w:rFonts w:cs="Arial"/>
                <w:b/>
                <w:i/>
                <w:sz w:val="20"/>
              </w:rPr>
            </w:pPr>
          </w:p>
        </w:tc>
      </w:tr>
      <w:tr w:rsidR="005D2DFF" w14:paraId="48B545A7"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7043E837" w14:textId="77777777" w:rsidR="005D2DFF" w:rsidRDefault="005D2DFF" w:rsidP="003D756A">
            <w:pPr>
              <w:keepNext/>
              <w:jc w:val="center"/>
              <w:rPr>
                <w:rFonts w:cs="Arial"/>
                <w:b/>
                <w:sz w:val="20"/>
              </w:rPr>
            </w:pPr>
            <w:r>
              <w:rPr>
                <w:rFonts w:cs="Arial"/>
                <w:b/>
                <w:sz w:val="20"/>
              </w:rPr>
              <w:t>3</w:t>
            </w:r>
          </w:p>
        </w:tc>
        <w:tc>
          <w:tcPr>
            <w:tcW w:w="1276" w:type="dxa"/>
            <w:tcBorders>
              <w:left w:val="nil"/>
            </w:tcBorders>
            <w:vAlign w:val="center"/>
          </w:tcPr>
          <w:p w14:paraId="78308A3A" w14:textId="77777777" w:rsidR="005D2DFF" w:rsidRDefault="005D2DFF" w:rsidP="003D756A">
            <w:pPr>
              <w:keepNext/>
              <w:jc w:val="center"/>
              <w:rPr>
                <w:rFonts w:cs="Arial"/>
                <w:b/>
                <w:i/>
                <w:sz w:val="20"/>
              </w:rPr>
            </w:pPr>
          </w:p>
        </w:tc>
        <w:tc>
          <w:tcPr>
            <w:tcW w:w="1276" w:type="dxa"/>
            <w:tcBorders>
              <w:right w:val="double" w:sz="4" w:space="0" w:color="auto"/>
            </w:tcBorders>
            <w:vAlign w:val="center"/>
          </w:tcPr>
          <w:p w14:paraId="7933C3D6" w14:textId="77777777" w:rsidR="005D2DFF" w:rsidRDefault="005D2DFF" w:rsidP="003D756A">
            <w:pPr>
              <w:keepNext/>
              <w:jc w:val="center"/>
              <w:rPr>
                <w:rFonts w:cs="Arial"/>
                <w:b/>
                <w:i/>
                <w:sz w:val="20"/>
              </w:rPr>
            </w:pPr>
          </w:p>
        </w:tc>
        <w:tc>
          <w:tcPr>
            <w:tcW w:w="1276" w:type="dxa"/>
            <w:tcBorders>
              <w:left w:val="nil"/>
              <w:right w:val="double" w:sz="4" w:space="0" w:color="auto"/>
            </w:tcBorders>
            <w:vAlign w:val="center"/>
          </w:tcPr>
          <w:p w14:paraId="51ECD0D1" w14:textId="77777777" w:rsidR="005D2DFF" w:rsidRDefault="005D2DFF" w:rsidP="003D756A">
            <w:pPr>
              <w:keepNext/>
              <w:jc w:val="center"/>
              <w:rPr>
                <w:rFonts w:cs="Arial"/>
                <w:b/>
                <w:i/>
                <w:sz w:val="20"/>
              </w:rPr>
            </w:pPr>
          </w:p>
        </w:tc>
        <w:tc>
          <w:tcPr>
            <w:tcW w:w="1275" w:type="dxa"/>
            <w:tcBorders>
              <w:left w:val="nil"/>
              <w:right w:val="double" w:sz="4" w:space="0" w:color="auto"/>
            </w:tcBorders>
            <w:vAlign w:val="center"/>
          </w:tcPr>
          <w:p w14:paraId="0513C74F" w14:textId="77777777" w:rsidR="005D2DFF" w:rsidRDefault="005D2DFF" w:rsidP="003D756A">
            <w:pPr>
              <w:keepNext/>
              <w:jc w:val="center"/>
              <w:rPr>
                <w:rFonts w:cs="Arial"/>
                <w:b/>
                <w:i/>
                <w:sz w:val="20"/>
              </w:rPr>
            </w:pPr>
          </w:p>
        </w:tc>
        <w:tc>
          <w:tcPr>
            <w:tcW w:w="1437" w:type="dxa"/>
            <w:tcBorders>
              <w:left w:val="nil"/>
            </w:tcBorders>
            <w:vAlign w:val="center"/>
          </w:tcPr>
          <w:p w14:paraId="62D1CBF5"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258A60EE" w14:textId="77777777" w:rsidR="005D2DFF" w:rsidRDefault="005D2DFF" w:rsidP="003D756A">
            <w:pPr>
              <w:keepNext/>
              <w:jc w:val="center"/>
              <w:rPr>
                <w:rFonts w:cs="Arial"/>
                <w:b/>
                <w:i/>
                <w:sz w:val="20"/>
              </w:rPr>
            </w:pPr>
          </w:p>
        </w:tc>
      </w:tr>
      <w:tr w:rsidR="005D2DFF" w14:paraId="040C94DB"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6D3E0489" w14:textId="77777777" w:rsidR="005D2DFF" w:rsidRDefault="005D2DFF" w:rsidP="003D756A">
            <w:pPr>
              <w:keepNext/>
              <w:jc w:val="center"/>
              <w:rPr>
                <w:rFonts w:cs="Arial"/>
                <w:b/>
                <w:sz w:val="20"/>
              </w:rPr>
            </w:pPr>
            <w:r>
              <w:rPr>
                <w:rFonts w:cs="Arial"/>
                <w:b/>
                <w:sz w:val="20"/>
              </w:rPr>
              <w:t>4</w:t>
            </w:r>
          </w:p>
        </w:tc>
        <w:tc>
          <w:tcPr>
            <w:tcW w:w="1276" w:type="dxa"/>
            <w:tcBorders>
              <w:left w:val="nil"/>
            </w:tcBorders>
            <w:vAlign w:val="center"/>
          </w:tcPr>
          <w:p w14:paraId="7F40F90C" w14:textId="77777777" w:rsidR="005D2DFF" w:rsidRDefault="005D2DFF" w:rsidP="003D756A">
            <w:pPr>
              <w:keepNext/>
              <w:jc w:val="center"/>
              <w:rPr>
                <w:rFonts w:cs="Arial"/>
                <w:b/>
                <w:i/>
                <w:sz w:val="20"/>
              </w:rPr>
            </w:pPr>
          </w:p>
        </w:tc>
        <w:tc>
          <w:tcPr>
            <w:tcW w:w="1276" w:type="dxa"/>
            <w:tcBorders>
              <w:right w:val="double" w:sz="4" w:space="0" w:color="auto"/>
            </w:tcBorders>
            <w:vAlign w:val="center"/>
          </w:tcPr>
          <w:p w14:paraId="7A9F362B" w14:textId="77777777" w:rsidR="005D2DFF" w:rsidRDefault="005D2DFF" w:rsidP="003D756A">
            <w:pPr>
              <w:keepNext/>
              <w:jc w:val="center"/>
              <w:rPr>
                <w:rFonts w:cs="Arial"/>
                <w:b/>
                <w:i/>
                <w:sz w:val="20"/>
              </w:rPr>
            </w:pPr>
          </w:p>
        </w:tc>
        <w:tc>
          <w:tcPr>
            <w:tcW w:w="1276" w:type="dxa"/>
            <w:tcBorders>
              <w:left w:val="nil"/>
              <w:right w:val="double" w:sz="4" w:space="0" w:color="auto"/>
            </w:tcBorders>
            <w:vAlign w:val="center"/>
          </w:tcPr>
          <w:p w14:paraId="48EE16B7" w14:textId="77777777" w:rsidR="005D2DFF" w:rsidRDefault="005D2DFF" w:rsidP="003D756A">
            <w:pPr>
              <w:keepNext/>
              <w:jc w:val="center"/>
              <w:rPr>
                <w:rFonts w:cs="Arial"/>
                <w:b/>
                <w:i/>
                <w:sz w:val="20"/>
              </w:rPr>
            </w:pPr>
          </w:p>
        </w:tc>
        <w:tc>
          <w:tcPr>
            <w:tcW w:w="1275" w:type="dxa"/>
            <w:tcBorders>
              <w:left w:val="nil"/>
              <w:right w:val="double" w:sz="4" w:space="0" w:color="auto"/>
            </w:tcBorders>
            <w:vAlign w:val="center"/>
          </w:tcPr>
          <w:p w14:paraId="70EA5780" w14:textId="77777777" w:rsidR="005D2DFF" w:rsidRDefault="005D2DFF" w:rsidP="003D756A">
            <w:pPr>
              <w:keepNext/>
              <w:jc w:val="center"/>
              <w:rPr>
                <w:rFonts w:cs="Arial"/>
                <w:b/>
                <w:i/>
                <w:sz w:val="20"/>
              </w:rPr>
            </w:pPr>
          </w:p>
        </w:tc>
        <w:tc>
          <w:tcPr>
            <w:tcW w:w="1437" w:type="dxa"/>
            <w:tcBorders>
              <w:left w:val="nil"/>
            </w:tcBorders>
            <w:vAlign w:val="center"/>
          </w:tcPr>
          <w:p w14:paraId="692BAE5A"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4BCC9F6A" w14:textId="77777777" w:rsidR="005D2DFF" w:rsidRDefault="005D2DFF" w:rsidP="003D756A">
            <w:pPr>
              <w:keepNext/>
              <w:jc w:val="center"/>
              <w:rPr>
                <w:rFonts w:cs="Arial"/>
                <w:b/>
                <w:i/>
                <w:sz w:val="20"/>
              </w:rPr>
            </w:pPr>
          </w:p>
        </w:tc>
      </w:tr>
      <w:tr w:rsidR="005D2DFF" w14:paraId="20E18FCF"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71B745E2" w14:textId="77777777" w:rsidR="005D2DFF" w:rsidRDefault="005D2DFF" w:rsidP="003D756A">
            <w:pPr>
              <w:keepNext/>
              <w:jc w:val="center"/>
              <w:rPr>
                <w:rFonts w:cs="Arial"/>
                <w:b/>
                <w:sz w:val="20"/>
              </w:rPr>
            </w:pPr>
            <w:r>
              <w:rPr>
                <w:rFonts w:cs="Arial"/>
                <w:b/>
                <w:sz w:val="20"/>
              </w:rPr>
              <w:t>5</w:t>
            </w:r>
          </w:p>
        </w:tc>
        <w:tc>
          <w:tcPr>
            <w:tcW w:w="1276" w:type="dxa"/>
            <w:tcBorders>
              <w:left w:val="nil"/>
            </w:tcBorders>
            <w:vAlign w:val="center"/>
          </w:tcPr>
          <w:p w14:paraId="1F00F560" w14:textId="77777777" w:rsidR="005D2DFF" w:rsidRDefault="005D2DFF" w:rsidP="003D756A">
            <w:pPr>
              <w:keepNext/>
              <w:jc w:val="center"/>
              <w:rPr>
                <w:rFonts w:cs="Arial"/>
                <w:b/>
                <w:i/>
                <w:sz w:val="20"/>
              </w:rPr>
            </w:pPr>
          </w:p>
        </w:tc>
        <w:tc>
          <w:tcPr>
            <w:tcW w:w="1276" w:type="dxa"/>
            <w:tcBorders>
              <w:right w:val="double" w:sz="4" w:space="0" w:color="auto"/>
            </w:tcBorders>
            <w:vAlign w:val="center"/>
          </w:tcPr>
          <w:p w14:paraId="02D22A89" w14:textId="77777777" w:rsidR="005D2DFF" w:rsidRDefault="005D2DFF" w:rsidP="003D756A">
            <w:pPr>
              <w:keepNext/>
              <w:jc w:val="center"/>
              <w:rPr>
                <w:rFonts w:cs="Arial"/>
                <w:b/>
                <w:i/>
                <w:sz w:val="20"/>
              </w:rPr>
            </w:pPr>
          </w:p>
        </w:tc>
        <w:tc>
          <w:tcPr>
            <w:tcW w:w="1276" w:type="dxa"/>
            <w:tcBorders>
              <w:left w:val="nil"/>
              <w:right w:val="double" w:sz="4" w:space="0" w:color="auto"/>
            </w:tcBorders>
            <w:vAlign w:val="center"/>
          </w:tcPr>
          <w:p w14:paraId="53B68842" w14:textId="77777777" w:rsidR="005D2DFF" w:rsidRDefault="005D2DFF" w:rsidP="003D756A">
            <w:pPr>
              <w:keepNext/>
              <w:jc w:val="center"/>
              <w:rPr>
                <w:rFonts w:cs="Arial"/>
                <w:b/>
                <w:i/>
                <w:sz w:val="20"/>
              </w:rPr>
            </w:pPr>
          </w:p>
        </w:tc>
        <w:tc>
          <w:tcPr>
            <w:tcW w:w="1275" w:type="dxa"/>
            <w:tcBorders>
              <w:left w:val="nil"/>
              <w:right w:val="double" w:sz="4" w:space="0" w:color="auto"/>
            </w:tcBorders>
            <w:vAlign w:val="center"/>
          </w:tcPr>
          <w:p w14:paraId="1C96388D" w14:textId="77777777" w:rsidR="005D2DFF" w:rsidRDefault="005D2DFF" w:rsidP="003D756A">
            <w:pPr>
              <w:keepNext/>
              <w:jc w:val="center"/>
              <w:rPr>
                <w:rFonts w:cs="Arial"/>
                <w:b/>
                <w:i/>
                <w:sz w:val="20"/>
              </w:rPr>
            </w:pPr>
          </w:p>
        </w:tc>
        <w:tc>
          <w:tcPr>
            <w:tcW w:w="1437" w:type="dxa"/>
            <w:tcBorders>
              <w:left w:val="nil"/>
            </w:tcBorders>
            <w:vAlign w:val="center"/>
          </w:tcPr>
          <w:p w14:paraId="4A044B45"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21C86BF0" w14:textId="77777777" w:rsidR="005D2DFF" w:rsidRDefault="005D2DFF" w:rsidP="003D756A">
            <w:pPr>
              <w:keepNext/>
              <w:jc w:val="center"/>
              <w:rPr>
                <w:rFonts w:cs="Arial"/>
                <w:b/>
                <w:i/>
                <w:sz w:val="20"/>
              </w:rPr>
            </w:pPr>
          </w:p>
        </w:tc>
      </w:tr>
      <w:tr w:rsidR="005D2DFF" w14:paraId="27E563C3"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0856C5D4" w14:textId="77777777" w:rsidR="005D2DFF" w:rsidRDefault="005D2DFF" w:rsidP="003D756A">
            <w:pPr>
              <w:keepNext/>
              <w:jc w:val="center"/>
              <w:rPr>
                <w:rFonts w:cs="Arial"/>
                <w:b/>
                <w:sz w:val="20"/>
              </w:rPr>
            </w:pPr>
            <w:r>
              <w:rPr>
                <w:rFonts w:cs="Arial"/>
                <w:b/>
                <w:sz w:val="20"/>
              </w:rPr>
              <w:t>6</w:t>
            </w:r>
          </w:p>
        </w:tc>
        <w:tc>
          <w:tcPr>
            <w:tcW w:w="1276" w:type="dxa"/>
            <w:tcBorders>
              <w:left w:val="nil"/>
            </w:tcBorders>
            <w:vAlign w:val="center"/>
          </w:tcPr>
          <w:p w14:paraId="03F01064" w14:textId="77777777" w:rsidR="005D2DFF" w:rsidRDefault="005D2DFF" w:rsidP="003D756A">
            <w:pPr>
              <w:keepNext/>
              <w:jc w:val="center"/>
              <w:rPr>
                <w:rFonts w:cs="Arial"/>
                <w:b/>
                <w:i/>
                <w:sz w:val="20"/>
              </w:rPr>
            </w:pPr>
          </w:p>
        </w:tc>
        <w:tc>
          <w:tcPr>
            <w:tcW w:w="1276" w:type="dxa"/>
            <w:tcBorders>
              <w:right w:val="double" w:sz="4" w:space="0" w:color="auto"/>
            </w:tcBorders>
            <w:vAlign w:val="center"/>
          </w:tcPr>
          <w:p w14:paraId="2BB16C8D" w14:textId="77777777" w:rsidR="005D2DFF" w:rsidRDefault="005D2DFF" w:rsidP="003D756A">
            <w:pPr>
              <w:keepNext/>
              <w:jc w:val="center"/>
              <w:rPr>
                <w:rFonts w:cs="Arial"/>
                <w:b/>
                <w:i/>
                <w:sz w:val="20"/>
              </w:rPr>
            </w:pPr>
          </w:p>
        </w:tc>
        <w:tc>
          <w:tcPr>
            <w:tcW w:w="1276" w:type="dxa"/>
            <w:tcBorders>
              <w:left w:val="nil"/>
              <w:right w:val="double" w:sz="4" w:space="0" w:color="auto"/>
            </w:tcBorders>
            <w:vAlign w:val="center"/>
          </w:tcPr>
          <w:p w14:paraId="509E14BE" w14:textId="77777777" w:rsidR="005D2DFF" w:rsidRDefault="005D2DFF" w:rsidP="003D756A">
            <w:pPr>
              <w:keepNext/>
              <w:jc w:val="center"/>
              <w:rPr>
                <w:rFonts w:cs="Arial"/>
                <w:b/>
                <w:i/>
                <w:sz w:val="20"/>
              </w:rPr>
            </w:pPr>
          </w:p>
        </w:tc>
        <w:tc>
          <w:tcPr>
            <w:tcW w:w="1275" w:type="dxa"/>
            <w:tcBorders>
              <w:left w:val="nil"/>
              <w:right w:val="double" w:sz="4" w:space="0" w:color="auto"/>
            </w:tcBorders>
            <w:vAlign w:val="center"/>
          </w:tcPr>
          <w:p w14:paraId="5B8EADB7" w14:textId="77777777" w:rsidR="005D2DFF" w:rsidRDefault="005D2DFF" w:rsidP="003D756A">
            <w:pPr>
              <w:keepNext/>
              <w:jc w:val="center"/>
              <w:rPr>
                <w:rFonts w:cs="Arial"/>
                <w:b/>
                <w:i/>
                <w:sz w:val="20"/>
              </w:rPr>
            </w:pPr>
          </w:p>
        </w:tc>
        <w:tc>
          <w:tcPr>
            <w:tcW w:w="1437" w:type="dxa"/>
            <w:tcBorders>
              <w:left w:val="nil"/>
            </w:tcBorders>
            <w:vAlign w:val="center"/>
          </w:tcPr>
          <w:p w14:paraId="0BAB2684"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3FF1520C" w14:textId="77777777" w:rsidR="005D2DFF" w:rsidRDefault="005D2DFF" w:rsidP="003D756A">
            <w:pPr>
              <w:keepNext/>
              <w:jc w:val="center"/>
              <w:rPr>
                <w:rFonts w:cs="Arial"/>
                <w:b/>
                <w:i/>
                <w:sz w:val="20"/>
              </w:rPr>
            </w:pPr>
          </w:p>
        </w:tc>
      </w:tr>
      <w:tr w:rsidR="005D2DFF" w14:paraId="7E7F5A0E"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2630FBAB" w14:textId="77777777" w:rsidR="005D2DFF" w:rsidRDefault="005D2DFF" w:rsidP="003D756A">
            <w:pPr>
              <w:keepNext/>
              <w:jc w:val="center"/>
              <w:rPr>
                <w:rFonts w:cs="Arial"/>
                <w:b/>
                <w:sz w:val="20"/>
              </w:rPr>
            </w:pPr>
            <w:r>
              <w:rPr>
                <w:rFonts w:cs="Arial"/>
                <w:b/>
                <w:sz w:val="20"/>
              </w:rPr>
              <w:t>7</w:t>
            </w:r>
          </w:p>
        </w:tc>
        <w:tc>
          <w:tcPr>
            <w:tcW w:w="1276" w:type="dxa"/>
            <w:tcBorders>
              <w:left w:val="nil"/>
              <w:bottom w:val="single" w:sz="4" w:space="0" w:color="auto"/>
            </w:tcBorders>
            <w:vAlign w:val="center"/>
          </w:tcPr>
          <w:p w14:paraId="4033A211" w14:textId="77777777" w:rsidR="005D2DFF" w:rsidRDefault="005D2DFF" w:rsidP="003D756A">
            <w:pPr>
              <w:keepNext/>
              <w:jc w:val="center"/>
              <w:rPr>
                <w:rFonts w:cs="Arial"/>
                <w:b/>
                <w:i/>
                <w:sz w:val="20"/>
              </w:rPr>
            </w:pPr>
          </w:p>
        </w:tc>
        <w:tc>
          <w:tcPr>
            <w:tcW w:w="1276" w:type="dxa"/>
            <w:tcBorders>
              <w:bottom w:val="single" w:sz="4" w:space="0" w:color="auto"/>
              <w:right w:val="double" w:sz="4" w:space="0" w:color="auto"/>
            </w:tcBorders>
            <w:vAlign w:val="center"/>
          </w:tcPr>
          <w:p w14:paraId="17DD42F1" w14:textId="77777777" w:rsidR="005D2DFF" w:rsidRDefault="005D2DFF" w:rsidP="003D756A">
            <w:pPr>
              <w:keepNext/>
              <w:jc w:val="center"/>
              <w:rPr>
                <w:rFonts w:cs="Arial"/>
                <w:b/>
                <w:i/>
                <w:sz w:val="20"/>
              </w:rPr>
            </w:pPr>
          </w:p>
        </w:tc>
        <w:tc>
          <w:tcPr>
            <w:tcW w:w="1276" w:type="dxa"/>
            <w:tcBorders>
              <w:left w:val="nil"/>
              <w:bottom w:val="single" w:sz="4" w:space="0" w:color="auto"/>
              <w:right w:val="double" w:sz="4" w:space="0" w:color="auto"/>
            </w:tcBorders>
            <w:vAlign w:val="center"/>
          </w:tcPr>
          <w:p w14:paraId="1E5DC615" w14:textId="77777777" w:rsidR="005D2DFF" w:rsidRDefault="005D2DFF" w:rsidP="003D756A">
            <w:pPr>
              <w:keepNext/>
              <w:jc w:val="center"/>
              <w:rPr>
                <w:rFonts w:cs="Arial"/>
                <w:b/>
                <w:i/>
                <w:sz w:val="20"/>
              </w:rPr>
            </w:pPr>
          </w:p>
        </w:tc>
        <w:tc>
          <w:tcPr>
            <w:tcW w:w="1275" w:type="dxa"/>
            <w:tcBorders>
              <w:left w:val="nil"/>
              <w:bottom w:val="single" w:sz="4" w:space="0" w:color="auto"/>
              <w:right w:val="double" w:sz="4" w:space="0" w:color="auto"/>
            </w:tcBorders>
            <w:vAlign w:val="center"/>
          </w:tcPr>
          <w:p w14:paraId="0E84E5C1" w14:textId="77777777" w:rsidR="005D2DFF" w:rsidRDefault="005D2DFF" w:rsidP="003D756A">
            <w:pPr>
              <w:keepNext/>
              <w:jc w:val="center"/>
              <w:rPr>
                <w:rFonts w:cs="Arial"/>
                <w:b/>
                <w:i/>
                <w:sz w:val="20"/>
              </w:rPr>
            </w:pPr>
          </w:p>
        </w:tc>
        <w:tc>
          <w:tcPr>
            <w:tcW w:w="1437" w:type="dxa"/>
            <w:tcBorders>
              <w:left w:val="nil"/>
              <w:bottom w:val="single" w:sz="4" w:space="0" w:color="auto"/>
            </w:tcBorders>
            <w:vAlign w:val="center"/>
          </w:tcPr>
          <w:p w14:paraId="1B6ED397" w14:textId="77777777" w:rsidR="005D2DFF" w:rsidRDefault="005D2DFF" w:rsidP="003D756A">
            <w:pPr>
              <w:keepNext/>
              <w:jc w:val="center"/>
              <w:rPr>
                <w:rFonts w:cs="Arial"/>
                <w:b/>
                <w:i/>
                <w:sz w:val="20"/>
              </w:rPr>
            </w:pPr>
          </w:p>
        </w:tc>
        <w:tc>
          <w:tcPr>
            <w:tcW w:w="1560" w:type="dxa"/>
            <w:tcBorders>
              <w:bottom w:val="single" w:sz="4" w:space="0" w:color="auto"/>
              <w:right w:val="double" w:sz="4" w:space="0" w:color="auto"/>
            </w:tcBorders>
            <w:vAlign w:val="center"/>
          </w:tcPr>
          <w:p w14:paraId="05B7FD5C" w14:textId="77777777" w:rsidR="005D2DFF" w:rsidRDefault="005D2DFF" w:rsidP="003D756A">
            <w:pPr>
              <w:keepNext/>
              <w:jc w:val="center"/>
              <w:rPr>
                <w:rFonts w:cs="Arial"/>
                <w:b/>
                <w:i/>
                <w:sz w:val="20"/>
              </w:rPr>
            </w:pPr>
          </w:p>
        </w:tc>
      </w:tr>
      <w:tr w:rsidR="005D2DFF" w14:paraId="002A58ED"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76AECEA8" w14:textId="77777777" w:rsidR="005D2DFF" w:rsidRDefault="005D2DFF" w:rsidP="003D756A">
            <w:pPr>
              <w:keepNext/>
              <w:jc w:val="center"/>
              <w:rPr>
                <w:rFonts w:cs="Arial"/>
                <w:b/>
                <w:sz w:val="20"/>
              </w:rPr>
            </w:pPr>
            <w:r>
              <w:rPr>
                <w:rFonts w:cs="Arial"/>
                <w:b/>
                <w:sz w:val="20"/>
              </w:rPr>
              <w:t>8</w:t>
            </w:r>
          </w:p>
        </w:tc>
        <w:tc>
          <w:tcPr>
            <w:tcW w:w="1276" w:type="dxa"/>
            <w:tcBorders>
              <w:left w:val="nil"/>
            </w:tcBorders>
            <w:vAlign w:val="center"/>
          </w:tcPr>
          <w:p w14:paraId="2B3B01BD" w14:textId="77777777" w:rsidR="005D2DFF" w:rsidRDefault="005D2DFF" w:rsidP="003D756A">
            <w:pPr>
              <w:keepNext/>
              <w:jc w:val="center"/>
              <w:rPr>
                <w:rFonts w:cs="Arial"/>
                <w:b/>
                <w:i/>
                <w:sz w:val="20"/>
              </w:rPr>
            </w:pPr>
          </w:p>
        </w:tc>
        <w:tc>
          <w:tcPr>
            <w:tcW w:w="1276" w:type="dxa"/>
            <w:tcBorders>
              <w:right w:val="double" w:sz="4" w:space="0" w:color="auto"/>
            </w:tcBorders>
            <w:vAlign w:val="center"/>
          </w:tcPr>
          <w:p w14:paraId="11BE6922" w14:textId="77777777" w:rsidR="005D2DFF" w:rsidRDefault="005D2DFF" w:rsidP="003D756A">
            <w:pPr>
              <w:keepNext/>
              <w:jc w:val="center"/>
              <w:rPr>
                <w:rFonts w:cs="Arial"/>
                <w:b/>
                <w:i/>
                <w:sz w:val="20"/>
              </w:rPr>
            </w:pPr>
          </w:p>
        </w:tc>
        <w:tc>
          <w:tcPr>
            <w:tcW w:w="1276" w:type="dxa"/>
            <w:tcBorders>
              <w:left w:val="nil"/>
              <w:right w:val="double" w:sz="4" w:space="0" w:color="auto"/>
            </w:tcBorders>
            <w:vAlign w:val="center"/>
          </w:tcPr>
          <w:p w14:paraId="50D3FD0A" w14:textId="77777777" w:rsidR="005D2DFF" w:rsidRDefault="005D2DFF" w:rsidP="003D756A">
            <w:pPr>
              <w:keepNext/>
              <w:jc w:val="center"/>
              <w:rPr>
                <w:rFonts w:cs="Arial"/>
                <w:b/>
                <w:i/>
                <w:sz w:val="20"/>
              </w:rPr>
            </w:pPr>
          </w:p>
        </w:tc>
        <w:tc>
          <w:tcPr>
            <w:tcW w:w="1275" w:type="dxa"/>
            <w:tcBorders>
              <w:left w:val="nil"/>
              <w:right w:val="double" w:sz="4" w:space="0" w:color="auto"/>
            </w:tcBorders>
            <w:vAlign w:val="center"/>
          </w:tcPr>
          <w:p w14:paraId="6F9F519B" w14:textId="77777777" w:rsidR="005D2DFF" w:rsidRDefault="005D2DFF" w:rsidP="003D756A">
            <w:pPr>
              <w:keepNext/>
              <w:jc w:val="center"/>
              <w:rPr>
                <w:rFonts w:cs="Arial"/>
                <w:b/>
                <w:i/>
                <w:sz w:val="20"/>
              </w:rPr>
            </w:pPr>
          </w:p>
        </w:tc>
        <w:tc>
          <w:tcPr>
            <w:tcW w:w="1437" w:type="dxa"/>
            <w:tcBorders>
              <w:left w:val="nil"/>
            </w:tcBorders>
            <w:vAlign w:val="center"/>
          </w:tcPr>
          <w:p w14:paraId="4E0A9381"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06C9A0CC" w14:textId="77777777" w:rsidR="005D2DFF" w:rsidRDefault="005D2DFF" w:rsidP="003D756A">
            <w:pPr>
              <w:keepNext/>
              <w:jc w:val="center"/>
              <w:rPr>
                <w:rFonts w:cs="Arial"/>
                <w:b/>
                <w:i/>
                <w:sz w:val="20"/>
              </w:rPr>
            </w:pPr>
          </w:p>
        </w:tc>
      </w:tr>
      <w:tr w:rsidR="005D2DFF" w14:paraId="02A8EE1E"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73A23304" w14:textId="77777777" w:rsidR="005D2DFF" w:rsidRDefault="005D2DFF" w:rsidP="003D756A">
            <w:pPr>
              <w:keepNext/>
              <w:jc w:val="center"/>
              <w:rPr>
                <w:rFonts w:cs="Arial"/>
                <w:b/>
                <w:sz w:val="20"/>
              </w:rPr>
            </w:pPr>
            <w:r>
              <w:rPr>
                <w:rFonts w:cs="Arial"/>
                <w:b/>
                <w:sz w:val="20"/>
              </w:rPr>
              <w:t>9 (cycle)</w:t>
            </w:r>
          </w:p>
        </w:tc>
        <w:tc>
          <w:tcPr>
            <w:tcW w:w="1276" w:type="dxa"/>
            <w:tcBorders>
              <w:left w:val="nil"/>
            </w:tcBorders>
            <w:vAlign w:val="center"/>
          </w:tcPr>
          <w:p w14:paraId="308C2621" w14:textId="77777777" w:rsidR="005D2DFF" w:rsidRDefault="005D2DFF" w:rsidP="003D756A">
            <w:pPr>
              <w:keepNext/>
              <w:jc w:val="center"/>
              <w:rPr>
                <w:rFonts w:cs="Arial"/>
                <w:b/>
                <w:i/>
                <w:sz w:val="20"/>
              </w:rPr>
            </w:pPr>
          </w:p>
        </w:tc>
        <w:tc>
          <w:tcPr>
            <w:tcW w:w="1276" w:type="dxa"/>
            <w:tcBorders>
              <w:right w:val="double" w:sz="4" w:space="0" w:color="auto"/>
            </w:tcBorders>
            <w:vAlign w:val="center"/>
          </w:tcPr>
          <w:p w14:paraId="0B9F83A7" w14:textId="77777777" w:rsidR="005D2DFF" w:rsidRDefault="005D2DFF" w:rsidP="003D756A">
            <w:pPr>
              <w:keepNext/>
              <w:jc w:val="center"/>
              <w:rPr>
                <w:rFonts w:cs="Arial"/>
                <w:b/>
                <w:i/>
                <w:sz w:val="20"/>
              </w:rPr>
            </w:pPr>
          </w:p>
        </w:tc>
        <w:tc>
          <w:tcPr>
            <w:tcW w:w="1276" w:type="dxa"/>
            <w:tcBorders>
              <w:left w:val="nil"/>
              <w:right w:val="double" w:sz="4" w:space="0" w:color="auto"/>
            </w:tcBorders>
            <w:vAlign w:val="center"/>
          </w:tcPr>
          <w:p w14:paraId="018A51F9" w14:textId="77777777" w:rsidR="005D2DFF" w:rsidRDefault="005D2DFF" w:rsidP="003D756A">
            <w:pPr>
              <w:keepNext/>
              <w:jc w:val="center"/>
              <w:rPr>
                <w:rFonts w:cs="Arial"/>
                <w:b/>
                <w:i/>
                <w:sz w:val="20"/>
              </w:rPr>
            </w:pPr>
          </w:p>
        </w:tc>
        <w:tc>
          <w:tcPr>
            <w:tcW w:w="1275" w:type="dxa"/>
            <w:tcBorders>
              <w:left w:val="nil"/>
              <w:right w:val="double" w:sz="4" w:space="0" w:color="auto"/>
            </w:tcBorders>
            <w:vAlign w:val="center"/>
          </w:tcPr>
          <w:p w14:paraId="327768B1" w14:textId="77777777" w:rsidR="005D2DFF" w:rsidRDefault="005D2DFF" w:rsidP="003D756A">
            <w:pPr>
              <w:keepNext/>
              <w:jc w:val="center"/>
              <w:rPr>
                <w:rFonts w:cs="Arial"/>
                <w:b/>
                <w:i/>
                <w:sz w:val="20"/>
              </w:rPr>
            </w:pPr>
          </w:p>
        </w:tc>
        <w:tc>
          <w:tcPr>
            <w:tcW w:w="1437" w:type="dxa"/>
            <w:tcBorders>
              <w:left w:val="nil"/>
            </w:tcBorders>
            <w:vAlign w:val="center"/>
          </w:tcPr>
          <w:p w14:paraId="29F820BA"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2F0C370E" w14:textId="77777777" w:rsidR="005D2DFF" w:rsidRDefault="005D2DFF" w:rsidP="003D756A">
            <w:pPr>
              <w:keepNext/>
              <w:jc w:val="center"/>
              <w:rPr>
                <w:rFonts w:cs="Arial"/>
                <w:b/>
                <w:i/>
                <w:sz w:val="20"/>
              </w:rPr>
            </w:pPr>
          </w:p>
        </w:tc>
      </w:tr>
      <w:tr w:rsidR="005D2DFF" w14:paraId="19A76D91"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25C39E73" w14:textId="77777777" w:rsidR="005D2DFF" w:rsidRDefault="005D2DFF" w:rsidP="003D756A">
            <w:pPr>
              <w:keepNext/>
              <w:jc w:val="center"/>
              <w:rPr>
                <w:rFonts w:cs="Arial"/>
                <w:b/>
                <w:sz w:val="20"/>
              </w:rPr>
            </w:pPr>
            <w:r>
              <w:rPr>
                <w:rFonts w:cs="Arial"/>
                <w:b/>
                <w:sz w:val="20"/>
              </w:rPr>
              <w:t>10 (cycle)</w:t>
            </w:r>
          </w:p>
        </w:tc>
        <w:tc>
          <w:tcPr>
            <w:tcW w:w="1276" w:type="dxa"/>
            <w:tcBorders>
              <w:left w:val="nil"/>
            </w:tcBorders>
            <w:vAlign w:val="center"/>
          </w:tcPr>
          <w:p w14:paraId="5CA25DAF" w14:textId="77777777" w:rsidR="005D2DFF" w:rsidRDefault="005D2DFF" w:rsidP="003D756A">
            <w:pPr>
              <w:keepNext/>
              <w:jc w:val="center"/>
              <w:rPr>
                <w:rFonts w:cs="Arial"/>
                <w:b/>
                <w:i/>
                <w:sz w:val="20"/>
              </w:rPr>
            </w:pPr>
          </w:p>
        </w:tc>
        <w:tc>
          <w:tcPr>
            <w:tcW w:w="1276" w:type="dxa"/>
            <w:tcBorders>
              <w:right w:val="double" w:sz="4" w:space="0" w:color="auto"/>
            </w:tcBorders>
            <w:vAlign w:val="center"/>
          </w:tcPr>
          <w:p w14:paraId="5BF0E8BD" w14:textId="77777777" w:rsidR="005D2DFF" w:rsidRDefault="005D2DFF" w:rsidP="003D756A">
            <w:pPr>
              <w:keepNext/>
              <w:jc w:val="center"/>
              <w:rPr>
                <w:rFonts w:cs="Arial"/>
                <w:b/>
                <w:i/>
                <w:sz w:val="20"/>
              </w:rPr>
            </w:pPr>
          </w:p>
        </w:tc>
        <w:tc>
          <w:tcPr>
            <w:tcW w:w="1276" w:type="dxa"/>
            <w:tcBorders>
              <w:left w:val="nil"/>
              <w:right w:val="double" w:sz="4" w:space="0" w:color="auto"/>
            </w:tcBorders>
            <w:vAlign w:val="center"/>
          </w:tcPr>
          <w:p w14:paraId="441D7ADE" w14:textId="77777777" w:rsidR="005D2DFF" w:rsidRDefault="005D2DFF" w:rsidP="003D756A">
            <w:pPr>
              <w:keepNext/>
              <w:jc w:val="center"/>
              <w:rPr>
                <w:rFonts w:cs="Arial"/>
                <w:b/>
                <w:i/>
                <w:sz w:val="20"/>
              </w:rPr>
            </w:pPr>
          </w:p>
        </w:tc>
        <w:tc>
          <w:tcPr>
            <w:tcW w:w="1275" w:type="dxa"/>
            <w:tcBorders>
              <w:left w:val="nil"/>
              <w:right w:val="double" w:sz="4" w:space="0" w:color="auto"/>
            </w:tcBorders>
            <w:vAlign w:val="center"/>
          </w:tcPr>
          <w:p w14:paraId="39FF792E" w14:textId="77777777" w:rsidR="005D2DFF" w:rsidRDefault="005D2DFF" w:rsidP="003D756A">
            <w:pPr>
              <w:keepNext/>
              <w:jc w:val="center"/>
              <w:rPr>
                <w:rFonts w:cs="Arial"/>
                <w:b/>
                <w:i/>
                <w:sz w:val="20"/>
              </w:rPr>
            </w:pPr>
          </w:p>
        </w:tc>
        <w:tc>
          <w:tcPr>
            <w:tcW w:w="1437" w:type="dxa"/>
            <w:tcBorders>
              <w:left w:val="nil"/>
            </w:tcBorders>
            <w:vAlign w:val="center"/>
          </w:tcPr>
          <w:p w14:paraId="18D8AE15"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4B9B2356" w14:textId="77777777" w:rsidR="005D2DFF" w:rsidRDefault="005D2DFF" w:rsidP="003D756A">
            <w:pPr>
              <w:keepNext/>
              <w:jc w:val="center"/>
              <w:rPr>
                <w:rFonts w:cs="Arial"/>
                <w:b/>
                <w:i/>
                <w:sz w:val="20"/>
              </w:rPr>
            </w:pPr>
          </w:p>
        </w:tc>
      </w:tr>
      <w:tr w:rsidR="005D2DFF" w14:paraId="7907654B" w14:textId="77777777" w:rsidTr="003D756A">
        <w:trPr>
          <w:gridAfter w:val="1"/>
          <w:wAfter w:w="7" w:type="dxa"/>
          <w:cantSplit/>
        </w:trPr>
        <w:tc>
          <w:tcPr>
            <w:tcW w:w="1242" w:type="dxa"/>
            <w:tcBorders>
              <w:top w:val="single" w:sz="4" w:space="0" w:color="auto"/>
              <w:left w:val="double" w:sz="4" w:space="0" w:color="auto"/>
              <w:bottom w:val="single" w:sz="4" w:space="0" w:color="auto"/>
              <w:right w:val="double" w:sz="4" w:space="0" w:color="auto"/>
            </w:tcBorders>
            <w:vAlign w:val="center"/>
          </w:tcPr>
          <w:p w14:paraId="4723068D" w14:textId="77777777" w:rsidR="005D2DFF" w:rsidRDefault="005D2DFF" w:rsidP="003D756A">
            <w:pPr>
              <w:keepNext/>
              <w:jc w:val="center"/>
              <w:rPr>
                <w:rFonts w:cs="Arial"/>
                <w:b/>
                <w:sz w:val="20"/>
              </w:rPr>
            </w:pPr>
            <w:r>
              <w:rPr>
                <w:rFonts w:cs="Arial"/>
                <w:b/>
                <w:sz w:val="20"/>
              </w:rPr>
              <w:t>11 (cycle)</w:t>
            </w:r>
          </w:p>
        </w:tc>
        <w:tc>
          <w:tcPr>
            <w:tcW w:w="1276" w:type="dxa"/>
            <w:tcBorders>
              <w:left w:val="nil"/>
            </w:tcBorders>
            <w:vAlign w:val="center"/>
          </w:tcPr>
          <w:p w14:paraId="25BF35E0" w14:textId="77777777" w:rsidR="005D2DFF" w:rsidRDefault="005D2DFF" w:rsidP="003D756A">
            <w:pPr>
              <w:keepNext/>
              <w:jc w:val="center"/>
              <w:rPr>
                <w:rFonts w:cs="Arial"/>
                <w:b/>
                <w:i/>
                <w:sz w:val="20"/>
              </w:rPr>
            </w:pPr>
          </w:p>
        </w:tc>
        <w:tc>
          <w:tcPr>
            <w:tcW w:w="1276" w:type="dxa"/>
            <w:tcBorders>
              <w:right w:val="double" w:sz="4" w:space="0" w:color="auto"/>
            </w:tcBorders>
            <w:vAlign w:val="center"/>
          </w:tcPr>
          <w:p w14:paraId="3382A65F" w14:textId="77777777" w:rsidR="005D2DFF" w:rsidRDefault="005D2DFF" w:rsidP="003D756A">
            <w:pPr>
              <w:keepNext/>
              <w:jc w:val="center"/>
              <w:rPr>
                <w:rFonts w:cs="Arial"/>
                <w:b/>
                <w:i/>
                <w:sz w:val="20"/>
              </w:rPr>
            </w:pPr>
          </w:p>
        </w:tc>
        <w:tc>
          <w:tcPr>
            <w:tcW w:w="1276" w:type="dxa"/>
            <w:tcBorders>
              <w:left w:val="nil"/>
              <w:right w:val="double" w:sz="4" w:space="0" w:color="auto"/>
            </w:tcBorders>
            <w:vAlign w:val="center"/>
          </w:tcPr>
          <w:p w14:paraId="363555BE" w14:textId="77777777" w:rsidR="005D2DFF" w:rsidRDefault="005D2DFF" w:rsidP="003D756A">
            <w:pPr>
              <w:keepNext/>
              <w:jc w:val="center"/>
              <w:rPr>
                <w:rFonts w:cs="Arial"/>
                <w:b/>
                <w:i/>
                <w:sz w:val="20"/>
              </w:rPr>
            </w:pPr>
          </w:p>
        </w:tc>
        <w:tc>
          <w:tcPr>
            <w:tcW w:w="1275" w:type="dxa"/>
            <w:tcBorders>
              <w:left w:val="nil"/>
              <w:right w:val="double" w:sz="4" w:space="0" w:color="auto"/>
            </w:tcBorders>
            <w:vAlign w:val="center"/>
          </w:tcPr>
          <w:p w14:paraId="37271B96" w14:textId="77777777" w:rsidR="005D2DFF" w:rsidRDefault="005D2DFF" w:rsidP="003D756A">
            <w:pPr>
              <w:keepNext/>
              <w:jc w:val="center"/>
              <w:rPr>
                <w:rFonts w:cs="Arial"/>
                <w:b/>
                <w:i/>
                <w:sz w:val="20"/>
              </w:rPr>
            </w:pPr>
          </w:p>
        </w:tc>
        <w:tc>
          <w:tcPr>
            <w:tcW w:w="1437" w:type="dxa"/>
            <w:tcBorders>
              <w:left w:val="nil"/>
            </w:tcBorders>
            <w:vAlign w:val="center"/>
          </w:tcPr>
          <w:p w14:paraId="725A20DB" w14:textId="77777777" w:rsidR="005D2DFF" w:rsidRDefault="005D2DFF" w:rsidP="003D756A">
            <w:pPr>
              <w:keepNext/>
              <w:jc w:val="center"/>
              <w:rPr>
                <w:rFonts w:cs="Arial"/>
                <w:b/>
                <w:i/>
                <w:sz w:val="20"/>
              </w:rPr>
            </w:pPr>
          </w:p>
        </w:tc>
        <w:tc>
          <w:tcPr>
            <w:tcW w:w="1560" w:type="dxa"/>
            <w:tcBorders>
              <w:right w:val="double" w:sz="4" w:space="0" w:color="auto"/>
            </w:tcBorders>
            <w:vAlign w:val="center"/>
          </w:tcPr>
          <w:p w14:paraId="06AB69D3" w14:textId="77777777" w:rsidR="005D2DFF" w:rsidRDefault="005D2DFF" w:rsidP="003D756A">
            <w:pPr>
              <w:keepNext/>
              <w:jc w:val="center"/>
              <w:rPr>
                <w:rFonts w:cs="Arial"/>
                <w:b/>
                <w:i/>
                <w:sz w:val="20"/>
              </w:rPr>
            </w:pPr>
          </w:p>
        </w:tc>
      </w:tr>
      <w:tr w:rsidR="005D2DFF" w14:paraId="1B5EC42B" w14:textId="77777777" w:rsidTr="003D756A">
        <w:trPr>
          <w:gridAfter w:val="1"/>
          <w:wAfter w:w="7" w:type="dxa"/>
          <w:cantSplit/>
        </w:trPr>
        <w:tc>
          <w:tcPr>
            <w:tcW w:w="1242" w:type="dxa"/>
            <w:tcBorders>
              <w:top w:val="single" w:sz="4" w:space="0" w:color="auto"/>
              <w:left w:val="double" w:sz="4" w:space="0" w:color="auto"/>
              <w:bottom w:val="double" w:sz="4" w:space="0" w:color="auto"/>
              <w:right w:val="double" w:sz="4" w:space="0" w:color="auto"/>
            </w:tcBorders>
            <w:vAlign w:val="center"/>
          </w:tcPr>
          <w:p w14:paraId="2BC5DD71" w14:textId="77777777" w:rsidR="005D2DFF" w:rsidRDefault="005D2DFF" w:rsidP="003D756A">
            <w:pPr>
              <w:keepNext/>
              <w:jc w:val="center"/>
              <w:rPr>
                <w:rFonts w:cs="Arial"/>
                <w:b/>
                <w:sz w:val="20"/>
              </w:rPr>
            </w:pPr>
            <w:r>
              <w:rPr>
                <w:rFonts w:cs="Arial"/>
                <w:b/>
                <w:sz w:val="20"/>
              </w:rPr>
              <w:t>12 (cycle)</w:t>
            </w:r>
          </w:p>
        </w:tc>
        <w:tc>
          <w:tcPr>
            <w:tcW w:w="1276" w:type="dxa"/>
            <w:tcBorders>
              <w:left w:val="nil"/>
              <w:bottom w:val="double" w:sz="4" w:space="0" w:color="auto"/>
            </w:tcBorders>
            <w:vAlign w:val="center"/>
          </w:tcPr>
          <w:p w14:paraId="60CD00CE" w14:textId="77777777" w:rsidR="005D2DFF" w:rsidRDefault="005D2DFF" w:rsidP="003D756A">
            <w:pPr>
              <w:keepNext/>
              <w:jc w:val="center"/>
              <w:rPr>
                <w:rFonts w:cs="Arial"/>
                <w:b/>
                <w:i/>
                <w:sz w:val="20"/>
              </w:rPr>
            </w:pPr>
          </w:p>
        </w:tc>
        <w:tc>
          <w:tcPr>
            <w:tcW w:w="1276" w:type="dxa"/>
            <w:tcBorders>
              <w:bottom w:val="double" w:sz="4" w:space="0" w:color="auto"/>
              <w:right w:val="double" w:sz="4" w:space="0" w:color="auto"/>
            </w:tcBorders>
            <w:vAlign w:val="center"/>
          </w:tcPr>
          <w:p w14:paraId="33A4C6FD" w14:textId="77777777" w:rsidR="005D2DFF" w:rsidRDefault="005D2DFF" w:rsidP="003D756A">
            <w:pPr>
              <w:keepNext/>
              <w:jc w:val="center"/>
              <w:rPr>
                <w:rFonts w:cs="Arial"/>
                <w:b/>
                <w:i/>
                <w:sz w:val="20"/>
              </w:rPr>
            </w:pPr>
          </w:p>
        </w:tc>
        <w:tc>
          <w:tcPr>
            <w:tcW w:w="1276" w:type="dxa"/>
            <w:tcBorders>
              <w:left w:val="nil"/>
              <w:bottom w:val="double" w:sz="4" w:space="0" w:color="auto"/>
              <w:right w:val="double" w:sz="4" w:space="0" w:color="auto"/>
            </w:tcBorders>
            <w:vAlign w:val="center"/>
          </w:tcPr>
          <w:p w14:paraId="53729DD1" w14:textId="77777777" w:rsidR="005D2DFF" w:rsidRDefault="005D2DFF" w:rsidP="003D756A">
            <w:pPr>
              <w:keepNext/>
              <w:jc w:val="center"/>
              <w:rPr>
                <w:rFonts w:cs="Arial"/>
                <w:b/>
                <w:i/>
                <w:sz w:val="20"/>
              </w:rPr>
            </w:pPr>
          </w:p>
        </w:tc>
        <w:tc>
          <w:tcPr>
            <w:tcW w:w="1275" w:type="dxa"/>
            <w:tcBorders>
              <w:left w:val="nil"/>
              <w:bottom w:val="double" w:sz="4" w:space="0" w:color="auto"/>
              <w:right w:val="double" w:sz="4" w:space="0" w:color="auto"/>
            </w:tcBorders>
            <w:vAlign w:val="center"/>
          </w:tcPr>
          <w:p w14:paraId="6F1D46D2" w14:textId="77777777" w:rsidR="005D2DFF" w:rsidRDefault="005D2DFF" w:rsidP="003D756A">
            <w:pPr>
              <w:keepNext/>
              <w:jc w:val="center"/>
              <w:rPr>
                <w:rFonts w:cs="Arial"/>
                <w:b/>
                <w:i/>
                <w:sz w:val="20"/>
              </w:rPr>
            </w:pPr>
          </w:p>
        </w:tc>
        <w:tc>
          <w:tcPr>
            <w:tcW w:w="1437" w:type="dxa"/>
            <w:tcBorders>
              <w:left w:val="nil"/>
              <w:bottom w:val="double" w:sz="4" w:space="0" w:color="auto"/>
            </w:tcBorders>
            <w:vAlign w:val="center"/>
          </w:tcPr>
          <w:p w14:paraId="5132D5B5" w14:textId="77777777" w:rsidR="005D2DFF" w:rsidRDefault="005D2DFF" w:rsidP="003D756A">
            <w:pPr>
              <w:keepNext/>
              <w:jc w:val="center"/>
              <w:rPr>
                <w:rFonts w:cs="Arial"/>
                <w:b/>
                <w:i/>
                <w:sz w:val="20"/>
              </w:rPr>
            </w:pPr>
          </w:p>
        </w:tc>
        <w:tc>
          <w:tcPr>
            <w:tcW w:w="1560" w:type="dxa"/>
            <w:tcBorders>
              <w:bottom w:val="double" w:sz="4" w:space="0" w:color="auto"/>
              <w:right w:val="double" w:sz="4" w:space="0" w:color="auto"/>
            </w:tcBorders>
            <w:vAlign w:val="center"/>
          </w:tcPr>
          <w:p w14:paraId="263D5E7E" w14:textId="77777777" w:rsidR="005D2DFF" w:rsidRDefault="005D2DFF" w:rsidP="003D756A">
            <w:pPr>
              <w:keepNext/>
              <w:jc w:val="center"/>
              <w:rPr>
                <w:rFonts w:cs="Arial"/>
                <w:b/>
                <w:i/>
                <w:sz w:val="20"/>
              </w:rPr>
            </w:pPr>
          </w:p>
        </w:tc>
      </w:tr>
      <w:tr w:rsidR="005D2DFF" w14:paraId="7AEF0B1C" w14:textId="77777777" w:rsidTr="003D756A">
        <w:trPr>
          <w:cantSplit/>
        </w:trPr>
        <w:tc>
          <w:tcPr>
            <w:tcW w:w="9349" w:type="dxa"/>
            <w:gridSpan w:val="8"/>
            <w:tcBorders>
              <w:top w:val="double" w:sz="4" w:space="0" w:color="auto"/>
              <w:left w:val="double" w:sz="4" w:space="0" w:color="auto"/>
              <w:bottom w:val="single" w:sz="4" w:space="0" w:color="auto"/>
              <w:right w:val="double" w:sz="4" w:space="0" w:color="auto"/>
            </w:tcBorders>
            <w:vAlign w:val="center"/>
          </w:tcPr>
          <w:p w14:paraId="1D986889" w14:textId="77777777" w:rsidR="005D2DFF" w:rsidRDefault="005D2DFF" w:rsidP="003D756A">
            <w:pPr>
              <w:keepNext/>
              <w:jc w:val="center"/>
              <w:rPr>
                <w:rFonts w:cs="Arial"/>
                <w:b/>
                <w:sz w:val="20"/>
              </w:rPr>
            </w:pPr>
            <w:r>
              <w:rPr>
                <w:rFonts w:cs="Arial"/>
                <w:b/>
                <w:sz w:val="20"/>
              </w:rPr>
              <w:t>Comments</w:t>
            </w:r>
          </w:p>
        </w:tc>
      </w:tr>
      <w:tr w:rsidR="005D2DFF" w14:paraId="32C60AEF" w14:textId="77777777" w:rsidTr="003D756A">
        <w:trPr>
          <w:cantSplit/>
        </w:trPr>
        <w:tc>
          <w:tcPr>
            <w:tcW w:w="9349" w:type="dxa"/>
            <w:gridSpan w:val="8"/>
            <w:tcBorders>
              <w:top w:val="single" w:sz="4" w:space="0" w:color="auto"/>
              <w:left w:val="double" w:sz="4" w:space="0" w:color="auto"/>
              <w:bottom w:val="double" w:sz="4" w:space="0" w:color="auto"/>
              <w:right w:val="double" w:sz="4" w:space="0" w:color="auto"/>
            </w:tcBorders>
            <w:vAlign w:val="center"/>
          </w:tcPr>
          <w:p w14:paraId="3F8A2BFB" w14:textId="77777777" w:rsidR="005D2DFF" w:rsidRDefault="005D2DFF" w:rsidP="003D756A">
            <w:pPr>
              <w:keepNext/>
              <w:rPr>
                <w:rFonts w:cs="Arial"/>
                <w:b/>
                <w:i/>
                <w:sz w:val="20"/>
              </w:rPr>
            </w:pPr>
          </w:p>
        </w:tc>
      </w:tr>
    </w:tbl>
    <w:p w14:paraId="729E48FD" w14:textId="77777777" w:rsidR="005D2DFF" w:rsidRDefault="005D2DFF" w:rsidP="005D2DFF">
      <w:pPr>
        <w:keepNext/>
        <w:rPr>
          <w:rFonts w:cs="Arial"/>
          <w:sz w:val="20"/>
        </w:rPr>
      </w:pPr>
    </w:p>
    <w:p w14:paraId="3D630DC4" w14:textId="77777777" w:rsidR="005D2DFF" w:rsidRDefault="005D2DFF" w:rsidP="005D2DFF">
      <w:pPr>
        <w:keepNext/>
        <w:rPr>
          <w:rFonts w:cs="Arial"/>
          <w:sz w:val="20"/>
        </w:rPr>
      </w:pPr>
    </w:p>
    <w:tbl>
      <w:tblPr>
        <w:tblW w:w="934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148"/>
        <w:gridCol w:w="4193"/>
      </w:tblGrid>
      <w:tr w:rsidR="005D2DFF" w14:paraId="45AF10DB" w14:textId="77777777" w:rsidTr="003D756A">
        <w:trPr>
          <w:cantSplit/>
        </w:trPr>
        <w:tc>
          <w:tcPr>
            <w:tcW w:w="9341" w:type="dxa"/>
            <w:gridSpan w:val="2"/>
            <w:vAlign w:val="center"/>
          </w:tcPr>
          <w:p w14:paraId="1C13FBC9" w14:textId="77777777" w:rsidR="005D2DFF" w:rsidRDefault="005D2DFF" w:rsidP="003D756A">
            <w:pPr>
              <w:keepNext/>
              <w:jc w:val="center"/>
              <w:rPr>
                <w:rFonts w:cs="Arial"/>
                <w:b/>
                <w:sz w:val="20"/>
              </w:rPr>
            </w:pPr>
            <w:r>
              <w:rPr>
                <w:rFonts w:cs="Arial"/>
                <w:b/>
                <w:sz w:val="20"/>
              </w:rPr>
              <w:lastRenderedPageBreak/>
              <w:t>Axle Sensor Lengths</w:t>
            </w:r>
          </w:p>
        </w:tc>
      </w:tr>
      <w:tr w:rsidR="005D2DFF" w14:paraId="3F8CB4A6" w14:textId="77777777" w:rsidTr="003D756A">
        <w:trPr>
          <w:cantSplit/>
        </w:trPr>
        <w:tc>
          <w:tcPr>
            <w:tcW w:w="5148" w:type="dxa"/>
            <w:vAlign w:val="center"/>
          </w:tcPr>
          <w:p w14:paraId="68267C4B" w14:textId="77777777" w:rsidR="005D2DFF" w:rsidRDefault="005D2DFF" w:rsidP="003D756A">
            <w:pPr>
              <w:keepNext/>
              <w:jc w:val="center"/>
              <w:rPr>
                <w:rFonts w:cs="Arial"/>
                <w:b/>
                <w:sz w:val="20"/>
              </w:rPr>
            </w:pPr>
            <w:r>
              <w:rPr>
                <w:rFonts w:cs="Arial"/>
                <w:b/>
                <w:sz w:val="20"/>
              </w:rPr>
              <w:t>Lane</w:t>
            </w:r>
          </w:p>
        </w:tc>
        <w:tc>
          <w:tcPr>
            <w:tcW w:w="4193" w:type="dxa"/>
            <w:vAlign w:val="center"/>
          </w:tcPr>
          <w:p w14:paraId="277B482D" w14:textId="77777777" w:rsidR="005D2DFF" w:rsidRDefault="005D2DFF" w:rsidP="003D756A">
            <w:pPr>
              <w:keepNext/>
              <w:jc w:val="center"/>
              <w:rPr>
                <w:rFonts w:cs="Arial"/>
                <w:b/>
                <w:sz w:val="20"/>
              </w:rPr>
            </w:pPr>
            <w:r>
              <w:rPr>
                <w:rFonts w:cs="Arial"/>
                <w:b/>
                <w:sz w:val="20"/>
              </w:rPr>
              <w:t>Length/m</w:t>
            </w:r>
          </w:p>
        </w:tc>
      </w:tr>
      <w:tr w:rsidR="005D2DFF" w14:paraId="35BA3D50" w14:textId="77777777" w:rsidTr="003D756A">
        <w:trPr>
          <w:cantSplit/>
        </w:trPr>
        <w:tc>
          <w:tcPr>
            <w:tcW w:w="5148" w:type="dxa"/>
            <w:vAlign w:val="center"/>
          </w:tcPr>
          <w:p w14:paraId="13FB1707" w14:textId="77777777" w:rsidR="005D2DFF" w:rsidRDefault="005D2DFF" w:rsidP="003D756A">
            <w:pPr>
              <w:keepNext/>
              <w:jc w:val="center"/>
              <w:rPr>
                <w:rFonts w:cs="Arial"/>
                <w:b/>
                <w:sz w:val="20"/>
              </w:rPr>
            </w:pPr>
            <w:r>
              <w:rPr>
                <w:rFonts w:cs="Arial"/>
                <w:b/>
                <w:sz w:val="20"/>
              </w:rPr>
              <w:t>1</w:t>
            </w:r>
          </w:p>
        </w:tc>
        <w:tc>
          <w:tcPr>
            <w:tcW w:w="4193" w:type="dxa"/>
            <w:vAlign w:val="center"/>
          </w:tcPr>
          <w:p w14:paraId="22AF2F67" w14:textId="77777777" w:rsidR="005D2DFF" w:rsidRDefault="005D2DFF" w:rsidP="003D756A">
            <w:pPr>
              <w:keepNext/>
              <w:jc w:val="center"/>
              <w:rPr>
                <w:rFonts w:cs="Arial"/>
                <w:b/>
                <w:i/>
                <w:sz w:val="20"/>
              </w:rPr>
            </w:pPr>
          </w:p>
        </w:tc>
      </w:tr>
      <w:tr w:rsidR="005D2DFF" w14:paraId="4B2D3525" w14:textId="77777777" w:rsidTr="003D756A">
        <w:trPr>
          <w:cantSplit/>
        </w:trPr>
        <w:tc>
          <w:tcPr>
            <w:tcW w:w="5148" w:type="dxa"/>
            <w:vAlign w:val="center"/>
          </w:tcPr>
          <w:p w14:paraId="44CEF70F" w14:textId="77777777" w:rsidR="005D2DFF" w:rsidRDefault="005D2DFF" w:rsidP="003D756A">
            <w:pPr>
              <w:keepNext/>
              <w:jc w:val="center"/>
              <w:rPr>
                <w:rFonts w:cs="Arial"/>
                <w:b/>
                <w:sz w:val="20"/>
              </w:rPr>
            </w:pPr>
            <w:r>
              <w:rPr>
                <w:rFonts w:cs="Arial"/>
                <w:b/>
                <w:sz w:val="20"/>
              </w:rPr>
              <w:t>2</w:t>
            </w:r>
          </w:p>
        </w:tc>
        <w:tc>
          <w:tcPr>
            <w:tcW w:w="4193" w:type="dxa"/>
            <w:vAlign w:val="center"/>
          </w:tcPr>
          <w:p w14:paraId="52E8E1D9" w14:textId="77777777" w:rsidR="005D2DFF" w:rsidRDefault="005D2DFF" w:rsidP="003D756A">
            <w:pPr>
              <w:keepNext/>
              <w:jc w:val="center"/>
              <w:rPr>
                <w:rFonts w:cs="Arial"/>
                <w:b/>
                <w:i/>
                <w:sz w:val="20"/>
              </w:rPr>
            </w:pPr>
          </w:p>
        </w:tc>
      </w:tr>
      <w:tr w:rsidR="005D2DFF" w14:paraId="4BCBAAE6" w14:textId="77777777" w:rsidTr="003D756A">
        <w:trPr>
          <w:cantSplit/>
        </w:trPr>
        <w:tc>
          <w:tcPr>
            <w:tcW w:w="5148" w:type="dxa"/>
            <w:vAlign w:val="center"/>
          </w:tcPr>
          <w:p w14:paraId="205CBB30" w14:textId="77777777" w:rsidR="005D2DFF" w:rsidRDefault="005D2DFF" w:rsidP="003D756A">
            <w:pPr>
              <w:keepNext/>
              <w:jc w:val="center"/>
              <w:rPr>
                <w:rFonts w:cs="Arial"/>
                <w:b/>
                <w:sz w:val="20"/>
              </w:rPr>
            </w:pPr>
            <w:r>
              <w:rPr>
                <w:rFonts w:cs="Arial"/>
                <w:b/>
                <w:sz w:val="20"/>
              </w:rPr>
              <w:t>3</w:t>
            </w:r>
          </w:p>
        </w:tc>
        <w:tc>
          <w:tcPr>
            <w:tcW w:w="4193" w:type="dxa"/>
            <w:vAlign w:val="center"/>
          </w:tcPr>
          <w:p w14:paraId="2085E5C0" w14:textId="77777777" w:rsidR="005D2DFF" w:rsidRDefault="005D2DFF" w:rsidP="003D756A">
            <w:pPr>
              <w:keepNext/>
              <w:jc w:val="center"/>
              <w:rPr>
                <w:rFonts w:cs="Arial"/>
                <w:b/>
                <w:i/>
                <w:sz w:val="20"/>
              </w:rPr>
            </w:pPr>
          </w:p>
        </w:tc>
      </w:tr>
      <w:tr w:rsidR="005D2DFF" w14:paraId="11A1B090" w14:textId="77777777" w:rsidTr="003D756A">
        <w:trPr>
          <w:cantSplit/>
        </w:trPr>
        <w:tc>
          <w:tcPr>
            <w:tcW w:w="5148" w:type="dxa"/>
            <w:vAlign w:val="center"/>
          </w:tcPr>
          <w:p w14:paraId="5F682394" w14:textId="77777777" w:rsidR="005D2DFF" w:rsidRDefault="005D2DFF" w:rsidP="003D756A">
            <w:pPr>
              <w:keepNext/>
              <w:jc w:val="center"/>
              <w:rPr>
                <w:rFonts w:cs="Arial"/>
                <w:b/>
                <w:sz w:val="20"/>
              </w:rPr>
            </w:pPr>
            <w:r>
              <w:rPr>
                <w:rFonts w:cs="Arial"/>
                <w:b/>
                <w:sz w:val="20"/>
              </w:rPr>
              <w:t>4</w:t>
            </w:r>
          </w:p>
        </w:tc>
        <w:tc>
          <w:tcPr>
            <w:tcW w:w="4193" w:type="dxa"/>
            <w:vAlign w:val="center"/>
          </w:tcPr>
          <w:p w14:paraId="3929BF6E" w14:textId="77777777" w:rsidR="005D2DFF" w:rsidRDefault="005D2DFF" w:rsidP="003D756A">
            <w:pPr>
              <w:keepNext/>
              <w:jc w:val="center"/>
              <w:rPr>
                <w:rFonts w:cs="Arial"/>
                <w:b/>
                <w:i/>
                <w:sz w:val="20"/>
              </w:rPr>
            </w:pPr>
          </w:p>
        </w:tc>
      </w:tr>
      <w:tr w:rsidR="005D2DFF" w14:paraId="08E2894E" w14:textId="77777777" w:rsidTr="003D756A">
        <w:trPr>
          <w:cantSplit/>
        </w:trPr>
        <w:tc>
          <w:tcPr>
            <w:tcW w:w="5148" w:type="dxa"/>
            <w:vAlign w:val="center"/>
          </w:tcPr>
          <w:p w14:paraId="02FF3060" w14:textId="77777777" w:rsidR="005D2DFF" w:rsidRDefault="005D2DFF" w:rsidP="003D756A">
            <w:pPr>
              <w:keepNext/>
              <w:jc w:val="center"/>
              <w:rPr>
                <w:rFonts w:cs="Arial"/>
                <w:b/>
                <w:sz w:val="20"/>
              </w:rPr>
            </w:pPr>
            <w:r>
              <w:rPr>
                <w:rFonts w:cs="Arial"/>
                <w:b/>
                <w:sz w:val="20"/>
              </w:rPr>
              <w:t>5</w:t>
            </w:r>
          </w:p>
        </w:tc>
        <w:tc>
          <w:tcPr>
            <w:tcW w:w="4193" w:type="dxa"/>
            <w:vAlign w:val="center"/>
          </w:tcPr>
          <w:p w14:paraId="12EF7EDC" w14:textId="77777777" w:rsidR="005D2DFF" w:rsidRDefault="005D2DFF" w:rsidP="003D756A">
            <w:pPr>
              <w:keepNext/>
              <w:jc w:val="center"/>
              <w:rPr>
                <w:rFonts w:cs="Arial"/>
                <w:b/>
                <w:i/>
                <w:sz w:val="20"/>
              </w:rPr>
            </w:pPr>
          </w:p>
        </w:tc>
      </w:tr>
      <w:tr w:rsidR="005D2DFF" w14:paraId="04CC0FCA" w14:textId="77777777" w:rsidTr="003D756A">
        <w:trPr>
          <w:cantSplit/>
        </w:trPr>
        <w:tc>
          <w:tcPr>
            <w:tcW w:w="5148" w:type="dxa"/>
            <w:vAlign w:val="center"/>
          </w:tcPr>
          <w:p w14:paraId="75BA3579" w14:textId="77777777" w:rsidR="005D2DFF" w:rsidRDefault="005D2DFF" w:rsidP="003D756A">
            <w:pPr>
              <w:keepNext/>
              <w:jc w:val="center"/>
              <w:rPr>
                <w:rFonts w:cs="Arial"/>
                <w:b/>
                <w:sz w:val="20"/>
              </w:rPr>
            </w:pPr>
            <w:r>
              <w:rPr>
                <w:rFonts w:cs="Arial"/>
                <w:b/>
                <w:sz w:val="20"/>
              </w:rPr>
              <w:t>6</w:t>
            </w:r>
          </w:p>
        </w:tc>
        <w:tc>
          <w:tcPr>
            <w:tcW w:w="4193" w:type="dxa"/>
            <w:vAlign w:val="center"/>
          </w:tcPr>
          <w:p w14:paraId="03A24F62" w14:textId="77777777" w:rsidR="005D2DFF" w:rsidRDefault="005D2DFF" w:rsidP="003D756A">
            <w:pPr>
              <w:keepNext/>
              <w:jc w:val="center"/>
              <w:rPr>
                <w:rFonts w:cs="Arial"/>
                <w:b/>
                <w:i/>
                <w:sz w:val="20"/>
              </w:rPr>
            </w:pPr>
          </w:p>
        </w:tc>
      </w:tr>
      <w:tr w:rsidR="005D2DFF" w14:paraId="6CDAF8F5" w14:textId="77777777" w:rsidTr="003D756A">
        <w:trPr>
          <w:cantSplit/>
        </w:trPr>
        <w:tc>
          <w:tcPr>
            <w:tcW w:w="5148" w:type="dxa"/>
            <w:vAlign w:val="center"/>
          </w:tcPr>
          <w:p w14:paraId="238659CE" w14:textId="77777777" w:rsidR="005D2DFF" w:rsidRDefault="005D2DFF" w:rsidP="003D756A">
            <w:pPr>
              <w:keepNext/>
              <w:jc w:val="center"/>
              <w:rPr>
                <w:rFonts w:cs="Arial"/>
                <w:b/>
                <w:sz w:val="20"/>
              </w:rPr>
            </w:pPr>
            <w:r>
              <w:rPr>
                <w:rFonts w:cs="Arial"/>
                <w:b/>
                <w:sz w:val="20"/>
              </w:rPr>
              <w:t>7</w:t>
            </w:r>
          </w:p>
        </w:tc>
        <w:tc>
          <w:tcPr>
            <w:tcW w:w="4193" w:type="dxa"/>
            <w:vAlign w:val="center"/>
          </w:tcPr>
          <w:p w14:paraId="742FE7C2" w14:textId="77777777" w:rsidR="005D2DFF" w:rsidRDefault="005D2DFF" w:rsidP="003D756A">
            <w:pPr>
              <w:keepNext/>
              <w:jc w:val="center"/>
              <w:rPr>
                <w:rFonts w:cs="Arial"/>
                <w:b/>
                <w:i/>
                <w:sz w:val="20"/>
              </w:rPr>
            </w:pPr>
          </w:p>
        </w:tc>
      </w:tr>
      <w:tr w:rsidR="005D2DFF" w14:paraId="7B494317" w14:textId="77777777" w:rsidTr="003D756A">
        <w:trPr>
          <w:cantSplit/>
        </w:trPr>
        <w:tc>
          <w:tcPr>
            <w:tcW w:w="5148" w:type="dxa"/>
            <w:vAlign w:val="center"/>
          </w:tcPr>
          <w:p w14:paraId="278DB608" w14:textId="77777777" w:rsidR="005D2DFF" w:rsidRDefault="005D2DFF" w:rsidP="003D756A">
            <w:pPr>
              <w:keepNext/>
              <w:jc w:val="center"/>
              <w:rPr>
                <w:rFonts w:cs="Arial"/>
                <w:b/>
                <w:sz w:val="20"/>
              </w:rPr>
            </w:pPr>
            <w:r>
              <w:rPr>
                <w:rFonts w:cs="Arial"/>
                <w:b/>
                <w:sz w:val="20"/>
              </w:rPr>
              <w:t>8</w:t>
            </w:r>
          </w:p>
        </w:tc>
        <w:tc>
          <w:tcPr>
            <w:tcW w:w="4193" w:type="dxa"/>
            <w:vAlign w:val="center"/>
          </w:tcPr>
          <w:p w14:paraId="028D2175" w14:textId="77777777" w:rsidR="005D2DFF" w:rsidRDefault="005D2DFF" w:rsidP="003D756A">
            <w:pPr>
              <w:keepNext/>
              <w:jc w:val="center"/>
              <w:rPr>
                <w:rFonts w:cs="Arial"/>
                <w:b/>
                <w:i/>
                <w:sz w:val="20"/>
              </w:rPr>
            </w:pPr>
          </w:p>
        </w:tc>
      </w:tr>
    </w:tbl>
    <w:p w14:paraId="449FD566" w14:textId="77777777" w:rsidR="005D2DFF" w:rsidRDefault="005D2DFF" w:rsidP="005D2DFF">
      <w:pPr>
        <w:pStyle w:val="Header"/>
        <w:rPr>
          <w:rFonts w:cs="Arial"/>
          <w:b/>
          <w:sz w:val="20"/>
          <w:u w:val="single"/>
        </w:rPr>
      </w:pPr>
    </w:p>
    <w:p w14:paraId="42CA8731" w14:textId="77777777" w:rsidR="005D2DFF" w:rsidRDefault="005D2DFF" w:rsidP="005D2DFF">
      <w:pPr>
        <w:keepNext/>
        <w:rPr>
          <w:b/>
          <w:bCs/>
          <w:sz w:val="20"/>
          <w:u w:val="single"/>
        </w:rPr>
      </w:pPr>
      <w:r>
        <w:rPr>
          <w:b/>
          <w:bCs/>
          <w:sz w:val="20"/>
          <w:u w:val="single"/>
        </w:rPr>
        <w:lastRenderedPageBreak/>
        <w:t>Sensor Waveforms for Vehicle Lanes</w:t>
      </w:r>
    </w:p>
    <w:p w14:paraId="6EB1342C" w14:textId="77777777" w:rsidR="005D2DFF" w:rsidRDefault="005D2DFF" w:rsidP="005D2DFF">
      <w:pPr>
        <w:keepNext/>
        <w:rPr>
          <w:rFonts w:cs="Arial"/>
          <w:sz w:val="20"/>
        </w:rPr>
      </w:pPr>
    </w:p>
    <w:tbl>
      <w:tblPr>
        <w:tblW w:w="9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7"/>
        <w:gridCol w:w="1867"/>
        <w:gridCol w:w="1694"/>
        <w:gridCol w:w="1843"/>
        <w:gridCol w:w="1842"/>
      </w:tblGrid>
      <w:tr w:rsidR="005D2DFF" w14:paraId="163425C9" w14:textId="77777777" w:rsidTr="003D756A">
        <w:tc>
          <w:tcPr>
            <w:tcW w:w="2087" w:type="dxa"/>
            <w:vMerge w:val="restart"/>
            <w:tcBorders>
              <w:top w:val="double" w:sz="4" w:space="0" w:color="auto"/>
              <w:left w:val="double" w:sz="4" w:space="0" w:color="auto"/>
              <w:right w:val="double" w:sz="4" w:space="0" w:color="auto"/>
            </w:tcBorders>
            <w:vAlign w:val="center"/>
          </w:tcPr>
          <w:p w14:paraId="1F2B5FDE" w14:textId="77777777" w:rsidR="005D2DFF" w:rsidRDefault="005D2DFF" w:rsidP="003D756A">
            <w:pPr>
              <w:keepNext/>
              <w:jc w:val="center"/>
              <w:rPr>
                <w:rFonts w:cs="Arial"/>
                <w:b/>
                <w:i/>
                <w:sz w:val="20"/>
              </w:rPr>
            </w:pPr>
            <w:r>
              <w:rPr>
                <w:rFonts w:cs="Arial"/>
                <w:b/>
                <w:sz w:val="20"/>
              </w:rPr>
              <w:t>Waveform Number</w:t>
            </w:r>
          </w:p>
        </w:tc>
        <w:tc>
          <w:tcPr>
            <w:tcW w:w="3561" w:type="dxa"/>
            <w:gridSpan w:val="2"/>
            <w:tcBorders>
              <w:top w:val="double" w:sz="4" w:space="0" w:color="auto"/>
              <w:left w:val="double" w:sz="4" w:space="0" w:color="auto"/>
              <w:bottom w:val="single" w:sz="4" w:space="0" w:color="auto"/>
              <w:right w:val="double" w:sz="4" w:space="0" w:color="auto"/>
            </w:tcBorders>
            <w:shd w:val="clear" w:color="auto" w:fill="auto"/>
            <w:vAlign w:val="center"/>
          </w:tcPr>
          <w:p w14:paraId="5E098011" w14:textId="77777777" w:rsidR="005D2DFF" w:rsidRDefault="005D2DFF" w:rsidP="003D756A">
            <w:pPr>
              <w:keepNext/>
              <w:jc w:val="center"/>
              <w:rPr>
                <w:rFonts w:cs="Arial"/>
                <w:b/>
                <w:i/>
                <w:sz w:val="20"/>
              </w:rPr>
            </w:pPr>
            <w:r>
              <w:rPr>
                <w:rFonts w:cs="Arial"/>
                <w:b/>
                <w:sz w:val="20"/>
              </w:rPr>
              <w:t>Lane 1</w:t>
            </w:r>
          </w:p>
        </w:tc>
        <w:tc>
          <w:tcPr>
            <w:tcW w:w="3685" w:type="dxa"/>
            <w:gridSpan w:val="2"/>
            <w:tcBorders>
              <w:top w:val="double" w:sz="4" w:space="0" w:color="auto"/>
              <w:left w:val="double" w:sz="4" w:space="0" w:color="auto"/>
              <w:bottom w:val="single" w:sz="4" w:space="0" w:color="auto"/>
              <w:right w:val="double" w:sz="4" w:space="0" w:color="auto"/>
            </w:tcBorders>
            <w:shd w:val="clear" w:color="auto" w:fill="auto"/>
            <w:vAlign w:val="center"/>
          </w:tcPr>
          <w:p w14:paraId="2D8303C3" w14:textId="77777777" w:rsidR="005D2DFF" w:rsidRDefault="005D2DFF" w:rsidP="003D756A">
            <w:pPr>
              <w:keepNext/>
              <w:jc w:val="center"/>
              <w:rPr>
                <w:rFonts w:cs="Arial"/>
                <w:b/>
                <w:i/>
                <w:sz w:val="20"/>
              </w:rPr>
            </w:pPr>
            <w:r>
              <w:rPr>
                <w:rFonts w:cs="Arial"/>
                <w:b/>
                <w:sz w:val="20"/>
              </w:rPr>
              <w:t>Lane 2</w:t>
            </w:r>
          </w:p>
        </w:tc>
      </w:tr>
      <w:tr w:rsidR="005D2DFF" w14:paraId="07F77236" w14:textId="77777777" w:rsidTr="003D756A">
        <w:tc>
          <w:tcPr>
            <w:tcW w:w="2087" w:type="dxa"/>
            <w:vMerge/>
            <w:tcBorders>
              <w:left w:val="double" w:sz="4" w:space="0" w:color="auto"/>
              <w:bottom w:val="nil"/>
              <w:right w:val="double" w:sz="4" w:space="0" w:color="auto"/>
            </w:tcBorders>
          </w:tcPr>
          <w:p w14:paraId="699A509B" w14:textId="77777777" w:rsidR="005D2DFF" w:rsidRDefault="005D2DFF" w:rsidP="003D756A">
            <w:pPr>
              <w:keepNext/>
              <w:jc w:val="center"/>
              <w:rPr>
                <w:rFonts w:cs="Arial"/>
                <w:b/>
                <w:i/>
                <w:sz w:val="20"/>
              </w:rPr>
            </w:pPr>
          </w:p>
        </w:tc>
        <w:tc>
          <w:tcPr>
            <w:tcW w:w="1867" w:type="dxa"/>
            <w:tcBorders>
              <w:top w:val="single" w:sz="4" w:space="0" w:color="auto"/>
              <w:left w:val="double" w:sz="4" w:space="0" w:color="auto"/>
              <w:bottom w:val="double" w:sz="4" w:space="0" w:color="auto"/>
              <w:right w:val="single" w:sz="4" w:space="0" w:color="auto"/>
            </w:tcBorders>
            <w:shd w:val="clear" w:color="auto" w:fill="auto"/>
            <w:vAlign w:val="center"/>
          </w:tcPr>
          <w:p w14:paraId="60133A2D" w14:textId="77777777" w:rsidR="005D2DFF" w:rsidRDefault="005D2DFF" w:rsidP="003D756A">
            <w:pPr>
              <w:keepNext/>
              <w:jc w:val="center"/>
              <w:rPr>
                <w:rFonts w:cs="Arial"/>
                <w:b/>
                <w:i/>
                <w:sz w:val="20"/>
              </w:rPr>
            </w:pPr>
            <w:r>
              <w:rPr>
                <w:rFonts w:cs="Arial"/>
                <w:b/>
                <w:sz w:val="20"/>
              </w:rPr>
              <w:t>Light Vehicle Description</w:t>
            </w:r>
          </w:p>
        </w:tc>
        <w:tc>
          <w:tcPr>
            <w:tcW w:w="1691" w:type="dxa"/>
            <w:tcBorders>
              <w:top w:val="single" w:sz="4" w:space="0" w:color="auto"/>
              <w:left w:val="single" w:sz="4" w:space="0" w:color="auto"/>
              <w:bottom w:val="double" w:sz="4" w:space="0" w:color="auto"/>
              <w:right w:val="double" w:sz="4" w:space="0" w:color="auto"/>
            </w:tcBorders>
            <w:shd w:val="clear" w:color="auto" w:fill="auto"/>
            <w:vAlign w:val="center"/>
          </w:tcPr>
          <w:p w14:paraId="5CABB174" w14:textId="77777777" w:rsidR="005D2DFF" w:rsidRDefault="005D2DFF" w:rsidP="003D756A">
            <w:pPr>
              <w:keepNext/>
              <w:jc w:val="center"/>
              <w:rPr>
                <w:rFonts w:cs="Arial"/>
                <w:b/>
                <w:i/>
                <w:sz w:val="20"/>
              </w:rPr>
            </w:pPr>
            <w:r>
              <w:rPr>
                <w:rFonts w:cs="Arial"/>
                <w:b/>
                <w:sz w:val="20"/>
              </w:rPr>
              <w:t>Heavy Vehicle Description</w:t>
            </w:r>
          </w:p>
        </w:tc>
        <w:tc>
          <w:tcPr>
            <w:tcW w:w="1843" w:type="dxa"/>
            <w:tcBorders>
              <w:top w:val="single" w:sz="4" w:space="0" w:color="auto"/>
              <w:left w:val="double" w:sz="4" w:space="0" w:color="auto"/>
              <w:bottom w:val="double" w:sz="4" w:space="0" w:color="auto"/>
              <w:right w:val="single" w:sz="4" w:space="0" w:color="auto"/>
            </w:tcBorders>
            <w:shd w:val="clear" w:color="auto" w:fill="auto"/>
            <w:vAlign w:val="center"/>
          </w:tcPr>
          <w:p w14:paraId="41C39891" w14:textId="77777777" w:rsidR="005D2DFF" w:rsidRDefault="005D2DFF" w:rsidP="003D756A">
            <w:pPr>
              <w:keepNext/>
              <w:jc w:val="center"/>
              <w:rPr>
                <w:rFonts w:cs="Arial"/>
                <w:b/>
                <w:i/>
                <w:sz w:val="20"/>
              </w:rPr>
            </w:pPr>
            <w:r>
              <w:rPr>
                <w:rFonts w:cs="Arial"/>
                <w:b/>
                <w:sz w:val="20"/>
              </w:rPr>
              <w:t>Light Vehicle Description</w:t>
            </w:r>
          </w:p>
        </w:tc>
        <w:tc>
          <w:tcPr>
            <w:tcW w:w="1842" w:type="dxa"/>
            <w:tcBorders>
              <w:top w:val="single" w:sz="4" w:space="0" w:color="auto"/>
              <w:left w:val="single" w:sz="4" w:space="0" w:color="auto"/>
              <w:bottom w:val="double" w:sz="4" w:space="0" w:color="auto"/>
              <w:right w:val="double" w:sz="4" w:space="0" w:color="auto"/>
            </w:tcBorders>
            <w:shd w:val="clear" w:color="auto" w:fill="auto"/>
            <w:vAlign w:val="center"/>
          </w:tcPr>
          <w:p w14:paraId="07C0BBF6" w14:textId="77777777" w:rsidR="005D2DFF" w:rsidRDefault="005D2DFF" w:rsidP="003D756A">
            <w:pPr>
              <w:keepNext/>
              <w:jc w:val="center"/>
              <w:rPr>
                <w:rFonts w:cs="Arial"/>
                <w:b/>
                <w:i/>
                <w:sz w:val="20"/>
              </w:rPr>
            </w:pPr>
            <w:r>
              <w:rPr>
                <w:rFonts w:cs="Arial"/>
                <w:b/>
                <w:sz w:val="20"/>
              </w:rPr>
              <w:t>Heavy Vehicle Description</w:t>
            </w:r>
          </w:p>
        </w:tc>
      </w:tr>
      <w:tr w:rsidR="005D2DFF" w14:paraId="155573BC" w14:textId="77777777" w:rsidTr="003D756A">
        <w:tc>
          <w:tcPr>
            <w:tcW w:w="2087" w:type="dxa"/>
            <w:tcBorders>
              <w:top w:val="double" w:sz="4" w:space="0" w:color="auto"/>
              <w:left w:val="double" w:sz="4" w:space="0" w:color="auto"/>
              <w:bottom w:val="single" w:sz="6" w:space="0" w:color="auto"/>
              <w:right w:val="double" w:sz="4" w:space="0" w:color="auto"/>
            </w:tcBorders>
            <w:vAlign w:val="center"/>
          </w:tcPr>
          <w:p w14:paraId="3AE52AAE" w14:textId="77777777" w:rsidR="005D2DFF" w:rsidRDefault="005D2DFF" w:rsidP="003D756A">
            <w:pPr>
              <w:keepNext/>
              <w:jc w:val="center"/>
              <w:rPr>
                <w:rFonts w:cs="Arial"/>
                <w:b/>
                <w:sz w:val="20"/>
              </w:rPr>
            </w:pPr>
            <w:r>
              <w:rPr>
                <w:rFonts w:cs="Arial"/>
                <w:b/>
                <w:sz w:val="20"/>
              </w:rPr>
              <w:t>1</w:t>
            </w:r>
          </w:p>
        </w:tc>
        <w:tc>
          <w:tcPr>
            <w:tcW w:w="1867" w:type="dxa"/>
            <w:tcBorders>
              <w:top w:val="double" w:sz="4" w:space="0" w:color="auto"/>
              <w:left w:val="double" w:sz="4" w:space="0" w:color="auto"/>
              <w:bottom w:val="single" w:sz="6" w:space="0" w:color="auto"/>
              <w:right w:val="single" w:sz="4" w:space="0" w:color="auto"/>
            </w:tcBorders>
            <w:vAlign w:val="center"/>
          </w:tcPr>
          <w:p w14:paraId="04A31D5F" w14:textId="77777777" w:rsidR="005D2DFF" w:rsidRDefault="005D2DFF" w:rsidP="003D756A">
            <w:pPr>
              <w:keepNext/>
              <w:jc w:val="center"/>
              <w:rPr>
                <w:rFonts w:cs="Arial"/>
                <w:b/>
                <w:i/>
                <w:sz w:val="20"/>
              </w:rPr>
            </w:pPr>
          </w:p>
        </w:tc>
        <w:tc>
          <w:tcPr>
            <w:tcW w:w="1691" w:type="dxa"/>
            <w:tcBorders>
              <w:top w:val="double" w:sz="4" w:space="0" w:color="auto"/>
              <w:left w:val="single" w:sz="4" w:space="0" w:color="auto"/>
              <w:bottom w:val="single" w:sz="6" w:space="0" w:color="auto"/>
              <w:right w:val="double" w:sz="4" w:space="0" w:color="auto"/>
            </w:tcBorders>
            <w:vAlign w:val="center"/>
          </w:tcPr>
          <w:p w14:paraId="00AA75EB" w14:textId="77777777" w:rsidR="005D2DFF" w:rsidRDefault="005D2DFF" w:rsidP="003D756A">
            <w:pPr>
              <w:keepNext/>
              <w:jc w:val="center"/>
              <w:rPr>
                <w:rFonts w:cs="Arial"/>
                <w:b/>
                <w:i/>
                <w:sz w:val="20"/>
              </w:rPr>
            </w:pPr>
          </w:p>
        </w:tc>
        <w:tc>
          <w:tcPr>
            <w:tcW w:w="1843" w:type="dxa"/>
            <w:tcBorders>
              <w:top w:val="double" w:sz="4" w:space="0" w:color="auto"/>
              <w:left w:val="double" w:sz="4" w:space="0" w:color="auto"/>
              <w:bottom w:val="single" w:sz="6" w:space="0" w:color="auto"/>
              <w:right w:val="single" w:sz="4" w:space="0" w:color="auto"/>
            </w:tcBorders>
            <w:vAlign w:val="center"/>
          </w:tcPr>
          <w:p w14:paraId="267A78E3" w14:textId="77777777" w:rsidR="005D2DFF" w:rsidRDefault="005D2DFF" w:rsidP="003D756A">
            <w:pPr>
              <w:keepNext/>
              <w:jc w:val="center"/>
              <w:rPr>
                <w:rFonts w:cs="Arial"/>
                <w:b/>
                <w:i/>
                <w:sz w:val="20"/>
              </w:rPr>
            </w:pPr>
          </w:p>
        </w:tc>
        <w:tc>
          <w:tcPr>
            <w:tcW w:w="1842" w:type="dxa"/>
            <w:tcBorders>
              <w:top w:val="double" w:sz="4" w:space="0" w:color="auto"/>
              <w:left w:val="single" w:sz="4" w:space="0" w:color="auto"/>
              <w:bottom w:val="single" w:sz="6" w:space="0" w:color="auto"/>
              <w:right w:val="double" w:sz="4" w:space="0" w:color="auto"/>
            </w:tcBorders>
            <w:vAlign w:val="center"/>
          </w:tcPr>
          <w:p w14:paraId="437C5F01" w14:textId="77777777" w:rsidR="005D2DFF" w:rsidRDefault="005D2DFF" w:rsidP="003D756A">
            <w:pPr>
              <w:keepNext/>
              <w:jc w:val="center"/>
              <w:rPr>
                <w:rFonts w:cs="Arial"/>
                <w:b/>
                <w:i/>
                <w:sz w:val="20"/>
              </w:rPr>
            </w:pPr>
          </w:p>
        </w:tc>
      </w:tr>
      <w:tr w:rsidR="005D2DFF" w14:paraId="31C419C1"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0A459E4F" w14:textId="77777777" w:rsidR="005D2DFF" w:rsidRDefault="005D2DFF" w:rsidP="003D756A">
            <w:pPr>
              <w:keepNext/>
              <w:jc w:val="center"/>
              <w:rPr>
                <w:rFonts w:cs="Arial"/>
                <w:b/>
                <w:sz w:val="20"/>
              </w:rPr>
            </w:pPr>
            <w:r>
              <w:rPr>
                <w:rFonts w:cs="Arial"/>
                <w:b/>
                <w:sz w:val="20"/>
              </w:rPr>
              <w:t>2</w:t>
            </w:r>
          </w:p>
        </w:tc>
        <w:tc>
          <w:tcPr>
            <w:tcW w:w="1867" w:type="dxa"/>
            <w:tcBorders>
              <w:top w:val="single" w:sz="6" w:space="0" w:color="auto"/>
              <w:left w:val="double" w:sz="4" w:space="0" w:color="auto"/>
              <w:bottom w:val="single" w:sz="6" w:space="0" w:color="auto"/>
              <w:right w:val="single" w:sz="4" w:space="0" w:color="auto"/>
            </w:tcBorders>
            <w:vAlign w:val="center"/>
          </w:tcPr>
          <w:p w14:paraId="2BD6FA38" w14:textId="77777777" w:rsidR="005D2DFF" w:rsidRDefault="005D2DFF" w:rsidP="003D756A">
            <w:pPr>
              <w:keepNext/>
              <w:jc w:val="center"/>
              <w:rPr>
                <w:rFonts w:cs="Arial"/>
                <w:b/>
                <w:i/>
                <w:sz w:val="20"/>
              </w:rPr>
            </w:pPr>
          </w:p>
        </w:tc>
        <w:tc>
          <w:tcPr>
            <w:tcW w:w="1691" w:type="dxa"/>
            <w:tcBorders>
              <w:top w:val="single" w:sz="6" w:space="0" w:color="auto"/>
              <w:left w:val="single" w:sz="4" w:space="0" w:color="auto"/>
              <w:bottom w:val="single" w:sz="6" w:space="0" w:color="auto"/>
              <w:right w:val="double" w:sz="4" w:space="0" w:color="auto"/>
            </w:tcBorders>
            <w:vAlign w:val="center"/>
          </w:tcPr>
          <w:p w14:paraId="7149EEB0"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3C56C68E" w14:textId="77777777" w:rsidR="005D2DFF" w:rsidRDefault="005D2DFF" w:rsidP="003D756A">
            <w:pPr>
              <w:keepNext/>
              <w:jc w:val="center"/>
              <w:rPr>
                <w:rFonts w:cs="Arial"/>
                <w:b/>
                <w:i/>
                <w:sz w:val="20"/>
              </w:rPr>
            </w:pPr>
          </w:p>
        </w:tc>
        <w:tc>
          <w:tcPr>
            <w:tcW w:w="1842" w:type="dxa"/>
            <w:tcBorders>
              <w:top w:val="single" w:sz="6" w:space="0" w:color="auto"/>
              <w:left w:val="single" w:sz="4" w:space="0" w:color="auto"/>
              <w:bottom w:val="single" w:sz="6" w:space="0" w:color="auto"/>
              <w:right w:val="double" w:sz="4" w:space="0" w:color="auto"/>
            </w:tcBorders>
            <w:vAlign w:val="center"/>
          </w:tcPr>
          <w:p w14:paraId="680C0FB9" w14:textId="77777777" w:rsidR="005D2DFF" w:rsidRDefault="005D2DFF" w:rsidP="003D756A">
            <w:pPr>
              <w:keepNext/>
              <w:jc w:val="center"/>
              <w:rPr>
                <w:rFonts w:cs="Arial"/>
                <w:b/>
                <w:i/>
                <w:sz w:val="20"/>
              </w:rPr>
            </w:pPr>
          </w:p>
        </w:tc>
      </w:tr>
      <w:tr w:rsidR="005D2DFF" w14:paraId="736EC809"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4B1CCA05" w14:textId="77777777" w:rsidR="005D2DFF" w:rsidRDefault="005D2DFF" w:rsidP="003D756A">
            <w:pPr>
              <w:keepNext/>
              <w:jc w:val="center"/>
              <w:rPr>
                <w:rFonts w:cs="Arial"/>
                <w:b/>
                <w:sz w:val="20"/>
              </w:rPr>
            </w:pPr>
            <w:r>
              <w:rPr>
                <w:rFonts w:cs="Arial"/>
                <w:b/>
                <w:sz w:val="20"/>
              </w:rPr>
              <w:t>3</w:t>
            </w:r>
          </w:p>
        </w:tc>
        <w:tc>
          <w:tcPr>
            <w:tcW w:w="1867" w:type="dxa"/>
            <w:tcBorders>
              <w:top w:val="single" w:sz="6" w:space="0" w:color="auto"/>
              <w:left w:val="double" w:sz="4" w:space="0" w:color="auto"/>
              <w:bottom w:val="single" w:sz="6" w:space="0" w:color="auto"/>
              <w:right w:val="single" w:sz="4" w:space="0" w:color="auto"/>
            </w:tcBorders>
            <w:vAlign w:val="center"/>
          </w:tcPr>
          <w:p w14:paraId="2A7EF18B" w14:textId="77777777" w:rsidR="005D2DFF" w:rsidRDefault="005D2DFF" w:rsidP="003D756A">
            <w:pPr>
              <w:keepNext/>
              <w:jc w:val="center"/>
              <w:rPr>
                <w:rFonts w:cs="Arial"/>
                <w:b/>
                <w:i/>
                <w:sz w:val="20"/>
              </w:rPr>
            </w:pPr>
          </w:p>
        </w:tc>
        <w:tc>
          <w:tcPr>
            <w:tcW w:w="1691" w:type="dxa"/>
            <w:tcBorders>
              <w:top w:val="single" w:sz="6" w:space="0" w:color="auto"/>
              <w:left w:val="single" w:sz="4" w:space="0" w:color="auto"/>
              <w:bottom w:val="single" w:sz="6" w:space="0" w:color="auto"/>
              <w:right w:val="double" w:sz="4" w:space="0" w:color="auto"/>
            </w:tcBorders>
            <w:vAlign w:val="center"/>
          </w:tcPr>
          <w:p w14:paraId="63051F29"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5689548A" w14:textId="77777777" w:rsidR="005D2DFF" w:rsidRDefault="005D2DFF" w:rsidP="003D756A">
            <w:pPr>
              <w:keepNext/>
              <w:jc w:val="center"/>
              <w:rPr>
                <w:rFonts w:cs="Arial"/>
                <w:b/>
                <w:i/>
                <w:sz w:val="20"/>
              </w:rPr>
            </w:pPr>
          </w:p>
        </w:tc>
        <w:tc>
          <w:tcPr>
            <w:tcW w:w="1842" w:type="dxa"/>
            <w:tcBorders>
              <w:top w:val="single" w:sz="6" w:space="0" w:color="auto"/>
              <w:left w:val="single" w:sz="4" w:space="0" w:color="auto"/>
              <w:bottom w:val="single" w:sz="6" w:space="0" w:color="auto"/>
              <w:right w:val="double" w:sz="4" w:space="0" w:color="auto"/>
            </w:tcBorders>
            <w:vAlign w:val="center"/>
          </w:tcPr>
          <w:p w14:paraId="6D7D1A81" w14:textId="77777777" w:rsidR="005D2DFF" w:rsidRDefault="005D2DFF" w:rsidP="003D756A">
            <w:pPr>
              <w:keepNext/>
              <w:jc w:val="center"/>
              <w:rPr>
                <w:rFonts w:cs="Arial"/>
                <w:b/>
                <w:i/>
                <w:sz w:val="20"/>
              </w:rPr>
            </w:pPr>
          </w:p>
        </w:tc>
      </w:tr>
      <w:tr w:rsidR="005D2DFF" w14:paraId="3532327D"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7BFD072A" w14:textId="77777777" w:rsidR="005D2DFF" w:rsidRDefault="005D2DFF" w:rsidP="003D756A">
            <w:pPr>
              <w:keepNext/>
              <w:jc w:val="center"/>
              <w:rPr>
                <w:rFonts w:cs="Arial"/>
                <w:b/>
                <w:sz w:val="20"/>
              </w:rPr>
            </w:pPr>
            <w:r>
              <w:rPr>
                <w:rFonts w:cs="Arial"/>
                <w:b/>
                <w:sz w:val="20"/>
              </w:rPr>
              <w:t>4</w:t>
            </w:r>
          </w:p>
        </w:tc>
        <w:tc>
          <w:tcPr>
            <w:tcW w:w="1867" w:type="dxa"/>
            <w:tcBorders>
              <w:top w:val="single" w:sz="6" w:space="0" w:color="auto"/>
              <w:left w:val="double" w:sz="4" w:space="0" w:color="auto"/>
              <w:bottom w:val="single" w:sz="6" w:space="0" w:color="auto"/>
              <w:right w:val="single" w:sz="4" w:space="0" w:color="auto"/>
            </w:tcBorders>
            <w:vAlign w:val="center"/>
          </w:tcPr>
          <w:p w14:paraId="3508C6E0" w14:textId="77777777" w:rsidR="005D2DFF" w:rsidRDefault="005D2DFF" w:rsidP="003D756A">
            <w:pPr>
              <w:keepNext/>
              <w:jc w:val="center"/>
              <w:rPr>
                <w:rFonts w:cs="Arial"/>
                <w:b/>
                <w:i/>
                <w:sz w:val="20"/>
              </w:rPr>
            </w:pPr>
          </w:p>
        </w:tc>
        <w:tc>
          <w:tcPr>
            <w:tcW w:w="1691" w:type="dxa"/>
            <w:tcBorders>
              <w:top w:val="single" w:sz="6" w:space="0" w:color="auto"/>
              <w:left w:val="single" w:sz="4" w:space="0" w:color="auto"/>
              <w:bottom w:val="single" w:sz="6" w:space="0" w:color="auto"/>
              <w:right w:val="double" w:sz="4" w:space="0" w:color="auto"/>
            </w:tcBorders>
            <w:vAlign w:val="center"/>
          </w:tcPr>
          <w:p w14:paraId="2CC25984"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36F0E423" w14:textId="77777777" w:rsidR="005D2DFF" w:rsidRDefault="005D2DFF" w:rsidP="003D756A">
            <w:pPr>
              <w:keepNext/>
              <w:jc w:val="center"/>
              <w:rPr>
                <w:rFonts w:cs="Arial"/>
                <w:b/>
                <w:i/>
                <w:sz w:val="20"/>
              </w:rPr>
            </w:pPr>
          </w:p>
        </w:tc>
        <w:tc>
          <w:tcPr>
            <w:tcW w:w="1842" w:type="dxa"/>
            <w:tcBorders>
              <w:top w:val="single" w:sz="6" w:space="0" w:color="auto"/>
              <w:left w:val="single" w:sz="4" w:space="0" w:color="auto"/>
              <w:bottom w:val="single" w:sz="6" w:space="0" w:color="auto"/>
              <w:right w:val="double" w:sz="4" w:space="0" w:color="auto"/>
            </w:tcBorders>
            <w:vAlign w:val="center"/>
          </w:tcPr>
          <w:p w14:paraId="526CDB9F" w14:textId="77777777" w:rsidR="005D2DFF" w:rsidRDefault="005D2DFF" w:rsidP="003D756A">
            <w:pPr>
              <w:keepNext/>
              <w:jc w:val="center"/>
              <w:rPr>
                <w:rFonts w:cs="Arial"/>
                <w:b/>
                <w:i/>
                <w:sz w:val="20"/>
              </w:rPr>
            </w:pPr>
          </w:p>
        </w:tc>
      </w:tr>
      <w:tr w:rsidR="005D2DFF" w14:paraId="7B08BE6E"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61C7A313" w14:textId="77777777" w:rsidR="005D2DFF" w:rsidRDefault="005D2DFF" w:rsidP="003D756A">
            <w:pPr>
              <w:keepNext/>
              <w:jc w:val="center"/>
              <w:rPr>
                <w:rFonts w:cs="Arial"/>
                <w:b/>
                <w:sz w:val="20"/>
              </w:rPr>
            </w:pPr>
            <w:r>
              <w:rPr>
                <w:rFonts w:cs="Arial"/>
                <w:b/>
                <w:sz w:val="20"/>
              </w:rPr>
              <w:t>5</w:t>
            </w:r>
          </w:p>
        </w:tc>
        <w:tc>
          <w:tcPr>
            <w:tcW w:w="1867" w:type="dxa"/>
            <w:tcBorders>
              <w:top w:val="single" w:sz="6" w:space="0" w:color="auto"/>
              <w:left w:val="double" w:sz="4" w:space="0" w:color="auto"/>
              <w:bottom w:val="single" w:sz="6" w:space="0" w:color="auto"/>
              <w:right w:val="single" w:sz="4" w:space="0" w:color="auto"/>
            </w:tcBorders>
            <w:vAlign w:val="center"/>
          </w:tcPr>
          <w:p w14:paraId="42C7FC8C" w14:textId="77777777" w:rsidR="005D2DFF" w:rsidRDefault="005D2DFF" w:rsidP="003D756A">
            <w:pPr>
              <w:keepNext/>
              <w:jc w:val="center"/>
              <w:rPr>
                <w:rFonts w:cs="Arial"/>
                <w:b/>
                <w:i/>
                <w:sz w:val="20"/>
              </w:rPr>
            </w:pPr>
          </w:p>
        </w:tc>
        <w:tc>
          <w:tcPr>
            <w:tcW w:w="1691" w:type="dxa"/>
            <w:tcBorders>
              <w:top w:val="single" w:sz="6" w:space="0" w:color="auto"/>
              <w:left w:val="single" w:sz="4" w:space="0" w:color="auto"/>
              <w:bottom w:val="single" w:sz="6" w:space="0" w:color="auto"/>
              <w:right w:val="double" w:sz="4" w:space="0" w:color="auto"/>
            </w:tcBorders>
            <w:vAlign w:val="center"/>
          </w:tcPr>
          <w:p w14:paraId="0D306F3D"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16282B9D" w14:textId="77777777" w:rsidR="005D2DFF" w:rsidRDefault="005D2DFF" w:rsidP="003D756A">
            <w:pPr>
              <w:keepNext/>
              <w:jc w:val="center"/>
              <w:rPr>
                <w:rFonts w:cs="Arial"/>
                <w:b/>
                <w:i/>
                <w:sz w:val="20"/>
              </w:rPr>
            </w:pPr>
          </w:p>
        </w:tc>
        <w:tc>
          <w:tcPr>
            <w:tcW w:w="1842" w:type="dxa"/>
            <w:tcBorders>
              <w:top w:val="single" w:sz="6" w:space="0" w:color="auto"/>
              <w:left w:val="single" w:sz="4" w:space="0" w:color="auto"/>
              <w:bottom w:val="single" w:sz="6" w:space="0" w:color="auto"/>
              <w:right w:val="double" w:sz="4" w:space="0" w:color="auto"/>
            </w:tcBorders>
            <w:vAlign w:val="center"/>
          </w:tcPr>
          <w:p w14:paraId="1E1DDF35" w14:textId="77777777" w:rsidR="005D2DFF" w:rsidRDefault="005D2DFF" w:rsidP="003D756A">
            <w:pPr>
              <w:keepNext/>
              <w:jc w:val="center"/>
              <w:rPr>
                <w:rFonts w:cs="Arial"/>
                <w:b/>
                <w:i/>
                <w:sz w:val="20"/>
              </w:rPr>
            </w:pPr>
          </w:p>
        </w:tc>
      </w:tr>
      <w:tr w:rsidR="005D2DFF" w14:paraId="144D7F8D"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197E7B6C" w14:textId="77777777" w:rsidR="005D2DFF" w:rsidRDefault="005D2DFF" w:rsidP="003D756A">
            <w:pPr>
              <w:keepNext/>
              <w:jc w:val="center"/>
              <w:rPr>
                <w:rFonts w:cs="Arial"/>
                <w:b/>
                <w:sz w:val="20"/>
              </w:rPr>
            </w:pPr>
            <w:r>
              <w:rPr>
                <w:rFonts w:cs="Arial"/>
                <w:b/>
                <w:sz w:val="20"/>
              </w:rPr>
              <w:t>6</w:t>
            </w:r>
          </w:p>
        </w:tc>
        <w:tc>
          <w:tcPr>
            <w:tcW w:w="1867" w:type="dxa"/>
            <w:tcBorders>
              <w:top w:val="single" w:sz="6" w:space="0" w:color="auto"/>
              <w:left w:val="double" w:sz="4" w:space="0" w:color="auto"/>
              <w:bottom w:val="single" w:sz="6" w:space="0" w:color="auto"/>
              <w:right w:val="single" w:sz="4" w:space="0" w:color="auto"/>
            </w:tcBorders>
            <w:vAlign w:val="center"/>
          </w:tcPr>
          <w:p w14:paraId="2451A2A5" w14:textId="77777777" w:rsidR="005D2DFF" w:rsidRDefault="005D2DFF" w:rsidP="003D756A">
            <w:pPr>
              <w:keepNext/>
              <w:jc w:val="center"/>
              <w:rPr>
                <w:rFonts w:cs="Arial"/>
                <w:b/>
                <w:i/>
                <w:sz w:val="20"/>
              </w:rPr>
            </w:pPr>
          </w:p>
        </w:tc>
        <w:tc>
          <w:tcPr>
            <w:tcW w:w="1691" w:type="dxa"/>
            <w:tcBorders>
              <w:top w:val="single" w:sz="6" w:space="0" w:color="auto"/>
              <w:left w:val="single" w:sz="4" w:space="0" w:color="auto"/>
              <w:bottom w:val="single" w:sz="6" w:space="0" w:color="auto"/>
              <w:right w:val="double" w:sz="4" w:space="0" w:color="auto"/>
            </w:tcBorders>
            <w:vAlign w:val="center"/>
          </w:tcPr>
          <w:p w14:paraId="6AD9678F"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3166CE10" w14:textId="77777777" w:rsidR="005D2DFF" w:rsidRDefault="005D2DFF" w:rsidP="003D756A">
            <w:pPr>
              <w:keepNext/>
              <w:jc w:val="center"/>
              <w:rPr>
                <w:rFonts w:cs="Arial"/>
                <w:b/>
                <w:i/>
                <w:sz w:val="20"/>
              </w:rPr>
            </w:pPr>
          </w:p>
        </w:tc>
        <w:tc>
          <w:tcPr>
            <w:tcW w:w="1842" w:type="dxa"/>
            <w:tcBorders>
              <w:top w:val="single" w:sz="6" w:space="0" w:color="auto"/>
              <w:left w:val="single" w:sz="4" w:space="0" w:color="auto"/>
              <w:bottom w:val="single" w:sz="6" w:space="0" w:color="auto"/>
              <w:right w:val="double" w:sz="4" w:space="0" w:color="auto"/>
            </w:tcBorders>
            <w:vAlign w:val="center"/>
          </w:tcPr>
          <w:p w14:paraId="4FFC120E" w14:textId="77777777" w:rsidR="005D2DFF" w:rsidRDefault="005D2DFF" w:rsidP="003D756A">
            <w:pPr>
              <w:keepNext/>
              <w:jc w:val="center"/>
              <w:rPr>
                <w:rFonts w:cs="Arial"/>
                <w:b/>
                <w:i/>
                <w:sz w:val="20"/>
              </w:rPr>
            </w:pPr>
          </w:p>
        </w:tc>
      </w:tr>
      <w:tr w:rsidR="005D2DFF" w14:paraId="33DC10CC"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7C22FD3D" w14:textId="77777777" w:rsidR="005D2DFF" w:rsidRDefault="005D2DFF" w:rsidP="003D756A">
            <w:pPr>
              <w:keepNext/>
              <w:jc w:val="center"/>
              <w:rPr>
                <w:rFonts w:cs="Arial"/>
                <w:b/>
                <w:sz w:val="20"/>
              </w:rPr>
            </w:pPr>
            <w:r>
              <w:rPr>
                <w:rFonts w:cs="Arial"/>
                <w:b/>
                <w:sz w:val="20"/>
              </w:rPr>
              <w:t>7</w:t>
            </w:r>
          </w:p>
        </w:tc>
        <w:tc>
          <w:tcPr>
            <w:tcW w:w="1867" w:type="dxa"/>
            <w:tcBorders>
              <w:top w:val="single" w:sz="6" w:space="0" w:color="auto"/>
              <w:left w:val="double" w:sz="4" w:space="0" w:color="auto"/>
              <w:bottom w:val="single" w:sz="6" w:space="0" w:color="auto"/>
              <w:right w:val="single" w:sz="4" w:space="0" w:color="auto"/>
            </w:tcBorders>
            <w:vAlign w:val="center"/>
          </w:tcPr>
          <w:p w14:paraId="655A1621" w14:textId="77777777" w:rsidR="005D2DFF" w:rsidRDefault="005D2DFF" w:rsidP="003D756A">
            <w:pPr>
              <w:keepNext/>
              <w:jc w:val="center"/>
              <w:rPr>
                <w:rFonts w:cs="Arial"/>
                <w:b/>
                <w:i/>
                <w:sz w:val="20"/>
              </w:rPr>
            </w:pPr>
          </w:p>
        </w:tc>
        <w:tc>
          <w:tcPr>
            <w:tcW w:w="1691" w:type="dxa"/>
            <w:tcBorders>
              <w:top w:val="single" w:sz="6" w:space="0" w:color="auto"/>
              <w:left w:val="single" w:sz="4" w:space="0" w:color="auto"/>
              <w:bottom w:val="single" w:sz="6" w:space="0" w:color="auto"/>
              <w:right w:val="double" w:sz="4" w:space="0" w:color="auto"/>
            </w:tcBorders>
            <w:vAlign w:val="center"/>
          </w:tcPr>
          <w:p w14:paraId="4C0FCB53"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14F8191B" w14:textId="77777777" w:rsidR="005D2DFF" w:rsidRDefault="005D2DFF" w:rsidP="003D756A">
            <w:pPr>
              <w:keepNext/>
              <w:jc w:val="center"/>
              <w:rPr>
                <w:rFonts w:cs="Arial"/>
                <w:b/>
                <w:i/>
                <w:sz w:val="20"/>
              </w:rPr>
            </w:pPr>
          </w:p>
        </w:tc>
        <w:tc>
          <w:tcPr>
            <w:tcW w:w="1842" w:type="dxa"/>
            <w:tcBorders>
              <w:top w:val="single" w:sz="6" w:space="0" w:color="auto"/>
              <w:left w:val="single" w:sz="4" w:space="0" w:color="auto"/>
              <w:bottom w:val="single" w:sz="6" w:space="0" w:color="auto"/>
              <w:right w:val="double" w:sz="4" w:space="0" w:color="auto"/>
            </w:tcBorders>
            <w:vAlign w:val="center"/>
          </w:tcPr>
          <w:p w14:paraId="0CE7CE25" w14:textId="77777777" w:rsidR="005D2DFF" w:rsidRDefault="005D2DFF" w:rsidP="003D756A">
            <w:pPr>
              <w:keepNext/>
              <w:jc w:val="center"/>
              <w:rPr>
                <w:rFonts w:cs="Arial"/>
                <w:b/>
                <w:i/>
                <w:sz w:val="20"/>
              </w:rPr>
            </w:pPr>
          </w:p>
        </w:tc>
      </w:tr>
      <w:tr w:rsidR="005D2DFF" w14:paraId="3DF1BAB3"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1C7D3429" w14:textId="77777777" w:rsidR="005D2DFF" w:rsidRDefault="005D2DFF" w:rsidP="003D756A">
            <w:pPr>
              <w:keepNext/>
              <w:jc w:val="center"/>
              <w:rPr>
                <w:rFonts w:cs="Arial"/>
                <w:b/>
                <w:sz w:val="20"/>
              </w:rPr>
            </w:pPr>
            <w:r>
              <w:rPr>
                <w:rFonts w:cs="Arial"/>
                <w:b/>
                <w:sz w:val="20"/>
              </w:rPr>
              <w:t>8</w:t>
            </w:r>
          </w:p>
        </w:tc>
        <w:tc>
          <w:tcPr>
            <w:tcW w:w="1867" w:type="dxa"/>
            <w:tcBorders>
              <w:top w:val="single" w:sz="6" w:space="0" w:color="auto"/>
              <w:left w:val="double" w:sz="4" w:space="0" w:color="auto"/>
              <w:bottom w:val="single" w:sz="6" w:space="0" w:color="auto"/>
              <w:right w:val="single" w:sz="4" w:space="0" w:color="auto"/>
            </w:tcBorders>
            <w:vAlign w:val="center"/>
          </w:tcPr>
          <w:p w14:paraId="0A46B867" w14:textId="77777777" w:rsidR="005D2DFF" w:rsidRDefault="005D2DFF" w:rsidP="003D756A">
            <w:pPr>
              <w:keepNext/>
              <w:jc w:val="center"/>
              <w:rPr>
                <w:rFonts w:cs="Arial"/>
                <w:b/>
                <w:i/>
                <w:sz w:val="20"/>
              </w:rPr>
            </w:pPr>
          </w:p>
        </w:tc>
        <w:tc>
          <w:tcPr>
            <w:tcW w:w="1691" w:type="dxa"/>
            <w:tcBorders>
              <w:top w:val="single" w:sz="6" w:space="0" w:color="auto"/>
              <w:left w:val="single" w:sz="4" w:space="0" w:color="auto"/>
              <w:bottom w:val="single" w:sz="6" w:space="0" w:color="auto"/>
              <w:right w:val="double" w:sz="4" w:space="0" w:color="auto"/>
            </w:tcBorders>
            <w:vAlign w:val="center"/>
          </w:tcPr>
          <w:p w14:paraId="561D0109"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31BDAA42" w14:textId="77777777" w:rsidR="005D2DFF" w:rsidRDefault="005D2DFF" w:rsidP="003D756A">
            <w:pPr>
              <w:keepNext/>
              <w:jc w:val="center"/>
              <w:rPr>
                <w:rFonts w:cs="Arial"/>
                <w:b/>
                <w:i/>
                <w:sz w:val="20"/>
              </w:rPr>
            </w:pPr>
          </w:p>
        </w:tc>
        <w:tc>
          <w:tcPr>
            <w:tcW w:w="1842" w:type="dxa"/>
            <w:tcBorders>
              <w:top w:val="single" w:sz="6" w:space="0" w:color="auto"/>
              <w:left w:val="single" w:sz="4" w:space="0" w:color="auto"/>
              <w:bottom w:val="single" w:sz="6" w:space="0" w:color="auto"/>
              <w:right w:val="double" w:sz="4" w:space="0" w:color="auto"/>
            </w:tcBorders>
            <w:vAlign w:val="center"/>
          </w:tcPr>
          <w:p w14:paraId="543986B5" w14:textId="77777777" w:rsidR="005D2DFF" w:rsidRDefault="005D2DFF" w:rsidP="003D756A">
            <w:pPr>
              <w:keepNext/>
              <w:jc w:val="center"/>
              <w:rPr>
                <w:rFonts w:cs="Arial"/>
                <w:b/>
                <w:i/>
                <w:sz w:val="20"/>
              </w:rPr>
            </w:pPr>
          </w:p>
        </w:tc>
      </w:tr>
      <w:tr w:rsidR="005D2DFF" w14:paraId="5C3B4D79"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7D9442E9" w14:textId="77777777" w:rsidR="005D2DFF" w:rsidRDefault="005D2DFF" w:rsidP="003D756A">
            <w:pPr>
              <w:keepNext/>
              <w:jc w:val="center"/>
              <w:rPr>
                <w:rFonts w:cs="Arial"/>
                <w:b/>
                <w:sz w:val="20"/>
              </w:rPr>
            </w:pPr>
            <w:r>
              <w:rPr>
                <w:rFonts w:cs="Arial"/>
                <w:b/>
                <w:sz w:val="20"/>
              </w:rPr>
              <w:t>9</w:t>
            </w:r>
          </w:p>
        </w:tc>
        <w:tc>
          <w:tcPr>
            <w:tcW w:w="1867" w:type="dxa"/>
            <w:tcBorders>
              <w:top w:val="single" w:sz="6" w:space="0" w:color="auto"/>
              <w:left w:val="double" w:sz="4" w:space="0" w:color="auto"/>
              <w:bottom w:val="single" w:sz="6" w:space="0" w:color="auto"/>
              <w:right w:val="single" w:sz="4" w:space="0" w:color="auto"/>
            </w:tcBorders>
            <w:vAlign w:val="center"/>
          </w:tcPr>
          <w:p w14:paraId="3BD7D556" w14:textId="77777777" w:rsidR="005D2DFF" w:rsidRDefault="005D2DFF" w:rsidP="003D756A">
            <w:pPr>
              <w:keepNext/>
              <w:jc w:val="center"/>
              <w:rPr>
                <w:rFonts w:cs="Arial"/>
                <w:b/>
                <w:i/>
                <w:sz w:val="20"/>
              </w:rPr>
            </w:pPr>
          </w:p>
        </w:tc>
        <w:tc>
          <w:tcPr>
            <w:tcW w:w="1691" w:type="dxa"/>
            <w:tcBorders>
              <w:top w:val="single" w:sz="6" w:space="0" w:color="auto"/>
              <w:left w:val="single" w:sz="4" w:space="0" w:color="auto"/>
              <w:bottom w:val="single" w:sz="6" w:space="0" w:color="auto"/>
              <w:right w:val="double" w:sz="4" w:space="0" w:color="auto"/>
            </w:tcBorders>
            <w:vAlign w:val="center"/>
          </w:tcPr>
          <w:p w14:paraId="62202546"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0642D0E4" w14:textId="77777777" w:rsidR="005D2DFF" w:rsidRDefault="005D2DFF" w:rsidP="003D756A">
            <w:pPr>
              <w:keepNext/>
              <w:jc w:val="center"/>
              <w:rPr>
                <w:rFonts w:cs="Arial"/>
                <w:b/>
                <w:i/>
                <w:sz w:val="20"/>
              </w:rPr>
            </w:pPr>
          </w:p>
        </w:tc>
        <w:tc>
          <w:tcPr>
            <w:tcW w:w="1842" w:type="dxa"/>
            <w:tcBorders>
              <w:top w:val="single" w:sz="6" w:space="0" w:color="auto"/>
              <w:left w:val="single" w:sz="4" w:space="0" w:color="auto"/>
              <w:bottom w:val="single" w:sz="6" w:space="0" w:color="auto"/>
              <w:right w:val="double" w:sz="4" w:space="0" w:color="auto"/>
            </w:tcBorders>
            <w:vAlign w:val="center"/>
          </w:tcPr>
          <w:p w14:paraId="4C5461DE" w14:textId="77777777" w:rsidR="005D2DFF" w:rsidRDefault="005D2DFF" w:rsidP="003D756A">
            <w:pPr>
              <w:keepNext/>
              <w:jc w:val="center"/>
              <w:rPr>
                <w:rFonts w:cs="Arial"/>
                <w:b/>
                <w:i/>
                <w:sz w:val="20"/>
              </w:rPr>
            </w:pPr>
          </w:p>
        </w:tc>
      </w:tr>
      <w:tr w:rsidR="005D2DFF" w14:paraId="23BD2A92"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6A181444" w14:textId="77777777" w:rsidR="005D2DFF" w:rsidRDefault="005D2DFF" w:rsidP="003D756A">
            <w:pPr>
              <w:keepNext/>
              <w:jc w:val="center"/>
              <w:rPr>
                <w:rFonts w:cs="Arial"/>
                <w:b/>
                <w:sz w:val="20"/>
              </w:rPr>
            </w:pPr>
            <w:r>
              <w:rPr>
                <w:rFonts w:cs="Arial"/>
                <w:b/>
                <w:sz w:val="20"/>
              </w:rPr>
              <w:t>10</w:t>
            </w:r>
          </w:p>
        </w:tc>
        <w:tc>
          <w:tcPr>
            <w:tcW w:w="1867" w:type="dxa"/>
            <w:tcBorders>
              <w:top w:val="single" w:sz="6" w:space="0" w:color="auto"/>
              <w:left w:val="double" w:sz="4" w:space="0" w:color="auto"/>
              <w:bottom w:val="single" w:sz="6" w:space="0" w:color="auto"/>
              <w:right w:val="single" w:sz="4" w:space="0" w:color="auto"/>
            </w:tcBorders>
            <w:vAlign w:val="center"/>
          </w:tcPr>
          <w:p w14:paraId="38CE5177" w14:textId="77777777" w:rsidR="005D2DFF" w:rsidRDefault="005D2DFF" w:rsidP="003D756A">
            <w:pPr>
              <w:keepNext/>
              <w:jc w:val="center"/>
              <w:rPr>
                <w:rFonts w:cs="Arial"/>
                <w:b/>
                <w:i/>
                <w:sz w:val="20"/>
              </w:rPr>
            </w:pPr>
          </w:p>
        </w:tc>
        <w:tc>
          <w:tcPr>
            <w:tcW w:w="1691" w:type="dxa"/>
            <w:tcBorders>
              <w:top w:val="single" w:sz="6" w:space="0" w:color="auto"/>
              <w:left w:val="single" w:sz="4" w:space="0" w:color="auto"/>
              <w:bottom w:val="single" w:sz="6" w:space="0" w:color="auto"/>
              <w:right w:val="double" w:sz="4" w:space="0" w:color="auto"/>
            </w:tcBorders>
            <w:vAlign w:val="center"/>
          </w:tcPr>
          <w:p w14:paraId="5E18171F"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5D3BF8BF" w14:textId="77777777" w:rsidR="005D2DFF" w:rsidRDefault="005D2DFF" w:rsidP="003D756A">
            <w:pPr>
              <w:keepNext/>
              <w:jc w:val="center"/>
              <w:rPr>
                <w:rFonts w:cs="Arial"/>
                <w:b/>
                <w:i/>
                <w:sz w:val="20"/>
              </w:rPr>
            </w:pPr>
          </w:p>
        </w:tc>
        <w:tc>
          <w:tcPr>
            <w:tcW w:w="1842" w:type="dxa"/>
            <w:tcBorders>
              <w:top w:val="single" w:sz="6" w:space="0" w:color="auto"/>
              <w:left w:val="single" w:sz="4" w:space="0" w:color="auto"/>
              <w:bottom w:val="single" w:sz="6" w:space="0" w:color="auto"/>
              <w:right w:val="double" w:sz="4" w:space="0" w:color="auto"/>
            </w:tcBorders>
            <w:vAlign w:val="center"/>
          </w:tcPr>
          <w:p w14:paraId="60C29439" w14:textId="77777777" w:rsidR="005D2DFF" w:rsidRDefault="005D2DFF" w:rsidP="003D756A">
            <w:pPr>
              <w:keepNext/>
              <w:jc w:val="center"/>
              <w:rPr>
                <w:rFonts w:cs="Arial"/>
                <w:b/>
                <w:i/>
                <w:sz w:val="20"/>
              </w:rPr>
            </w:pPr>
          </w:p>
        </w:tc>
      </w:tr>
    </w:tbl>
    <w:p w14:paraId="2B16F10B" w14:textId="77777777" w:rsidR="005D2DFF" w:rsidRDefault="005D2DFF" w:rsidP="005D2DFF">
      <w:pPr>
        <w:pStyle w:val="Header"/>
        <w:rPr>
          <w:rFonts w:cs="Arial"/>
          <w:b/>
          <w:sz w:val="20"/>
          <w:u w:val="single"/>
        </w:rPr>
      </w:pPr>
    </w:p>
    <w:p w14:paraId="2A29E9D8" w14:textId="77777777" w:rsidR="005D2DFF" w:rsidRDefault="005D2DFF" w:rsidP="005D2DFF">
      <w:pPr>
        <w:keepNext/>
        <w:rPr>
          <w:rFonts w:cs="Arial"/>
          <w:sz w:val="20"/>
        </w:rPr>
      </w:pPr>
    </w:p>
    <w:tbl>
      <w:tblPr>
        <w:tblW w:w="9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7"/>
        <w:gridCol w:w="1867"/>
        <w:gridCol w:w="1701"/>
        <w:gridCol w:w="1843"/>
        <w:gridCol w:w="1843"/>
      </w:tblGrid>
      <w:tr w:rsidR="005D2DFF" w14:paraId="762A0216" w14:textId="77777777" w:rsidTr="003D756A">
        <w:tc>
          <w:tcPr>
            <w:tcW w:w="2087" w:type="dxa"/>
            <w:vMerge w:val="restart"/>
            <w:tcBorders>
              <w:top w:val="double" w:sz="4" w:space="0" w:color="auto"/>
              <w:left w:val="double" w:sz="4" w:space="0" w:color="auto"/>
              <w:right w:val="double" w:sz="4" w:space="0" w:color="auto"/>
            </w:tcBorders>
            <w:vAlign w:val="center"/>
          </w:tcPr>
          <w:p w14:paraId="24FCDBD0" w14:textId="77777777" w:rsidR="005D2DFF" w:rsidRDefault="005D2DFF" w:rsidP="003D756A">
            <w:pPr>
              <w:keepNext/>
              <w:jc w:val="center"/>
              <w:rPr>
                <w:rFonts w:cs="Arial"/>
                <w:b/>
                <w:i/>
                <w:sz w:val="20"/>
              </w:rPr>
            </w:pPr>
            <w:r>
              <w:rPr>
                <w:rFonts w:cs="Arial"/>
                <w:b/>
                <w:sz w:val="20"/>
              </w:rPr>
              <w:t>Waveform Number</w:t>
            </w:r>
          </w:p>
        </w:tc>
        <w:tc>
          <w:tcPr>
            <w:tcW w:w="3568" w:type="dxa"/>
            <w:gridSpan w:val="2"/>
            <w:tcBorders>
              <w:top w:val="double" w:sz="4" w:space="0" w:color="auto"/>
              <w:left w:val="double" w:sz="4" w:space="0" w:color="auto"/>
              <w:bottom w:val="single" w:sz="4" w:space="0" w:color="auto"/>
              <w:right w:val="double" w:sz="4" w:space="0" w:color="auto"/>
            </w:tcBorders>
            <w:shd w:val="clear" w:color="auto" w:fill="auto"/>
            <w:vAlign w:val="center"/>
          </w:tcPr>
          <w:p w14:paraId="138973F6" w14:textId="77777777" w:rsidR="005D2DFF" w:rsidRDefault="005D2DFF" w:rsidP="003D756A">
            <w:pPr>
              <w:keepNext/>
              <w:jc w:val="center"/>
              <w:rPr>
                <w:rFonts w:cs="Arial"/>
                <w:b/>
                <w:i/>
                <w:sz w:val="20"/>
              </w:rPr>
            </w:pPr>
            <w:r>
              <w:rPr>
                <w:rFonts w:cs="Arial"/>
                <w:b/>
                <w:sz w:val="20"/>
              </w:rPr>
              <w:t>Lane 3</w:t>
            </w:r>
          </w:p>
        </w:tc>
        <w:tc>
          <w:tcPr>
            <w:tcW w:w="3686" w:type="dxa"/>
            <w:gridSpan w:val="2"/>
            <w:tcBorders>
              <w:top w:val="double" w:sz="4" w:space="0" w:color="auto"/>
              <w:left w:val="double" w:sz="4" w:space="0" w:color="auto"/>
              <w:bottom w:val="single" w:sz="4" w:space="0" w:color="auto"/>
              <w:right w:val="double" w:sz="4" w:space="0" w:color="auto"/>
            </w:tcBorders>
            <w:shd w:val="clear" w:color="auto" w:fill="auto"/>
            <w:vAlign w:val="center"/>
          </w:tcPr>
          <w:p w14:paraId="1B325D17" w14:textId="77777777" w:rsidR="005D2DFF" w:rsidRDefault="005D2DFF" w:rsidP="003D756A">
            <w:pPr>
              <w:keepNext/>
              <w:jc w:val="center"/>
              <w:rPr>
                <w:rFonts w:cs="Arial"/>
                <w:b/>
                <w:i/>
                <w:sz w:val="20"/>
              </w:rPr>
            </w:pPr>
            <w:r>
              <w:rPr>
                <w:rFonts w:cs="Arial"/>
                <w:b/>
                <w:sz w:val="20"/>
              </w:rPr>
              <w:t>Lane 4</w:t>
            </w:r>
          </w:p>
        </w:tc>
      </w:tr>
      <w:tr w:rsidR="005D2DFF" w14:paraId="2F172A1D" w14:textId="77777777" w:rsidTr="003D756A">
        <w:tc>
          <w:tcPr>
            <w:tcW w:w="2087" w:type="dxa"/>
            <w:vMerge/>
            <w:tcBorders>
              <w:left w:val="double" w:sz="4" w:space="0" w:color="auto"/>
              <w:bottom w:val="nil"/>
              <w:right w:val="double" w:sz="4" w:space="0" w:color="auto"/>
            </w:tcBorders>
          </w:tcPr>
          <w:p w14:paraId="449EF1D0" w14:textId="77777777" w:rsidR="005D2DFF" w:rsidRDefault="005D2DFF" w:rsidP="003D756A">
            <w:pPr>
              <w:keepNext/>
              <w:jc w:val="center"/>
              <w:rPr>
                <w:rFonts w:cs="Arial"/>
                <w:b/>
                <w:i/>
                <w:sz w:val="20"/>
              </w:rPr>
            </w:pPr>
          </w:p>
        </w:tc>
        <w:tc>
          <w:tcPr>
            <w:tcW w:w="1867" w:type="dxa"/>
            <w:tcBorders>
              <w:top w:val="single" w:sz="4" w:space="0" w:color="auto"/>
              <w:left w:val="double" w:sz="4" w:space="0" w:color="auto"/>
              <w:bottom w:val="double" w:sz="4" w:space="0" w:color="auto"/>
              <w:right w:val="single" w:sz="4" w:space="0" w:color="auto"/>
            </w:tcBorders>
            <w:shd w:val="clear" w:color="auto" w:fill="auto"/>
            <w:vAlign w:val="center"/>
          </w:tcPr>
          <w:p w14:paraId="20AFA117" w14:textId="77777777" w:rsidR="005D2DFF" w:rsidRDefault="005D2DFF" w:rsidP="003D756A">
            <w:pPr>
              <w:keepNext/>
              <w:jc w:val="center"/>
              <w:rPr>
                <w:rFonts w:cs="Arial"/>
                <w:b/>
                <w:i/>
                <w:sz w:val="20"/>
              </w:rPr>
            </w:pPr>
            <w:r>
              <w:rPr>
                <w:rFonts w:cs="Arial"/>
                <w:b/>
                <w:sz w:val="20"/>
              </w:rPr>
              <w:t>Light Vehicle Description</w:t>
            </w:r>
          </w:p>
        </w:tc>
        <w:tc>
          <w:tcPr>
            <w:tcW w:w="1701" w:type="dxa"/>
            <w:tcBorders>
              <w:top w:val="single" w:sz="4" w:space="0" w:color="auto"/>
              <w:left w:val="single" w:sz="4" w:space="0" w:color="auto"/>
              <w:bottom w:val="double" w:sz="4" w:space="0" w:color="auto"/>
              <w:right w:val="double" w:sz="4" w:space="0" w:color="auto"/>
            </w:tcBorders>
            <w:shd w:val="clear" w:color="auto" w:fill="auto"/>
            <w:vAlign w:val="center"/>
          </w:tcPr>
          <w:p w14:paraId="0CC3B1BF" w14:textId="77777777" w:rsidR="005D2DFF" w:rsidRDefault="005D2DFF" w:rsidP="003D756A">
            <w:pPr>
              <w:keepNext/>
              <w:jc w:val="center"/>
              <w:rPr>
                <w:rFonts w:cs="Arial"/>
                <w:b/>
                <w:i/>
                <w:sz w:val="20"/>
              </w:rPr>
            </w:pPr>
            <w:r>
              <w:rPr>
                <w:rFonts w:cs="Arial"/>
                <w:b/>
                <w:sz w:val="20"/>
              </w:rPr>
              <w:t>Heavy Vehicle Description</w:t>
            </w:r>
          </w:p>
        </w:tc>
        <w:tc>
          <w:tcPr>
            <w:tcW w:w="1843" w:type="dxa"/>
            <w:tcBorders>
              <w:top w:val="single" w:sz="4" w:space="0" w:color="auto"/>
              <w:left w:val="double" w:sz="4" w:space="0" w:color="auto"/>
              <w:bottom w:val="double" w:sz="4" w:space="0" w:color="auto"/>
              <w:right w:val="single" w:sz="4" w:space="0" w:color="auto"/>
            </w:tcBorders>
            <w:shd w:val="clear" w:color="auto" w:fill="auto"/>
            <w:vAlign w:val="center"/>
          </w:tcPr>
          <w:p w14:paraId="4A869D51" w14:textId="77777777" w:rsidR="005D2DFF" w:rsidRDefault="005D2DFF" w:rsidP="003D756A">
            <w:pPr>
              <w:keepNext/>
              <w:jc w:val="center"/>
              <w:rPr>
                <w:rFonts w:cs="Arial"/>
                <w:b/>
                <w:i/>
                <w:sz w:val="20"/>
              </w:rPr>
            </w:pPr>
            <w:r>
              <w:rPr>
                <w:rFonts w:cs="Arial"/>
                <w:b/>
                <w:sz w:val="20"/>
              </w:rPr>
              <w:t>Light Vehicle Description</w:t>
            </w:r>
          </w:p>
        </w:tc>
        <w:tc>
          <w:tcPr>
            <w:tcW w:w="1843" w:type="dxa"/>
            <w:tcBorders>
              <w:top w:val="single" w:sz="4" w:space="0" w:color="auto"/>
              <w:left w:val="single" w:sz="4" w:space="0" w:color="auto"/>
              <w:bottom w:val="double" w:sz="4" w:space="0" w:color="auto"/>
              <w:right w:val="double" w:sz="4" w:space="0" w:color="auto"/>
            </w:tcBorders>
            <w:shd w:val="clear" w:color="auto" w:fill="auto"/>
            <w:vAlign w:val="center"/>
          </w:tcPr>
          <w:p w14:paraId="294DF75B" w14:textId="77777777" w:rsidR="005D2DFF" w:rsidRDefault="005D2DFF" w:rsidP="003D756A">
            <w:pPr>
              <w:keepNext/>
              <w:jc w:val="center"/>
              <w:rPr>
                <w:rFonts w:cs="Arial"/>
                <w:b/>
                <w:i/>
                <w:sz w:val="20"/>
              </w:rPr>
            </w:pPr>
            <w:r>
              <w:rPr>
                <w:rFonts w:cs="Arial"/>
                <w:b/>
                <w:sz w:val="20"/>
              </w:rPr>
              <w:t>Heavy Vehicle Description</w:t>
            </w:r>
          </w:p>
        </w:tc>
      </w:tr>
      <w:tr w:rsidR="005D2DFF" w14:paraId="7E164148" w14:textId="77777777" w:rsidTr="003D756A">
        <w:tc>
          <w:tcPr>
            <w:tcW w:w="2087" w:type="dxa"/>
            <w:tcBorders>
              <w:top w:val="double" w:sz="4" w:space="0" w:color="auto"/>
              <w:left w:val="double" w:sz="4" w:space="0" w:color="auto"/>
              <w:bottom w:val="single" w:sz="6" w:space="0" w:color="auto"/>
              <w:right w:val="double" w:sz="4" w:space="0" w:color="auto"/>
            </w:tcBorders>
            <w:vAlign w:val="center"/>
          </w:tcPr>
          <w:p w14:paraId="26B75C06" w14:textId="77777777" w:rsidR="005D2DFF" w:rsidRDefault="005D2DFF" w:rsidP="003D756A">
            <w:pPr>
              <w:keepNext/>
              <w:jc w:val="center"/>
              <w:rPr>
                <w:rFonts w:cs="Arial"/>
                <w:b/>
                <w:sz w:val="20"/>
              </w:rPr>
            </w:pPr>
            <w:r>
              <w:rPr>
                <w:rFonts w:cs="Arial"/>
                <w:b/>
                <w:sz w:val="20"/>
              </w:rPr>
              <w:t>1</w:t>
            </w:r>
          </w:p>
        </w:tc>
        <w:tc>
          <w:tcPr>
            <w:tcW w:w="1867" w:type="dxa"/>
            <w:tcBorders>
              <w:top w:val="double" w:sz="4" w:space="0" w:color="auto"/>
              <w:left w:val="double" w:sz="4" w:space="0" w:color="auto"/>
              <w:bottom w:val="single" w:sz="6" w:space="0" w:color="auto"/>
              <w:right w:val="single" w:sz="4" w:space="0" w:color="auto"/>
            </w:tcBorders>
            <w:vAlign w:val="center"/>
          </w:tcPr>
          <w:p w14:paraId="63522293" w14:textId="77777777" w:rsidR="005D2DFF" w:rsidRDefault="005D2DFF" w:rsidP="003D756A">
            <w:pPr>
              <w:keepNext/>
              <w:jc w:val="center"/>
              <w:rPr>
                <w:rFonts w:cs="Arial"/>
                <w:b/>
                <w:i/>
                <w:sz w:val="20"/>
              </w:rPr>
            </w:pPr>
          </w:p>
        </w:tc>
        <w:tc>
          <w:tcPr>
            <w:tcW w:w="1701" w:type="dxa"/>
            <w:tcBorders>
              <w:top w:val="double" w:sz="4" w:space="0" w:color="auto"/>
              <w:left w:val="single" w:sz="4" w:space="0" w:color="auto"/>
              <w:bottom w:val="single" w:sz="6" w:space="0" w:color="auto"/>
              <w:right w:val="double" w:sz="4" w:space="0" w:color="auto"/>
            </w:tcBorders>
            <w:vAlign w:val="center"/>
          </w:tcPr>
          <w:p w14:paraId="61055DC8" w14:textId="77777777" w:rsidR="005D2DFF" w:rsidRDefault="005D2DFF" w:rsidP="003D756A">
            <w:pPr>
              <w:keepNext/>
              <w:jc w:val="center"/>
              <w:rPr>
                <w:rFonts w:cs="Arial"/>
                <w:b/>
                <w:i/>
                <w:sz w:val="20"/>
              </w:rPr>
            </w:pPr>
          </w:p>
        </w:tc>
        <w:tc>
          <w:tcPr>
            <w:tcW w:w="1843" w:type="dxa"/>
            <w:tcBorders>
              <w:top w:val="double" w:sz="4" w:space="0" w:color="auto"/>
              <w:left w:val="double" w:sz="4" w:space="0" w:color="auto"/>
              <w:bottom w:val="single" w:sz="6" w:space="0" w:color="auto"/>
              <w:right w:val="single" w:sz="4" w:space="0" w:color="auto"/>
            </w:tcBorders>
            <w:vAlign w:val="center"/>
          </w:tcPr>
          <w:p w14:paraId="25EBAF94" w14:textId="77777777" w:rsidR="005D2DFF" w:rsidRDefault="005D2DFF" w:rsidP="003D756A">
            <w:pPr>
              <w:keepNext/>
              <w:jc w:val="center"/>
              <w:rPr>
                <w:rFonts w:cs="Arial"/>
                <w:b/>
                <w:i/>
                <w:sz w:val="20"/>
              </w:rPr>
            </w:pPr>
          </w:p>
        </w:tc>
        <w:tc>
          <w:tcPr>
            <w:tcW w:w="1843" w:type="dxa"/>
            <w:tcBorders>
              <w:top w:val="double" w:sz="4" w:space="0" w:color="auto"/>
              <w:left w:val="single" w:sz="4" w:space="0" w:color="auto"/>
              <w:bottom w:val="single" w:sz="6" w:space="0" w:color="auto"/>
              <w:right w:val="double" w:sz="4" w:space="0" w:color="auto"/>
            </w:tcBorders>
            <w:vAlign w:val="center"/>
          </w:tcPr>
          <w:p w14:paraId="5DBB8626" w14:textId="77777777" w:rsidR="005D2DFF" w:rsidRDefault="005D2DFF" w:rsidP="003D756A">
            <w:pPr>
              <w:keepNext/>
              <w:jc w:val="center"/>
              <w:rPr>
                <w:rFonts w:cs="Arial"/>
                <w:b/>
                <w:i/>
                <w:sz w:val="20"/>
              </w:rPr>
            </w:pPr>
          </w:p>
        </w:tc>
      </w:tr>
      <w:tr w:rsidR="005D2DFF" w14:paraId="03D2491E"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36D3736C" w14:textId="77777777" w:rsidR="005D2DFF" w:rsidRDefault="005D2DFF" w:rsidP="003D756A">
            <w:pPr>
              <w:keepNext/>
              <w:jc w:val="center"/>
              <w:rPr>
                <w:rFonts w:cs="Arial"/>
                <w:b/>
                <w:sz w:val="20"/>
              </w:rPr>
            </w:pPr>
            <w:r>
              <w:rPr>
                <w:rFonts w:cs="Arial"/>
                <w:b/>
                <w:sz w:val="20"/>
              </w:rPr>
              <w:t>2</w:t>
            </w:r>
          </w:p>
        </w:tc>
        <w:tc>
          <w:tcPr>
            <w:tcW w:w="1867" w:type="dxa"/>
            <w:tcBorders>
              <w:top w:val="single" w:sz="6" w:space="0" w:color="auto"/>
              <w:left w:val="double" w:sz="4" w:space="0" w:color="auto"/>
              <w:bottom w:val="single" w:sz="6" w:space="0" w:color="auto"/>
              <w:right w:val="single" w:sz="4" w:space="0" w:color="auto"/>
            </w:tcBorders>
            <w:vAlign w:val="center"/>
          </w:tcPr>
          <w:p w14:paraId="68FFD145" w14:textId="77777777" w:rsidR="005D2DFF" w:rsidRDefault="005D2DFF" w:rsidP="003D756A">
            <w:pPr>
              <w:keepNext/>
              <w:jc w:val="center"/>
              <w:rPr>
                <w:rFonts w:cs="Arial"/>
                <w:b/>
                <w:i/>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390C3881"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24E0910B" w14:textId="77777777" w:rsidR="005D2DFF" w:rsidRDefault="005D2DFF" w:rsidP="003D756A">
            <w:pPr>
              <w:keepNext/>
              <w:jc w:val="center"/>
              <w:rPr>
                <w:rFonts w:cs="Arial"/>
                <w:b/>
                <w:i/>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56292737" w14:textId="77777777" w:rsidR="005D2DFF" w:rsidRDefault="005D2DFF" w:rsidP="003D756A">
            <w:pPr>
              <w:keepNext/>
              <w:jc w:val="center"/>
              <w:rPr>
                <w:rFonts w:cs="Arial"/>
                <w:b/>
                <w:i/>
                <w:sz w:val="20"/>
              </w:rPr>
            </w:pPr>
          </w:p>
        </w:tc>
      </w:tr>
      <w:tr w:rsidR="005D2DFF" w14:paraId="538F3BE0"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354BB919" w14:textId="77777777" w:rsidR="005D2DFF" w:rsidRDefault="005D2DFF" w:rsidP="003D756A">
            <w:pPr>
              <w:keepNext/>
              <w:jc w:val="center"/>
              <w:rPr>
                <w:rFonts w:cs="Arial"/>
                <w:b/>
                <w:sz w:val="20"/>
              </w:rPr>
            </w:pPr>
            <w:r>
              <w:rPr>
                <w:rFonts w:cs="Arial"/>
                <w:b/>
                <w:sz w:val="20"/>
              </w:rPr>
              <w:t>3</w:t>
            </w:r>
          </w:p>
        </w:tc>
        <w:tc>
          <w:tcPr>
            <w:tcW w:w="1867" w:type="dxa"/>
            <w:tcBorders>
              <w:top w:val="single" w:sz="6" w:space="0" w:color="auto"/>
              <w:left w:val="double" w:sz="4" w:space="0" w:color="auto"/>
              <w:bottom w:val="single" w:sz="6" w:space="0" w:color="auto"/>
              <w:right w:val="single" w:sz="4" w:space="0" w:color="auto"/>
            </w:tcBorders>
            <w:vAlign w:val="center"/>
          </w:tcPr>
          <w:p w14:paraId="3508CC93" w14:textId="77777777" w:rsidR="005D2DFF" w:rsidRDefault="005D2DFF" w:rsidP="003D756A">
            <w:pPr>
              <w:keepNext/>
              <w:jc w:val="center"/>
              <w:rPr>
                <w:rFonts w:cs="Arial"/>
                <w:b/>
                <w:i/>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2D9CEABC"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77E60523" w14:textId="77777777" w:rsidR="005D2DFF" w:rsidRDefault="005D2DFF" w:rsidP="003D756A">
            <w:pPr>
              <w:keepNext/>
              <w:jc w:val="center"/>
              <w:rPr>
                <w:rFonts w:cs="Arial"/>
                <w:b/>
                <w:i/>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4E5FFD8F" w14:textId="77777777" w:rsidR="005D2DFF" w:rsidRDefault="005D2DFF" w:rsidP="003D756A">
            <w:pPr>
              <w:keepNext/>
              <w:jc w:val="center"/>
              <w:rPr>
                <w:rFonts w:cs="Arial"/>
                <w:b/>
                <w:i/>
                <w:sz w:val="20"/>
              </w:rPr>
            </w:pPr>
          </w:p>
        </w:tc>
      </w:tr>
      <w:tr w:rsidR="005D2DFF" w14:paraId="2566E2B4"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38F8F3EA" w14:textId="77777777" w:rsidR="005D2DFF" w:rsidRDefault="005D2DFF" w:rsidP="003D756A">
            <w:pPr>
              <w:keepNext/>
              <w:jc w:val="center"/>
              <w:rPr>
                <w:rFonts w:cs="Arial"/>
                <w:b/>
                <w:sz w:val="20"/>
              </w:rPr>
            </w:pPr>
            <w:r>
              <w:rPr>
                <w:rFonts w:cs="Arial"/>
                <w:b/>
                <w:sz w:val="20"/>
              </w:rPr>
              <w:t>4</w:t>
            </w:r>
          </w:p>
        </w:tc>
        <w:tc>
          <w:tcPr>
            <w:tcW w:w="1867" w:type="dxa"/>
            <w:tcBorders>
              <w:top w:val="single" w:sz="6" w:space="0" w:color="auto"/>
              <w:left w:val="double" w:sz="4" w:space="0" w:color="auto"/>
              <w:bottom w:val="single" w:sz="6" w:space="0" w:color="auto"/>
              <w:right w:val="single" w:sz="4" w:space="0" w:color="auto"/>
            </w:tcBorders>
            <w:vAlign w:val="center"/>
          </w:tcPr>
          <w:p w14:paraId="41B2354B" w14:textId="77777777" w:rsidR="005D2DFF" w:rsidRDefault="005D2DFF" w:rsidP="003D756A">
            <w:pPr>
              <w:keepNext/>
              <w:jc w:val="center"/>
              <w:rPr>
                <w:rFonts w:cs="Arial"/>
                <w:b/>
                <w:i/>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6CB35D8D"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3818EC39" w14:textId="77777777" w:rsidR="005D2DFF" w:rsidRDefault="005D2DFF" w:rsidP="003D756A">
            <w:pPr>
              <w:keepNext/>
              <w:jc w:val="center"/>
              <w:rPr>
                <w:rFonts w:cs="Arial"/>
                <w:b/>
                <w:i/>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2F2B263E" w14:textId="77777777" w:rsidR="005D2DFF" w:rsidRDefault="005D2DFF" w:rsidP="003D756A">
            <w:pPr>
              <w:keepNext/>
              <w:jc w:val="center"/>
              <w:rPr>
                <w:rFonts w:cs="Arial"/>
                <w:b/>
                <w:i/>
                <w:sz w:val="20"/>
              </w:rPr>
            </w:pPr>
          </w:p>
        </w:tc>
      </w:tr>
      <w:tr w:rsidR="005D2DFF" w14:paraId="023222CB"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7713E67C" w14:textId="77777777" w:rsidR="005D2DFF" w:rsidRDefault="005D2DFF" w:rsidP="003D756A">
            <w:pPr>
              <w:keepNext/>
              <w:jc w:val="center"/>
              <w:rPr>
                <w:rFonts w:cs="Arial"/>
                <w:b/>
                <w:sz w:val="20"/>
              </w:rPr>
            </w:pPr>
            <w:r>
              <w:rPr>
                <w:rFonts w:cs="Arial"/>
                <w:b/>
                <w:sz w:val="20"/>
              </w:rPr>
              <w:t>5</w:t>
            </w:r>
          </w:p>
        </w:tc>
        <w:tc>
          <w:tcPr>
            <w:tcW w:w="1867" w:type="dxa"/>
            <w:tcBorders>
              <w:top w:val="single" w:sz="6" w:space="0" w:color="auto"/>
              <w:left w:val="double" w:sz="4" w:space="0" w:color="auto"/>
              <w:bottom w:val="single" w:sz="6" w:space="0" w:color="auto"/>
              <w:right w:val="single" w:sz="4" w:space="0" w:color="auto"/>
            </w:tcBorders>
            <w:vAlign w:val="center"/>
          </w:tcPr>
          <w:p w14:paraId="517E0DBE" w14:textId="77777777" w:rsidR="005D2DFF" w:rsidRDefault="005D2DFF" w:rsidP="003D756A">
            <w:pPr>
              <w:keepNext/>
              <w:jc w:val="center"/>
              <w:rPr>
                <w:rFonts w:cs="Arial"/>
                <w:b/>
                <w:i/>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6BE22509"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5DB3C381" w14:textId="77777777" w:rsidR="005D2DFF" w:rsidRDefault="005D2DFF" w:rsidP="003D756A">
            <w:pPr>
              <w:keepNext/>
              <w:jc w:val="center"/>
              <w:rPr>
                <w:rFonts w:cs="Arial"/>
                <w:b/>
                <w:i/>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546001CE" w14:textId="77777777" w:rsidR="005D2DFF" w:rsidRDefault="005D2DFF" w:rsidP="003D756A">
            <w:pPr>
              <w:keepNext/>
              <w:jc w:val="center"/>
              <w:rPr>
                <w:rFonts w:cs="Arial"/>
                <w:b/>
                <w:i/>
                <w:sz w:val="20"/>
              </w:rPr>
            </w:pPr>
          </w:p>
        </w:tc>
      </w:tr>
      <w:tr w:rsidR="005D2DFF" w14:paraId="27751334"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586D68E3" w14:textId="77777777" w:rsidR="005D2DFF" w:rsidRDefault="005D2DFF" w:rsidP="003D756A">
            <w:pPr>
              <w:keepNext/>
              <w:jc w:val="center"/>
              <w:rPr>
                <w:rFonts w:cs="Arial"/>
                <w:b/>
                <w:sz w:val="20"/>
              </w:rPr>
            </w:pPr>
            <w:r>
              <w:rPr>
                <w:rFonts w:cs="Arial"/>
                <w:b/>
                <w:sz w:val="20"/>
              </w:rPr>
              <w:t>6</w:t>
            </w:r>
          </w:p>
        </w:tc>
        <w:tc>
          <w:tcPr>
            <w:tcW w:w="1867" w:type="dxa"/>
            <w:tcBorders>
              <w:top w:val="single" w:sz="6" w:space="0" w:color="auto"/>
              <w:left w:val="double" w:sz="4" w:space="0" w:color="auto"/>
              <w:bottom w:val="single" w:sz="6" w:space="0" w:color="auto"/>
              <w:right w:val="single" w:sz="4" w:space="0" w:color="auto"/>
            </w:tcBorders>
            <w:vAlign w:val="center"/>
          </w:tcPr>
          <w:p w14:paraId="785DAD92" w14:textId="77777777" w:rsidR="005D2DFF" w:rsidRDefault="005D2DFF" w:rsidP="003D756A">
            <w:pPr>
              <w:keepNext/>
              <w:jc w:val="center"/>
              <w:rPr>
                <w:rFonts w:cs="Arial"/>
                <w:b/>
                <w:i/>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3CD8BA77"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61764DF5" w14:textId="77777777" w:rsidR="005D2DFF" w:rsidRDefault="005D2DFF" w:rsidP="003D756A">
            <w:pPr>
              <w:keepNext/>
              <w:jc w:val="center"/>
              <w:rPr>
                <w:rFonts w:cs="Arial"/>
                <w:b/>
                <w:i/>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12998AF8" w14:textId="77777777" w:rsidR="005D2DFF" w:rsidRDefault="005D2DFF" w:rsidP="003D756A">
            <w:pPr>
              <w:keepNext/>
              <w:jc w:val="center"/>
              <w:rPr>
                <w:rFonts w:cs="Arial"/>
                <w:b/>
                <w:i/>
                <w:sz w:val="20"/>
              </w:rPr>
            </w:pPr>
          </w:p>
        </w:tc>
      </w:tr>
      <w:tr w:rsidR="005D2DFF" w14:paraId="2BFD45F9"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516E73D4" w14:textId="77777777" w:rsidR="005D2DFF" w:rsidRDefault="005D2DFF" w:rsidP="003D756A">
            <w:pPr>
              <w:keepNext/>
              <w:jc w:val="center"/>
              <w:rPr>
                <w:rFonts w:cs="Arial"/>
                <w:b/>
                <w:sz w:val="20"/>
              </w:rPr>
            </w:pPr>
            <w:r>
              <w:rPr>
                <w:rFonts w:cs="Arial"/>
                <w:b/>
                <w:sz w:val="20"/>
              </w:rPr>
              <w:t>7</w:t>
            </w:r>
          </w:p>
        </w:tc>
        <w:tc>
          <w:tcPr>
            <w:tcW w:w="1867" w:type="dxa"/>
            <w:tcBorders>
              <w:top w:val="single" w:sz="6" w:space="0" w:color="auto"/>
              <w:left w:val="double" w:sz="4" w:space="0" w:color="auto"/>
              <w:bottom w:val="single" w:sz="6" w:space="0" w:color="auto"/>
              <w:right w:val="single" w:sz="4" w:space="0" w:color="auto"/>
            </w:tcBorders>
            <w:vAlign w:val="center"/>
          </w:tcPr>
          <w:p w14:paraId="155E5FDD" w14:textId="77777777" w:rsidR="005D2DFF" w:rsidRDefault="005D2DFF" w:rsidP="003D756A">
            <w:pPr>
              <w:keepNext/>
              <w:jc w:val="center"/>
              <w:rPr>
                <w:rFonts w:cs="Arial"/>
                <w:b/>
                <w:i/>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60905E93"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1D891D93" w14:textId="77777777" w:rsidR="005D2DFF" w:rsidRDefault="005D2DFF" w:rsidP="003D756A">
            <w:pPr>
              <w:keepNext/>
              <w:jc w:val="center"/>
              <w:rPr>
                <w:rFonts w:cs="Arial"/>
                <w:b/>
                <w:i/>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304040A8" w14:textId="77777777" w:rsidR="005D2DFF" w:rsidRDefault="005D2DFF" w:rsidP="003D756A">
            <w:pPr>
              <w:keepNext/>
              <w:jc w:val="center"/>
              <w:rPr>
                <w:rFonts w:cs="Arial"/>
                <w:b/>
                <w:i/>
                <w:sz w:val="20"/>
              </w:rPr>
            </w:pPr>
          </w:p>
        </w:tc>
      </w:tr>
      <w:tr w:rsidR="005D2DFF" w14:paraId="0206222C"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2E722C3D" w14:textId="77777777" w:rsidR="005D2DFF" w:rsidRDefault="005D2DFF" w:rsidP="003D756A">
            <w:pPr>
              <w:keepNext/>
              <w:jc w:val="center"/>
              <w:rPr>
                <w:rFonts w:cs="Arial"/>
                <w:b/>
                <w:sz w:val="20"/>
              </w:rPr>
            </w:pPr>
            <w:r>
              <w:rPr>
                <w:rFonts w:cs="Arial"/>
                <w:b/>
                <w:sz w:val="20"/>
              </w:rPr>
              <w:t>8</w:t>
            </w:r>
          </w:p>
        </w:tc>
        <w:tc>
          <w:tcPr>
            <w:tcW w:w="1867" w:type="dxa"/>
            <w:tcBorders>
              <w:top w:val="single" w:sz="6" w:space="0" w:color="auto"/>
              <w:left w:val="double" w:sz="4" w:space="0" w:color="auto"/>
              <w:bottom w:val="single" w:sz="6" w:space="0" w:color="auto"/>
              <w:right w:val="single" w:sz="4" w:space="0" w:color="auto"/>
            </w:tcBorders>
            <w:vAlign w:val="center"/>
          </w:tcPr>
          <w:p w14:paraId="6D17DE46" w14:textId="77777777" w:rsidR="005D2DFF" w:rsidRDefault="005D2DFF" w:rsidP="003D756A">
            <w:pPr>
              <w:keepNext/>
              <w:jc w:val="center"/>
              <w:rPr>
                <w:rFonts w:cs="Arial"/>
                <w:b/>
                <w:i/>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47B71386"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5574CB54" w14:textId="77777777" w:rsidR="005D2DFF" w:rsidRDefault="005D2DFF" w:rsidP="003D756A">
            <w:pPr>
              <w:keepNext/>
              <w:jc w:val="center"/>
              <w:rPr>
                <w:rFonts w:cs="Arial"/>
                <w:b/>
                <w:i/>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7CA93293" w14:textId="77777777" w:rsidR="005D2DFF" w:rsidRDefault="005D2DFF" w:rsidP="003D756A">
            <w:pPr>
              <w:keepNext/>
              <w:jc w:val="center"/>
              <w:rPr>
                <w:rFonts w:cs="Arial"/>
                <w:b/>
                <w:i/>
                <w:sz w:val="20"/>
              </w:rPr>
            </w:pPr>
          </w:p>
        </w:tc>
      </w:tr>
      <w:tr w:rsidR="005D2DFF" w14:paraId="627AA1B8"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4059B3B2" w14:textId="77777777" w:rsidR="005D2DFF" w:rsidRDefault="005D2DFF" w:rsidP="003D756A">
            <w:pPr>
              <w:keepNext/>
              <w:jc w:val="center"/>
              <w:rPr>
                <w:rFonts w:cs="Arial"/>
                <w:b/>
                <w:sz w:val="20"/>
              </w:rPr>
            </w:pPr>
            <w:r>
              <w:rPr>
                <w:rFonts w:cs="Arial"/>
                <w:b/>
                <w:sz w:val="20"/>
              </w:rPr>
              <w:t>9</w:t>
            </w:r>
          </w:p>
        </w:tc>
        <w:tc>
          <w:tcPr>
            <w:tcW w:w="1867" w:type="dxa"/>
            <w:tcBorders>
              <w:top w:val="single" w:sz="6" w:space="0" w:color="auto"/>
              <w:left w:val="double" w:sz="4" w:space="0" w:color="auto"/>
              <w:bottom w:val="single" w:sz="6" w:space="0" w:color="auto"/>
              <w:right w:val="single" w:sz="4" w:space="0" w:color="auto"/>
            </w:tcBorders>
            <w:vAlign w:val="center"/>
          </w:tcPr>
          <w:p w14:paraId="4C4F98F8" w14:textId="77777777" w:rsidR="005D2DFF" w:rsidRDefault="005D2DFF" w:rsidP="003D756A">
            <w:pPr>
              <w:keepNext/>
              <w:jc w:val="center"/>
              <w:rPr>
                <w:rFonts w:cs="Arial"/>
                <w:b/>
                <w:i/>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24AC42C1"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7F89A5B9" w14:textId="77777777" w:rsidR="005D2DFF" w:rsidRDefault="005D2DFF" w:rsidP="003D756A">
            <w:pPr>
              <w:keepNext/>
              <w:jc w:val="center"/>
              <w:rPr>
                <w:rFonts w:cs="Arial"/>
                <w:b/>
                <w:i/>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5EA7B293" w14:textId="77777777" w:rsidR="005D2DFF" w:rsidRDefault="005D2DFF" w:rsidP="003D756A">
            <w:pPr>
              <w:keepNext/>
              <w:jc w:val="center"/>
              <w:rPr>
                <w:rFonts w:cs="Arial"/>
                <w:b/>
                <w:i/>
                <w:sz w:val="20"/>
              </w:rPr>
            </w:pPr>
          </w:p>
        </w:tc>
      </w:tr>
      <w:tr w:rsidR="005D2DFF" w14:paraId="56742FC9"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159AF467" w14:textId="77777777" w:rsidR="005D2DFF" w:rsidRDefault="005D2DFF" w:rsidP="003D756A">
            <w:pPr>
              <w:keepNext/>
              <w:jc w:val="center"/>
              <w:rPr>
                <w:rFonts w:cs="Arial"/>
                <w:b/>
                <w:sz w:val="20"/>
              </w:rPr>
            </w:pPr>
            <w:r>
              <w:rPr>
                <w:rFonts w:cs="Arial"/>
                <w:b/>
                <w:sz w:val="20"/>
              </w:rPr>
              <w:t>10</w:t>
            </w:r>
          </w:p>
        </w:tc>
        <w:tc>
          <w:tcPr>
            <w:tcW w:w="1867" w:type="dxa"/>
            <w:tcBorders>
              <w:top w:val="single" w:sz="6" w:space="0" w:color="auto"/>
              <w:left w:val="double" w:sz="4" w:space="0" w:color="auto"/>
              <w:bottom w:val="single" w:sz="6" w:space="0" w:color="auto"/>
              <w:right w:val="single" w:sz="4" w:space="0" w:color="auto"/>
            </w:tcBorders>
            <w:vAlign w:val="center"/>
          </w:tcPr>
          <w:p w14:paraId="749EBDC0" w14:textId="77777777" w:rsidR="005D2DFF" w:rsidRDefault="005D2DFF" w:rsidP="003D756A">
            <w:pPr>
              <w:keepNext/>
              <w:jc w:val="center"/>
              <w:rPr>
                <w:rFonts w:cs="Arial"/>
                <w:b/>
                <w:i/>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08E260A5" w14:textId="77777777" w:rsidR="005D2DFF" w:rsidRDefault="005D2DFF" w:rsidP="003D756A">
            <w:pPr>
              <w:keepNext/>
              <w:jc w:val="center"/>
              <w:rPr>
                <w:rFonts w:cs="Arial"/>
                <w:b/>
                <w:i/>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6FA25103" w14:textId="77777777" w:rsidR="005D2DFF" w:rsidRDefault="005D2DFF" w:rsidP="003D756A">
            <w:pPr>
              <w:keepNext/>
              <w:jc w:val="center"/>
              <w:rPr>
                <w:rFonts w:cs="Arial"/>
                <w:b/>
                <w:i/>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410ACD56" w14:textId="77777777" w:rsidR="005D2DFF" w:rsidRDefault="005D2DFF" w:rsidP="003D756A">
            <w:pPr>
              <w:keepNext/>
              <w:jc w:val="center"/>
              <w:rPr>
                <w:rFonts w:cs="Arial"/>
                <w:b/>
                <w:i/>
                <w:sz w:val="20"/>
              </w:rPr>
            </w:pPr>
          </w:p>
        </w:tc>
      </w:tr>
    </w:tbl>
    <w:p w14:paraId="425A202A" w14:textId="77777777" w:rsidR="005D2DFF" w:rsidRDefault="005D2DFF" w:rsidP="005D2DFF">
      <w:pPr>
        <w:pStyle w:val="Header"/>
        <w:rPr>
          <w:rFonts w:cs="Arial"/>
          <w:b/>
          <w:sz w:val="20"/>
          <w:u w:val="single"/>
        </w:rPr>
      </w:pPr>
    </w:p>
    <w:p w14:paraId="1690C58D" w14:textId="77777777" w:rsidR="005D2DFF" w:rsidRDefault="005D2DFF" w:rsidP="005D2DFF">
      <w:pPr>
        <w:pStyle w:val="Header"/>
        <w:keepNext/>
        <w:rPr>
          <w:rFonts w:cs="Arial"/>
          <w:b/>
          <w:color w:val="000000"/>
          <w:sz w:val="20"/>
          <w:u w:val="single"/>
        </w:rPr>
      </w:pPr>
      <w:r>
        <w:rPr>
          <w:rFonts w:cs="Arial"/>
          <w:b/>
          <w:color w:val="000000"/>
          <w:sz w:val="20"/>
          <w:u w:val="single"/>
        </w:rPr>
        <w:lastRenderedPageBreak/>
        <w:t>Sensor Waveforms for Cycle Lanes</w:t>
      </w:r>
    </w:p>
    <w:p w14:paraId="4AF760FA" w14:textId="77777777" w:rsidR="005D2DFF" w:rsidRDefault="005D2DFF" w:rsidP="005D2DFF">
      <w:pPr>
        <w:keepNext/>
        <w:rPr>
          <w:rFonts w:cs="Arial"/>
          <w:sz w:val="20"/>
        </w:rPr>
      </w:pPr>
    </w:p>
    <w:tbl>
      <w:tblPr>
        <w:tblW w:w="9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7"/>
        <w:gridCol w:w="1867"/>
        <w:gridCol w:w="1701"/>
        <w:gridCol w:w="1843"/>
        <w:gridCol w:w="1843"/>
      </w:tblGrid>
      <w:tr w:rsidR="005D2DFF" w14:paraId="14845A97" w14:textId="77777777" w:rsidTr="003D756A">
        <w:tc>
          <w:tcPr>
            <w:tcW w:w="2087" w:type="dxa"/>
            <w:vMerge w:val="restart"/>
            <w:tcBorders>
              <w:top w:val="double" w:sz="4" w:space="0" w:color="auto"/>
              <w:left w:val="double" w:sz="4" w:space="0" w:color="auto"/>
              <w:right w:val="double" w:sz="4" w:space="0" w:color="auto"/>
            </w:tcBorders>
            <w:vAlign w:val="center"/>
          </w:tcPr>
          <w:p w14:paraId="0F503DDA" w14:textId="77777777" w:rsidR="005D2DFF" w:rsidRDefault="005D2DFF" w:rsidP="003D756A">
            <w:pPr>
              <w:keepNext/>
              <w:jc w:val="center"/>
              <w:rPr>
                <w:rFonts w:cs="Arial"/>
                <w:b/>
                <w:bCs/>
                <w:sz w:val="20"/>
              </w:rPr>
            </w:pPr>
            <w:r>
              <w:rPr>
                <w:rFonts w:cs="Arial"/>
                <w:b/>
                <w:bCs/>
                <w:sz w:val="20"/>
              </w:rPr>
              <w:t>Waveform Number</w:t>
            </w:r>
          </w:p>
        </w:tc>
        <w:tc>
          <w:tcPr>
            <w:tcW w:w="3568" w:type="dxa"/>
            <w:gridSpan w:val="2"/>
            <w:tcBorders>
              <w:top w:val="double" w:sz="4" w:space="0" w:color="auto"/>
              <w:left w:val="double" w:sz="4" w:space="0" w:color="auto"/>
              <w:bottom w:val="single" w:sz="4" w:space="0" w:color="auto"/>
              <w:right w:val="double" w:sz="4" w:space="0" w:color="auto"/>
            </w:tcBorders>
            <w:shd w:val="clear" w:color="auto" w:fill="auto"/>
            <w:vAlign w:val="center"/>
          </w:tcPr>
          <w:p w14:paraId="14617E4F" w14:textId="77777777" w:rsidR="005D2DFF" w:rsidRDefault="005D2DFF" w:rsidP="003D756A">
            <w:pPr>
              <w:keepNext/>
              <w:jc w:val="center"/>
              <w:rPr>
                <w:rFonts w:cs="Arial"/>
                <w:b/>
                <w:bCs/>
                <w:sz w:val="20"/>
              </w:rPr>
            </w:pPr>
            <w:r>
              <w:rPr>
                <w:rFonts w:cs="Arial"/>
                <w:b/>
                <w:bCs/>
                <w:sz w:val="20"/>
              </w:rPr>
              <w:t>Lane 5</w:t>
            </w:r>
          </w:p>
        </w:tc>
        <w:tc>
          <w:tcPr>
            <w:tcW w:w="3686" w:type="dxa"/>
            <w:gridSpan w:val="2"/>
            <w:tcBorders>
              <w:top w:val="double" w:sz="4" w:space="0" w:color="auto"/>
              <w:left w:val="double" w:sz="4" w:space="0" w:color="auto"/>
              <w:bottom w:val="single" w:sz="4" w:space="0" w:color="auto"/>
              <w:right w:val="double" w:sz="4" w:space="0" w:color="auto"/>
            </w:tcBorders>
            <w:shd w:val="clear" w:color="auto" w:fill="auto"/>
            <w:vAlign w:val="center"/>
          </w:tcPr>
          <w:p w14:paraId="7B375352" w14:textId="77777777" w:rsidR="005D2DFF" w:rsidRDefault="005D2DFF" w:rsidP="003D756A">
            <w:pPr>
              <w:keepNext/>
              <w:jc w:val="center"/>
              <w:rPr>
                <w:rFonts w:cs="Arial"/>
                <w:b/>
                <w:bCs/>
                <w:sz w:val="20"/>
              </w:rPr>
            </w:pPr>
            <w:r>
              <w:rPr>
                <w:rFonts w:cs="Arial"/>
                <w:b/>
                <w:bCs/>
                <w:sz w:val="20"/>
              </w:rPr>
              <w:t>Lane 6</w:t>
            </w:r>
          </w:p>
        </w:tc>
      </w:tr>
      <w:tr w:rsidR="005D2DFF" w14:paraId="234A02DF" w14:textId="77777777" w:rsidTr="003D756A">
        <w:tc>
          <w:tcPr>
            <w:tcW w:w="2087" w:type="dxa"/>
            <w:vMerge/>
            <w:tcBorders>
              <w:left w:val="double" w:sz="4" w:space="0" w:color="auto"/>
              <w:bottom w:val="nil"/>
              <w:right w:val="double" w:sz="4" w:space="0" w:color="auto"/>
            </w:tcBorders>
          </w:tcPr>
          <w:p w14:paraId="3494189D" w14:textId="77777777" w:rsidR="005D2DFF" w:rsidRDefault="005D2DFF" w:rsidP="003D756A">
            <w:pPr>
              <w:keepNext/>
              <w:jc w:val="center"/>
              <w:rPr>
                <w:rFonts w:cs="Arial"/>
                <w:b/>
                <w:bCs/>
                <w:sz w:val="20"/>
              </w:rPr>
            </w:pPr>
          </w:p>
        </w:tc>
        <w:tc>
          <w:tcPr>
            <w:tcW w:w="1867" w:type="dxa"/>
            <w:tcBorders>
              <w:top w:val="single" w:sz="4" w:space="0" w:color="auto"/>
              <w:left w:val="double" w:sz="4" w:space="0" w:color="auto"/>
              <w:bottom w:val="double" w:sz="4" w:space="0" w:color="auto"/>
              <w:right w:val="single" w:sz="4" w:space="0" w:color="auto"/>
            </w:tcBorders>
            <w:shd w:val="clear" w:color="auto" w:fill="auto"/>
            <w:vAlign w:val="center"/>
          </w:tcPr>
          <w:p w14:paraId="30811CFF" w14:textId="77777777" w:rsidR="005D2DFF" w:rsidRDefault="005D2DFF" w:rsidP="003D756A">
            <w:pPr>
              <w:keepNext/>
              <w:jc w:val="center"/>
              <w:rPr>
                <w:rFonts w:cs="Arial"/>
                <w:b/>
                <w:bCs/>
                <w:sz w:val="20"/>
              </w:rPr>
            </w:pPr>
            <w:r>
              <w:rPr>
                <w:rFonts w:cs="Arial"/>
                <w:b/>
                <w:bCs/>
                <w:sz w:val="20"/>
              </w:rPr>
              <w:t>Light Vehicle Description</w:t>
            </w:r>
          </w:p>
        </w:tc>
        <w:tc>
          <w:tcPr>
            <w:tcW w:w="1701" w:type="dxa"/>
            <w:tcBorders>
              <w:top w:val="single" w:sz="4" w:space="0" w:color="auto"/>
              <w:left w:val="single" w:sz="4" w:space="0" w:color="auto"/>
              <w:bottom w:val="double" w:sz="4" w:space="0" w:color="auto"/>
              <w:right w:val="double" w:sz="4" w:space="0" w:color="auto"/>
            </w:tcBorders>
            <w:shd w:val="clear" w:color="auto" w:fill="auto"/>
            <w:vAlign w:val="center"/>
          </w:tcPr>
          <w:p w14:paraId="644233EF" w14:textId="77777777" w:rsidR="005D2DFF" w:rsidRDefault="005D2DFF" w:rsidP="003D756A">
            <w:pPr>
              <w:keepNext/>
              <w:jc w:val="center"/>
              <w:rPr>
                <w:rFonts w:cs="Arial"/>
                <w:b/>
                <w:bCs/>
                <w:sz w:val="20"/>
              </w:rPr>
            </w:pPr>
            <w:r>
              <w:rPr>
                <w:rFonts w:cs="Arial"/>
                <w:b/>
                <w:bCs/>
                <w:sz w:val="20"/>
              </w:rPr>
              <w:t>Heavy Vehicle Description</w:t>
            </w:r>
          </w:p>
        </w:tc>
        <w:tc>
          <w:tcPr>
            <w:tcW w:w="1843" w:type="dxa"/>
            <w:tcBorders>
              <w:top w:val="single" w:sz="4" w:space="0" w:color="auto"/>
              <w:left w:val="double" w:sz="4" w:space="0" w:color="auto"/>
              <w:bottom w:val="double" w:sz="4" w:space="0" w:color="auto"/>
              <w:right w:val="single" w:sz="4" w:space="0" w:color="auto"/>
            </w:tcBorders>
            <w:shd w:val="clear" w:color="auto" w:fill="auto"/>
            <w:vAlign w:val="center"/>
          </w:tcPr>
          <w:p w14:paraId="5ACF34BC" w14:textId="77777777" w:rsidR="005D2DFF" w:rsidRDefault="005D2DFF" w:rsidP="003D756A">
            <w:pPr>
              <w:keepNext/>
              <w:jc w:val="center"/>
              <w:rPr>
                <w:rFonts w:cs="Arial"/>
                <w:b/>
                <w:bCs/>
                <w:sz w:val="20"/>
              </w:rPr>
            </w:pPr>
            <w:r>
              <w:rPr>
                <w:rFonts w:cs="Arial"/>
                <w:b/>
                <w:bCs/>
                <w:sz w:val="20"/>
              </w:rPr>
              <w:t>Light Vehicle Description</w:t>
            </w:r>
          </w:p>
        </w:tc>
        <w:tc>
          <w:tcPr>
            <w:tcW w:w="1843" w:type="dxa"/>
            <w:tcBorders>
              <w:top w:val="single" w:sz="4" w:space="0" w:color="auto"/>
              <w:left w:val="single" w:sz="4" w:space="0" w:color="auto"/>
              <w:bottom w:val="double" w:sz="4" w:space="0" w:color="auto"/>
              <w:right w:val="double" w:sz="4" w:space="0" w:color="auto"/>
            </w:tcBorders>
            <w:shd w:val="clear" w:color="auto" w:fill="auto"/>
            <w:vAlign w:val="center"/>
          </w:tcPr>
          <w:p w14:paraId="5A26F320" w14:textId="77777777" w:rsidR="005D2DFF" w:rsidRDefault="005D2DFF" w:rsidP="003D756A">
            <w:pPr>
              <w:keepNext/>
              <w:jc w:val="center"/>
              <w:rPr>
                <w:rFonts w:cs="Arial"/>
                <w:b/>
                <w:bCs/>
                <w:sz w:val="20"/>
              </w:rPr>
            </w:pPr>
            <w:r>
              <w:rPr>
                <w:rFonts w:cs="Arial"/>
                <w:b/>
                <w:bCs/>
                <w:sz w:val="20"/>
              </w:rPr>
              <w:t>Heavy Vehicle Description</w:t>
            </w:r>
          </w:p>
        </w:tc>
      </w:tr>
      <w:tr w:rsidR="005D2DFF" w14:paraId="1D3B3E0D" w14:textId="77777777" w:rsidTr="003D756A">
        <w:tc>
          <w:tcPr>
            <w:tcW w:w="2087" w:type="dxa"/>
            <w:tcBorders>
              <w:top w:val="double" w:sz="4" w:space="0" w:color="auto"/>
              <w:left w:val="double" w:sz="4" w:space="0" w:color="auto"/>
              <w:bottom w:val="single" w:sz="6" w:space="0" w:color="auto"/>
              <w:right w:val="double" w:sz="4" w:space="0" w:color="auto"/>
            </w:tcBorders>
            <w:vAlign w:val="center"/>
          </w:tcPr>
          <w:p w14:paraId="695CDC3B" w14:textId="77777777" w:rsidR="005D2DFF" w:rsidRDefault="005D2DFF" w:rsidP="003D756A">
            <w:pPr>
              <w:keepNext/>
              <w:jc w:val="center"/>
              <w:rPr>
                <w:rFonts w:cs="Arial"/>
                <w:b/>
                <w:bCs/>
                <w:sz w:val="20"/>
              </w:rPr>
            </w:pPr>
            <w:r>
              <w:rPr>
                <w:rFonts w:cs="Arial"/>
                <w:b/>
                <w:bCs/>
                <w:sz w:val="20"/>
              </w:rPr>
              <w:t>1</w:t>
            </w:r>
          </w:p>
        </w:tc>
        <w:tc>
          <w:tcPr>
            <w:tcW w:w="1867" w:type="dxa"/>
            <w:tcBorders>
              <w:top w:val="double" w:sz="4" w:space="0" w:color="auto"/>
              <w:left w:val="double" w:sz="4" w:space="0" w:color="auto"/>
              <w:bottom w:val="single" w:sz="6" w:space="0" w:color="auto"/>
              <w:right w:val="single" w:sz="4" w:space="0" w:color="auto"/>
            </w:tcBorders>
            <w:vAlign w:val="center"/>
          </w:tcPr>
          <w:p w14:paraId="2A79BE9E" w14:textId="77777777" w:rsidR="005D2DFF" w:rsidRDefault="005D2DFF" w:rsidP="003D756A">
            <w:pPr>
              <w:keepNext/>
              <w:jc w:val="center"/>
              <w:rPr>
                <w:rFonts w:cs="Arial"/>
                <w:b/>
                <w:bCs/>
                <w:sz w:val="20"/>
              </w:rPr>
            </w:pPr>
          </w:p>
        </w:tc>
        <w:tc>
          <w:tcPr>
            <w:tcW w:w="1701" w:type="dxa"/>
            <w:tcBorders>
              <w:top w:val="double" w:sz="4" w:space="0" w:color="auto"/>
              <w:left w:val="single" w:sz="4" w:space="0" w:color="auto"/>
              <w:bottom w:val="single" w:sz="6" w:space="0" w:color="auto"/>
              <w:right w:val="double" w:sz="4" w:space="0" w:color="auto"/>
            </w:tcBorders>
            <w:vAlign w:val="center"/>
          </w:tcPr>
          <w:p w14:paraId="1B927E8E" w14:textId="77777777" w:rsidR="005D2DFF" w:rsidRDefault="005D2DFF" w:rsidP="003D756A">
            <w:pPr>
              <w:keepNext/>
              <w:jc w:val="center"/>
              <w:rPr>
                <w:rFonts w:cs="Arial"/>
                <w:b/>
                <w:bCs/>
                <w:sz w:val="20"/>
              </w:rPr>
            </w:pPr>
          </w:p>
        </w:tc>
        <w:tc>
          <w:tcPr>
            <w:tcW w:w="1843" w:type="dxa"/>
            <w:tcBorders>
              <w:top w:val="double" w:sz="4" w:space="0" w:color="auto"/>
              <w:left w:val="double" w:sz="4" w:space="0" w:color="auto"/>
              <w:bottom w:val="single" w:sz="6" w:space="0" w:color="auto"/>
              <w:right w:val="single" w:sz="4" w:space="0" w:color="auto"/>
            </w:tcBorders>
            <w:vAlign w:val="center"/>
          </w:tcPr>
          <w:p w14:paraId="5E0DC82E" w14:textId="77777777" w:rsidR="005D2DFF" w:rsidRDefault="005D2DFF" w:rsidP="003D756A">
            <w:pPr>
              <w:keepNext/>
              <w:jc w:val="center"/>
              <w:rPr>
                <w:rFonts w:cs="Arial"/>
                <w:b/>
                <w:bCs/>
                <w:sz w:val="20"/>
              </w:rPr>
            </w:pPr>
          </w:p>
        </w:tc>
        <w:tc>
          <w:tcPr>
            <w:tcW w:w="1843" w:type="dxa"/>
            <w:tcBorders>
              <w:top w:val="double" w:sz="4" w:space="0" w:color="auto"/>
              <w:left w:val="single" w:sz="4" w:space="0" w:color="auto"/>
              <w:bottom w:val="single" w:sz="6" w:space="0" w:color="auto"/>
              <w:right w:val="double" w:sz="4" w:space="0" w:color="auto"/>
            </w:tcBorders>
            <w:vAlign w:val="center"/>
          </w:tcPr>
          <w:p w14:paraId="51C56833" w14:textId="77777777" w:rsidR="005D2DFF" w:rsidRDefault="005D2DFF" w:rsidP="003D756A">
            <w:pPr>
              <w:keepNext/>
              <w:jc w:val="center"/>
              <w:rPr>
                <w:rFonts w:cs="Arial"/>
                <w:b/>
                <w:bCs/>
                <w:sz w:val="20"/>
              </w:rPr>
            </w:pPr>
          </w:p>
        </w:tc>
      </w:tr>
      <w:tr w:rsidR="005D2DFF" w14:paraId="489FF648"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04C8442E" w14:textId="77777777" w:rsidR="005D2DFF" w:rsidRDefault="005D2DFF" w:rsidP="003D756A">
            <w:pPr>
              <w:keepNext/>
              <w:jc w:val="center"/>
              <w:rPr>
                <w:rFonts w:cs="Arial"/>
                <w:b/>
                <w:bCs/>
                <w:sz w:val="20"/>
              </w:rPr>
            </w:pPr>
            <w:r>
              <w:rPr>
                <w:rFonts w:cs="Arial"/>
                <w:b/>
                <w:bCs/>
                <w:sz w:val="20"/>
              </w:rPr>
              <w:t>2</w:t>
            </w:r>
          </w:p>
        </w:tc>
        <w:tc>
          <w:tcPr>
            <w:tcW w:w="1867" w:type="dxa"/>
            <w:tcBorders>
              <w:top w:val="single" w:sz="6" w:space="0" w:color="auto"/>
              <w:left w:val="double" w:sz="4" w:space="0" w:color="auto"/>
              <w:bottom w:val="single" w:sz="6" w:space="0" w:color="auto"/>
              <w:right w:val="single" w:sz="4" w:space="0" w:color="auto"/>
            </w:tcBorders>
            <w:vAlign w:val="center"/>
          </w:tcPr>
          <w:p w14:paraId="11EC48D1" w14:textId="77777777" w:rsidR="005D2DFF" w:rsidRDefault="005D2DFF" w:rsidP="003D756A">
            <w:pPr>
              <w:keepNext/>
              <w:jc w:val="center"/>
              <w:rPr>
                <w:rFonts w:cs="Arial"/>
                <w:b/>
                <w:bCs/>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30B244EE" w14:textId="77777777" w:rsidR="005D2DFF" w:rsidRDefault="005D2DFF" w:rsidP="003D756A">
            <w:pPr>
              <w:keepNext/>
              <w:jc w:val="center"/>
              <w:rPr>
                <w:rFonts w:cs="Arial"/>
                <w:b/>
                <w:bCs/>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420B317B" w14:textId="77777777" w:rsidR="005D2DFF" w:rsidRDefault="005D2DFF" w:rsidP="003D756A">
            <w:pPr>
              <w:keepNext/>
              <w:jc w:val="center"/>
              <w:rPr>
                <w:rFonts w:cs="Arial"/>
                <w:b/>
                <w:bCs/>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42761F6A" w14:textId="77777777" w:rsidR="005D2DFF" w:rsidRDefault="005D2DFF" w:rsidP="003D756A">
            <w:pPr>
              <w:keepNext/>
              <w:jc w:val="center"/>
              <w:rPr>
                <w:rFonts w:cs="Arial"/>
                <w:b/>
                <w:bCs/>
                <w:sz w:val="20"/>
              </w:rPr>
            </w:pPr>
          </w:p>
        </w:tc>
      </w:tr>
      <w:tr w:rsidR="005D2DFF" w14:paraId="2B597540"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3BB7FAA7" w14:textId="77777777" w:rsidR="005D2DFF" w:rsidRDefault="005D2DFF" w:rsidP="003D756A">
            <w:pPr>
              <w:keepNext/>
              <w:jc w:val="center"/>
              <w:rPr>
                <w:rFonts w:cs="Arial"/>
                <w:b/>
                <w:bCs/>
                <w:sz w:val="20"/>
              </w:rPr>
            </w:pPr>
            <w:r>
              <w:rPr>
                <w:rFonts w:cs="Arial"/>
                <w:b/>
                <w:bCs/>
                <w:sz w:val="20"/>
              </w:rPr>
              <w:t>3</w:t>
            </w:r>
          </w:p>
        </w:tc>
        <w:tc>
          <w:tcPr>
            <w:tcW w:w="1867" w:type="dxa"/>
            <w:tcBorders>
              <w:top w:val="single" w:sz="6" w:space="0" w:color="auto"/>
              <w:left w:val="double" w:sz="4" w:space="0" w:color="auto"/>
              <w:bottom w:val="single" w:sz="6" w:space="0" w:color="auto"/>
              <w:right w:val="single" w:sz="4" w:space="0" w:color="auto"/>
            </w:tcBorders>
            <w:vAlign w:val="center"/>
          </w:tcPr>
          <w:p w14:paraId="1C17B1FC" w14:textId="77777777" w:rsidR="005D2DFF" w:rsidRDefault="005D2DFF" w:rsidP="003D756A">
            <w:pPr>
              <w:keepNext/>
              <w:jc w:val="center"/>
              <w:rPr>
                <w:rFonts w:cs="Arial"/>
                <w:b/>
                <w:bCs/>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5413D7CE" w14:textId="77777777" w:rsidR="005D2DFF" w:rsidRDefault="005D2DFF" w:rsidP="003D756A">
            <w:pPr>
              <w:keepNext/>
              <w:jc w:val="center"/>
              <w:rPr>
                <w:rFonts w:cs="Arial"/>
                <w:b/>
                <w:bCs/>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184AC9B6" w14:textId="77777777" w:rsidR="005D2DFF" w:rsidRDefault="005D2DFF" w:rsidP="003D756A">
            <w:pPr>
              <w:keepNext/>
              <w:jc w:val="center"/>
              <w:rPr>
                <w:rFonts w:cs="Arial"/>
                <w:b/>
                <w:bCs/>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082916B9" w14:textId="77777777" w:rsidR="005D2DFF" w:rsidRDefault="005D2DFF" w:rsidP="003D756A">
            <w:pPr>
              <w:keepNext/>
              <w:jc w:val="center"/>
              <w:rPr>
                <w:rFonts w:cs="Arial"/>
                <w:b/>
                <w:bCs/>
                <w:sz w:val="20"/>
              </w:rPr>
            </w:pPr>
          </w:p>
        </w:tc>
      </w:tr>
      <w:tr w:rsidR="005D2DFF" w14:paraId="3995791D"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21F3DB03" w14:textId="77777777" w:rsidR="005D2DFF" w:rsidRDefault="005D2DFF" w:rsidP="003D756A">
            <w:pPr>
              <w:keepNext/>
              <w:jc w:val="center"/>
              <w:rPr>
                <w:rFonts w:cs="Arial"/>
                <w:b/>
                <w:bCs/>
                <w:sz w:val="20"/>
              </w:rPr>
            </w:pPr>
            <w:r>
              <w:rPr>
                <w:rFonts w:cs="Arial"/>
                <w:b/>
                <w:bCs/>
                <w:sz w:val="20"/>
              </w:rPr>
              <w:t>4</w:t>
            </w:r>
          </w:p>
        </w:tc>
        <w:tc>
          <w:tcPr>
            <w:tcW w:w="1867" w:type="dxa"/>
            <w:tcBorders>
              <w:top w:val="single" w:sz="6" w:space="0" w:color="auto"/>
              <w:left w:val="double" w:sz="4" w:space="0" w:color="auto"/>
              <w:bottom w:val="single" w:sz="6" w:space="0" w:color="auto"/>
              <w:right w:val="single" w:sz="4" w:space="0" w:color="auto"/>
            </w:tcBorders>
            <w:vAlign w:val="center"/>
          </w:tcPr>
          <w:p w14:paraId="2325D5DD" w14:textId="77777777" w:rsidR="005D2DFF" w:rsidRDefault="005D2DFF" w:rsidP="003D756A">
            <w:pPr>
              <w:keepNext/>
              <w:jc w:val="center"/>
              <w:rPr>
                <w:rFonts w:cs="Arial"/>
                <w:b/>
                <w:bCs/>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7D8A359B" w14:textId="77777777" w:rsidR="005D2DFF" w:rsidRDefault="005D2DFF" w:rsidP="003D756A">
            <w:pPr>
              <w:keepNext/>
              <w:jc w:val="center"/>
              <w:rPr>
                <w:rFonts w:cs="Arial"/>
                <w:b/>
                <w:bCs/>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3A376F99" w14:textId="77777777" w:rsidR="005D2DFF" w:rsidRDefault="005D2DFF" w:rsidP="003D756A">
            <w:pPr>
              <w:keepNext/>
              <w:jc w:val="center"/>
              <w:rPr>
                <w:rFonts w:cs="Arial"/>
                <w:b/>
                <w:bCs/>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7BC116D2" w14:textId="77777777" w:rsidR="005D2DFF" w:rsidRDefault="005D2DFF" w:rsidP="003D756A">
            <w:pPr>
              <w:keepNext/>
              <w:jc w:val="center"/>
              <w:rPr>
                <w:rFonts w:cs="Arial"/>
                <w:b/>
                <w:bCs/>
                <w:sz w:val="20"/>
              </w:rPr>
            </w:pPr>
          </w:p>
        </w:tc>
      </w:tr>
      <w:tr w:rsidR="005D2DFF" w14:paraId="17CAC5C6"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36542D12" w14:textId="77777777" w:rsidR="005D2DFF" w:rsidRDefault="005D2DFF" w:rsidP="003D756A">
            <w:pPr>
              <w:keepNext/>
              <w:jc w:val="center"/>
              <w:rPr>
                <w:rFonts w:cs="Arial"/>
                <w:b/>
                <w:bCs/>
                <w:sz w:val="20"/>
              </w:rPr>
            </w:pPr>
            <w:r>
              <w:rPr>
                <w:rFonts w:cs="Arial"/>
                <w:b/>
                <w:bCs/>
                <w:sz w:val="20"/>
              </w:rPr>
              <w:t>5</w:t>
            </w:r>
          </w:p>
        </w:tc>
        <w:tc>
          <w:tcPr>
            <w:tcW w:w="1867" w:type="dxa"/>
            <w:tcBorders>
              <w:top w:val="single" w:sz="6" w:space="0" w:color="auto"/>
              <w:left w:val="double" w:sz="4" w:space="0" w:color="auto"/>
              <w:bottom w:val="single" w:sz="6" w:space="0" w:color="auto"/>
              <w:right w:val="single" w:sz="4" w:space="0" w:color="auto"/>
            </w:tcBorders>
            <w:vAlign w:val="center"/>
          </w:tcPr>
          <w:p w14:paraId="5651D5B8" w14:textId="77777777" w:rsidR="005D2DFF" w:rsidRDefault="005D2DFF" w:rsidP="003D756A">
            <w:pPr>
              <w:keepNext/>
              <w:jc w:val="center"/>
              <w:rPr>
                <w:rFonts w:cs="Arial"/>
                <w:b/>
                <w:bCs/>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1C80C6F1" w14:textId="77777777" w:rsidR="005D2DFF" w:rsidRDefault="005D2DFF" w:rsidP="003D756A">
            <w:pPr>
              <w:keepNext/>
              <w:jc w:val="center"/>
              <w:rPr>
                <w:rFonts w:cs="Arial"/>
                <w:b/>
                <w:bCs/>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135CCFE3" w14:textId="77777777" w:rsidR="005D2DFF" w:rsidRDefault="005D2DFF" w:rsidP="003D756A">
            <w:pPr>
              <w:keepNext/>
              <w:jc w:val="center"/>
              <w:rPr>
                <w:rFonts w:cs="Arial"/>
                <w:b/>
                <w:bCs/>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6AA0041D" w14:textId="77777777" w:rsidR="005D2DFF" w:rsidRDefault="005D2DFF" w:rsidP="003D756A">
            <w:pPr>
              <w:keepNext/>
              <w:jc w:val="center"/>
              <w:rPr>
                <w:rFonts w:cs="Arial"/>
                <w:b/>
                <w:bCs/>
                <w:sz w:val="20"/>
              </w:rPr>
            </w:pPr>
          </w:p>
        </w:tc>
      </w:tr>
      <w:tr w:rsidR="005D2DFF" w14:paraId="08A1C86B"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5911EC5C" w14:textId="77777777" w:rsidR="005D2DFF" w:rsidRDefault="005D2DFF" w:rsidP="003D756A">
            <w:pPr>
              <w:keepNext/>
              <w:jc w:val="center"/>
              <w:rPr>
                <w:rFonts w:cs="Arial"/>
                <w:b/>
                <w:bCs/>
                <w:sz w:val="20"/>
              </w:rPr>
            </w:pPr>
            <w:r>
              <w:rPr>
                <w:rFonts w:cs="Arial"/>
                <w:b/>
                <w:bCs/>
                <w:sz w:val="20"/>
              </w:rPr>
              <w:t>6</w:t>
            </w:r>
          </w:p>
        </w:tc>
        <w:tc>
          <w:tcPr>
            <w:tcW w:w="1867" w:type="dxa"/>
            <w:tcBorders>
              <w:top w:val="single" w:sz="6" w:space="0" w:color="auto"/>
              <w:left w:val="double" w:sz="4" w:space="0" w:color="auto"/>
              <w:bottom w:val="single" w:sz="6" w:space="0" w:color="auto"/>
              <w:right w:val="single" w:sz="4" w:space="0" w:color="auto"/>
            </w:tcBorders>
            <w:vAlign w:val="center"/>
          </w:tcPr>
          <w:p w14:paraId="1FA55E70" w14:textId="77777777" w:rsidR="005D2DFF" w:rsidRDefault="005D2DFF" w:rsidP="003D756A">
            <w:pPr>
              <w:keepNext/>
              <w:jc w:val="center"/>
              <w:rPr>
                <w:rFonts w:cs="Arial"/>
                <w:b/>
                <w:bCs/>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2624C070" w14:textId="77777777" w:rsidR="005D2DFF" w:rsidRDefault="005D2DFF" w:rsidP="003D756A">
            <w:pPr>
              <w:keepNext/>
              <w:jc w:val="center"/>
              <w:rPr>
                <w:rFonts w:cs="Arial"/>
                <w:b/>
                <w:bCs/>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6AF742AE" w14:textId="77777777" w:rsidR="005D2DFF" w:rsidRDefault="005D2DFF" w:rsidP="003D756A">
            <w:pPr>
              <w:keepNext/>
              <w:jc w:val="center"/>
              <w:rPr>
                <w:rFonts w:cs="Arial"/>
                <w:b/>
                <w:bCs/>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2AC5FDAE" w14:textId="77777777" w:rsidR="005D2DFF" w:rsidRDefault="005D2DFF" w:rsidP="003D756A">
            <w:pPr>
              <w:keepNext/>
              <w:jc w:val="center"/>
              <w:rPr>
                <w:rFonts w:cs="Arial"/>
                <w:b/>
                <w:bCs/>
                <w:sz w:val="20"/>
              </w:rPr>
            </w:pPr>
          </w:p>
        </w:tc>
      </w:tr>
      <w:tr w:rsidR="005D2DFF" w14:paraId="118BE368"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419259EF" w14:textId="77777777" w:rsidR="005D2DFF" w:rsidRDefault="005D2DFF" w:rsidP="003D756A">
            <w:pPr>
              <w:keepNext/>
              <w:jc w:val="center"/>
              <w:rPr>
                <w:rFonts w:cs="Arial"/>
                <w:b/>
                <w:bCs/>
                <w:sz w:val="20"/>
              </w:rPr>
            </w:pPr>
            <w:r>
              <w:rPr>
                <w:rFonts w:cs="Arial"/>
                <w:b/>
                <w:bCs/>
                <w:sz w:val="20"/>
              </w:rPr>
              <w:t>7</w:t>
            </w:r>
          </w:p>
        </w:tc>
        <w:tc>
          <w:tcPr>
            <w:tcW w:w="1867" w:type="dxa"/>
            <w:tcBorders>
              <w:top w:val="single" w:sz="6" w:space="0" w:color="auto"/>
              <w:left w:val="double" w:sz="4" w:space="0" w:color="auto"/>
              <w:bottom w:val="single" w:sz="6" w:space="0" w:color="auto"/>
              <w:right w:val="single" w:sz="4" w:space="0" w:color="auto"/>
            </w:tcBorders>
            <w:vAlign w:val="center"/>
          </w:tcPr>
          <w:p w14:paraId="2690EDFB" w14:textId="77777777" w:rsidR="005D2DFF" w:rsidRDefault="005D2DFF" w:rsidP="003D756A">
            <w:pPr>
              <w:keepNext/>
              <w:jc w:val="center"/>
              <w:rPr>
                <w:rFonts w:cs="Arial"/>
                <w:b/>
                <w:bCs/>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21068CF4" w14:textId="77777777" w:rsidR="005D2DFF" w:rsidRDefault="005D2DFF" w:rsidP="003D756A">
            <w:pPr>
              <w:keepNext/>
              <w:jc w:val="center"/>
              <w:rPr>
                <w:rFonts w:cs="Arial"/>
                <w:b/>
                <w:bCs/>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135A2D28" w14:textId="77777777" w:rsidR="005D2DFF" w:rsidRDefault="005D2DFF" w:rsidP="003D756A">
            <w:pPr>
              <w:keepNext/>
              <w:jc w:val="center"/>
              <w:rPr>
                <w:rFonts w:cs="Arial"/>
                <w:b/>
                <w:bCs/>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05831A12" w14:textId="77777777" w:rsidR="005D2DFF" w:rsidRDefault="005D2DFF" w:rsidP="003D756A">
            <w:pPr>
              <w:keepNext/>
              <w:jc w:val="center"/>
              <w:rPr>
                <w:rFonts w:cs="Arial"/>
                <w:b/>
                <w:bCs/>
                <w:sz w:val="20"/>
              </w:rPr>
            </w:pPr>
          </w:p>
        </w:tc>
      </w:tr>
      <w:tr w:rsidR="005D2DFF" w14:paraId="0064781E"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3E9FCF78" w14:textId="77777777" w:rsidR="005D2DFF" w:rsidRDefault="005D2DFF" w:rsidP="003D756A">
            <w:pPr>
              <w:keepNext/>
              <w:jc w:val="center"/>
              <w:rPr>
                <w:rFonts w:cs="Arial"/>
                <w:b/>
                <w:bCs/>
                <w:sz w:val="20"/>
              </w:rPr>
            </w:pPr>
            <w:r>
              <w:rPr>
                <w:rFonts w:cs="Arial"/>
                <w:b/>
                <w:bCs/>
                <w:sz w:val="20"/>
              </w:rPr>
              <w:t>8</w:t>
            </w:r>
          </w:p>
        </w:tc>
        <w:tc>
          <w:tcPr>
            <w:tcW w:w="1867" w:type="dxa"/>
            <w:tcBorders>
              <w:top w:val="single" w:sz="6" w:space="0" w:color="auto"/>
              <w:left w:val="double" w:sz="4" w:space="0" w:color="auto"/>
              <w:bottom w:val="single" w:sz="6" w:space="0" w:color="auto"/>
              <w:right w:val="single" w:sz="4" w:space="0" w:color="auto"/>
            </w:tcBorders>
            <w:vAlign w:val="center"/>
          </w:tcPr>
          <w:p w14:paraId="13E6FB66" w14:textId="77777777" w:rsidR="005D2DFF" w:rsidRDefault="005D2DFF" w:rsidP="003D756A">
            <w:pPr>
              <w:keepNext/>
              <w:jc w:val="center"/>
              <w:rPr>
                <w:rFonts w:cs="Arial"/>
                <w:b/>
                <w:bCs/>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1F473280" w14:textId="77777777" w:rsidR="005D2DFF" w:rsidRDefault="005D2DFF" w:rsidP="003D756A">
            <w:pPr>
              <w:keepNext/>
              <w:jc w:val="center"/>
              <w:rPr>
                <w:rFonts w:cs="Arial"/>
                <w:b/>
                <w:bCs/>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0969260E" w14:textId="77777777" w:rsidR="005D2DFF" w:rsidRDefault="005D2DFF" w:rsidP="003D756A">
            <w:pPr>
              <w:keepNext/>
              <w:jc w:val="center"/>
              <w:rPr>
                <w:rFonts w:cs="Arial"/>
                <w:b/>
                <w:bCs/>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21E59A7D" w14:textId="77777777" w:rsidR="005D2DFF" w:rsidRDefault="005D2DFF" w:rsidP="003D756A">
            <w:pPr>
              <w:keepNext/>
              <w:jc w:val="center"/>
              <w:rPr>
                <w:rFonts w:cs="Arial"/>
                <w:b/>
                <w:bCs/>
                <w:sz w:val="20"/>
              </w:rPr>
            </w:pPr>
          </w:p>
        </w:tc>
      </w:tr>
      <w:tr w:rsidR="005D2DFF" w14:paraId="06173D87" w14:textId="77777777" w:rsidTr="003D756A">
        <w:tc>
          <w:tcPr>
            <w:tcW w:w="2087" w:type="dxa"/>
            <w:tcBorders>
              <w:top w:val="single" w:sz="6" w:space="0" w:color="auto"/>
              <w:left w:val="double" w:sz="4" w:space="0" w:color="auto"/>
              <w:bottom w:val="single" w:sz="6" w:space="0" w:color="auto"/>
              <w:right w:val="double" w:sz="4" w:space="0" w:color="auto"/>
            </w:tcBorders>
            <w:vAlign w:val="center"/>
          </w:tcPr>
          <w:p w14:paraId="2960CE0C" w14:textId="77777777" w:rsidR="005D2DFF" w:rsidRDefault="005D2DFF" w:rsidP="003D756A">
            <w:pPr>
              <w:keepNext/>
              <w:jc w:val="center"/>
              <w:rPr>
                <w:rFonts w:cs="Arial"/>
                <w:b/>
                <w:bCs/>
                <w:sz w:val="20"/>
              </w:rPr>
            </w:pPr>
            <w:r>
              <w:rPr>
                <w:rFonts w:cs="Arial"/>
                <w:b/>
                <w:bCs/>
                <w:sz w:val="20"/>
              </w:rPr>
              <w:t>9</w:t>
            </w:r>
          </w:p>
        </w:tc>
        <w:tc>
          <w:tcPr>
            <w:tcW w:w="1867" w:type="dxa"/>
            <w:tcBorders>
              <w:top w:val="single" w:sz="6" w:space="0" w:color="auto"/>
              <w:left w:val="double" w:sz="4" w:space="0" w:color="auto"/>
              <w:bottom w:val="single" w:sz="6" w:space="0" w:color="auto"/>
              <w:right w:val="single" w:sz="4" w:space="0" w:color="auto"/>
            </w:tcBorders>
            <w:vAlign w:val="center"/>
          </w:tcPr>
          <w:p w14:paraId="01CD7037" w14:textId="77777777" w:rsidR="005D2DFF" w:rsidRDefault="005D2DFF" w:rsidP="003D756A">
            <w:pPr>
              <w:keepNext/>
              <w:jc w:val="center"/>
              <w:rPr>
                <w:rFonts w:cs="Arial"/>
                <w:b/>
                <w:bCs/>
                <w:sz w:val="20"/>
              </w:rPr>
            </w:pPr>
          </w:p>
        </w:tc>
        <w:tc>
          <w:tcPr>
            <w:tcW w:w="1701" w:type="dxa"/>
            <w:tcBorders>
              <w:top w:val="single" w:sz="6" w:space="0" w:color="auto"/>
              <w:left w:val="single" w:sz="4" w:space="0" w:color="auto"/>
              <w:bottom w:val="single" w:sz="6" w:space="0" w:color="auto"/>
              <w:right w:val="double" w:sz="4" w:space="0" w:color="auto"/>
            </w:tcBorders>
            <w:vAlign w:val="center"/>
          </w:tcPr>
          <w:p w14:paraId="4156A547" w14:textId="77777777" w:rsidR="005D2DFF" w:rsidRDefault="005D2DFF" w:rsidP="003D756A">
            <w:pPr>
              <w:keepNext/>
              <w:jc w:val="center"/>
              <w:rPr>
                <w:rFonts w:cs="Arial"/>
                <w:b/>
                <w:bCs/>
                <w:sz w:val="20"/>
              </w:rPr>
            </w:pPr>
          </w:p>
        </w:tc>
        <w:tc>
          <w:tcPr>
            <w:tcW w:w="1843" w:type="dxa"/>
            <w:tcBorders>
              <w:top w:val="single" w:sz="6" w:space="0" w:color="auto"/>
              <w:left w:val="double" w:sz="4" w:space="0" w:color="auto"/>
              <w:bottom w:val="single" w:sz="6" w:space="0" w:color="auto"/>
              <w:right w:val="single" w:sz="4" w:space="0" w:color="auto"/>
            </w:tcBorders>
            <w:vAlign w:val="center"/>
          </w:tcPr>
          <w:p w14:paraId="340F7095" w14:textId="77777777" w:rsidR="005D2DFF" w:rsidRDefault="005D2DFF" w:rsidP="003D756A">
            <w:pPr>
              <w:keepNext/>
              <w:jc w:val="center"/>
              <w:rPr>
                <w:rFonts w:cs="Arial"/>
                <w:b/>
                <w:bCs/>
                <w:sz w:val="20"/>
              </w:rPr>
            </w:pPr>
          </w:p>
        </w:tc>
        <w:tc>
          <w:tcPr>
            <w:tcW w:w="1843" w:type="dxa"/>
            <w:tcBorders>
              <w:top w:val="single" w:sz="6" w:space="0" w:color="auto"/>
              <w:left w:val="single" w:sz="4" w:space="0" w:color="auto"/>
              <w:bottom w:val="single" w:sz="6" w:space="0" w:color="auto"/>
              <w:right w:val="double" w:sz="4" w:space="0" w:color="auto"/>
            </w:tcBorders>
            <w:vAlign w:val="center"/>
          </w:tcPr>
          <w:p w14:paraId="4F5EE22A" w14:textId="77777777" w:rsidR="005D2DFF" w:rsidRDefault="005D2DFF" w:rsidP="003D756A">
            <w:pPr>
              <w:keepNext/>
              <w:jc w:val="center"/>
              <w:rPr>
                <w:rFonts w:cs="Arial"/>
                <w:b/>
                <w:bCs/>
                <w:sz w:val="20"/>
              </w:rPr>
            </w:pPr>
          </w:p>
        </w:tc>
      </w:tr>
      <w:tr w:rsidR="005D2DFF" w14:paraId="42A5BE72" w14:textId="77777777" w:rsidTr="003D756A">
        <w:tc>
          <w:tcPr>
            <w:tcW w:w="2087" w:type="dxa"/>
            <w:tcBorders>
              <w:top w:val="single" w:sz="6" w:space="0" w:color="auto"/>
              <w:left w:val="double" w:sz="4" w:space="0" w:color="auto"/>
              <w:bottom w:val="double" w:sz="4" w:space="0" w:color="auto"/>
              <w:right w:val="double" w:sz="4" w:space="0" w:color="auto"/>
            </w:tcBorders>
            <w:vAlign w:val="center"/>
          </w:tcPr>
          <w:p w14:paraId="44A01678" w14:textId="77777777" w:rsidR="005D2DFF" w:rsidRDefault="005D2DFF" w:rsidP="003D756A">
            <w:pPr>
              <w:keepNext/>
              <w:jc w:val="center"/>
              <w:rPr>
                <w:rFonts w:cs="Arial"/>
                <w:b/>
                <w:bCs/>
                <w:sz w:val="20"/>
              </w:rPr>
            </w:pPr>
            <w:r>
              <w:rPr>
                <w:rFonts w:cs="Arial"/>
                <w:b/>
                <w:bCs/>
                <w:sz w:val="20"/>
              </w:rPr>
              <w:t>10</w:t>
            </w:r>
          </w:p>
        </w:tc>
        <w:tc>
          <w:tcPr>
            <w:tcW w:w="1867" w:type="dxa"/>
            <w:tcBorders>
              <w:top w:val="single" w:sz="6" w:space="0" w:color="auto"/>
              <w:left w:val="double" w:sz="4" w:space="0" w:color="auto"/>
              <w:bottom w:val="double" w:sz="4" w:space="0" w:color="auto"/>
              <w:right w:val="single" w:sz="4" w:space="0" w:color="auto"/>
            </w:tcBorders>
            <w:vAlign w:val="center"/>
          </w:tcPr>
          <w:p w14:paraId="4C8ADCCC" w14:textId="77777777" w:rsidR="005D2DFF" w:rsidRDefault="005D2DFF" w:rsidP="003D756A">
            <w:pPr>
              <w:keepNext/>
              <w:jc w:val="center"/>
              <w:rPr>
                <w:rFonts w:cs="Arial"/>
                <w:b/>
                <w:bCs/>
                <w:sz w:val="20"/>
              </w:rPr>
            </w:pPr>
          </w:p>
        </w:tc>
        <w:tc>
          <w:tcPr>
            <w:tcW w:w="1701" w:type="dxa"/>
            <w:tcBorders>
              <w:top w:val="single" w:sz="6" w:space="0" w:color="auto"/>
              <w:left w:val="single" w:sz="4" w:space="0" w:color="auto"/>
              <w:bottom w:val="double" w:sz="4" w:space="0" w:color="auto"/>
              <w:right w:val="double" w:sz="4" w:space="0" w:color="auto"/>
            </w:tcBorders>
            <w:vAlign w:val="center"/>
          </w:tcPr>
          <w:p w14:paraId="06456AD6" w14:textId="77777777" w:rsidR="005D2DFF" w:rsidRDefault="005D2DFF" w:rsidP="003D756A">
            <w:pPr>
              <w:keepNext/>
              <w:jc w:val="center"/>
              <w:rPr>
                <w:rFonts w:cs="Arial"/>
                <w:b/>
                <w:bCs/>
                <w:sz w:val="20"/>
              </w:rPr>
            </w:pPr>
          </w:p>
        </w:tc>
        <w:tc>
          <w:tcPr>
            <w:tcW w:w="1843" w:type="dxa"/>
            <w:tcBorders>
              <w:top w:val="single" w:sz="6" w:space="0" w:color="auto"/>
              <w:left w:val="double" w:sz="4" w:space="0" w:color="auto"/>
              <w:bottom w:val="double" w:sz="4" w:space="0" w:color="auto"/>
              <w:right w:val="single" w:sz="4" w:space="0" w:color="auto"/>
            </w:tcBorders>
            <w:vAlign w:val="center"/>
          </w:tcPr>
          <w:p w14:paraId="3020365C" w14:textId="77777777" w:rsidR="005D2DFF" w:rsidRDefault="005D2DFF" w:rsidP="003D756A">
            <w:pPr>
              <w:keepNext/>
              <w:jc w:val="center"/>
              <w:rPr>
                <w:rFonts w:cs="Arial"/>
                <w:b/>
                <w:bCs/>
                <w:sz w:val="20"/>
              </w:rPr>
            </w:pPr>
          </w:p>
        </w:tc>
        <w:tc>
          <w:tcPr>
            <w:tcW w:w="1843" w:type="dxa"/>
            <w:tcBorders>
              <w:top w:val="single" w:sz="6" w:space="0" w:color="auto"/>
              <w:left w:val="single" w:sz="4" w:space="0" w:color="auto"/>
              <w:bottom w:val="double" w:sz="4" w:space="0" w:color="auto"/>
              <w:right w:val="double" w:sz="4" w:space="0" w:color="auto"/>
            </w:tcBorders>
            <w:vAlign w:val="center"/>
          </w:tcPr>
          <w:p w14:paraId="5ED23E1D" w14:textId="77777777" w:rsidR="005D2DFF" w:rsidRDefault="005D2DFF" w:rsidP="003D756A">
            <w:pPr>
              <w:keepNext/>
              <w:jc w:val="center"/>
              <w:rPr>
                <w:rFonts w:cs="Arial"/>
                <w:b/>
                <w:bCs/>
                <w:sz w:val="20"/>
              </w:rPr>
            </w:pPr>
          </w:p>
        </w:tc>
      </w:tr>
    </w:tbl>
    <w:p w14:paraId="6B87E212" w14:textId="77777777" w:rsidR="005D2DFF" w:rsidRDefault="005D2DFF" w:rsidP="005D2DFF">
      <w:pPr>
        <w:pStyle w:val="Header"/>
        <w:rPr>
          <w:rFonts w:cs="Arial"/>
          <w:b/>
          <w:sz w:val="20"/>
          <w:u w:val="single"/>
        </w:rPr>
      </w:pPr>
    </w:p>
    <w:p w14:paraId="56F8B164" w14:textId="77777777" w:rsidR="005D2DFF" w:rsidRDefault="005D2DFF" w:rsidP="005D2DFF">
      <w:pPr>
        <w:pStyle w:val="Header"/>
        <w:keepNext/>
        <w:rPr>
          <w:rFonts w:cs="Arial"/>
          <w:b/>
          <w:i/>
          <w:sz w:val="20"/>
          <w:u w:val="single"/>
        </w:rPr>
      </w:pPr>
      <w:r>
        <w:rPr>
          <w:rFonts w:cs="Arial"/>
          <w:b/>
          <w:sz w:val="20"/>
          <w:u w:val="single"/>
        </w:rPr>
        <w:t xml:space="preserve">Sensor Test Results. </w:t>
      </w:r>
      <w:r>
        <w:rPr>
          <w:rFonts w:cs="Arial"/>
          <w:b/>
          <w:i/>
          <w:sz w:val="20"/>
          <w:u w:val="single"/>
        </w:rPr>
        <w:t>(For 10 Minute interval Test)</w:t>
      </w:r>
    </w:p>
    <w:p w14:paraId="1DBA360D" w14:textId="77777777" w:rsidR="005D2DFF" w:rsidRDefault="005D2DFF" w:rsidP="005D2DFF">
      <w:pPr>
        <w:pStyle w:val="Header"/>
        <w:keepNext/>
        <w:rPr>
          <w:rFonts w:cs="Arial"/>
          <w:b/>
          <w:i/>
          <w:sz w:val="20"/>
          <w:u w:val="single"/>
        </w:rPr>
      </w:pPr>
    </w:p>
    <w:tbl>
      <w:tblPr>
        <w:tblW w:w="9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8"/>
        <w:gridCol w:w="1856"/>
        <w:gridCol w:w="1843"/>
        <w:gridCol w:w="1701"/>
        <w:gridCol w:w="1701"/>
      </w:tblGrid>
      <w:tr w:rsidR="005D2DFF" w14:paraId="01578E5F" w14:textId="77777777" w:rsidTr="003D756A">
        <w:tc>
          <w:tcPr>
            <w:tcW w:w="2098" w:type="dxa"/>
            <w:tcBorders>
              <w:top w:val="double" w:sz="4" w:space="0" w:color="auto"/>
              <w:left w:val="double" w:sz="4" w:space="0" w:color="auto"/>
              <w:bottom w:val="double" w:sz="4" w:space="0" w:color="auto"/>
              <w:right w:val="nil"/>
            </w:tcBorders>
            <w:vAlign w:val="center"/>
          </w:tcPr>
          <w:p w14:paraId="0BB859B5" w14:textId="77777777" w:rsidR="005D2DFF" w:rsidRDefault="005D2DFF" w:rsidP="003D756A">
            <w:pPr>
              <w:pStyle w:val="Header"/>
              <w:keepNext/>
              <w:jc w:val="center"/>
              <w:rPr>
                <w:rFonts w:cs="Arial"/>
                <w:b/>
                <w:sz w:val="20"/>
              </w:rPr>
            </w:pPr>
            <w:r>
              <w:rPr>
                <w:rFonts w:cs="Arial"/>
                <w:b/>
                <w:sz w:val="20"/>
              </w:rPr>
              <w:t>Lane Number</w:t>
            </w:r>
          </w:p>
        </w:tc>
        <w:tc>
          <w:tcPr>
            <w:tcW w:w="1856" w:type="dxa"/>
            <w:tcBorders>
              <w:top w:val="double" w:sz="4" w:space="0" w:color="auto"/>
              <w:left w:val="double" w:sz="4" w:space="0" w:color="auto"/>
              <w:bottom w:val="nil"/>
              <w:right w:val="single" w:sz="4" w:space="0" w:color="auto"/>
            </w:tcBorders>
            <w:vAlign w:val="center"/>
          </w:tcPr>
          <w:p w14:paraId="3A562515" w14:textId="77777777" w:rsidR="005D2DFF" w:rsidRDefault="005D2DFF" w:rsidP="003D756A">
            <w:pPr>
              <w:pStyle w:val="Header"/>
              <w:keepNext/>
              <w:jc w:val="center"/>
              <w:rPr>
                <w:rFonts w:cs="Arial"/>
                <w:b/>
                <w:sz w:val="20"/>
              </w:rPr>
            </w:pPr>
            <w:r>
              <w:rPr>
                <w:rFonts w:cs="Arial"/>
                <w:b/>
                <w:sz w:val="20"/>
              </w:rPr>
              <w:t>Sensor 1 Count</w:t>
            </w:r>
          </w:p>
        </w:tc>
        <w:tc>
          <w:tcPr>
            <w:tcW w:w="1843" w:type="dxa"/>
            <w:tcBorders>
              <w:top w:val="double" w:sz="4" w:space="0" w:color="auto"/>
              <w:left w:val="single" w:sz="4" w:space="0" w:color="auto"/>
              <w:bottom w:val="nil"/>
              <w:right w:val="single" w:sz="4" w:space="0" w:color="auto"/>
            </w:tcBorders>
            <w:vAlign w:val="center"/>
          </w:tcPr>
          <w:p w14:paraId="15D9768A" w14:textId="77777777" w:rsidR="005D2DFF" w:rsidRDefault="005D2DFF" w:rsidP="003D756A">
            <w:pPr>
              <w:pStyle w:val="Header"/>
              <w:keepNext/>
              <w:jc w:val="center"/>
              <w:rPr>
                <w:rFonts w:cs="Arial"/>
                <w:b/>
                <w:sz w:val="20"/>
              </w:rPr>
            </w:pPr>
            <w:r>
              <w:rPr>
                <w:rFonts w:cs="Arial"/>
                <w:b/>
                <w:sz w:val="20"/>
              </w:rPr>
              <w:t>Sensor 2 Count</w:t>
            </w:r>
          </w:p>
        </w:tc>
        <w:tc>
          <w:tcPr>
            <w:tcW w:w="1701" w:type="dxa"/>
            <w:tcBorders>
              <w:top w:val="double" w:sz="4" w:space="0" w:color="auto"/>
              <w:left w:val="single" w:sz="4" w:space="0" w:color="auto"/>
              <w:bottom w:val="nil"/>
              <w:right w:val="single" w:sz="4" w:space="0" w:color="auto"/>
            </w:tcBorders>
            <w:vAlign w:val="center"/>
          </w:tcPr>
          <w:p w14:paraId="52A552CA" w14:textId="77777777" w:rsidR="005D2DFF" w:rsidRDefault="005D2DFF" w:rsidP="003D756A">
            <w:pPr>
              <w:pStyle w:val="Header"/>
              <w:keepNext/>
              <w:jc w:val="center"/>
              <w:rPr>
                <w:rFonts w:cs="Arial"/>
                <w:b/>
                <w:sz w:val="20"/>
              </w:rPr>
            </w:pPr>
            <w:smartTag w:uri="urn:schemas-microsoft-com:office:smarttags" w:element="place">
              <w:r>
                <w:rPr>
                  <w:rFonts w:cs="Arial"/>
                  <w:b/>
                  <w:sz w:val="20"/>
                </w:rPr>
                <w:t>Loop</w:t>
              </w:r>
            </w:smartTag>
            <w:r>
              <w:rPr>
                <w:rFonts w:cs="Arial"/>
                <w:b/>
                <w:sz w:val="20"/>
              </w:rPr>
              <w:t xml:space="preserve"> Count</w:t>
            </w:r>
          </w:p>
        </w:tc>
        <w:tc>
          <w:tcPr>
            <w:tcW w:w="1701" w:type="dxa"/>
            <w:tcBorders>
              <w:top w:val="double" w:sz="4" w:space="0" w:color="auto"/>
              <w:left w:val="single" w:sz="4" w:space="0" w:color="auto"/>
              <w:bottom w:val="nil"/>
              <w:right w:val="double" w:sz="4" w:space="0" w:color="auto"/>
            </w:tcBorders>
            <w:vAlign w:val="center"/>
          </w:tcPr>
          <w:p w14:paraId="2B65F43D" w14:textId="77777777" w:rsidR="005D2DFF" w:rsidRDefault="005D2DFF" w:rsidP="003D756A">
            <w:pPr>
              <w:pStyle w:val="Header"/>
              <w:keepNext/>
              <w:jc w:val="center"/>
              <w:rPr>
                <w:rFonts w:cs="Arial"/>
                <w:b/>
                <w:sz w:val="20"/>
              </w:rPr>
            </w:pPr>
            <w:r>
              <w:rPr>
                <w:rFonts w:cs="Arial"/>
                <w:b/>
                <w:sz w:val="20"/>
              </w:rPr>
              <w:t>Vehicle Count</w:t>
            </w:r>
          </w:p>
        </w:tc>
      </w:tr>
      <w:tr w:rsidR="005D2DFF" w14:paraId="6E0B98C8" w14:textId="77777777" w:rsidTr="003D756A">
        <w:tc>
          <w:tcPr>
            <w:tcW w:w="2098" w:type="dxa"/>
            <w:tcBorders>
              <w:top w:val="double" w:sz="4" w:space="0" w:color="auto"/>
              <w:left w:val="double" w:sz="4" w:space="0" w:color="auto"/>
              <w:bottom w:val="single" w:sz="6" w:space="0" w:color="auto"/>
              <w:right w:val="double" w:sz="4" w:space="0" w:color="auto"/>
            </w:tcBorders>
            <w:vAlign w:val="center"/>
          </w:tcPr>
          <w:p w14:paraId="16FD8D8F" w14:textId="77777777" w:rsidR="005D2DFF" w:rsidRDefault="005D2DFF" w:rsidP="003D756A">
            <w:pPr>
              <w:pStyle w:val="Header"/>
              <w:keepNext/>
              <w:jc w:val="center"/>
              <w:rPr>
                <w:rFonts w:cs="Arial"/>
                <w:b/>
                <w:sz w:val="20"/>
              </w:rPr>
            </w:pPr>
            <w:r>
              <w:rPr>
                <w:rFonts w:cs="Arial"/>
                <w:b/>
                <w:sz w:val="20"/>
              </w:rPr>
              <w:t>1</w:t>
            </w:r>
          </w:p>
        </w:tc>
        <w:tc>
          <w:tcPr>
            <w:tcW w:w="1856" w:type="dxa"/>
            <w:tcBorders>
              <w:top w:val="double" w:sz="4" w:space="0" w:color="auto"/>
              <w:left w:val="double" w:sz="4" w:space="0" w:color="auto"/>
              <w:bottom w:val="single" w:sz="6" w:space="0" w:color="auto"/>
              <w:right w:val="single" w:sz="6" w:space="0" w:color="auto"/>
            </w:tcBorders>
            <w:vAlign w:val="center"/>
          </w:tcPr>
          <w:p w14:paraId="182C5F86" w14:textId="77777777" w:rsidR="005D2DFF" w:rsidRDefault="005D2DFF" w:rsidP="003D756A">
            <w:pPr>
              <w:pStyle w:val="Header"/>
              <w:keepNext/>
              <w:jc w:val="center"/>
              <w:rPr>
                <w:rFonts w:cs="Arial"/>
                <w:b/>
                <w:i/>
                <w:sz w:val="20"/>
              </w:rPr>
            </w:pPr>
          </w:p>
        </w:tc>
        <w:tc>
          <w:tcPr>
            <w:tcW w:w="1843" w:type="dxa"/>
            <w:tcBorders>
              <w:top w:val="double" w:sz="4" w:space="0" w:color="auto"/>
              <w:left w:val="single" w:sz="6" w:space="0" w:color="auto"/>
              <w:bottom w:val="single" w:sz="6" w:space="0" w:color="auto"/>
              <w:right w:val="single" w:sz="6" w:space="0" w:color="auto"/>
            </w:tcBorders>
            <w:vAlign w:val="center"/>
          </w:tcPr>
          <w:p w14:paraId="79595BF9" w14:textId="77777777" w:rsidR="005D2DFF" w:rsidRDefault="005D2DFF" w:rsidP="003D756A">
            <w:pPr>
              <w:pStyle w:val="Header"/>
              <w:keepNext/>
              <w:jc w:val="center"/>
              <w:rPr>
                <w:rFonts w:cs="Arial"/>
                <w:b/>
                <w:i/>
                <w:sz w:val="20"/>
              </w:rPr>
            </w:pPr>
          </w:p>
        </w:tc>
        <w:tc>
          <w:tcPr>
            <w:tcW w:w="1701" w:type="dxa"/>
            <w:tcBorders>
              <w:top w:val="double" w:sz="4" w:space="0" w:color="auto"/>
              <w:left w:val="single" w:sz="6" w:space="0" w:color="auto"/>
              <w:bottom w:val="single" w:sz="6" w:space="0" w:color="auto"/>
              <w:right w:val="single" w:sz="6" w:space="0" w:color="auto"/>
            </w:tcBorders>
            <w:vAlign w:val="center"/>
          </w:tcPr>
          <w:p w14:paraId="742A622B" w14:textId="77777777" w:rsidR="005D2DFF" w:rsidRDefault="005D2DFF" w:rsidP="003D756A">
            <w:pPr>
              <w:pStyle w:val="Header"/>
              <w:keepNext/>
              <w:jc w:val="center"/>
              <w:rPr>
                <w:rFonts w:cs="Arial"/>
                <w:b/>
                <w:i/>
                <w:sz w:val="20"/>
              </w:rPr>
            </w:pPr>
          </w:p>
        </w:tc>
        <w:tc>
          <w:tcPr>
            <w:tcW w:w="1701" w:type="dxa"/>
            <w:tcBorders>
              <w:top w:val="double" w:sz="4" w:space="0" w:color="auto"/>
              <w:left w:val="single" w:sz="6" w:space="0" w:color="auto"/>
              <w:bottom w:val="single" w:sz="6" w:space="0" w:color="auto"/>
              <w:right w:val="double" w:sz="4" w:space="0" w:color="auto"/>
            </w:tcBorders>
            <w:vAlign w:val="center"/>
          </w:tcPr>
          <w:p w14:paraId="1904F3D9" w14:textId="77777777" w:rsidR="005D2DFF" w:rsidRDefault="005D2DFF" w:rsidP="003D756A">
            <w:pPr>
              <w:pStyle w:val="Header"/>
              <w:keepNext/>
              <w:jc w:val="center"/>
              <w:rPr>
                <w:rFonts w:cs="Arial"/>
                <w:b/>
                <w:i/>
                <w:sz w:val="20"/>
              </w:rPr>
            </w:pPr>
          </w:p>
        </w:tc>
      </w:tr>
      <w:tr w:rsidR="005D2DFF" w14:paraId="5F416A15" w14:textId="77777777" w:rsidTr="003D756A">
        <w:tc>
          <w:tcPr>
            <w:tcW w:w="2098" w:type="dxa"/>
            <w:tcBorders>
              <w:top w:val="single" w:sz="6" w:space="0" w:color="auto"/>
              <w:left w:val="double" w:sz="4" w:space="0" w:color="auto"/>
              <w:bottom w:val="single" w:sz="6" w:space="0" w:color="auto"/>
              <w:right w:val="double" w:sz="4" w:space="0" w:color="auto"/>
            </w:tcBorders>
            <w:vAlign w:val="center"/>
          </w:tcPr>
          <w:p w14:paraId="4DF11F66" w14:textId="77777777" w:rsidR="005D2DFF" w:rsidRDefault="005D2DFF" w:rsidP="003D756A">
            <w:pPr>
              <w:pStyle w:val="Header"/>
              <w:keepNext/>
              <w:jc w:val="center"/>
              <w:rPr>
                <w:rFonts w:cs="Arial"/>
                <w:b/>
                <w:sz w:val="20"/>
              </w:rPr>
            </w:pPr>
            <w:r>
              <w:rPr>
                <w:rFonts w:cs="Arial"/>
                <w:b/>
                <w:sz w:val="20"/>
              </w:rPr>
              <w:t>2</w:t>
            </w:r>
          </w:p>
        </w:tc>
        <w:tc>
          <w:tcPr>
            <w:tcW w:w="1856" w:type="dxa"/>
            <w:tcBorders>
              <w:top w:val="single" w:sz="6" w:space="0" w:color="auto"/>
              <w:left w:val="double" w:sz="4" w:space="0" w:color="auto"/>
              <w:bottom w:val="single" w:sz="6" w:space="0" w:color="auto"/>
              <w:right w:val="single" w:sz="6" w:space="0" w:color="auto"/>
            </w:tcBorders>
            <w:vAlign w:val="center"/>
          </w:tcPr>
          <w:p w14:paraId="364E77E1" w14:textId="77777777" w:rsidR="005D2DFF" w:rsidRDefault="005D2DFF" w:rsidP="003D756A">
            <w:pPr>
              <w:pStyle w:val="Header"/>
              <w:keepNext/>
              <w:jc w:val="center"/>
              <w:rPr>
                <w:rFonts w:cs="Arial"/>
                <w:b/>
                <w:i/>
                <w:sz w:val="20"/>
              </w:rPr>
            </w:pPr>
          </w:p>
        </w:tc>
        <w:tc>
          <w:tcPr>
            <w:tcW w:w="1843" w:type="dxa"/>
            <w:tcBorders>
              <w:top w:val="single" w:sz="6" w:space="0" w:color="auto"/>
              <w:left w:val="single" w:sz="6" w:space="0" w:color="auto"/>
              <w:bottom w:val="single" w:sz="6" w:space="0" w:color="auto"/>
              <w:right w:val="single" w:sz="6" w:space="0" w:color="auto"/>
            </w:tcBorders>
            <w:vAlign w:val="center"/>
          </w:tcPr>
          <w:p w14:paraId="7B59B4D2"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single" w:sz="6" w:space="0" w:color="auto"/>
            </w:tcBorders>
            <w:vAlign w:val="center"/>
          </w:tcPr>
          <w:p w14:paraId="3B7AE46F"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double" w:sz="4" w:space="0" w:color="auto"/>
            </w:tcBorders>
            <w:vAlign w:val="center"/>
          </w:tcPr>
          <w:p w14:paraId="749A51CF" w14:textId="77777777" w:rsidR="005D2DFF" w:rsidRDefault="005D2DFF" w:rsidP="003D756A">
            <w:pPr>
              <w:pStyle w:val="Header"/>
              <w:keepNext/>
              <w:jc w:val="center"/>
              <w:rPr>
                <w:rFonts w:cs="Arial"/>
                <w:b/>
                <w:i/>
                <w:sz w:val="20"/>
              </w:rPr>
            </w:pPr>
          </w:p>
        </w:tc>
      </w:tr>
      <w:tr w:rsidR="005D2DFF" w14:paraId="408D9D75" w14:textId="77777777" w:rsidTr="003D756A">
        <w:tc>
          <w:tcPr>
            <w:tcW w:w="2098" w:type="dxa"/>
            <w:tcBorders>
              <w:top w:val="single" w:sz="6" w:space="0" w:color="auto"/>
              <w:left w:val="double" w:sz="4" w:space="0" w:color="auto"/>
              <w:bottom w:val="single" w:sz="6" w:space="0" w:color="auto"/>
              <w:right w:val="double" w:sz="4" w:space="0" w:color="auto"/>
            </w:tcBorders>
            <w:vAlign w:val="center"/>
          </w:tcPr>
          <w:p w14:paraId="6B8F9971" w14:textId="77777777" w:rsidR="005D2DFF" w:rsidRDefault="005D2DFF" w:rsidP="003D756A">
            <w:pPr>
              <w:pStyle w:val="Header"/>
              <w:keepNext/>
              <w:jc w:val="center"/>
              <w:rPr>
                <w:rFonts w:cs="Arial"/>
                <w:b/>
                <w:sz w:val="20"/>
              </w:rPr>
            </w:pPr>
            <w:r>
              <w:rPr>
                <w:rFonts w:cs="Arial"/>
                <w:b/>
                <w:sz w:val="20"/>
              </w:rPr>
              <w:t>3</w:t>
            </w:r>
          </w:p>
        </w:tc>
        <w:tc>
          <w:tcPr>
            <w:tcW w:w="1856" w:type="dxa"/>
            <w:tcBorders>
              <w:top w:val="single" w:sz="6" w:space="0" w:color="auto"/>
              <w:left w:val="double" w:sz="4" w:space="0" w:color="auto"/>
              <w:bottom w:val="single" w:sz="6" w:space="0" w:color="auto"/>
              <w:right w:val="single" w:sz="6" w:space="0" w:color="auto"/>
            </w:tcBorders>
            <w:vAlign w:val="center"/>
          </w:tcPr>
          <w:p w14:paraId="7EFE80E1" w14:textId="77777777" w:rsidR="005D2DFF" w:rsidRDefault="005D2DFF" w:rsidP="003D756A">
            <w:pPr>
              <w:pStyle w:val="Header"/>
              <w:keepNext/>
              <w:jc w:val="center"/>
              <w:rPr>
                <w:rFonts w:cs="Arial"/>
                <w:b/>
                <w:i/>
                <w:sz w:val="20"/>
              </w:rPr>
            </w:pPr>
          </w:p>
        </w:tc>
        <w:tc>
          <w:tcPr>
            <w:tcW w:w="1843" w:type="dxa"/>
            <w:tcBorders>
              <w:top w:val="single" w:sz="6" w:space="0" w:color="auto"/>
              <w:left w:val="single" w:sz="6" w:space="0" w:color="auto"/>
              <w:bottom w:val="single" w:sz="6" w:space="0" w:color="auto"/>
              <w:right w:val="single" w:sz="6" w:space="0" w:color="auto"/>
            </w:tcBorders>
            <w:vAlign w:val="center"/>
          </w:tcPr>
          <w:p w14:paraId="04A32942"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single" w:sz="6" w:space="0" w:color="auto"/>
            </w:tcBorders>
            <w:vAlign w:val="center"/>
          </w:tcPr>
          <w:p w14:paraId="027283A6"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double" w:sz="4" w:space="0" w:color="auto"/>
            </w:tcBorders>
            <w:vAlign w:val="center"/>
          </w:tcPr>
          <w:p w14:paraId="7E313365" w14:textId="77777777" w:rsidR="005D2DFF" w:rsidRDefault="005D2DFF" w:rsidP="003D756A">
            <w:pPr>
              <w:pStyle w:val="Header"/>
              <w:keepNext/>
              <w:jc w:val="center"/>
              <w:rPr>
                <w:rFonts w:cs="Arial"/>
                <w:b/>
                <w:i/>
                <w:sz w:val="20"/>
              </w:rPr>
            </w:pPr>
          </w:p>
        </w:tc>
      </w:tr>
      <w:tr w:rsidR="005D2DFF" w14:paraId="56D9523F" w14:textId="77777777" w:rsidTr="003D756A">
        <w:tc>
          <w:tcPr>
            <w:tcW w:w="2098" w:type="dxa"/>
            <w:tcBorders>
              <w:top w:val="single" w:sz="6" w:space="0" w:color="auto"/>
              <w:left w:val="double" w:sz="4" w:space="0" w:color="auto"/>
              <w:bottom w:val="single" w:sz="6" w:space="0" w:color="auto"/>
              <w:right w:val="double" w:sz="4" w:space="0" w:color="auto"/>
            </w:tcBorders>
            <w:vAlign w:val="center"/>
          </w:tcPr>
          <w:p w14:paraId="13DE7456" w14:textId="77777777" w:rsidR="005D2DFF" w:rsidRDefault="005D2DFF" w:rsidP="003D756A">
            <w:pPr>
              <w:pStyle w:val="Header"/>
              <w:keepNext/>
              <w:jc w:val="center"/>
              <w:rPr>
                <w:rFonts w:cs="Arial"/>
                <w:b/>
                <w:sz w:val="20"/>
              </w:rPr>
            </w:pPr>
            <w:r>
              <w:rPr>
                <w:rFonts w:cs="Arial"/>
                <w:b/>
                <w:sz w:val="20"/>
              </w:rPr>
              <w:t>4</w:t>
            </w:r>
          </w:p>
        </w:tc>
        <w:tc>
          <w:tcPr>
            <w:tcW w:w="1856" w:type="dxa"/>
            <w:tcBorders>
              <w:top w:val="single" w:sz="6" w:space="0" w:color="auto"/>
              <w:left w:val="double" w:sz="4" w:space="0" w:color="auto"/>
              <w:bottom w:val="single" w:sz="6" w:space="0" w:color="auto"/>
              <w:right w:val="single" w:sz="6" w:space="0" w:color="auto"/>
            </w:tcBorders>
            <w:vAlign w:val="center"/>
          </w:tcPr>
          <w:p w14:paraId="5821D11F" w14:textId="77777777" w:rsidR="005D2DFF" w:rsidRDefault="005D2DFF" w:rsidP="003D756A">
            <w:pPr>
              <w:pStyle w:val="Header"/>
              <w:keepNext/>
              <w:jc w:val="center"/>
              <w:rPr>
                <w:rFonts w:cs="Arial"/>
                <w:b/>
                <w:i/>
                <w:sz w:val="20"/>
              </w:rPr>
            </w:pPr>
          </w:p>
        </w:tc>
        <w:tc>
          <w:tcPr>
            <w:tcW w:w="1843" w:type="dxa"/>
            <w:tcBorders>
              <w:top w:val="single" w:sz="6" w:space="0" w:color="auto"/>
              <w:left w:val="single" w:sz="6" w:space="0" w:color="auto"/>
              <w:bottom w:val="single" w:sz="6" w:space="0" w:color="auto"/>
              <w:right w:val="single" w:sz="6" w:space="0" w:color="auto"/>
            </w:tcBorders>
            <w:vAlign w:val="center"/>
          </w:tcPr>
          <w:p w14:paraId="24606FD9"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single" w:sz="6" w:space="0" w:color="auto"/>
            </w:tcBorders>
            <w:vAlign w:val="center"/>
          </w:tcPr>
          <w:p w14:paraId="22AFACA7"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double" w:sz="4" w:space="0" w:color="auto"/>
            </w:tcBorders>
            <w:vAlign w:val="center"/>
          </w:tcPr>
          <w:p w14:paraId="487F4DD2" w14:textId="77777777" w:rsidR="005D2DFF" w:rsidRDefault="005D2DFF" w:rsidP="003D756A">
            <w:pPr>
              <w:pStyle w:val="Header"/>
              <w:keepNext/>
              <w:jc w:val="center"/>
              <w:rPr>
                <w:rFonts w:cs="Arial"/>
                <w:b/>
                <w:i/>
                <w:sz w:val="20"/>
              </w:rPr>
            </w:pPr>
          </w:p>
        </w:tc>
      </w:tr>
      <w:tr w:rsidR="005D2DFF" w14:paraId="34F43CF5" w14:textId="77777777" w:rsidTr="003D756A">
        <w:tc>
          <w:tcPr>
            <w:tcW w:w="2098" w:type="dxa"/>
            <w:tcBorders>
              <w:top w:val="single" w:sz="6" w:space="0" w:color="auto"/>
              <w:left w:val="double" w:sz="4" w:space="0" w:color="auto"/>
              <w:bottom w:val="single" w:sz="6" w:space="0" w:color="auto"/>
              <w:right w:val="double" w:sz="4" w:space="0" w:color="auto"/>
            </w:tcBorders>
            <w:vAlign w:val="center"/>
          </w:tcPr>
          <w:p w14:paraId="6A35165F" w14:textId="77777777" w:rsidR="005D2DFF" w:rsidRDefault="005D2DFF" w:rsidP="003D756A">
            <w:pPr>
              <w:pStyle w:val="Header"/>
              <w:keepNext/>
              <w:jc w:val="center"/>
              <w:rPr>
                <w:rFonts w:cs="Arial"/>
                <w:b/>
                <w:sz w:val="20"/>
              </w:rPr>
            </w:pPr>
            <w:r>
              <w:rPr>
                <w:rFonts w:cs="Arial"/>
                <w:b/>
                <w:sz w:val="20"/>
              </w:rPr>
              <w:t>5</w:t>
            </w:r>
          </w:p>
        </w:tc>
        <w:tc>
          <w:tcPr>
            <w:tcW w:w="1856" w:type="dxa"/>
            <w:tcBorders>
              <w:top w:val="single" w:sz="6" w:space="0" w:color="auto"/>
              <w:left w:val="double" w:sz="4" w:space="0" w:color="auto"/>
              <w:bottom w:val="single" w:sz="6" w:space="0" w:color="auto"/>
              <w:right w:val="single" w:sz="6" w:space="0" w:color="auto"/>
            </w:tcBorders>
            <w:vAlign w:val="center"/>
          </w:tcPr>
          <w:p w14:paraId="11A83266" w14:textId="77777777" w:rsidR="005D2DFF" w:rsidRDefault="005D2DFF" w:rsidP="003D756A">
            <w:pPr>
              <w:pStyle w:val="Header"/>
              <w:keepNext/>
              <w:jc w:val="center"/>
              <w:rPr>
                <w:rFonts w:cs="Arial"/>
                <w:b/>
                <w:i/>
                <w:sz w:val="20"/>
              </w:rPr>
            </w:pPr>
          </w:p>
        </w:tc>
        <w:tc>
          <w:tcPr>
            <w:tcW w:w="1843" w:type="dxa"/>
            <w:tcBorders>
              <w:top w:val="single" w:sz="6" w:space="0" w:color="auto"/>
              <w:left w:val="single" w:sz="6" w:space="0" w:color="auto"/>
              <w:bottom w:val="single" w:sz="6" w:space="0" w:color="auto"/>
              <w:right w:val="single" w:sz="6" w:space="0" w:color="auto"/>
            </w:tcBorders>
            <w:vAlign w:val="center"/>
          </w:tcPr>
          <w:p w14:paraId="7CA23E81"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single" w:sz="6" w:space="0" w:color="auto"/>
            </w:tcBorders>
            <w:vAlign w:val="center"/>
          </w:tcPr>
          <w:p w14:paraId="7744D7B1"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double" w:sz="4" w:space="0" w:color="auto"/>
            </w:tcBorders>
            <w:vAlign w:val="center"/>
          </w:tcPr>
          <w:p w14:paraId="271392D2" w14:textId="77777777" w:rsidR="005D2DFF" w:rsidRDefault="005D2DFF" w:rsidP="003D756A">
            <w:pPr>
              <w:pStyle w:val="Header"/>
              <w:keepNext/>
              <w:jc w:val="center"/>
              <w:rPr>
                <w:rFonts w:cs="Arial"/>
                <w:b/>
                <w:i/>
                <w:sz w:val="20"/>
              </w:rPr>
            </w:pPr>
          </w:p>
        </w:tc>
      </w:tr>
      <w:tr w:rsidR="005D2DFF" w14:paraId="0BAF636E" w14:textId="77777777" w:rsidTr="003D756A">
        <w:tc>
          <w:tcPr>
            <w:tcW w:w="2098" w:type="dxa"/>
            <w:tcBorders>
              <w:top w:val="single" w:sz="6" w:space="0" w:color="auto"/>
              <w:left w:val="double" w:sz="4" w:space="0" w:color="auto"/>
              <w:bottom w:val="single" w:sz="6" w:space="0" w:color="auto"/>
              <w:right w:val="double" w:sz="4" w:space="0" w:color="auto"/>
            </w:tcBorders>
            <w:vAlign w:val="center"/>
          </w:tcPr>
          <w:p w14:paraId="18D36576" w14:textId="77777777" w:rsidR="005D2DFF" w:rsidRDefault="005D2DFF" w:rsidP="003D756A">
            <w:pPr>
              <w:pStyle w:val="Header"/>
              <w:keepNext/>
              <w:jc w:val="center"/>
              <w:rPr>
                <w:rFonts w:cs="Arial"/>
                <w:b/>
                <w:sz w:val="20"/>
              </w:rPr>
            </w:pPr>
            <w:r>
              <w:rPr>
                <w:rFonts w:cs="Arial"/>
                <w:b/>
                <w:sz w:val="20"/>
              </w:rPr>
              <w:t>6</w:t>
            </w:r>
          </w:p>
        </w:tc>
        <w:tc>
          <w:tcPr>
            <w:tcW w:w="1856" w:type="dxa"/>
            <w:tcBorders>
              <w:top w:val="single" w:sz="6" w:space="0" w:color="auto"/>
              <w:left w:val="double" w:sz="4" w:space="0" w:color="auto"/>
              <w:bottom w:val="single" w:sz="6" w:space="0" w:color="auto"/>
              <w:right w:val="single" w:sz="6" w:space="0" w:color="auto"/>
            </w:tcBorders>
            <w:vAlign w:val="center"/>
          </w:tcPr>
          <w:p w14:paraId="00E82D46" w14:textId="77777777" w:rsidR="005D2DFF" w:rsidRDefault="005D2DFF" w:rsidP="003D756A">
            <w:pPr>
              <w:pStyle w:val="Header"/>
              <w:keepNext/>
              <w:jc w:val="center"/>
              <w:rPr>
                <w:rFonts w:cs="Arial"/>
                <w:b/>
                <w:i/>
                <w:sz w:val="20"/>
              </w:rPr>
            </w:pPr>
          </w:p>
        </w:tc>
        <w:tc>
          <w:tcPr>
            <w:tcW w:w="1843" w:type="dxa"/>
            <w:tcBorders>
              <w:top w:val="single" w:sz="6" w:space="0" w:color="auto"/>
              <w:left w:val="single" w:sz="6" w:space="0" w:color="auto"/>
              <w:bottom w:val="single" w:sz="6" w:space="0" w:color="auto"/>
              <w:right w:val="single" w:sz="6" w:space="0" w:color="auto"/>
            </w:tcBorders>
            <w:vAlign w:val="center"/>
          </w:tcPr>
          <w:p w14:paraId="661D7BE4"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single" w:sz="6" w:space="0" w:color="auto"/>
            </w:tcBorders>
            <w:vAlign w:val="center"/>
          </w:tcPr>
          <w:p w14:paraId="1426D324"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double" w:sz="4" w:space="0" w:color="auto"/>
            </w:tcBorders>
            <w:vAlign w:val="center"/>
          </w:tcPr>
          <w:p w14:paraId="307ECDF1" w14:textId="77777777" w:rsidR="005D2DFF" w:rsidRDefault="005D2DFF" w:rsidP="003D756A">
            <w:pPr>
              <w:pStyle w:val="Header"/>
              <w:keepNext/>
              <w:jc w:val="center"/>
              <w:rPr>
                <w:rFonts w:cs="Arial"/>
                <w:b/>
                <w:i/>
                <w:sz w:val="20"/>
              </w:rPr>
            </w:pPr>
          </w:p>
        </w:tc>
      </w:tr>
      <w:tr w:rsidR="005D2DFF" w14:paraId="4234674A" w14:textId="77777777" w:rsidTr="003D756A">
        <w:tc>
          <w:tcPr>
            <w:tcW w:w="2098" w:type="dxa"/>
            <w:tcBorders>
              <w:top w:val="single" w:sz="6" w:space="0" w:color="auto"/>
              <w:left w:val="double" w:sz="4" w:space="0" w:color="auto"/>
              <w:bottom w:val="single" w:sz="6" w:space="0" w:color="auto"/>
              <w:right w:val="double" w:sz="4" w:space="0" w:color="auto"/>
            </w:tcBorders>
            <w:vAlign w:val="center"/>
          </w:tcPr>
          <w:p w14:paraId="6286345F" w14:textId="77777777" w:rsidR="005D2DFF" w:rsidRDefault="005D2DFF" w:rsidP="003D756A">
            <w:pPr>
              <w:pStyle w:val="Header"/>
              <w:keepNext/>
              <w:jc w:val="center"/>
              <w:rPr>
                <w:rFonts w:cs="Arial"/>
                <w:b/>
                <w:sz w:val="20"/>
              </w:rPr>
            </w:pPr>
            <w:r>
              <w:rPr>
                <w:rFonts w:cs="Arial"/>
                <w:b/>
                <w:sz w:val="20"/>
              </w:rPr>
              <w:t>7</w:t>
            </w:r>
          </w:p>
        </w:tc>
        <w:tc>
          <w:tcPr>
            <w:tcW w:w="1856" w:type="dxa"/>
            <w:tcBorders>
              <w:top w:val="single" w:sz="6" w:space="0" w:color="auto"/>
              <w:left w:val="double" w:sz="4" w:space="0" w:color="auto"/>
              <w:bottom w:val="single" w:sz="6" w:space="0" w:color="auto"/>
              <w:right w:val="single" w:sz="6" w:space="0" w:color="auto"/>
            </w:tcBorders>
            <w:vAlign w:val="center"/>
          </w:tcPr>
          <w:p w14:paraId="5194104E" w14:textId="77777777" w:rsidR="005D2DFF" w:rsidRDefault="005D2DFF" w:rsidP="003D756A">
            <w:pPr>
              <w:pStyle w:val="Header"/>
              <w:keepNext/>
              <w:jc w:val="center"/>
              <w:rPr>
                <w:rFonts w:cs="Arial"/>
                <w:b/>
                <w:i/>
                <w:sz w:val="20"/>
              </w:rPr>
            </w:pPr>
          </w:p>
        </w:tc>
        <w:tc>
          <w:tcPr>
            <w:tcW w:w="1843" w:type="dxa"/>
            <w:tcBorders>
              <w:top w:val="single" w:sz="6" w:space="0" w:color="auto"/>
              <w:left w:val="single" w:sz="6" w:space="0" w:color="auto"/>
              <w:bottom w:val="single" w:sz="6" w:space="0" w:color="auto"/>
              <w:right w:val="single" w:sz="6" w:space="0" w:color="auto"/>
            </w:tcBorders>
            <w:vAlign w:val="center"/>
          </w:tcPr>
          <w:p w14:paraId="38425A7A"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single" w:sz="6" w:space="0" w:color="auto"/>
            </w:tcBorders>
            <w:vAlign w:val="center"/>
          </w:tcPr>
          <w:p w14:paraId="6495C180"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single" w:sz="6" w:space="0" w:color="auto"/>
              <w:right w:val="double" w:sz="4" w:space="0" w:color="auto"/>
            </w:tcBorders>
            <w:vAlign w:val="center"/>
          </w:tcPr>
          <w:p w14:paraId="602D3AC4" w14:textId="77777777" w:rsidR="005D2DFF" w:rsidRDefault="005D2DFF" w:rsidP="003D756A">
            <w:pPr>
              <w:pStyle w:val="Header"/>
              <w:keepNext/>
              <w:jc w:val="center"/>
              <w:rPr>
                <w:rFonts w:cs="Arial"/>
                <w:b/>
                <w:i/>
                <w:sz w:val="20"/>
              </w:rPr>
            </w:pPr>
          </w:p>
        </w:tc>
      </w:tr>
      <w:tr w:rsidR="005D2DFF" w14:paraId="28C5E6F5" w14:textId="77777777" w:rsidTr="003D756A">
        <w:tc>
          <w:tcPr>
            <w:tcW w:w="2098" w:type="dxa"/>
            <w:tcBorders>
              <w:top w:val="single" w:sz="6" w:space="0" w:color="auto"/>
              <w:left w:val="double" w:sz="4" w:space="0" w:color="auto"/>
              <w:bottom w:val="double" w:sz="4" w:space="0" w:color="auto"/>
              <w:right w:val="double" w:sz="4" w:space="0" w:color="auto"/>
            </w:tcBorders>
            <w:vAlign w:val="center"/>
          </w:tcPr>
          <w:p w14:paraId="6F6B65E9" w14:textId="77777777" w:rsidR="005D2DFF" w:rsidRDefault="005D2DFF" w:rsidP="003D756A">
            <w:pPr>
              <w:pStyle w:val="Header"/>
              <w:keepNext/>
              <w:jc w:val="center"/>
              <w:rPr>
                <w:rFonts w:cs="Arial"/>
                <w:b/>
                <w:sz w:val="20"/>
              </w:rPr>
            </w:pPr>
            <w:r>
              <w:rPr>
                <w:rFonts w:cs="Arial"/>
                <w:b/>
                <w:sz w:val="20"/>
              </w:rPr>
              <w:t>8</w:t>
            </w:r>
          </w:p>
        </w:tc>
        <w:tc>
          <w:tcPr>
            <w:tcW w:w="1856" w:type="dxa"/>
            <w:tcBorders>
              <w:top w:val="single" w:sz="6" w:space="0" w:color="auto"/>
              <w:left w:val="double" w:sz="4" w:space="0" w:color="auto"/>
              <w:bottom w:val="double" w:sz="4" w:space="0" w:color="auto"/>
              <w:right w:val="single" w:sz="6" w:space="0" w:color="auto"/>
            </w:tcBorders>
            <w:vAlign w:val="center"/>
          </w:tcPr>
          <w:p w14:paraId="0631884B" w14:textId="77777777" w:rsidR="005D2DFF" w:rsidRDefault="005D2DFF" w:rsidP="003D756A">
            <w:pPr>
              <w:pStyle w:val="Header"/>
              <w:keepNext/>
              <w:jc w:val="center"/>
              <w:rPr>
                <w:rFonts w:cs="Arial"/>
                <w:b/>
                <w:i/>
                <w:sz w:val="20"/>
              </w:rPr>
            </w:pPr>
          </w:p>
        </w:tc>
        <w:tc>
          <w:tcPr>
            <w:tcW w:w="1843" w:type="dxa"/>
            <w:tcBorders>
              <w:top w:val="single" w:sz="6" w:space="0" w:color="auto"/>
              <w:left w:val="single" w:sz="6" w:space="0" w:color="auto"/>
              <w:bottom w:val="double" w:sz="4" w:space="0" w:color="auto"/>
              <w:right w:val="single" w:sz="6" w:space="0" w:color="auto"/>
            </w:tcBorders>
            <w:vAlign w:val="center"/>
          </w:tcPr>
          <w:p w14:paraId="35466769"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double" w:sz="4" w:space="0" w:color="auto"/>
              <w:right w:val="single" w:sz="6" w:space="0" w:color="auto"/>
            </w:tcBorders>
            <w:vAlign w:val="center"/>
          </w:tcPr>
          <w:p w14:paraId="68F9E987" w14:textId="77777777" w:rsidR="005D2DFF" w:rsidRDefault="005D2DFF" w:rsidP="003D756A">
            <w:pPr>
              <w:pStyle w:val="Header"/>
              <w:keepNext/>
              <w:jc w:val="center"/>
              <w:rPr>
                <w:rFonts w:cs="Arial"/>
                <w:b/>
                <w:i/>
                <w:sz w:val="20"/>
              </w:rPr>
            </w:pPr>
          </w:p>
        </w:tc>
        <w:tc>
          <w:tcPr>
            <w:tcW w:w="1701" w:type="dxa"/>
            <w:tcBorders>
              <w:top w:val="single" w:sz="6" w:space="0" w:color="auto"/>
              <w:left w:val="single" w:sz="6" w:space="0" w:color="auto"/>
              <w:bottom w:val="double" w:sz="4" w:space="0" w:color="auto"/>
              <w:right w:val="double" w:sz="4" w:space="0" w:color="auto"/>
            </w:tcBorders>
            <w:vAlign w:val="center"/>
          </w:tcPr>
          <w:p w14:paraId="5680DDB2" w14:textId="77777777" w:rsidR="005D2DFF" w:rsidRDefault="005D2DFF" w:rsidP="003D756A">
            <w:pPr>
              <w:pStyle w:val="Header"/>
              <w:keepNext/>
              <w:jc w:val="center"/>
              <w:rPr>
                <w:rFonts w:cs="Arial"/>
                <w:b/>
                <w:i/>
                <w:sz w:val="20"/>
              </w:rPr>
            </w:pPr>
          </w:p>
        </w:tc>
      </w:tr>
    </w:tbl>
    <w:p w14:paraId="4B3A110E" w14:textId="77777777" w:rsidR="005D2DFF" w:rsidRDefault="005D2DFF" w:rsidP="005D2DFF">
      <w:pPr>
        <w:rPr>
          <w:b/>
          <w:bCs/>
          <w:sz w:val="20"/>
          <w:u w:val="single"/>
        </w:rPr>
      </w:pPr>
    </w:p>
    <w:p w14:paraId="0DAD2DF1" w14:textId="77777777" w:rsidR="005D2DFF" w:rsidRDefault="005D2DFF" w:rsidP="005D2DFF">
      <w:pPr>
        <w:keepNext/>
        <w:rPr>
          <w:rFonts w:cs="Arial"/>
          <w:sz w:val="20"/>
        </w:rPr>
      </w:pPr>
    </w:p>
    <w:tbl>
      <w:tblPr>
        <w:tblW w:w="9205" w:type="dxa"/>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Layout w:type="fixed"/>
        <w:tblLook w:val="0000" w:firstRow="0" w:lastRow="0" w:firstColumn="0" w:lastColumn="0" w:noHBand="0" w:noVBand="0"/>
      </w:tblPr>
      <w:tblGrid>
        <w:gridCol w:w="3246"/>
        <w:gridCol w:w="1418"/>
        <w:gridCol w:w="1133"/>
        <w:gridCol w:w="2268"/>
        <w:gridCol w:w="1134"/>
        <w:gridCol w:w="6"/>
      </w:tblGrid>
      <w:tr w:rsidR="005D2DFF" w14:paraId="05F5135A" w14:textId="77777777" w:rsidTr="003D756A">
        <w:trPr>
          <w:gridAfter w:val="1"/>
          <w:wAfter w:w="6" w:type="dxa"/>
          <w:cantSplit/>
          <w:trHeight w:val="273"/>
        </w:trPr>
        <w:tc>
          <w:tcPr>
            <w:tcW w:w="3246" w:type="dxa"/>
            <w:vMerge w:val="restart"/>
            <w:tcBorders>
              <w:top w:val="double" w:sz="4" w:space="0" w:color="auto"/>
              <w:bottom w:val="nil"/>
            </w:tcBorders>
            <w:vAlign w:val="center"/>
          </w:tcPr>
          <w:p w14:paraId="47C82096" w14:textId="77777777" w:rsidR="005D2DFF" w:rsidRDefault="005D2DFF" w:rsidP="003D756A">
            <w:pPr>
              <w:keepNext/>
              <w:jc w:val="center"/>
              <w:rPr>
                <w:rFonts w:cs="Arial"/>
                <w:b/>
                <w:sz w:val="20"/>
              </w:rPr>
            </w:pPr>
            <w:r>
              <w:rPr>
                <w:rFonts w:cs="Arial"/>
                <w:b/>
                <w:sz w:val="20"/>
              </w:rPr>
              <w:t>Details (start and finish times) of operational checks undertaken: ½ hour for RSI, 1 hour for motorways and 2 hours for other roads.</w:t>
            </w:r>
          </w:p>
        </w:tc>
        <w:tc>
          <w:tcPr>
            <w:tcW w:w="1418" w:type="dxa"/>
            <w:tcBorders>
              <w:top w:val="double" w:sz="4" w:space="0" w:color="auto"/>
              <w:bottom w:val="single" w:sz="4" w:space="0" w:color="auto"/>
            </w:tcBorders>
            <w:vAlign w:val="center"/>
          </w:tcPr>
          <w:p w14:paraId="6396F082" w14:textId="77777777" w:rsidR="005D2DFF" w:rsidRDefault="005D2DFF" w:rsidP="003D756A">
            <w:pPr>
              <w:keepNext/>
              <w:rPr>
                <w:rFonts w:cs="Arial"/>
                <w:b/>
                <w:sz w:val="20"/>
              </w:rPr>
            </w:pPr>
            <w:r>
              <w:rPr>
                <w:rFonts w:cs="Arial"/>
                <w:b/>
                <w:sz w:val="20"/>
              </w:rPr>
              <w:t>Start Time</w:t>
            </w:r>
          </w:p>
        </w:tc>
        <w:tc>
          <w:tcPr>
            <w:tcW w:w="1133" w:type="dxa"/>
            <w:tcBorders>
              <w:top w:val="double" w:sz="4" w:space="0" w:color="auto"/>
              <w:bottom w:val="single" w:sz="4" w:space="0" w:color="auto"/>
            </w:tcBorders>
            <w:vAlign w:val="center"/>
          </w:tcPr>
          <w:p w14:paraId="30959926" w14:textId="77777777" w:rsidR="005D2DFF" w:rsidRDefault="005D2DFF" w:rsidP="003D756A">
            <w:pPr>
              <w:keepNext/>
              <w:jc w:val="center"/>
              <w:rPr>
                <w:rFonts w:cs="Arial"/>
                <w:b/>
                <w:sz w:val="20"/>
              </w:rPr>
            </w:pPr>
          </w:p>
        </w:tc>
        <w:tc>
          <w:tcPr>
            <w:tcW w:w="2268" w:type="dxa"/>
            <w:tcBorders>
              <w:top w:val="double" w:sz="4" w:space="0" w:color="auto"/>
            </w:tcBorders>
            <w:vAlign w:val="center"/>
          </w:tcPr>
          <w:p w14:paraId="76210C2F" w14:textId="77777777" w:rsidR="005D2DFF" w:rsidRDefault="005D2DFF" w:rsidP="003D756A">
            <w:pPr>
              <w:keepNext/>
              <w:rPr>
                <w:rFonts w:cs="Arial"/>
                <w:b/>
                <w:sz w:val="20"/>
              </w:rPr>
            </w:pPr>
            <w:r>
              <w:rPr>
                <w:rFonts w:cs="Arial"/>
                <w:b/>
                <w:sz w:val="20"/>
              </w:rPr>
              <w:t>First Vehicle Time</w:t>
            </w:r>
          </w:p>
        </w:tc>
        <w:tc>
          <w:tcPr>
            <w:tcW w:w="1134" w:type="dxa"/>
            <w:tcBorders>
              <w:top w:val="double" w:sz="4" w:space="0" w:color="auto"/>
            </w:tcBorders>
            <w:vAlign w:val="center"/>
          </w:tcPr>
          <w:p w14:paraId="6CDD6EEB" w14:textId="77777777" w:rsidR="005D2DFF" w:rsidRDefault="005D2DFF" w:rsidP="003D756A">
            <w:pPr>
              <w:keepNext/>
              <w:rPr>
                <w:rFonts w:cs="Arial"/>
                <w:b/>
                <w:i/>
                <w:sz w:val="20"/>
              </w:rPr>
            </w:pPr>
          </w:p>
        </w:tc>
      </w:tr>
      <w:tr w:rsidR="005D2DFF" w14:paraId="49327872" w14:textId="77777777" w:rsidTr="003D756A">
        <w:trPr>
          <w:gridAfter w:val="1"/>
          <w:wAfter w:w="6" w:type="dxa"/>
          <w:cantSplit/>
        </w:trPr>
        <w:tc>
          <w:tcPr>
            <w:tcW w:w="3246" w:type="dxa"/>
            <w:vMerge/>
            <w:tcBorders>
              <w:top w:val="double" w:sz="4" w:space="0" w:color="auto"/>
              <w:bottom w:val="nil"/>
            </w:tcBorders>
            <w:vAlign w:val="center"/>
          </w:tcPr>
          <w:p w14:paraId="25F41F6A" w14:textId="77777777" w:rsidR="005D2DFF" w:rsidRDefault="005D2DFF" w:rsidP="003D756A">
            <w:pPr>
              <w:keepNext/>
              <w:jc w:val="center"/>
              <w:rPr>
                <w:rFonts w:cs="Arial"/>
                <w:b/>
                <w:sz w:val="20"/>
              </w:rPr>
            </w:pPr>
          </w:p>
        </w:tc>
        <w:tc>
          <w:tcPr>
            <w:tcW w:w="1418" w:type="dxa"/>
            <w:tcBorders>
              <w:top w:val="single" w:sz="4" w:space="0" w:color="auto"/>
              <w:bottom w:val="single" w:sz="4" w:space="0" w:color="auto"/>
            </w:tcBorders>
            <w:vAlign w:val="center"/>
          </w:tcPr>
          <w:p w14:paraId="2165F66F" w14:textId="77777777" w:rsidR="005D2DFF" w:rsidRDefault="005D2DFF" w:rsidP="003D756A">
            <w:pPr>
              <w:keepNext/>
              <w:rPr>
                <w:rFonts w:cs="Arial"/>
                <w:b/>
                <w:sz w:val="20"/>
              </w:rPr>
            </w:pPr>
            <w:r>
              <w:rPr>
                <w:rFonts w:cs="Arial"/>
                <w:b/>
                <w:sz w:val="20"/>
              </w:rPr>
              <w:t>End Time</w:t>
            </w:r>
          </w:p>
        </w:tc>
        <w:tc>
          <w:tcPr>
            <w:tcW w:w="1133" w:type="dxa"/>
            <w:tcBorders>
              <w:top w:val="single" w:sz="4" w:space="0" w:color="auto"/>
              <w:bottom w:val="single" w:sz="4" w:space="0" w:color="auto"/>
            </w:tcBorders>
            <w:vAlign w:val="center"/>
          </w:tcPr>
          <w:p w14:paraId="5FABBA64" w14:textId="77777777" w:rsidR="005D2DFF" w:rsidRDefault="005D2DFF" w:rsidP="003D756A">
            <w:pPr>
              <w:keepNext/>
              <w:jc w:val="center"/>
              <w:rPr>
                <w:rFonts w:cs="Arial"/>
                <w:b/>
                <w:sz w:val="20"/>
              </w:rPr>
            </w:pPr>
          </w:p>
        </w:tc>
        <w:tc>
          <w:tcPr>
            <w:tcW w:w="2268" w:type="dxa"/>
            <w:tcBorders>
              <w:top w:val="single" w:sz="4" w:space="0" w:color="auto"/>
              <w:bottom w:val="single" w:sz="4" w:space="0" w:color="auto"/>
            </w:tcBorders>
            <w:vAlign w:val="center"/>
          </w:tcPr>
          <w:p w14:paraId="5A1A85C3" w14:textId="77777777" w:rsidR="005D2DFF" w:rsidRDefault="005D2DFF" w:rsidP="003D756A">
            <w:pPr>
              <w:keepNext/>
              <w:rPr>
                <w:rFonts w:cs="Arial"/>
                <w:b/>
                <w:sz w:val="20"/>
              </w:rPr>
            </w:pPr>
            <w:r>
              <w:rPr>
                <w:rFonts w:cs="Arial"/>
                <w:b/>
                <w:sz w:val="20"/>
              </w:rPr>
              <w:t>First Vehicle Number</w:t>
            </w:r>
          </w:p>
        </w:tc>
        <w:tc>
          <w:tcPr>
            <w:tcW w:w="1134" w:type="dxa"/>
            <w:tcBorders>
              <w:top w:val="single" w:sz="4" w:space="0" w:color="auto"/>
              <w:bottom w:val="single" w:sz="4" w:space="0" w:color="auto"/>
            </w:tcBorders>
            <w:vAlign w:val="center"/>
          </w:tcPr>
          <w:p w14:paraId="468A7836" w14:textId="77777777" w:rsidR="005D2DFF" w:rsidRDefault="005D2DFF" w:rsidP="003D756A">
            <w:pPr>
              <w:keepNext/>
              <w:rPr>
                <w:rFonts w:cs="Arial"/>
                <w:b/>
                <w:i/>
                <w:sz w:val="20"/>
              </w:rPr>
            </w:pPr>
          </w:p>
        </w:tc>
      </w:tr>
      <w:tr w:rsidR="005D2DFF" w14:paraId="63D4219C" w14:textId="77777777" w:rsidTr="003D756A">
        <w:trPr>
          <w:gridAfter w:val="1"/>
          <w:wAfter w:w="6" w:type="dxa"/>
          <w:cantSplit/>
        </w:trPr>
        <w:tc>
          <w:tcPr>
            <w:tcW w:w="3246" w:type="dxa"/>
            <w:vMerge/>
            <w:tcBorders>
              <w:top w:val="double" w:sz="4" w:space="0" w:color="auto"/>
              <w:bottom w:val="nil"/>
            </w:tcBorders>
            <w:vAlign w:val="center"/>
          </w:tcPr>
          <w:p w14:paraId="30439C89" w14:textId="77777777" w:rsidR="005D2DFF" w:rsidRDefault="005D2DFF" w:rsidP="003D756A">
            <w:pPr>
              <w:keepNext/>
              <w:jc w:val="center"/>
              <w:rPr>
                <w:rFonts w:cs="Arial"/>
                <w:b/>
                <w:sz w:val="20"/>
              </w:rPr>
            </w:pPr>
          </w:p>
        </w:tc>
        <w:tc>
          <w:tcPr>
            <w:tcW w:w="1418" w:type="dxa"/>
            <w:tcBorders>
              <w:top w:val="single" w:sz="4" w:space="0" w:color="auto"/>
              <w:bottom w:val="nil"/>
            </w:tcBorders>
            <w:vAlign w:val="center"/>
          </w:tcPr>
          <w:p w14:paraId="2CD8F58F" w14:textId="77777777" w:rsidR="005D2DFF" w:rsidRDefault="005D2DFF" w:rsidP="003D756A">
            <w:pPr>
              <w:keepNext/>
              <w:rPr>
                <w:rFonts w:cs="Arial"/>
                <w:b/>
                <w:sz w:val="20"/>
              </w:rPr>
            </w:pPr>
            <w:r>
              <w:rPr>
                <w:rFonts w:cs="Arial"/>
                <w:b/>
                <w:sz w:val="20"/>
              </w:rPr>
              <w:t>Duration</w:t>
            </w:r>
          </w:p>
        </w:tc>
        <w:tc>
          <w:tcPr>
            <w:tcW w:w="1133" w:type="dxa"/>
            <w:tcBorders>
              <w:top w:val="single" w:sz="4" w:space="0" w:color="auto"/>
              <w:bottom w:val="nil"/>
            </w:tcBorders>
            <w:vAlign w:val="center"/>
          </w:tcPr>
          <w:p w14:paraId="1A5134DC" w14:textId="77777777" w:rsidR="005D2DFF" w:rsidRDefault="005D2DFF" w:rsidP="003D756A">
            <w:pPr>
              <w:keepNext/>
              <w:jc w:val="center"/>
              <w:rPr>
                <w:rFonts w:cs="Arial"/>
                <w:b/>
                <w:sz w:val="20"/>
              </w:rPr>
            </w:pPr>
          </w:p>
        </w:tc>
        <w:tc>
          <w:tcPr>
            <w:tcW w:w="2268" w:type="dxa"/>
            <w:tcBorders>
              <w:top w:val="single" w:sz="4" w:space="0" w:color="auto"/>
              <w:bottom w:val="single" w:sz="4" w:space="0" w:color="auto"/>
            </w:tcBorders>
            <w:vAlign w:val="center"/>
          </w:tcPr>
          <w:p w14:paraId="3865A175" w14:textId="77777777" w:rsidR="005D2DFF" w:rsidRDefault="005D2DFF" w:rsidP="003D756A">
            <w:pPr>
              <w:keepNext/>
              <w:rPr>
                <w:rFonts w:cs="Arial"/>
                <w:b/>
                <w:sz w:val="20"/>
              </w:rPr>
            </w:pPr>
            <w:r>
              <w:rPr>
                <w:rFonts w:cs="Arial"/>
                <w:b/>
                <w:sz w:val="20"/>
              </w:rPr>
              <w:t>Last Vehicle Time</w:t>
            </w:r>
          </w:p>
        </w:tc>
        <w:tc>
          <w:tcPr>
            <w:tcW w:w="1134" w:type="dxa"/>
            <w:tcBorders>
              <w:top w:val="single" w:sz="4" w:space="0" w:color="auto"/>
              <w:bottom w:val="single" w:sz="4" w:space="0" w:color="auto"/>
            </w:tcBorders>
            <w:vAlign w:val="center"/>
          </w:tcPr>
          <w:p w14:paraId="2DEFCE8F" w14:textId="77777777" w:rsidR="005D2DFF" w:rsidRDefault="005D2DFF" w:rsidP="003D756A">
            <w:pPr>
              <w:keepNext/>
              <w:rPr>
                <w:rFonts w:cs="Arial"/>
                <w:b/>
                <w:i/>
                <w:sz w:val="20"/>
              </w:rPr>
            </w:pPr>
          </w:p>
        </w:tc>
      </w:tr>
      <w:tr w:rsidR="005D2DFF" w14:paraId="2918C2BE" w14:textId="77777777" w:rsidTr="003D756A">
        <w:trPr>
          <w:gridAfter w:val="1"/>
          <w:wAfter w:w="6" w:type="dxa"/>
          <w:cantSplit/>
        </w:trPr>
        <w:tc>
          <w:tcPr>
            <w:tcW w:w="3246" w:type="dxa"/>
            <w:vMerge/>
            <w:tcBorders>
              <w:top w:val="nil"/>
              <w:bottom w:val="double" w:sz="4" w:space="0" w:color="auto"/>
            </w:tcBorders>
            <w:vAlign w:val="center"/>
          </w:tcPr>
          <w:p w14:paraId="5C1A3975" w14:textId="77777777" w:rsidR="005D2DFF" w:rsidRDefault="005D2DFF" w:rsidP="003D756A">
            <w:pPr>
              <w:keepNext/>
              <w:jc w:val="center"/>
              <w:rPr>
                <w:rFonts w:cs="Arial"/>
                <w:b/>
                <w:sz w:val="20"/>
              </w:rPr>
            </w:pPr>
          </w:p>
        </w:tc>
        <w:tc>
          <w:tcPr>
            <w:tcW w:w="1418" w:type="dxa"/>
            <w:tcBorders>
              <w:top w:val="nil"/>
              <w:bottom w:val="double" w:sz="4" w:space="0" w:color="auto"/>
            </w:tcBorders>
            <w:vAlign w:val="center"/>
          </w:tcPr>
          <w:p w14:paraId="751B2AE5" w14:textId="77777777" w:rsidR="005D2DFF" w:rsidRDefault="005D2DFF" w:rsidP="003D756A">
            <w:pPr>
              <w:keepNext/>
              <w:rPr>
                <w:rFonts w:cs="Arial"/>
                <w:b/>
                <w:sz w:val="20"/>
              </w:rPr>
            </w:pPr>
          </w:p>
        </w:tc>
        <w:tc>
          <w:tcPr>
            <w:tcW w:w="1133" w:type="dxa"/>
            <w:tcBorders>
              <w:top w:val="nil"/>
              <w:bottom w:val="double" w:sz="4" w:space="0" w:color="auto"/>
            </w:tcBorders>
            <w:vAlign w:val="center"/>
          </w:tcPr>
          <w:p w14:paraId="2E499AE3" w14:textId="77777777" w:rsidR="005D2DFF" w:rsidRDefault="005D2DFF" w:rsidP="003D756A">
            <w:pPr>
              <w:keepNext/>
              <w:rPr>
                <w:rFonts w:cs="Arial"/>
                <w:b/>
                <w:sz w:val="20"/>
              </w:rPr>
            </w:pPr>
          </w:p>
        </w:tc>
        <w:tc>
          <w:tcPr>
            <w:tcW w:w="2268" w:type="dxa"/>
            <w:tcBorders>
              <w:top w:val="single" w:sz="4" w:space="0" w:color="auto"/>
              <w:bottom w:val="double" w:sz="4" w:space="0" w:color="auto"/>
            </w:tcBorders>
            <w:vAlign w:val="center"/>
          </w:tcPr>
          <w:p w14:paraId="58C7CE81" w14:textId="77777777" w:rsidR="005D2DFF" w:rsidRDefault="005D2DFF" w:rsidP="003D756A">
            <w:pPr>
              <w:keepNext/>
              <w:rPr>
                <w:rFonts w:cs="Arial"/>
                <w:b/>
                <w:sz w:val="20"/>
              </w:rPr>
            </w:pPr>
            <w:r>
              <w:rPr>
                <w:rFonts w:cs="Arial"/>
                <w:b/>
                <w:sz w:val="20"/>
              </w:rPr>
              <w:t>Last Vehicle Number</w:t>
            </w:r>
          </w:p>
        </w:tc>
        <w:tc>
          <w:tcPr>
            <w:tcW w:w="1134" w:type="dxa"/>
            <w:tcBorders>
              <w:top w:val="single" w:sz="4" w:space="0" w:color="auto"/>
              <w:bottom w:val="double" w:sz="4" w:space="0" w:color="auto"/>
            </w:tcBorders>
            <w:vAlign w:val="center"/>
          </w:tcPr>
          <w:p w14:paraId="044A151E" w14:textId="77777777" w:rsidR="005D2DFF" w:rsidRDefault="005D2DFF" w:rsidP="003D756A">
            <w:pPr>
              <w:keepNext/>
              <w:rPr>
                <w:rFonts w:cs="Arial"/>
                <w:b/>
                <w:i/>
                <w:sz w:val="20"/>
              </w:rPr>
            </w:pPr>
          </w:p>
        </w:tc>
      </w:tr>
      <w:tr w:rsidR="005D2DFF" w14:paraId="61F08F85" w14:textId="77777777" w:rsidTr="003D756A">
        <w:trPr>
          <w:cantSplit/>
        </w:trPr>
        <w:tc>
          <w:tcPr>
            <w:tcW w:w="9205" w:type="dxa"/>
            <w:gridSpan w:val="6"/>
            <w:tcBorders>
              <w:top w:val="double" w:sz="4" w:space="0" w:color="auto"/>
              <w:bottom w:val="double" w:sz="4" w:space="0" w:color="auto"/>
            </w:tcBorders>
            <w:vAlign w:val="center"/>
          </w:tcPr>
          <w:p w14:paraId="35F3B842" w14:textId="77777777" w:rsidR="005D2DFF" w:rsidRDefault="005D2DFF" w:rsidP="003D756A">
            <w:pPr>
              <w:keepNext/>
              <w:jc w:val="center"/>
              <w:rPr>
                <w:rFonts w:cs="Arial"/>
                <w:b/>
                <w:sz w:val="20"/>
                <w:lang w:val="fr-FR"/>
              </w:rPr>
            </w:pPr>
            <w:proofErr w:type="spellStart"/>
            <w:r>
              <w:rPr>
                <w:rFonts w:cs="Arial"/>
                <w:b/>
                <w:sz w:val="20"/>
                <w:lang w:val="fr-FR"/>
              </w:rPr>
              <w:t>Comments</w:t>
            </w:r>
            <w:proofErr w:type="spellEnd"/>
            <w:r>
              <w:rPr>
                <w:rFonts w:cs="Arial"/>
                <w:b/>
                <w:sz w:val="20"/>
                <w:lang w:val="fr-FR"/>
              </w:rPr>
              <w:t xml:space="preserve"> on Mis-</w:t>
            </w:r>
            <w:proofErr w:type="spellStart"/>
            <w:r>
              <w:rPr>
                <w:rFonts w:cs="Arial"/>
                <w:b/>
                <w:sz w:val="20"/>
                <w:lang w:val="fr-FR"/>
              </w:rPr>
              <w:t>Classified</w:t>
            </w:r>
            <w:proofErr w:type="spellEnd"/>
            <w:r>
              <w:rPr>
                <w:rFonts w:cs="Arial"/>
                <w:b/>
                <w:sz w:val="20"/>
                <w:lang w:val="fr-FR"/>
              </w:rPr>
              <w:t xml:space="preserve"> </w:t>
            </w:r>
            <w:proofErr w:type="spellStart"/>
            <w:r>
              <w:rPr>
                <w:rFonts w:cs="Arial"/>
                <w:b/>
                <w:sz w:val="20"/>
                <w:lang w:val="fr-FR"/>
              </w:rPr>
              <w:t>Vehicles</w:t>
            </w:r>
            <w:proofErr w:type="spellEnd"/>
          </w:p>
        </w:tc>
      </w:tr>
      <w:tr w:rsidR="005D2DFF" w14:paraId="0729BC29" w14:textId="77777777" w:rsidTr="003D756A">
        <w:tc>
          <w:tcPr>
            <w:tcW w:w="9205" w:type="dxa"/>
            <w:gridSpan w:val="6"/>
            <w:tcBorders>
              <w:top w:val="double" w:sz="4" w:space="0" w:color="auto"/>
            </w:tcBorders>
          </w:tcPr>
          <w:p w14:paraId="64BECF76" w14:textId="77777777" w:rsidR="005D2DFF" w:rsidRDefault="005D2DFF" w:rsidP="003D756A">
            <w:pPr>
              <w:rPr>
                <w:rFonts w:cs="Arial"/>
                <w:b/>
                <w:bCs/>
                <w:i/>
                <w:iCs/>
                <w:sz w:val="20"/>
                <w:lang w:val="fr-FR"/>
              </w:rPr>
            </w:pPr>
          </w:p>
        </w:tc>
      </w:tr>
    </w:tbl>
    <w:p w14:paraId="67241FA6" w14:textId="77777777" w:rsidR="005D2DFF" w:rsidRDefault="005D2DFF" w:rsidP="005D2DFF">
      <w:pPr>
        <w:pStyle w:val="Header"/>
        <w:rPr>
          <w:rFonts w:cs="Arial"/>
          <w:sz w:val="20"/>
          <w:lang w:val="fr-FR"/>
        </w:rPr>
      </w:pPr>
    </w:p>
    <w:p w14:paraId="6FDF0A54" w14:textId="77777777" w:rsidR="005D2DFF" w:rsidRDefault="005D2DFF" w:rsidP="005D2DFF">
      <w:pPr>
        <w:pStyle w:val="Header"/>
        <w:rPr>
          <w:rFonts w:cs="Arial"/>
          <w:sz w:val="20"/>
        </w:rPr>
      </w:pPr>
    </w:p>
    <w:tbl>
      <w:tblPr>
        <w:tblW w:w="919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4786"/>
        <w:gridCol w:w="4413"/>
      </w:tblGrid>
      <w:tr w:rsidR="005D2DFF" w14:paraId="6148F8C0" w14:textId="77777777" w:rsidTr="003D756A">
        <w:tc>
          <w:tcPr>
            <w:tcW w:w="4786" w:type="dxa"/>
            <w:tcBorders>
              <w:top w:val="double" w:sz="4" w:space="0" w:color="auto"/>
              <w:bottom w:val="double" w:sz="4" w:space="0" w:color="auto"/>
            </w:tcBorders>
            <w:vAlign w:val="center"/>
          </w:tcPr>
          <w:p w14:paraId="5A9C2F5A" w14:textId="77777777" w:rsidR="005D2DFF" w:rsidRDefault="005D2DFF" w:rsidP="003D756A">
            <w:pPr>
              <w:keepNext/>
              <w:jc w:val="center"/>
              <w:rPr>
                <w:rFonts w:cs="Arial"/>
                <w:b/>
                <w:bCs/>
                <w:sz w:val="20"/>
              </w:rPr>
            </w:pPr>
            <w:r>
              <w:rPr>
                <w:rFonts w:cs="Arial"/>
                <w:b/>
                <w:bCs/>
                <w:sz w:val="20"/>
              </w:rPr>
              <w:lastRenderedPageBreak/>
              <w:t>Possible sources of influence on Traffic Data</w:t>
            </w:r>
          </w:p>
        </w:tc>
        <w:tc>
          <w:tcPr>
            <w:tcW w:w="4413" w:type="dxa"/>
            <w:tcBorders>
              <w:top w:val="double" w:sz="4" w:space="0" w:color="auto"/>
              <w:bottom w:val="double" w:sz="4" w:space="0" w:color="auto"/>
            </w:tcBorders>
            <w:vAlign w:val="center"/>
          </w:tcPr>
          <w:p w14:paraId="34D16CD5" w14:textId="77777777" w:rsidR="005D2DFF" w:rsidRDefault="005D2DFF" w:rsidP="003D756A">
            <w:pPr>
              <w:keepNext/>
              <w:jc w:val="center"/>
              <w:rPr>
                <w:rFonts w:cs="Arial"/>
                <w:b/>
                <w:bCs/>
                <w:sz w:val="20"/>
              </w:rPr>
            </w:pPr>
            <w:r>
              <w:rPr>
                <w:rFonts w:cs="Arial"/>
                <w:b/>
                <w:bCs/>
                <w:sz w:val="20"/>
              </w:rPr>
              <w:t>Comments</w:t>
            </w:r>
          </w:p>
        </w:tc>
      </w:tr>
      <w:tr w:rsidR="005D2DFF" w14:paraId="72069AC7" w14:textId="77777777" w:rsidTr="003D756A">
        <w:tc>
          <w:tcPr>
            <w:tcW w:w="4786" w:type="dxa"/>
            <w:tcBorders>
              <w:top w:val="nil"/>
            </w:tcBorders>
            <w:vAlign w:val="center"/>
          </w:tcPr>
          <w:p w14:paraId="477BC1A1" w14:textId="77777777" w:rsidR="005D2DFF" w:rsidRDefault="005D2DFF" w:rsidP="003D756A">
            <w:pPr>
              <w:keepNext/>
              <w:rPr>
                <w:rFonts w:cs="Arial"/>
                <w:b/>
                <w:bCs/>
                <w:sz w:val="20"/>
              </w:rPr>
            </w:pPr>
            <w:r>
              <w:rPr>
                <w:rFonts w:cs="Arial"/>
                <w:b/>
                <w:bCs/>
                <w:sz w:val="20"/>
              </w:rPr>
              <w:t>Speed limit at classifier?</w:t>
            </w:r>
          </w:p>
        </w:tc>
        <w:tc>
          <w:tcPr>
            <w:tcW w:w="4413" w:type="dxa"/>
            <w:tcBorders>
              <w:top w:val="nil"/>
            </w:tcBorders>
            <w:vAlign w:val="center"/>
          </w:tcPr>
          <w:p w14:paraId="71C01C32" w14:textId="77777777" w:rsidR="005D2DFF" w:rsidRDefault="005D2DFF" w:rsidP="003D756A">
            <w:pPr>
              <w:keepNext/>
              <w:rPr>
                <w:rFonts w:cs="Arial"/>
                <w:b/>
                <w:bCs/>
                <w:sz w:val="20"/>
              </w:rPr>
            </w:pPr>
          </w:p>
        </w:tc>
      </w:tr>
      <w:tr w:rsidR="005D2DFF" w14:paraId="592A1F06" w14:textId="77777777" w:rsidTr="003D756A">
        <w:tc>
          <w:tcPr>
            <w:tcW w:w="4786" w:type="dxa"/>
            <w:vAlign w:val="center"/>
          </w:tcPr>
          <w:p w14:paraId="026CC4CD" w14:textId="77777777" w:rsidR="005D2DFF" w:rsidRDefault="005D2DFF" w:rsidP="003D756A">
            <w:pPr>
              <w:keepNext/>
              <w:rPr>
                <w:rFonts w:cs="Arial"/>
                <w:b/>
                <w:bCs/>
                <w:sz w:val="20"/>
              </w:rPr>
            </w:pPr>
            <w:r>
              <w:rPr>
                <w:rFonts w:cs="Arial"/>
                <w:b/>
                <w:bCs/>
                <w:sz w:val="20"/>
              </w:rPr>
              <w:t>Is there a different speed limit sign in sight?</w:t>
            </w:r>
          </w:p>
        </w:tc>
        <w:tc>
          <w:tcPr>
            <w:tcW w:w="4413" w:type="dxa"/>
            <w:vAlign w:val="center"/>
          </w:tcPr>
          <w:p w14:paraId="21C68D5E" w14:textId="77777777" w:rsidR="005D2DFF" w:rsidRDefault="005D2DFF" w:rsidP="003D756A">
            <w:pPr>
              <w:keepNext/>
              <w:rPr>
                <w:rFonts w:cs="Arial"/>
                <w:b/>
                <w:bCs/>
                <w:sz w:val="20"/>
              </w:rPr>
            </w:pPr>
          </w:p>
        </w:tc>
      </w:tr>
      <w:tr w:rsidR="005D2DFF" w14:paraId="30580202" w14:textId="77777777" w:rsidTr="003D756A">
        <w:tc>
          <w:tcPr>
            <w:tcW w:w="4786" w:type="dxa"/>
            <w:vAlign w:val="center"/>
          </w:tcPr>
          <w:p w14:paraId="3FF50BC9" w14:textId="77777777" w:rsidR="005D2DFF" w:rsidRDefault="005D2DFF" w:rsidP="003D756A">
            <w:pPr>
              <w:keepNext/>
              <w:rPr>
                <w:rFonts w:cs="Arial"/>
                <w:b/>
                <w:bCs/>
                <w:sz w:val="20"/>
              </w:rPr>
            </w:pPr>
            <w:r>
              <w:rPr>
                <w:rFonts w:cs="Arial"/>
                <w:b/>
                <w:bCs/>
                <w:sz w:val="20"/>
              </w:rPr>
              <w:t>If yes, record limit and direction from classifier</w:t>
            </w:r>
          </w:p>
        </w:tc>
        <w:tc>
          <w:tcPr>
            <w:tcW w:w="4413" w:type="dxa"/>
            <w:vAlign w:val="center"/>
          </w:tcPr>
          <w:p w14:paraId="36D1F95C" w14:textId="77777777" w:rsidR="005D2DFF" w:rsidRDefault="005D2DFF" w:rsidP="003D756A">
            <w:pPr>
              <w:keepNext/>
              <w:rPr>
                <w:rFonts w:cs="Arial"/>
                <w:b/>
                <w:bCs/>
                <w:sz w:val="20"/>
              </w:rPr>
            </w:pPr>
          </w:p>
        </w:tc>
      </w:tr>
      <w:tr w:rsidR="005D2DFF" w14:paraId="6A8A00AF" w14:textId="77777777" w:rsidTr="003D756A">
        <w:tc>
          <w:tcPr>
            <w:tcW w:w="4786" w:type="dxa"/>
            <w:vAlign w:val="center"/>
          </w:tcPr>
          <w:p w14:paraId="3B51DA6C" w14:textId="77777777" w:rsidR="005D2DFF" w:rsidRDefault="005D2DFF" w:rsidP="003D756A">
            <w:pPr>
              <w:keepNext/>
              <w:rPr>
                <w:rFonts w:cs="Arial"/>
                <w:b/>
                <w:bCs/>
                <w:sz w:val="20"/>
              </w:rPr>
            </w:pPr>
            <w:r>
              <w:rPr>
                <w:rFonts w:cs="Arial"/>
                <w:b/>
                <w:bCs/>
                <w:sz w:val="20"/>
              </w:rPr>
              <w:t>Is car parking likely?</w:t>
            </w:r>
          </w:p>
        </w:tc>
        <w:tc>
          <w:tcPr>
            <w:tcW w:w="4413" w:type="dxa"/>
            <w:vAlign w:val="center"/>
          </w:tcPr>
          <w:p w14:paraId="4E3536F4" w14:textId="77777777" w:rsidR="005D2DFF" w:rsidRDefault="005D2DFF" w:rsidP="003D756A">
            <w:pPr>
              <w:keepNext/>
              <w:rPr>
                <w:rFonts w:cs="Arial"/>
                <w:b/>
                <w:bCs/>
                <w:sz w:val="20"/>
              </w:rPr>
            </w:pPr>
          </w:p>
        </w:tc>
      </w:tr>
      <w:tr w:rsidR="005D2DFF" w14:paraId="2BDFE8EB" w14:textId="77777777" w:rsidTr="003D756A">
        <w:tc>
          <w:tcPr>
            <w:tcW w:w="4786" w:type="dxa"/>
            <w:vAlign w:val="center"/>
          </w:tcPr>
          <w:p w14:paraId="4B4935CE" w14:textId="77777777" w:rsidR="005D2DFF" w:rsidRDefault="005D2DFF" w:rsidP="003D756A">
            <w:pPr>
              <w:keepNext/>
              <w:rPr>
                <w:rFonts w:cs="Arial"/>
                <w:b/>
                <w:bCs/>
                <w:sz w:val="20"/>
              </w:rPr>
            </w:pPr>
            <w:r>
              <w:rPr>
                <w:rFonts w:cs="Arial"/>
                <w:b/>
                <w:bCs/>
                <w:sz w:val="20"/>
              </w:rPr>
              <w:t>Is a bus stop nearby?</w:t>
            </w:r>
          </w:p>
        </w:tc>
        <w:tc>
          <w:tcPr>
            <w:tcW w:w="4413" w:type="dxa"/>
            <w:vAlign w:val="center"/>
          </w:tcPr>
          <w:p w14:paraId="52A1FFD1" w14:textId="77777777" w:rsidR="005D2DFF" w:rsidRDefault="005D2DFF" w:rsidP="003D756A">
            <w:pPr>
              <w:keepNext/>
              <w:rPr>
                <w:rFonts w:cs="Arial"/>
                <w:b/>
                <w:bCs/>
                <w:sz w:val="20"/>
              </w:rPr>
            </w:pPr>
          </w:p>
        </w:tc>
      </w:tr>
      <w:tr w:rsidR="005D2DFF" w14:paraId="25AABC32" w14:textId="77777777" w:rsidTr="003D756A">
        <w:tc>
          <w:tcPr>
            <w:tcW w:w="4786" w:type="dxa"/>
            <w:vAlign w:val="center"/>
          </w:tcPr>
          <w:p w14:paraId="47F739BD" w14:textId="77777777" w:rsidR="005D2DFF" w:rsidRDefault="005D2DFF" w:rsidP="003D756A">
            <w:pPr>
              <w:keepNext/>
              <w:rPr>
                <w:rFonts w:cs="Arial"/>
                <w:b/>
                <w:bCs/>
                <w:sz w:val="20"/>
              </w:rPr>
            </w:pPr>
            <w:r>
              <w:rPr>
                <w:rFonts w:cs="Arial"/>
                <w:b/>
                <w:bCs/>
                <w:sz w:val="20"/>
              </w:rPr>
              <w:t>Is a school nearby?</w:t>
            </w:r>
          </w:p>
        </w:tc>
        <w:tc>
          <w:tcPr>
            <w:tcW w:w="4413" w:type="dxa"/>
            <w:vAlign w:val="center"/>
          </w:tcPr>
          <w:p w14:paraId="726EF49A" w14:textId="77777777" w:rsidR="005D2DFF" w:rsidRDefault="005D2DFF" w:rsidP="003D756A">
            <w:pPr>
              <w:keepNext/>
              <w:rPr>
                <w:rFonts w:cs="Arial"/>
                <w:b/>
                <w:bCs/>
                <w:sz w:val="20"/>
              </w:rPr>
            </w:pPr>
          </w:p>
        </w:tc>
      </w:tr>
      <w:tr w:rsidR="005D2DFF" w14:paraId="2211D92F" w14:textId="77777777" w:rsidTr="003D756A">
        <w:tc>
          <w:tcPr>
            <w:tcW w:w="4786" w:type="dxa"/>
            <w:vAlign w:val="center"/>
          </w:tcPr>
          <w:p w14:paraId="22029492" w14:textId="77777777" w:rsidR="005D2DFF" w:rsidRDefault="005D2DFF" w:rsidP="003D756A">
            <w:pPr>
              <w:keepNext/>
              <w:rPr>
                <w:rFonts w:cs="Arial"/>
                <w:b/>
                <w:bCs/>
                <w:sz w:val="20"/>
              </w:rPr>
            </w:pPr>
            <w:r>
              <w:rPr>
                <w:rFonts w:cs="Arial"/>
                <w:b/>
                <w:bCs/>
                <w:sz w:val="20"/>
              </w:rPr>
              <w:t>Is a works entrance nearby?</w:t>
            </w:r>
          </w:p>
        </w:tc>
        <w:tc>
          <w:tcPr>
            <w:tcW w:w="4413" w:type="dxa"/>
            <w:vAlign w:val="center"/>
          </w:tcPr>
          <w:p w14:paraId="580A66AD" w14:textId="77777777" w:rsidR="005D2DFF" w:rsidRDefault="005D2DFF" w:rsidP="003D756A">
            <w:pPr>
              <w:keepNext/>
              <w:rPr>
                <w:rFonts w:cs="Arial"/>
                <w:b/>
                <w:bCs/>
                <w:sz w:val="20"/>
              </w:rPr>
            </w:pPr>
          </w:p>
        </w:tc>
      </w:tr>
      <w:tr w:rsidR="005D2DFF" w14:paraId="41A2AF34" w14:textId="77777777" w:rsidTr="003D756A">
        <w:tc>
          <w:tcPr>
            <w:tcW w:w="4786" w:type="dxa"/>
            <w:vAlign w:val="center"/>
          </w:tcPr>
          <w:p w14:paraId="21C5ADDA" w14:textId="77777777" w:rsidR="005D2DFF" w:rsidRDefault="005D2DFF" w:rsidP="003D756A">
            <w:pPr>
              <w:keepNext/>
              <w:rPr>
                <w:rFonts w:cs="Arial"/>
                <w:b/>
                <w:bCs/>
                <w:sz w:val="20"/>
              </w:rPr>
            </w:pPr>
            <w:r>
              <w:rPr>
                <w:rFonts w:cs="Arial"/>
                <w:b/>
                <w:bCs/>
                <w:sz w:val="20"/>
              </w:rPr>
              <w:t>Are there shops nearby?</w:t>
            </w:r>
          </w:p>
        </w:tc>
        <w:tc>
          <w:tcPr>
            <w:tcW w:w="4413" w:type="dxa"/>
            <w:vAlign w:val="center"/>
          </w:tcPr>
          <w:p w14:paraId="37AB4C80" w14:textId="77777777" w:rsidR="005D2DFF" w:rsidRDefault="005D2DFF" w:rsidP="003D756A">
            <w:pPr>
              <w:keepNext/>
              <w:rPr>
                <w:rFonts w:cs="Arial"/>
                <w:b/>
                <w:bCs/>
                <w:sz w:val="20"/>
              </w:rPr>
            </w:pPr>
          </w:p>
        </w:tc>
      </w:tr>
      <w:tr w:rsidR="005D2DFF" w14:paraId="14ACD6B4" w14:textId="77777777" w:rsidTr="003D756A">
        <w:tc>
          <w:tcPr>
            <w:tcW w:w="4786" w:type="dxa"/>
            <w:vAlign w:val="center"/>
          </w:tcPr>
          <w:p w14:paraId="19283C87" w14:textId="77777777" w:rsidR="005D2DFF" w:rsidRDefault="005D2DFF" w:rsidP="003D756A">
            <w:pPr>
              <w:keepNext/>
              <w:rPr>
                <w:rFonts w:cs="Arial"/>
                <w:b/>
                <w:bCs/>
                <w:sz w:val="20"/>
              </w:rPr>
            </w:pPr>
            <w:r>
              <w:rPr>
                <w:rFonts w:cs="Arial"/>
                <w:b/>
                <w:bCs/>
                <w:sz w:val="20"/>
              </w:rPr>
              <w:t>Is there a pedestrian crossing nearby?</w:t>
            </w:r>
          </w:p>
        </w:tc>
        <w:tc>
          <w:tcPr>
            <w:tcW w:w="4413" w:type="dxa"/>
            <w:vAlign w:val="center"/>
          </w:tcPr>
          <w:p w14:paraId="37A6CA54" w14:textId="77777777" w:rsidR="005D2DFF" w:rsidRDefault="005D2DFF" w:rsidP="003D756A">
            <w:pPr>
              <w:keepNext/>
              <w:rPr>
                <w:rFonts w:cs="Arial"/>
                <w:b/>
                <w:bCs/>
                <w:sz w:val="20"/>
              </w:rPr>
            </w:pPr>
          </w:p>
        </w:tc>
      </w:tr>
      <w:tr w:rsidR="005D2DFF" w14:paraId="262F9B24" w14:textId="77777777" w:rsidTr="003D756A">
        <w:tc>
          <w:tcPr>
            <w:tcW w:w="4786" w:type="dxa"/>
            <w:vAlign w:val="center"/>
          </w:tcPr>
          <w:p w14:paraId="45B5773B" w14:textId="77777777" w:rsidR="005D2DFF" w:rsidRDefault="005D2DFF" w:rsidP="003D756A">
            <w:pPr>
              <w:keepNext/>
              <w:rPr>
                <w:rFonts w:cs="Arial"/>
                <w:b/>
                <w:bCs/>
                <w:sz w:val="20"/>
              </w:rPr>
            </w:pPr>
            <w:r>
              <w:rPr>
                <w:rFonts w:cs="Arial"/>
                <w:b/>
                <w:bCs/>
                <w:sz w:val="20"/>
              </w:rPr>
              <w:t>Are there traffic lights nearby?</w:t>
            </w:r>
          </w:p>
        </w:tc>
        <w:tc>
          <w:tcPr>
            <w:tcW w:w="4413" w:type="dxa"/>
            <w:vAlign w:val="center"/>
          </w:tcPr>
          <w:p w14:paraId="5DABE2FB" w14:textId="77777777" w:rsidR="005D2DFF" w:rsidRDefault="005D2DFF" w:rsidP="003D756A">
            <w:pPr>
              <w:keepNext/>
              <w:rPr>
                <w:rFonts w:cs="Arial"/>
                <w:b/>
                <w:bCs/>
                <w:sz w:val="20"/>
              </w:rPr>
            </w:pPr>
          </w:p>
        </w:tc>
      </w:tr>
      <w:tr w:rsidR="005D2DFF" w14:paraId="4B980C17" w14:textId="77777777" w:rsidTr="003D756A">
        <w:tc>
          <w:tcPr>
            <w:tcW w:w="4786" w:type="dxa"/>
            <w:vAlign w:val="center"/>
          </w:tcPr>
          <w:p w14:paraId="0B5F7365" w14:textId="77777777" w:rsidR="005D2DFF" w:rsidRDefault="005D2DFF" w:rsidP="003D756A">
            <w:pPr>
              <w:keepNext/>
              <w:rPr>
                <w:rFonts w:cs="Arial"/>
                <w:b/>
                <w:bCs/>
                <w:sz w:val="20"/>
              </w:rPr>
            </w:pPr>
            <w:r>
              <w:rPr>
                <w:rFonts w:cs="Arial"/>
                <w:b/>
                <w:bCs/>
                <w:sz w:val="20"/>
              </w:rPr>
              <w:t>Loading/Un-loading nearby?</w:t>
            </w:r>
          </w:p>
        </w:tc>
        <w:tc>
          <w:tcPr>
            <w:tcW w:w="4413" w:type="dxa"/>
            <w:vAlign w:val="center"/>
          </w:tcPr>
          <w:p w14:paraId="67DAAFD2" w14:textId="77777777" w:rsidR="005D2DFF" w:rsidRDefault="005D2DFF" w:rsidP="003D756A">
            <w:pPr>
              <w:keepNext/>
              <w:rPr>
                <w:rFonts w:cs="Arial"/>
                <w:b/>
                <w:bCs/>
                <w:sz w:val="20"/>
              </w:rPr>
            </w:pPr>
          </w:p>
        </w:tc>
      </w:tr>
      <w:tr w:rsidR="005D2DFF" w14:paraId="145C66B0" w14:textId="77777777" w:rsidTr="003D756A">
        <w:tc>
          <w:tcPr>
            <w:tcW w:w="4786" w:type="dxa"/>
            <w:vAlign w:val="center"/>
          </w:tcPr>
          <w:p w14:paraId="2314B16A" w14:textId="77777777" w:rsidR="005D2DFF" w:rsidRDefault="005D2DFF" w:rsidP="003D756A">
            <w:pPr>
              <w:keepNext/>
              <w:rPr>
                <w:rFonts w:cs="Arial"/>
                <w:b/>
                <w:bCs/>
                <w:sz w:val="20"/>
              </w:rPr>
            </w:pPr>
            <w:r>
              <w:rPr>
                <w:rFonts w:cs="Arial"/>
                <w:b/>
                <w:bCs/>
                <w:sz w:val="20"/>
              </w:rPr>
              <w:t>Traffic calming</w:t>
            </w:r>
          </w:p>
        </w:tc>
        <w:tc>
          <w:tcPr>
            <w:tcW w:w="4413" w:type="dxa"/>
            <w:vAlign w:val="center"/>
          </w:tcPr>
          <w:p w14:paraId="6BE6E7ED" w14:textId="77777777" w:rsidR="005D2DFF" w:rsidRDefault="005D2DFF" w:rsidP="003D756A">
            <w:pPr>
              <w:keepNext/>
              <w:rPr>
                <w:rFonts w:cs="Arial"/>
                <w:b/>
                <w:bCs/>
                <w:sz w:val="20"/>
              </w:rPr>
            </w:pPr>
          </w:p>
        </w:tc>
      </w:tr>
      <w:tr w:rsidR="005D2DFF" w14:paraId="501E88C9" w14:textId="77777777" w:rsidTr="003D756A">
        <w:tc>
          <w:tcPr>
            <w:tcW w:w="4786" w:type="dxa"/>
            <w:vAlign w:val="center"/>
          </w:tcPr>
          <w:p w14:paraId="37DC1D85" w14:textId="77777777" w:rsidR="005D2DFF" w:rsidRDefault="005D2DFF" w:rsidP="003D756A">
            <w:pPr>
              <w:keepNext/>
              <w:rPr>
                <w:rFonts w:cs="Arial"/>
                <w:b/>
                <w:bCs/>
                <w:sz w:val="20"/>
              </w:rPr>
            </w:pPr>
            <w:r>
              <w:rPr>
                <w:rFonts w:cs="Arial"/>
                <w:b/>
                <w:bCs/>
                <w:sz w:val="20"/>
              </w:rPr>
              <w:t>Other factors that may influence site data collection.</w:t>
            </w:r>
          </w:p>
        </w:tc>
        <w:tc>
          <w:tcPr>
            <w:tcW w:w="4413" w:type="dxa"/>
            <w:vAlign w:val="center"/>
          </w:tcPr>
          <w:p w14:paraId="126537E8" w14:textId="77777777" w:rsidR="005D2DFF" w:rsidRDefault="005D2DFF" w:rsidP="003D756A">
            <w:pPr>
              <w:keepNext/>
              <w:rPr>
                <w:rFonts w:cs="Arial"/>
                <w:b/>
                <w:bCs/>
                <w:sz w:val="20"/>
              </w:rPr>
            </w:pPr>
          </w:p>
        </w:tc>
      </w:tr>
      <w:tr w:rsidR="005D2DFF" w14:paraId="27F72501" w14:textId="77777777" w:rsidTr="003D756A">
        <w:tc>
          <w:tcPr>
            <w:tcW w:w="4786" w:type="dxa"/>
            <w:vAlign w:val="center"/>
          </w:tcPr>
          <w:p w14:paraId="3E726821" w14:textId="77777777" w:rsidR="005D2DFF" w:rsidRDefault="005D2DFF" w:rsidP="003D756A">
            <w:pPr>
              <w:keepNext/>
              <w:rPr>
                <w:rFonts w:cs="Arial"/>
                <w:b/>
                <w:bCs/>
                <w:sz w:val="20"/>
              </w:rPr>
            </w:pPr>
            <w:r>
              <w:rPr>
                <w:rFonts w:cs="Arial"/>
                <w:b/>
                <w:bCs/>
                <w:sz w:val="20"/>
              </w:rPr>
              <w:t>Grid reference</w:t>
            </w:r>
          </w:p>
        </w:tc>
        <w:tc>
          <w:tcPr>
            <w:tcW w:w="4413" w:type="dxa"/>
            <w:vAlign w:val="center"/>
          </w:tcPr>
          <w:p w14:paraId="46117D0D" w14:textId="77777777" w:rsidR="005D2DFF" w:rsidRDefault="005D2DFF" w:rsidP="003D756A">
            <w:pPr>
              <w:keepNext/>
              <w:rPr>
                <w:rFonts w:cs="Arial"/>
                <w:b/>
                <w:bCs/>
                <w:sz w:val="20"/>
              </w:rPr>
            </w:pPr>
          </w:p>
        </w:tc>
      </w:tr>
      <w:tr w:rsidR="005D2DFF" w14:paraId="4CA88A9A" w14:textId="77777777" w:rsidTr="003D756A">
        <w:tc>
          <w:tcPr>
            <w:tcW w:w="4786" w:type="dxa"/>
            <w:vAlign w:val="center"/>
          </w:tcPr>
          <w:p w14:paraId="4F536391" w14:textId="77777777" w:rsidR="005D2DFF" w:rsidRDefault="005D2DFF" w:rsidP="003D756A">
            <w:pPr>
              <w:keepNext/>
              <w:rPr>
                <w:rFonts w:cs="Arial"/>
                <w:b/>
                <w:bCs/>
                <w:sz w:val="20"/>
              </w:rPr>
            </w:pPr>
            <w:r>
              <w:rPr>
                <w:rFonts w:cs="Arial"/>
                <w:b/>
                <w:bCs/>
                <w:sz w:val="20"/>
              </w:rPr>
              <w:t>Any changes since previous site visit.</w:t>
            </w:r>
          </w:p>
        </w:tc>
        <w:tc>
          <w:tcPr>
            <w:tcW w:w="4413" w:type="dxa"/>
            <w:vAlign w:val="center"/>
          </w:tcPr>
          <w:p w14:paraId="4D1F8119" w14:textId="77777777" w:rsidR="005D2DFF" w:rsidRDefault="005D2DFF" w:rsidP="003D756A">
            <w:pPr>
              <w:keepNext/>
              <w:rPr>
                <w:rFonts w:cs="Arial"/>
                <w:b/>
                <w:bCs/>
                <w:sz w:val="20"/>
              </w:rPr>
            </w:pPr>
          </w:p>
        </w:tc>
      </w:tr>
    </w:tbl>
    <w:p w14:paraId="78DA0CB6" w14:textId="77777777" w:rsidR="005D2DFF" w:rsidRDefault="005D2DFF" w:rsidP="005D2DFF">
      <w:pPr>
        <w:pStyle w:val="Header"/>
        <w:keepNext/>
        <w:rPr>
          <w:rFonts w:cs="Arial"/>
          <w:sz w:val="20"/>
        </w:rPr>
      </w:pPr>
    </w:p>
    <w:p w14:paraId="602688FE" w14:textId="77777777" w:rsidR="005D2DFF" w:rsidRDefault="005D2DFF" w:rsidP="005D2DFF">
      <w:pPr>
        <w:pStyle w:val="Header"/>
        <w:keepNext/>
        <w:ind w:left="181" w:hanging="181"/>
        <w:rPr>
          <w:rFonts w:cs="Arial"/>
          <w:sz w:val="20"/>
        </w:rPr>
      </w:pPr>
    </w:p>
    <w:tbl>
      <w:tblPr>
        <w:tblW w:w="9199"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9199"/>
      </w:tblGrid>
      <w:tr w:rsidR="005D2DFF" w14:paraId="76399A15" w14:textId="77777777" w:rsidTr="003D756A">
        <w:tc>
          <w:tcPr>
            <w:tcW w:w="9199" w:type="dxa"/>
            <w:tcBorders>
              <w:top w:val="double" w:sz="4" w:space="0" w:color="auto"/>
              <w:bottom w:val="double" w:sz="4" w:space="0" w:color="auto"/>
            </w:tcBorders>
            <w:vAlign w:val="center"/>
          </w:tcPr>
          <w:p w14:paraId="41626140" w14:textId="77777777" w:rsidR="005D2DFF" w:rsidRDefault="005D2DFF" w:rsidP="003D756A">
            <w:pPr>
              <w:keepNext/>
              <w:ind w:left="181" w:hanging="181"/>
              <w:jc w:val="center"/>
              <w:rPr>
                <w:rFonts w:cs="Arial"/>
                <w:b/>
                <w:sz w:val="20"/>
              </w:rPr>
            </w:pPr>
            <w:r>
              <w:rPr>
                <w:rFonts w:cs="Arial"/>
                <w:b/>
                <w:sz w:val="20"/>
              </w:rPr>
              <w:t>Details of all minor work Undertaken During R.S.I.</w:t>
            </w:r>
          </w:p>
        </w:tc>
      </w:tr>
      <w:tr w:rsidR="005D2DFF" w14:paraId="115DC734" w14:textId="77777777" w:rsidTr="003D756A">
        <w:tc>
          <w:tcPr>
            <w:tcW w:w="9199" w:type="dxa"/>
            <w:tcBorders>
              <w:top w:val="nil"/>
            </w:tcBorders>
          </w:tcPr>
          <w:p w14:paraId="1AD8FC8F" w14:textId="77777777" w:rsidR="005D2DFF" w:rsidRDefault="005D2DFF" w:rsidP="003D756A">
            <w:pPr>
              <w:keepNext/>
              <w:ind w:left="181" w:hanging="181"/>
              <w:rPr>
                <w:rFonts w:cs="Arial"/>
                <w:b/>
                <w:i/>
                <w:sz w:val="20"/>
              </w:rPr>
            </w:pPr>
          </w:p>
        </w:tc>
      </w:tr>
    </w:tbl>
    <w:p w14:paraId="55AFD3C8" w14:textId="77777777" w:rsidR="005D2DFF" w:rsidRDefault="005D2DFF" w:rsidP="005D2DFF">
      <w:pPr>
        <w:pStyle w:val="Header"/>
        <w:ind w:left="181" w:hanging="181"/>
        <w:rPr>
          <w:rFonts w:cs="Arial"/>
          <w:b/>
          <w:sz w:val="20"/>
          <w:u w:val="single"/>
        </w:rPr>
      </w:pPr>
    </w:p>
    <w:p w14:paraId="555C7AD8" w14:textId="77777777" w:rsidR="005D2DFF" w:rsidRDefault="005D2DFF" w:rsidP="005D2DFF">
      <w:pPr>
        <w:keepNext/>
        <w:rPr>
          <w:rFonts w:cs="Arial"/>
          <w:sz w:val="20"/>
        </w:rPr>
      </w:pPr>
    </w:p>
    <w:tbl>
      <w:tblPr>
        <w:tblW w:w="9199" w:type="dxa"/>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Layout w:type="fixed"/>
        <w:tblLook w:val="0000" w:firstRow="0" w:lastRow="0" w:firstColumn="0" w:lastColumn="0" w:noHBand="0" w:noVBand="0"/>
      </w:tblPr>
      <w:tblGrid>
        <w:gridCol w:w="9199"/>
      </w:tblGrid>
      <w:tr w:rsidR="005D2DFF" w14:paraId="02D726A0" w14:textId="77777777" w:rsidTr="003D756A">
        <w:tc>
          <w:tcPr>
            <w:tcW w:w="9199" w:type="dxa"/>
            <w:tcBorders>
              <w:top w:val="double" w:sz="4" w:space="0" w:color="auto"/>
              <w:bottom w:val="double" w:sz="4" w:space="0" w:color="auto"/>
            </w:tcBorders>
            <w:vAlign w:val="center"/>
          </w:tcPr>
          <w:p w14:paraId="57E18C7B" w14:textId="77777777" w:rsidR="005D2DFF" w:rsidRDefault="005D2DFF" w:rsidP="003D756A">
            <w:pPr>
              <w:keepNext/>
              <w:jc w:val="center"/>
              <w:rPr>
                <w:b/>
                <w:bCs/>
                <w:sz w:val="20"/>
              </w:rPr>
            </w:pPr>
            <w:r>
              <w:rPr>
                <w:b/>
                <w:bCs/>
                <w:sz w:val="20"/>
              </w:rPr>
              <w:t>Details of all Outstanding Fault works and recommendations</w:t>
            </w:r>
          </w:p>
        </w:tc>
      </w:tr>
      <w:tr w:rsidR="005D2DFF" w14:paraId="5464BD06" w14:textId="77777777" w:rsidTr="003D756A">
        <w:tc>
          <w:tcPr>
            <w:tcW w:w="9199" w:type="dxa"/>
            <w:tcBorders>
              <w:top w:val="nil"/>
            </w:tcBorders>
          </w:tcPr>
          <w:p w14:paraId="12F176BC" w14:textId="77777777" w:rsidR="005D2DFF" w:rsidRDefault="005D2DFF" w:rsidP="003D756A">
            <w:pPr>
              <w:keepNext/>
              <w:rPr>
                <w:rFonts w:cs="Arial"/>
                <w:b/>
                <w:i/>
                <w:sz w:val="20"/>
              </w:rPr>
            </w:pPr>
          </w:p>
        </w:tc>
      </w:tr>
    </w:tbl>
    <w:p w14:paraId="37B47EE6" w14:textId="77777777" w:rsidR="005D2DFF" w:rsidRDefault="005D2DFF" w:rsidP="005D2DFF">
      <w:pPr>
        <w:rPr>
          <w:rFonts w:cs="Arial"/>
          <w:sz w:val="20"/>
        </w:rPr>
      </w:pPr>
    </w:p>
    <w:p w14:paraId="227510BA" w14:textId="77777777" w:rsidR="005D2DFF" w:rsidRDefault="005D2DFF" w:rsidP="005D2DFF">
      <w:pPr>
        <w:keepNext/>
        <w:rPr>
          <w:rFonts w:cs="Arial"/>
          <w:sz w:val="20"/>
        </w:rPr>
      </w:pPr>
    </w:p>
    <w:tbl>
      <w:tblPr>
        <w:tblW w:w="919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209"/>
        <w:gridCol w:w="3990"/>
      </w:tblGrid>
      <w:tr w:rsidR="005D2DFF" w14:paraId="6CE9ABE7" w14:textId="77777777" w:rsidTr="003D756A">
        <w:tc>
          <w:tcPr>
            <w:tcW w:w="9199" w:type="dxa"/>
            <w:gridSpan w:val="2"/>
            <w:tcBorders>
              <w:top w:val="double" w:sz="4" w:space="0" w:color="auto"/>
              <w:bottom w:val="double" w:sz="4" w:space="0" w:color="auto"/>
            </w:tcBorders>
            <w:vAlign w:val="center"/>
          </w:tcPr>
          <w:p w14:paraId="000F7AE1" w14:textId="77777777" w:rsidR="005D2DFF" w:rsidRDefault="005D2DFF" w:rsidP="003D756A">
            <w:pPr>
              <w:keepNext/>
              <w:jc w:val="center"/>
              <w:rPr>
                <w:b/>
                <w:bCs/>
                <w:sz w:val="20"/>
              </w:rPr>
            </w:pPr>
            <w:r>
              <w:rPr>
                <w:b/>
                <w:bCs/>
                <w:sz w:val="20"/>
              </w:rPr>
              <w:t>Details of Traffic Management Requirements and Lanes that need to be Accessed</w:t>
            </w:r>
          </w:p>
        </w:tc>
      </w:tr>
      <w:tr w:rsidR="005D2DFF" w14:paraId="23178F2C" w14:textId="77777777" w:rsidTr="003D756A">
        <w:tc>
          <w:tcPr>
            <w:tcW w:w="5209" w:type="dxa"/>
            <w:tcBorders>
              <w:top w:val="double" w:sz="4" w:space="0" w:color="auto"/>
              <w:bottom w:val="double" w:sz="4" w:space="0" w:color="auto"/>
              <w:right w:val="double" w:sz="4" w:space="0" w:color="auto"/>
            </w:tcBorders>
            <w:vAlign w:val="center"/>
          </w:tcPr>
          <w:p w14:paraId="5B74B687" w14:textId="77777777" w:rsidR="005D2DFF" w:rsidRDefault="005D2DFF" w:rsidP="003D756A">
            <w:pPr>
              <w:keepNext/>
              <w:jc w:val="center"/>
              <w:rPr>
                <w:b/>
                <w:bCs/>
                <w:sz w:val="20"/>
              </w:rPr>
            </w:pPr>
            <w:r>
              <w:rPr>
                <w:b/>
                <w:bCs/>
                <w:sz w:val="20"/>
              </w:rPr>
              <w:t>Marker Post Number</w:t>
            </w:r>
          </w:p>
        </w:tc>
        <w:tc>
          <w:tcPr>
            <w:tcW w:w="3990" w:type="dxa"/>
            <w:tcBorders>
              <w:top w:val="double" w:sz="4" w:space="0" w:color="auto"/>
              <w:left w:val="double" w:sz="4" w:space="0" w:color="auto"/>
              <w:bottom w:val="double" w:sz="4" w:space="0" w:color="auto"/>
            </w:tcBorders>
            <w:vAlign w:val="center"/>
          </w:tcPr>
          <w:p w14:paraId="278B3907" w14:textId="77777777" w:rsidR="005D2DFF" w:rsidRDefault="005D2DFF" w:rsidP="003D756A">
            <w:pPr>
              <w:keepNext/>
              <w:jc w:val="center"/>
              <w:rPr>
                <w:b/>
                <w:bCs/>
                <w:i/>
                <w:sz w:val="20"/>
              </w:rPr>
            </w:pPr>
            <w:r>
              <w:rPr>
                <w:b/>
                <w:bCs/>
                <w:i/>
                <w:sz w:val="20"/>
              </w:rPr>
              <w:t>N/A</w:t>
            </w:r>
          </w:p>
        </w:tc>
      </w:tr>
      <w:tr w:rsidR="005D2DFF" w14:paraId="725D7AA3" w14:textId="77777777" w:rsidTr="003D756A">
        <w:tc>
          <w:tcPr>
            <w:tcW w:w="9199" w:type="dxa"/>
            <w:gridSpan w:val="2"/>
            <w:tcBorders>
              <w:top w:val="nil"/>
            </w:tcBorders>
          </w:tcPr>
          <w:p w14:paraId="59DC455A" w14:textId="77777777" w:rsidR="005D2DFF" w:rsidRDefault="005D2DFF" w:rsidP="003D756A">
            <w:pPr>
              <w:keepNext/>
              <w:rPr>
                <w:b/>
                <w:bCs/>
                <w:i/>
                <w:sz w:val="20"/>
              </w:rPr>
            </w:pPr>
          </w:p>
        </w:tc>
      </w:tr>
    </w:tbl>
    <w:p w14:paraId="0736C378" w14:textId="77777777" w:rsidR="005D2DFF" w:rsidRDefault="005D2DFF" w:rsidP="005D2DFF">
      <w:pPr>
        <w:rPr>
          <w:rFonts w:cs="Arial"/>
          <w:sz w:val="20"/>
        </w:rPr>
      </w:pPr>
    </w:p>
    <w:p w14:paraId="5AF576A2" w14:textId="77777777" w:rsidR="005D2DFF" w:rsidRDefault="005D2DFF" w:rsidP="005D2DFF">
      <w:pPr>
        <w:keepNext/>
        <w:rPr>
          <w:rFonts w:cs="Arial"/>
          <w:sz w:val="20"/>
        </w:rPr>
      </w:pPr>
    </w:p>
    <w:tbl>
      <w:tblPr>
        <w:tblW w:w="9199" w:type="dxa"/>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Layout w:type="fixed"/>
        <w:tblLook w:val="0000" w:firstRow="0" w:lastRow="0" w:firstColumn="0" w:lastColumn="0" w:noHBand="0" w:noVBand="0"/>
      </w:tblPr>
      <w:tblGrid>
        <w:gridCol w:w="9199"/>
      </w:tblGrid>
      <w:tr w:rsidR="005D2DFF" w14:paraId="295AE588" w14:textId="77777777" w:rsidTr="003D756A">
        <w:tc>
          <w:tcPr>
            <w:tcW w:w="9199" w:type="dxa"/>
            <w:tcBorders>
              <w:top w:val="double" w:sz="4" w:space="0" w:color="auto"/>
              <w:bottom w:val="double" w:sz="4" w:space="0" w:color="auto"/>
            </w:tcBorders>
            <w:vAlign w:val="center"/>
          </w:tcPr>
          <w:p w14:paraId="15D50CDB" w14:textId="77777777" w:rsidR="005D2DFF" w:rsidRDefault="005D2DFF" w:rsidP="003D756A">
            <w:pPr>
              <w:keepNext/>
              <w:jc w:val="center"/>
              <w:rPr>
                <w:b/>
                <w:bCs/>
                <w:sz w:val="20"/>
              </w:rPr>
            </w:pPr>
            <w:r>
              <w:rPr>
                <w:b/>
                <w:bCs/>
                <w:sz w:val="20"/>
              </w:rPr>
              <w:t>General Comments</w:t>
            </w:r>
          </w:p>
        </w:tc>
      </w:tr>
      <w:tr w:rsidR="005D2DFF" w14:paraId="518AB361" w14:textId="77777777" w:rsidTr="003D756A">
        <w:tc>
          <w:tcPr>
            <w:tcW w:w="9199" w:type="dxa"/>
            <w:tcBorders>
              <w:top w:val="double" w:sz="4" w:space="0" w:color="auto"/>
              <w:bottom w:val="double" w:sz="4" w:space="0" w:color="auto"/>
            </w:tcBorders>
            <w:vAlign w:val="center"/>
          </w:tcPr>
          <w:p w14:paraId="1F24602F" w14:textId="77777777" w:rsidR="005D2DFF" w:rsidRDefault="005D2DFF" w:rsidP="003D756A">
            <w:pPr>
              <w:rPr>
                <w:rFonts w:cs="Arial"/>
                <w:b/>
                <w:bCs/>
                <w:i/>
                <w:iCs/>
                <w:sz w:val="20"/>
                <w:lang w:val="fr-FR"/>
              </w:rPr>
            </w:pPr>
          </w:p>
        </w:tc>
      </w:tr>
    </w:tbl>
    <w:p w14:paraId="511074F1" w14:textId="77777777" w:rsidR="005D2DFF" w:rsidRDefault="005D2DFF" w:rsidP="005D2DFF">
      <w:pPr>
        <w:keepNext/>
        <w:rPr>
          <w:rFonts w:cs="Arial"/>
          <w:sz w:val="20"/>
        </w:rPr>
      </w:pPr>
    </w:p>
    <w:p w14:paraId="7F63202F" w14:textId="77777777" w:rsidR="005D2DFF" w:rsidRDefault="005D2DFF" w:rsidP="005D2DFF">
      <w:pPr>
        <w:keepNext/>
        <w:rPr>
          <w:rFonts w:cs="Arial"/>
          <w:sz w:val="20"/>
        </w:rPr>
      </w:pPr>
    </w:p>
    <w:tbl>
      <w:tblPr>
        <w:tblW w:w="9199" w:type="dxa"/>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Layout w:type="fixed"/>
        <w:tblLook w:val="0000" w:firstRow="0" w:lastRow="0" w:firstColumn="0" w:lastColumn="0" w:noHBand="0" w:noVBand="0"/>
      </w:tblPr>
      <w:tblGrid>
        <w:gridCol w:w="9199"/>
      </w:tblGrid>
      <w:tr w:rsidR="005D2DFF" w14:paraId="7B145B8A" w14:textId="77777777" w:rsidTr="003D756A">
        <w:tc>
          <w:tcPr>
            <w:tcW w:w="9199" w:type="dxa"/>
            <w:tcBorders>
              <w:top w:val="double" w:sz="4" w:space="0" w:color="auto"/>
              <w:bottom w:val="double" w:sz="4" w:space="0" w:color="auto"/>
            </w:tcBorders>
            <w:vAlign w:val="center"/>
          </w:tcPr>
          <w:p w14:paraId="18D694BA" w14:textId="77777777" w:rsidR="005D2DFF" w:rsidRDefault="005D2DFF" w:rsidP="003D756A">
            <w:pPr>
              <w:keepNext/>
              <w:jc w:val="center"/>
              <w:rPr>
                <w:b/>
                <w:bCs/>
                <w:sz w:val="20"/>
              </w:rPr>
            </w:pPr>
            <w:r>
              <w:rPr>
                <w:b/>
                <w:bCs/>
                <w:sz w:val="20"/>
              </w:rPr>
              <w:t>Details of Any Public Engagements or Interactions During Visit</w:t>
            </w:r>
          </w:p>
        </w:tc>
      </w:tr>
      <w:tr w:rsidR="005D2DFF" w14:paraId="038592E4" w14:textId="77777777" w:rsidTr="003D756A">
        <w:trPr>
          <w:trHeight w:val="460"/>
        </w:trPr>
        <w:tc>
          <w:tcPr>
            <w:tcW w:w="9199" w:type="dxa"/>
            <w:tcBorders>
              <w:top w:val="nil"/>
            </w:tcBorders>
            <w:vAlign w:val="center"/>
          </w:tcPr>
          <w:p w14:paraId="5708B145" w14:textId="77777777" w:rsidR="005D2DFF" w:rsidRDefault="005D2DFF" w:rsidP="003D756A">
            <w:pPr>
              <w:keepNext/>
              <w:jc w:val="center"/>
              <w:rPr>
                <w:b/>
                <w:bCs/>
                <w:sz w:val="20"/>
              </w:rPr>
            </w:pPr>
          </w:p>
        </w:tc>
      </w:tr>
    </w:tbl>
    <w:p w14:paraId="3660DABE" w14:textId="77777777" w:rsidR="005D2DFF" w:rsidRDefault="005D2DFF" w:rsidP="005D2DFF">
      <w:pPr>
        <w:keepNext/>
        <w:rPr>
          <w:rFonts w:cs="Arial"/>
          <w:sz w:val="20"/>
        </w:rPr>
      </w:pPr>
    </w:p>
    <w:p w14:paraId="3CB4816B" w14:textId="77777777" w:rsidR="005D2DFF" w:rsidRDefault="005D2DFF" w:rsidP="005D2DFF">
      <w:pPr>
        <w:pStyle w:val="Header"/>
        <w:rPr>
          <w:rFonts w:cs="Arial"/>
          <w:b/>
          <w:sz w:val="20"/>
          <w:u w:val="single"/>
        </w:rPr>
      </w:pPr>
    </w:p>
    <w:p w14:paraId="73D5A9E7" w14:textId="77777777" w:rsidR="005D2DFF" w:rsidRDefault="005D2DFF" w:rsidP="005D2DFF">
      <w:pPr>
        <w:keepNext/>
        <w:rPr>
          <w:b/>
          <w:bCs/>
          <w:sz w:val="20"/>
          <w:u w:val="single"/>
        </w:rPr>
      </w:pPr>
      <w:r>
        <w:rPr>
          <w:b/>
          <w:bCs/>
          <w:sz w:val="20"/>
          <w:u w:val="single"/>
        </w:rPr>
        <w:lastRenderedPageBreak/>
        <w:t>Stock Usage</w:t>
      </w:r>
    </w:p>
    <w:p w14:paraId="66E4006C" w14:textId="77777777" w:rsidR="005D2DFF" w:rsidRDefault="005D2DFF" w:rsidP="005D2DFF">
      <w:pPr>
        <w:keepNext/>
        <w:rPr>
          <w:rFonts w:cs="Arial"/>
          <w:sz w:val="20"/>
        </w:rPr>
      </w:pPr>
    </w:p>
    <w:tbl>
      <w:tblPr>
        <w:tblW w:w="919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448"/>
        <w:gridCol w:w="1620"/>
        <w:gridCol w:w="5131"/>
      </w:tblGrid>
      <w:tr w:rsidR="005D2DFF" w14:paraId="4DCA5AED" w14:textId="77777777" w:rsidTr="003D756A">
        <w:tc>
          <w:tcPr>
            <w:tcW w:w="2448" w:type="dxa"/>
            <w:tcBorders>
              <w:top w:val="double" w:sz="4" w:space="0" w:color="auto"/>
              <w:bottom w:val="double" w:sz="4" w:space="0" w:color="auto"/>
              <w:right w:val="single" w:sz="6" w:space="0" w:color="auto"/>
            </w:tcBorders>
            <w:vAlign w:val="center"/>
          </w:tcPr>
          <w:p w14:paraId="53F112AA" w14:textId="77777777" w:rsidR="005D2DFF" w:rsidRDefault="005D2DFF" w:rsidP="003D756A">
            <w:pPr>
              <w:keepNext/>
              <w:jc w:val="center"/>
              <w:rPr>
                <w:rFonts w:cs="Arial"/>
                <w:b/>
                <w:bCs/>
                <w:sz w:val="20"/>
              </w:rPr>
            </w:pPr>
            <w:r>
              <w:rPr>
                <w:rFonts w:cs="Arial"/>
                <w:b/>
                <w:bCs/>
                <w:sz w:val="20"/>
              </w:rPr>
              <w:t>Serial No. or Batch</w:t>
            </w:r>
          </w:p>
        </w:tc>
        <w:tc>
          <w:tcPr>
            <w:tcW w:w="1620" w:type="dxa"/>
            <w:tcBorders>
              <w:top w:val="double" w:sz="4" w:space="0" w:color="auto"/>
              <w:left w:val="single" w:sz="6" w:space="0" w:color="auto"/>
              <w:bottom w:val="double" w:sz="4" w:space="0" w:color="auto"/>
              <w:right w:val="single" w:sz="6" w:space="0" w:color="auto"/>
            </w:tcBorders>
            <w:vAlign w:val="center"/>
          </w:tcPr>
          <w:p w14:paraId="6265DF05" w14:textId="77777777" w:rsidR="005D2DFF" w:rsidRDefault="005D2DFF" w:rsidP="003D756A">
            <w:pPr>
              <w:keepNext/>
              <w:jc w:val="center"/>
              <w:rPr>
                <w:rFonts w:cs="Arial"/>
                <w:b/>
                <w:bCs/>
                <w:sz w:val="20"/>
              </w:rPr>
            </w:pPr>
            <w:r>
              <w:rPr>
                <w:rFonts w:cs="Arial"/>
                <w:b/>
                <w:bCs/>
                <w:sz w:val="20"/>
              </w:rPr>
              <w:t>Quantity</w:t>
            </w:r>
          </w:p>
        </w:tc>
        <w:tc>
          <w:tcPr>
            <w:tcW w:w="5131" w:type="dxa"/>
            <w:tcBorders>
              <w:top w:val="double" w:sz="4" w:space="0" w:color="auto"/>
              <w:left w:val="single" w:sz="6" w:space="0" w:color="auto"/>
              <w:bottom w:val="double" w:sz="4" w:space="0" w:color="auto"/>
            </w:tcBorders>
            <w:vAlign w:val="center"/>
          </w:tcPr>
          <w:p w14:paraId="7929A5CB" w14:textId="77777777" w:rsidR="005D2DFF" w:rsidRDefault="005D2DFF" w:rsidP="003D756A">
            <w:pPr>
              <w:keepNext/>
              <w:jc w:val="center"/>
              <w:rPr>
                <w:rFonts w:cs="Arial"/>
                <w:b/>
                <w:bCs/>
                <w:sz w:val="20"/>
              </w:rPr>
            </w:pPr>
            <w:r>
              <w:rPr>
                <w:rFonts w:cs="Arial"/>
                <w:b/>
                <w:bCs/>
                <w:sz w:val="20"/>
              </w:rPr>
              <w:t>Description</w:t>
            </w:r>
          </w:p>
        </w:tc>
      </w:tr>
      <w:tr w:rsidR="005D2DFF" w14:paraId="3AD93F1F" w14:textId="77777777" w:rsidTr="003D756A">
        <w:tc>
          <w:tcPr>
            <w:tcW w:w="2448" w:type="dxa"/>
            <w:tcBorders>
              <w:top w:val="nil"/>
            </w:tcBorders>
            <w:vAlign w:val="center"/>
          </w:tcPr>
          <w:p w14:paraId="670F0B70" w14:textId="77777777" w:rsidR="005D2DFF" w:rsidRDefault="005D2DFF" w:rsidP="003D756A">
            <w:pPr>
              <w:keepNext/>
              <w:jc w:val="center"/>
              <w:rPr>
                <w:rFonts w:cs="Arial"/>
                <w:b/>
                <w:bCs/>
                <w:i/>
                <w:sz w:val="20"/>
              </w:rPr>
            </w:pPr>
          </w:p>
        </w:tc>
        <w:tc>
          <w:tcPr>
            <w:tcW w:w="1620" w:type="dxa"/>
            <w:tcBorders>
              <w:top w:val="nil"/>
            </w:tcBorders>
            <w:vAlign w:val="center"/>
          </w:tcPr>
          <w:p w14:paraId="4736C39E" w14:textId="77777777" w:rsidR="005D2DFF" w:rsidRDefault="005D2DFF" w:rsidP="003D756A">
            <w:pPr>
              <w:keepNext/>
              <w:jc w:val="center"/>
              <w:rPr>
                <w:rFonts w:cs="Arial"/>
                <w:b/>
                <w:bCs/>
                <w:i/>
                <w:sz w:val="20"/>
              </w:rPr>
            </w:pPr>
          </w:p>
        </w:tc>
        <w:tc>
          <w:tcPr>
            <w:tcW w:w="5131" w:type="dxa"/>
            <w:tcBorders>
              <w:top w:val="nil"/>
            </w:tcBorders>
            <w:vAlign w:val="center"/>
          </w:tcPr>
          <w:p w14:paraId="1AFB6EE0" w14:textId="77777777" w:rsidR="005D2DFF" w:rsidRDefault="005D2DFF" w:rsidP="003D756A">
            <w:pPr>
              <w:keepNext/>
              <w:jc w:val="center"/>
              <w:rPr>
                <w:rFonts w:cs="Arial"/>
                <w:b/>
                <w:bCs/>
                <w:i/>
                <w:sz w:val="20"/>
              </w:rPr>
            </w:pPr>
          </w:p>
        </w:tc>
      </w:tr>
      <w:tr w:rsidR="005D2DFF" w14:paraId="446B04B5" w14:textId="77777777" w:rsidTr="003D756A">
        <w:tc>
          <w:tcPr>
            <w:tcW w:w="2448" w:type="dxa"/>
            <w:tcBorders>
              <w:top w:val="nil"/>
            </w:tcBorders>
            <w:vAlign w:val="center"/>
          </w:tcPr>
          <w:p w14:paraId="3B57677F" w14:textId="77777777" w:rsidR="005D2DFF" w:rsidRDefault="005D2DFF" w:rsidP="003D756A">
            <w:pPr>
              <w:keepNext/>
              <w:jc w:val="center"/>
              <w:rPr>
                <w:rFonts w:cs="Arial"/>
                <w:b/>
                <w:bCs/>
                <w:i/>
                <w:sz w:val="20"/>
              </w:rPr>
            </w:pPr>
          </w:p>
        </w:tc>
        <w:tc>
          <w:tcPr>
            <w:tcW w:w="1620" w:type="dxa"/>
            <w:tcBorders>
              <w:top w:val="nil"/>
            </w:tcBorders>
            <w:vAlign w:val="center"/>
          </w:tcPr>
          <w:p w14:paraId="232A47CF" w14:textId="77777777" w:rsidR="005D2DFF" w:rsidRDefault="005D2DFF" w:rsidP="003D756A">
            <w:pPr>
              <w:keepNext/>
              <w:jc w:val="center"/>
              <w:rPr>
                <w:rFonts w:cs="Arial"/>
                <w:b/>
                <w:bCs/>
                <w:i/>
                <w:sz w:val="20"/>
              </w:rPr>
            </w:pPr>
          </w:p>
        </w:tc>
        <w:tc>
          <w:tcPr>
            <w:tcW w:w="5131" w:type="dxa"/>
            <w:tcBorders>
              <w:top w:val="nil"/>
            </w:tcBorders>
            <w:vAlign w:val="center"/>
          </w:tcPr>
          <w:p w14:paraId="28118D6B" w14:textId="77777777" w:rsidR="005D2DFF" w:rsidRDefault="005D2DFF" w:rsidP="003D756A">
            <w:pPr>
              <w:keepNext/>
              <w:jc w:val="center"/>
              <w:rPr>
                <w:rFonts w:cs="Arial"/>
                <w:b/>
                <w:bCs/>
                <w:i/>
                <w:sz w:val="20"/>
              </w:rPr>
            </w:pPr>
          </w:p>
        </w:tc>
      </w:tr>
      <w:tr w:rsidR="005D2DFF" w14:paraId="02C9E202" w14:textId="77777777" w:rsidTr="003D756A">
        <w:tc>
          <w:tcPr>
            <w:tcW w:w="2448" w:type="dxa"/>
            <w:tcBorders>
              <w:top w:val="nil"/>
            </w:tcBorders>
            <w:vAlign w:val="center"/>
          </w:tcPr>
          <w:p w14:paraId="58A06E7E" w14:textId="77777777" w:rsidR="005D2DFF" w:rsidRDefault="005D2DFF" w:rsidP="003D756A">
            <w:pPr>
              <w:keepNext/>
              <w:jc w:val="center"/>
              <w:rPr>
                <w:rFonts w:cs="Arial"/>
                <w:b/>
                <w:bCs/>
                <w:i/>
                <w:sz w:val="20"/>
              </w:rPr>
            </w:pPr>
          </w:p>
        </w:tc>
        <w:tc>
          <w:tcPr>
            <w:tcW w:w="1620" w:type="dxa"/>
            <w:tcBorders>
              <w:top w:val="nil"/>
            </w:tcBorders>
            <w:vAlign w:val="center"/>
          </w:tcPr>
          <w:p w14:paraId="1DBBB057" w14:textId="77777777" w:rsidR="005D2DFF" w:rsidRDefault="005D2DFF" w:rsidP="003D756A">
            <w:pPr>
              <w:keepNext/>
              <w:jc w:val="center"/>
              <w:rPr>
                <w:rFonts w:cs="Arial"/>
                <w:b/>
                <w:bCs/>
                <w:i/>
                <w:sz w:val="20"/>
              </w:rPr>
            </w:pPr>
          </w:p>
        </w:tc>
        <w:tc>
          <w:tcPr>
            <w:tcW w:w="5131" w:type="dxa"/>
            <w:tcBorders>
              <w:top w:val="nil"/>
            </w:tcBorders>
            <w:vAlign w:val="center"/>
          </w:tcPr>
          <w:p w14:paraId="4468C7E8" w14:textId="77777777" w:rsidR="005D2DFF" w:rsidRDefault="005D2DFF" w:rsidP="003D756A">
            <w:pPr>
              <w:keepNext/>
              <w:jc w:val="center"/>
              <w:rPr>
                <w:rFonts w:cs="Arial"/>
                <w:b/>
                <w:bCs/>
                <w:i/>
                <w:sz w:val="20"/>
              </w:rPr>
            </w:pPr>
          </w:p>
        </w:tc>
      </w:tr>
      <w:tr w:rsidR="005D2DFF" w14:paraId="4D19A640" w14:textId="77777777" w:rsidTr="003D756A">
        <w:tc>
          <w:tcPr>
            <w:tcW w:w="2448" w:type="dxa"/>
            <w:tcBorders>
              <w:top w:val="nil"/>
            </w:tcBorders>
            <w:vAlign w:val="center"/>
          </w:tcPr>
          <w:p w14:paraId="15F00839" w14:textId="77777777" w:rsidR="005D2DFF" w:rsidRDefault="005D2DFF" w:rsidP="003D756A">
            <w:pPr>
              <w:keepNext/>
              <w:jc w:val="center"/>
              <w:rPr>
                <w:rFonts w:cs="Arial"/>
                <w:b/>
                <w:bCs/>
                <w:i/>
                <w:sz w:val="20"/>
              </w:rPr>
            </w:pPr>
          </w:p>
        </w:tc>
        <w:tc>
          <w:tcPr>
            <w:tcW w:w="1620" w:type="dxa"/>
            <w:tcBorders>
              <w:top w:val="nil"/>
            </w:tcBorders>
            <w:vAlign w:val="center"/>
          </w:tcPr>
          <w:p w14:paraId="34782D9B" w14:textId="77777777" w:rsidR="005D2DFF" w:rsidRDefault="005D2DFF" w:rsidP="003D756A">
            <w:pPr>
              <w:keepNext/>
              <w:jc w:val="center"/>
              <w:rPr>
                <w:rFonts w:cs="Arial"/>
                <w:b/>
                <w:bCs/>
                <w:i/>
                <w:sz w:val="20"/>
              </w:rPr>
            </w:pPr>
          </w:p>
        </w:tc>
        <w:tc>
          <w:tcPr>
            <w:tcW w:w="5131" w:type="dxa"/>
            <w:tcBorders>
              <w:top w:val="nil"/>
            </w:tcBorders>
            <w:vAlign w:val="center"/>
          </w:tcPr>
          <w:p w14:paraId="017A54F3" w14:textId="77777777" w:rsidR="005D2DFF" w:rsidRDefault="005D2DFF" w:rsidP="003D756A">
            <w:pPr>
              <w:keepNext/>
              <w:jc w:val="center"/>
              <w:rPr>
                <w:rFonts w:cs="Arial"/>
                <w:b/>
                <w:bCs/>
                <w:i/>
                <w:sz w:val="20"/>
              </w:rPr>
            </w:pPr>
          </w:p>
        </w:tc>
      </w:tr>
      <w:tr w:rsidR="005D2DFF" w14:paraId="08C3876C" w14:textId="77777777" w:rsidTr="003D756A">
        <w:tc>
          <w:tcPr>
            <w:tcW w:w="2448" w:type="dxa"/>
            <w:tcBorders>
              <w:top w:val="nil"/>
            </w:tcBorders>
            <w:vAlign w:val="center"/>
          </w:tcPr>
          <w:p w14:paraId="6C0BB306" w14:textId="77777777" w:rsidR="005D2DFF" w:rsidRDefault="005D2DFF" w:rsidP="003D756A">
            <w:pPr>
              <w:keepNext/>
              <w:jc w:val="center"/>
              <w:rPr>
                <w:rFonts w:cs="Arial"/>
                <w:b/>
                <w:bCs/>
                <w:i/>
                <w:sz w:val="20"/>
              </w:rPr>
            </w:pPr>
          </w:p>
        </w:tc>
        <w:tc>
          <w:tcPr>
            <w:tcW w:w="1620" w:type="dxa"/>
            <w:tcBorders>
              <w:top w:val="nil"/>
            </w:tcBorders>
            <w:vAlign w:val="center"/>
          </w:tcPr>
          <w:p w14:paraId="17DFE751" w14:textId="77777777" w:rsidR="005D2DFF" w:rsidRDefault="005D2DFF" w:rsidP="003D756A">
            <w:pPr>
              <w:keepNext/>
              <w:jc w:val="center"/>
              <w:rPr>
                <w:rFonts w:cs="Arial"/>
                <w:b/>
                <w:bCs/>
                <w:i/>
                <w:sz w:val="20"/>
              </w:rPr>
            </w:pPr>
          </w:p>
        </w:tc>
        <w:tc>
          <w:tcPr>
            <w:tcW w:w="5131" w:type="dxa"/>
            <w:tcBorders>
              <w:top w:val="nil"/>
            </w:tcBorders>
            <w:vAlign w:val="center"/>
          </w:tcPr>
          <w:p w14:paraId="03B9C4E7" w14:textId="77777777" w:rsidR="005D2DFF" w:rsidRDefault="005D2DFF" w:rsidP="003D756A">
            <w:pPr>
              <w:keepNext/>
              <w:jc w:val="center"/>
              <w:rPr>
                <w:rFonts w:cs="Arial"/>
                <w:b/>
                <w:bCs/>
                <w:i/>
                <w:sz w:val="20"/>
              </w:rPr>
            </w:pPr>
          </w:p>
        </w:tc>
      </w:tr>
      <w:tr w:rsidR="005D2DFF" w14:paraId="7CB6901D" w14:textId="77777777" w:rsidTr="003D756A">
        <w:tc>
          <w:tcPr>
            <w:tcW w:w="2448" w:type="dxa"/>
            <w:tcBorders>
              <w:top w:val="nil"/>
            </w:tcBorders>
            <w:vAlign w:val="center"/>
          </w:tcPr>
          <w:p w14:paraId="502EE1DF" w14:textId="77777777" w:rsidR="005D2DFF" w:rsidRDefault="005D2DFF" w:rsidP="003D756A">
            <w:pPr>
              <w:keepNext/>
              <w:jc w:val="center"/>
              <w:rPr>
                <w:rFonts w:cs="Arial"/>
                <w:b/>
                <w:bCs/>
                <w:i/>
                <w:sz w:val="20"/>
              </w:rPr>
            </w:pPr>
          </w:p>
        </w:tc>
        <w:tc>
          <w:tcPr>
            <w:tcW w:w="1620" w:type="dxa"/>
            <w:tcBorders>
              <w:top w:val="nil"/>
            </w:tcBorders>
            <w:vAlign w:val="center"/>
          </w:tcPr>
          <w:p w14:paraId="319C0539" w14:textId="77777777" w:rsidR="005D2DFF" w:rsidRDefault="005D2DFF" w:rsidP="003D756A">
            <w:pPr>
              <w:keepNext/>
              <w:jc w:val="center"/>
              <w:rPr>
                <w:rFonts w:cs="Arial"/>
                <w:b/>
                <w:bCs/>
                <w:i/>
                <w:sz w:val="20"/>
              </w:rPr>
            </w:pPr>
          </w:p>
        </w:tc>
        <w:tc>
          <w:tcPr>
            <w:tcW w:w="5131" w:type="dxa"/>
            <w:tcBorders>
              <w:top w:val="nil"/>
            </w:tcBorders>
            <w:vAlign w:val="center"/>
          </w:tcPr>
          <w:p w14:paraId="4981340C" w14:textId="77777777" w:rsidR="005D2DFF" w:rsidRDefault="005D2DFF" w:rsidP="003D756A">
            <w:pPr>
              <w:keepNext/>
              <w:jc w:val="center"/>
              <w:rPr>
                <w:rFonts w:cs="Arial"/>
                <w:b/>
                <w:bCs/>
                <w:i/>
                <w:sz w:val="20"/>
              </w:rPr>
            </w:pPr>
          </w:p>
        </w:tc>
      </w:tr>
      <w:tr w:rsidR="005D2DFF" w14:paraId="04BE9E62" w14:textId="77777777" w:rsidTr="003D756A">
        <w:tc>
          <w:tcPr>
            <w:tcW w:w="2448" w:type="dxa"/>
            <w:tcBorders>
              <w:top w:val="nil"/>
            </w:tcBorders>
            <w:vAlign w:val="center"/>
          </w:tcPr>
          <w:p w14:paraId="02C3ADFD" w14:textId="77777777" w:rsidR="005D2DFF" w:rsidRDefault="005D2DFF" w:rsidP="003D756A">
            <w:pPr>
              <w:keepNext/>
              <w:jc w:val="center"/>
              <w:rPr>
                <w:rFonts w:cs="Arial"/>
                <w:b/>
                <w:bCs/>
                <w:i/>
                <w:sz w:val="20"/>
              </w:rPr>
            </w:pPr>
          </w:p>
        </w:tc>
        <w:tc>
          <w:tcPr>
            <w:tcW w:w="1620" w:type="dxa"/>
            <w:tcBorders>
              <w:top w:val="nil"/>
            </w:tcBorders>
            <w:vAlign w:val="center"/>
          </w:tcPr>
          <w:p w14:paraId="27F6635B" w14:textId="77777777" w:rsidR="005D2DFF" w:rsidRDefault="005D2DFF" w:rsidP="003D756A">
            <w:pPr>
              <w:keepNext/>
              <w:jc w:val="center"/>
              <w:rPr>
                <w:rFonts w:cs="Arial"/>
                <w:b/>
                <w:bCs/>
                <w:i/>
                <w:sz w:val="20"/>
              </w:rPr>
            </w:pPr>
          </w:p>
        </w:tc>
        <w:tc>
          <w:tcPr>
            <w:tcW w:w="5131" w:type="dxa"/>
            <w:tcBorders>
              <w:top w:val="nil"/>
            </w:tcBorders>
            <w:vAlign w:val="center"/>
          </w:tcPr>
          <w:p w14:paraId="324E667D" w14:textId="77777777" w:rsidR="005D2DFF" w:rsidRDefault="005D2DFF" w:rsidP="003D756A">
            <w:pPr>
              <w:keepNext/>
              <w:jc w:val="center"/>
              <w:rPr>
                <w:rFonts w:cs="Arial"/>
                <w:b/>
                <w:bCs/>
                <w:i/>
                <w:sz w:val="20"/>
              </w:rPr>
            </w:pPr>
          </w:p>
        </w:tc>
      </w:tr>
      <w:tr w:rsidR="005D2DFF" w14:paraId="0CCFA6F7" w14:textId="77777777" w:rsidTr="003D756A">
        <w:tc>
          <w:tcPr>
            <w:tcW w:w="2448" w:type="dxa"/>
            <w:tcBorders>
              <w:top w:val="nil"/>
            </w:tcBorders>
            <w:vAlign w:val="center"/>
          </w:tcPr>
          <w:p w14:paraId="1FCEC855" w14:textId="77777777" w:rsidR="005D2DFF" w:rsidRDefault="005D2DFF" w:rsidP="003D756A">
            <w:pPr>
              <w:keepNext/>
              <w:jc w:val="center"/>
              <w:rPr>
                <w:rFonts w:cs="Arial"/>
                <w:b/>
                <w:bCs/>
                <w:i/>
                <w:sz w:val="20"/>
              </w:rPr>
            </w:pPr>
          </w:p>
        </w:tc>
        <w:tc>
          <w:tcPr>
            <w:tcW w:w="1620" w:type="dxa"/>
            <w:tcBorders>
              <w:top w:val="nil"/>
            </w:tcBorders>
            <w:vAlign w:val="center"/>
          </w:tcPr>
          <w:p w14:paraId="5AE8173B" w14:textId="77777777" w:rsidR="005D2DFF" w:rsidRDefault="005D2DFF" w:rsidP="003D756A">
            <w:pPr>
              <w:keepNext/>
              <w:jc w:val="center"/>
              <w:rPr>
                <w:rFonts w:cs="Arial"/>
                <w:b/>
                <w:bCs/>
                <w:i/>
                <w:sz w:val="20"/>
              </w:rPr>
            </w:pPr>
          </w:p>
        </w:tc>
        <w:tc>
          <w:tcPr>
            <w:tcW w:w="5131" w:type="dxa"/>
            <w:tcBorders>
              <w:top w:val="nil"/>
            </w:tcBorders>
            <w:vAlign w:val="center"/>
          </w:tcPr>
          <w:p w14:paraId="14D00EAC" w14:textId="77777777" w:rsidR="005D2DFF" w:rsidRDefault="005D2DFF" w:rsidP="003D756A">
            <w:pPr>
              <w:keepNext/>
              <w:jc w:val="center"/>
              <w:rPr>
                <w:rFonts w:cs="Arial"/>
                <w:b/>
                <w:bCs/>
                <w:i/>
                <w:sz w:val="20"/>
              </w:rPr>
            </w:pPr>
          </w:p>
        </w:tc>
      </w:tr>
      <w:tr w:rsidR="005D2DFF" w14:paraId="155716D1" w14:textId="77777777" w:rsidTr="003D756A">
        <w:tc>
          <w:tcPr>
            <w:tcW w:w="2448" w:type="dxa"/>
            <w:tcBorders>
              <w:top w:val="nil"/>
            </w:tcBorders>
            <w:vAlign w:val="center"/>
          </w:tcPr>
          <w:p w14:paraId="15451A57" w14:textId="77777777" w:rsidR="005D2DFF" w:rsidRDefault="005D2DFF" w:rsidP="003D756A">
            <w:pPr>
              <w:keepNext/>
              <w:jc w:val="center"/>
              <w:rPr>
                <w:rFonts w:cs="Arial"/>
                <w:b/>
                <w:bCs/>
                <w:i/>
                <w:sz w:val="20"/>
              </w:rPr>
            </w:pPr>
          </w:p>
        </w:tc>
        <w:tc>
          <w:tcPr>
            <w:tcW w:w="1620" w:type="dxa"/>
            <w:tcBorders>
              <w:top w:val="nil"/>
            </w:tcBorders>
            <w:vAlign w:val="center"/>
          </w:tcPr>
          <w:p w14:paraId="17102F75" w14:textId="77777777" w:rsidR="005D2DFF" w:rsidRDefault="005D2DFF" w:rsidP="003D756A">
            <w:pPr>
              <w:keepNext/>
              <w:jc w:val="center"/>
              <w:rPr>
                <w:rFonts w:cs="Arial"/>
                <w:b/>
                <w:bCs/>
                <w:i/>
                <w:sz w:val="20"/>
              </w:rPr>
            </w:pPr>
          </w:p>
        </w:tc>
        <w:tc>
          <w:tcPr>
            <w:tcW w:w="5131" w:type="dxa"/>
            <w:tcBorders>
              <w:top w:val="nil"/>
            </w:tcBorders>
            <w:vAlign w:val="center"/>
          </w:tcPr>
          <w:p w14:paraId="62F969A7" w14:textId="77777777" w:rsidR="005D2DFF" w:rsidRDefault="005D2DFF" w:rsidP="003D756A">
            <w:pPr>
              <w:keepNext/>
              <w:jc w:val="center"/>
              <w:rPr>
                <w:rFonts w:cs="Arial"/>
                <w:b/>
                <w:bCs/>
                <w:i/>
                <w:sz w:val="20"/>
              </w:rPr>
            </w:pPr>
          </w:p>
        </w:tc>
      </w:tr>
      <w:tr w:rsidR="005D2DFF" w14:paraId="2BF97225" w14:textId="77777777" w:rsidTr="003D756A">
        <w:tc>
          <w:tcPr>
            <w:tcW w:w="2448" w:type="dxa"/>
            <w:tcBorders>
              <w:top w:val="nil"/>
            </w:tcBorders>
            <w:vAlign w:val="center"/>
          </w:tcPr>
          <w:p w14:paraId="49132006" w14:textId="77777777" w:rsidR="005D2DFF" w:rsidRDefault="005D2DFF" w:rsidP="003D756A">
            <w:pPr>
              <w:keepNext/>
              <w:jc w:val="center"/>
              <w:rPr>
                <w:rFonts w:cs="Arial"/>
                <w:b/>
                <w:bCs/>
                <w:i/>
                <w:sz w:val="20"/>
              </w:rPr>
            </w:pPr>
          </w:p>
        </w:tc>
        <w:tc>
          <w:tcPr>
            <w:tcW w:w="1620" w:type="dxa"/>
            <w:tcBorders>
              <w:top w:val="nil"/>
            </w:tcBorders>
            <w:vAlign w:val="center"/>
          </w:tcPr>
          <w:p w14:paraId="7DC066AF" w14:textId="77777777" w:rsidR="005D2DFF" w:rsidRDefault="005D2DFF" w:rsidP="003D756A">
            <w:pPr>
              <w:keepNext/>
              <w:jc w:val="center"/>
              <w:rPr>
                <w:rFonts w:cs="Arial"/>
                <w:b/>
                <w:bCs/>
                <w:i/>
                <w:sz w:val="20"/>
              </w:rPr>
            </w:pPr>
          </w:p>
        </w:tc>
        <w:tc>
          <w:tcPr>
            <w:tcW w:w="5131" w:type="dxa"/>
            <w:tcBorders>
              <w:top w:val="nil"/>
            </w:tcBorders>
            <w:vAlign w:val="center"/>
          </w:tcPr>
          <w:p w14:paraId="593045FA" w14:textId="77777777" w:rsidR="005D2DFF" w:rsidRDefault="005D2DFF" w:rsidP="003D756A">
            <w:pPr>
              <w:keepNext/>
              <w:jc w:val="center"/>
              <w:rPr>
                <w:rFonts w:cs="Arial"/>
                <w:b/>
                <w:bCs/>
                <w:i/>
                <w:sz w:val="20"/>
              </w:rPr>
            </w:pPr>
          </w:p>
        </w:tc>
      </w:tr>
      <w:tr w:rsidR="005D2DFF" w14:paraId="71111DD9" w14:textId="77777777" w:rsidTr="003D756A">
        <w:tc>
          <w:tcPr>
            <w:tcW w:w="2448" w:type="dxa"/>
            <w:tcBorders>
              <w:top w:val="nil"/>
            </w:tcBorders>
            <w:vAlign w:val="center"/>
          </w:tcPr>
          <w:p w14:paraId="1B9CC59E" w14:textId="77777777" w:rsidR="005D2DFF" w:rsidRDefault="005D2DFF" w:rsidP="003D756A">
            <w:pPr>
              <w:keepNext/>
              <w:jc w:val="center"/>
              <w:rPr>
                <w:rFonts w:cs="Arial"/>
                <w:b/>
                <w:bCs/>
                <w:i/>
                <w:sz w:val="20"/>
              </w:rPr>
            </w:pPr>
          </w:p>
        </w:tc>
        <w:tc>
          <w:tcPr>
            <w:tcW w:w="1620" w:type="dxa"/>
            <w:tcBorders>
              <w:top w:val="nil"/>
            </w:tcBorders>
            <w:vAlign w:val="center"/>
          </w:tcPr>
          <w:p w14:paraId="6855FF82" w14:textId="77777777" w:rsidR="005D2DFF" w:rsidRDefault="005D2DFF" w:rsidP="003D756A">
            <w:pPr>
              <w:keepNext/>
              <w:jc w:val="center"/>
              <w:rPr>
                <w:rFonts w:cs="Arial"/>
                <w:b/>
                <w:bCs/>
                <w:i/>
                <w:sz w:val="20"/>
              </w:rPr>
            </w:pPr>
          </w:p>
        </w:tc>
        <w:tc>
          <w:tcPr>
            <w:tcW w:w="5131" w:type="dxa"/>
            <w:tcBorders>
              <w:top w:val="nil"/>
            </w:tcBorders>
            <w:vAlign w:val="center"/>
          </w:tcPr>
          <w:p w14:paraId="46381882" w14:textId="77777777" w:rsidR="005D2DFF" w:rsidRDefault="005D2DFF" w:rsidP="003D756A">
            <w:pPr>
              <w:keepNext/>
              <w:jc w:val="center"/>
              <w:rPr>
                <w:rFonts w:cs="Arial"/>
                <w:b/>
                <w:bCs/>
                <w:i/>
                <w:sz w:val="20"/>
              </w:rPr>
            </w:pPr>
          </w:p>
        </w:tc>
      </w:tr>
      <w:tr w:rsidR="005D2DFF" w14:paraId="376B1704" w14:textId="77777777" w:rsidTr="003D756A">
        <w:tc>
          <w:tcPr>
            <w:tcW w:w="2448" w:type="dxa"/>
            <w:tcBorders>
              <w:top w:val="nil"/>
            </w:tcBorders>
            <w:vAlign w:val="center"/>
          </w:tcPr>
          <w:p w14:paraId="38B2F9E1" w14:textId="77777777" w:rsidR="005D2DFF" w:rsidRDefault="005D2DFF" w:rsidP="003D756A">
            <w:pPr>
              <w:keepNext/>
              <w:jc w:val="center"/>
              <w:rPr>
                <w:rFonts w:cs="Arial"/>
                <w:b/>
                <w:bCs/>
                <w:i/>
                <w:sz w:val="20"/>
              </w:rPr>
            </w:pPr>
          </w:p>
        </w:tc>
        <w:tc>
          <w:tcPr>
            <w:tcW w:w="1620" w:type="dxa"/>
            <w:tcBorders>
              <w:top w:val="nil"/>
            </w:tcBorders>
            <w:vAlign w:val="center"/>
          </w:tcPr>
          <w:p w14:paraId="452903E1" w14:textId="77777777" w:rsidR="005D2DFF" w:rsidRDefault="005D2DFF" w:rsidP="003D756A">
            <w:pPr>
              <w:keepNext/>
              <w:jc w:val="center"/>
              <w:rPr>
                <w:rFonts w:cs="Arial"/>
                <w:b/>
                <w:bCs/>
                <w:i/>
                <w:sz w:val="20"/>
              </w:rPr>
            </w:pPr>
          </w:p>
        </w:tc>
        <w:tc>
          <w:tcPr>
            <w:tcW w:w="5131" w:type="dxa"/>
            <w:tcBorders>
              <w:top w:val="nil"/>
            </w:tcBorders>
            <w:vAlign w:val="center"/>
          </w:tcPr>
          <w:p w14:paraId="5186B218" w14:textId="77777777" w:rsidR="005D2DFF" w:rsidRDefault="005D2DFF" w:rsidP="003D756A">
            <w:pPr>
              <w:keepNext/>
              <w:jc w:val="center"/>
              <w:rPr>
                <w:rFonts w:cs="Arial"/>
                <w:b/>
                <w:bCs/>
                <w:i/>
                <w:sz w:val="20"/>
              </w:rPr>
            </w:pPr>
          </w:p>
        </w:tc>
      </w:tr>
    </w:tbl>
    <w:p w14:paraId="225EB531" w14:textId="77777777" w:rsidR="005D2DFF" w:rsidRDefault="005D2DFF" w:rsidP="005D2DFF">
      <w:pPr>
        <w:pStyle w:val="Header"/>
        <w:rPr>
          <w:b/>
          <w:bCs/>
          <w:sz w:val="20"/>
        </w:rPr>
      </w:pPr>
    </w:p>
    <w:p w14:paraId="2659F03E" w14:textId="77777777" w:rsidR="005D2DFF" w:rsidRDefault="005D2DFF" w:rsidP="005D2DFF">
      <w:pPr>
        <w:keepNext/>
        <w:rPr>
          <w:b/>
          <w:bCs/>
          <w:sz w:val="20"/>
          <w:u w:val="single"/>
        </w:rPr>
      </w:pPr>
      <w:r>
        <w:rPr>
          <w:b/>
          <w:bCs/>
          <w:sz w:val="20"/>
          <w:u w:val="single"/>
        </w:rPr>
        <w:lastRenderedPageBreak/>
        <w:t>Chargeable Works Undertaken</w:t>
      </w:r>
    </w:p>
    <w:p w14:paraId="63625363" w14:textId="77777777" w:rsidR="005D2DFF" w:rsidRDefault="005D2DFF" w:rsidP="005D2DFF">
      <w:pPr>
        <w:keepNext/>
        <w:rPr>
          <w:rFonts w:cs="Arial"/>
          <w:sz w:val="20"/>
        </w:rPr>
      </w:pPr>
    </w:p>
    <w:tbl>
      <w:tblPr>
        <w:tblW w:w="934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211"/>
        <w:gridCol w:w="4130"/>
      </w:tblGrid>
      <w:tr w:rsidR="005D2DFF" w14:paraId="52C876C8" w14:textId="77777777" w:rsidTr="003D756A">
        <w:tc>
          <w:tcPr>
            <w:tcW w:w="5211" w:type="dxa"/>
            <w:tcBorders>
              <w:top w:val="double" w:sz="4" w:space="0" w:color="auto"/>
              <w:bottom w:val="double" w:sz="4" w:space="0" w:color="auto"/>
              <w:right w:val="single" w:sz="6" w:space="0" w:color="auto"/>
            </w:tcBorders>
            <w:vAlign w:val="center"/>
          </w:tcPr>
          <w:p w14:paraId="4E25E723" w14:textId="77777777" w:rsidR="005D2DFF" w:rsidRDefault="005D2DFF" w:rsidP="003D756A">
            <w:pPr>
              <w:keepNext/>
              <w:jc w:val="center"/>
              <w:rPr>
                <w:rFonts w:cs="Arial"/>
                <w:b/>
                <w:bCs/>
                <w:sz w:val="20"/>
              </w:rPr>
            </w:pPr>
            <w:r>
              <w:rPr>
                <w:rFonts w:cs="Arial"/>
                <w:b/>
                <w:bCs/>
                <w:sz w:val="20"/>
              </w:rPr>
              <w:t>Type</w:t>
            </w:r>
          </w:p>
        </w:tc>
        <w:tc>
          <w:tcPr>
            <w:tcW w:w="4130" w:type="dxa"/>
            <w:tcBorders>
              <w:top w:val="double" w:sz="4" w:space="0" w:color="auto"/>
              <w:left w:val="single" w:sz="6" w:space="0" w:color="auto"/>
              <w:bottom w:val="double" w:sz="4" w:space="0" w:color="auto"/>
              <w:right w:val="double" w:sz="4" w:space="0" w:color="auto"/>
            </w:tcBorders>
            <w:vAlign w:val="center"/>
          </w:tcPr>
          <w:p w14:paraId="1F211251" w14:textId="77777777" w:rsidR="005D2DFF" w:rsidRDefault="005D2DFF" w:rsidP="003D756A">
            <w:pPr>
              <w:keepNext/>
              <w:jc w:val="center"/>
              <w:rPr>
                <w:rFonts w:cs="Arial"/>
                <w:b/>
                <w:bCs/>
                <w:sz w:val="20"/>
              </w:rPr>
            </w:pPr>
            <w:r>
              <w:rPr>
                <w:rFonts w:cs="Arial"/>
                <w:b/>
                <w:bCs/>
                <w:sz w:val="20"/>
              </w:rPr>
              <w:t>Quantity</w:t>
            </w:r>
          </w:p>
        </w:tc>
      </w:tr>
      <w:tr w:rsidR="005D2DFF" w14:paraId="753C1364" w14:textId="77777777" w:rsidTr="003D756A">
        <w:tc>
          <w:tcPr>
            <w:tcW w:w="5211" w:type="dxa"/>
            <w:tcBorders>
              <w:top w:val="nil"/>
            </w:tcBorders>
            <w:vAlign w:val="center"/>
          </w:tcPr>
          <w:p w14:paraId="6F81A9D3" w14:textId="77777777" w:rsidR="005D2DFF" w:rsidRDefault="005D2DFF" w:rsidP="003D756A">
            <w:pPr>
              <w:keepNext/>
              <w:jc w:val="center"/>
              <w:rPr>
                <w:rFonts w:cs="Arial"/>
                <w:b/>
                <w:bCs/>
                <w:i/>
                <w:sz w:val="20"/>
              </w:rPr>
            </w:pPr>
          </w:p>
        </w:tc>
        <w:tc>
          <w:tcPr>
            <w:tcW w:w="4130" w:type="dxa"/>
            <w:tcBorders>
              <w:top w:val="nil"/>
            </w:tcBorders>
            <w:vAlign w:val="center"/>
          </w:tcPr>
          <w:p w14:paraId="5C5CF551" w14:textId="77777777" w:rsidR="005D2DFF" w:rsidRDefault="005D2DFF" w:rsidP="003D756A">
            <w:pPr>
              <w:keepNext/>
              <w:jc w:val="center"/>
              <w:rPr>
                <w:rFonts w:cs="Arial"/>
                <w:b/>
                <w:bCs/>
                <w:i/>
                <w:sz w:val="20"/>
              </w:rPr>
            </w:pPr>
          </w:p>
        </w:tc>
      </w:tr>
      <w:tr w:rsidR="005D2DFF" w14:paraId="631AAC1B" w14:textId="77777777" w:rsidTr="003D756A">
        <w:tc>
          <w:tcPr>
            <w:tcW w:w="5211" w:type="dxa"/>
            <w:vAlign w:val="center"/>
          </w:tcPr>
          <w:p w14:paraId="1CC0E3E8" w14:textId="77777777" w:rsidR="005D2DFF" w:rsidRDefault="005D2DFF" w:rsidP="003D756A">
            <w:pPr>
              <w:keepNext/>
              <w:jc w:val="center"/>
              <w:rPr>
                <w:rFonts w:cs="Arial"/>
                <w:b/>
                <w:bCs/>
                <w:i/>
                <w:sz w:val="20"/>
              </w:rPr>
            </w:pPr>
          </w:p>
        </w:tc>
        <w:tc>
          <w:tcPr>
            <w:tcW w:w="4130" w:type="dxa"/>
            <w:vAlign w:val="center"/>
          </w:tcPr>
          <w:p w14:paraId="2EF4096F" w14:textId="77777777" w:rsidR="005D2DFF" w:rsidRDefault="005D2DFF" w:rsidP="003D756A">
            <w:pPr>
              <w:keepNext/>
              <w:jc w:val="center"/>
              <w:rPr>
                <w:rFonts w:cs="Arial"/>
                <w:b/>
                <w:bCs/>
                <w:i/>
                <w:sz w:val="20"/>
              </w:rPr>
            </w:pPr>
          </w:p>
        </w:tc>
      </w:tr>
      <w:tr w:rsidR="005D2DFF" w14:paraId="3B75C872" w14:textId="77777777" w:rsidTr="003D756A">
        <w:tc>
          <w:tcPr>
            <w:tcW w:w="5211" w:type="dxa"/>
            <w:vAlign w:val="center"/>
          </w:tcPr>
          <w:p w14:paraId="11497E46" w14:textId="77777777" w:rsidR="005D2DFF" w:rsidRDefault="005D2DFF" w:rsidP="003D756A">
            <w:pPr>
              <w:keepNext/>
              <w:jc w:val="center"/>
              <w:rPr>
                <w:rFonts w:cs="Arial"/>
                <w:b/>
                <w:bCs/>
                <w:i/>
                <w:sz w:val="20"/>
              </w:rPr>
            </w:pPr>
          </w:p>
        </w:tc>
        <w:tc>
          <w:tcPr>
            <w:tcW w:w="4130" w:type="dxa"/>
            <w:vAlign w:val="center"/>
          </w:tcPr>
          <w:p w14:paraId="4B7DFD93" w14:textId="77777777" w:rsidR="005D2DFF" w:rsidRDefault="005D2DFF" w:rsidP="003D756A">
            <w:pPr>
              <w:keepNext/>
              <w:jc w:val="center"/>
              <w:rPr>
                <w:rFonts w:cs="Arial"/>
                <w:b/>
                <w:bCs/>
                <w:i/>
                <w:sz w:val="20"/>
              </w:rPr>
            </w:pPr>
          </w:p>
        </w:tc>
      </w:tr>
      <w:tr w:rsidR="005D2DFF" w14:paraId="4F6D19F2" w14:textId="77777777" w:rsidTr="003D756A">
        <w:tc>
          <w:tcPr>
            <w:tcW w:w="5211" w:type="dxa"/>
            <w:vAlign w:val="center"/>
          </w:tcPr>
          <w:p w14:paraId="3097814D" w14:textId="77777777" w:rsidR="005D2DFF" w:rsidRDefault="005D2DFF" w:rsidP="003D756A">
            <w:pPr>
              <w:keepNext/>
              <w:jc w:val="center"/>
              <w:rPr>
                <w:rFonts w:cs="Arial"/>
                <w:b/>
                <w:bCs/>
                <w:i/>
                <w:sz w:val="20"/>
              </w:rPr>
            </w:pPr>
          </w:p>
        </w:tc>
        <w:tc>
          <w:tcPr>
            <w:tcW w:w="4130" w:type="dxa"/>
            <w:vAlign w:val="center"/>
          </w:tcPr>
          <w:p w14:paraId="3F48302E" w14:textId="77777777" w:rsidR="005D2DFF" w:rsidRDefault="005D2DFF" w:rsidP="003D756A">
            <w:pPr>
              <w:keepNext/>
              <w:jc w:val="center"/>
              <w:rPr>
                <w:rFonts w:cs="Arial"/>
                <w:b/>
                <w:bCs/>
                <w:i/>
                <w:sz w:val="20"/>
              </w:rPr>
            </w:pPr>
          </w:p>
        </w:tc>
      </w:tr>
      <w:tr w:rsidR="005D2DFF" w14:paraId="1EEA2498" w14:textId="77777777" w:rsidTr="003D756A">
        <w:tc>
          <w:tcPr>
            <w:tcW w:w="5211" w:type="dxa"/>
            <w:vAlign w:val="center"/>
          </w:tcPr>
          <w:p w14:paraId="27892C76" w14:textId="77777777" w:rsidR="005D2DFF" w:rsidRDefault="005D2DFF" w:rsidP="003D756A">
            <w:pPr>
              <w:keepNext/>
              <w:jc w:val="center"/>
              <w:rPr>
                <w:rFonts w:cs="Arial"/>
                <w:b/>
                <w:bCs/>
                <w:i/>
                <w:sz w:val="20"/>
              </w:rPr>
            </w:pPr>
          </w:p>
        </w:tc>
        <w:tc>
          <w:tcPr>
            <w:tcW w:w="4130" w:type="dxa"/>
            <w:vAlign w:val="center"/>
          </w:tcPr>
          <w:p w14:paraId="547B72A6" w14:textId="77777777" w:rsidR="005D2DFF" w:rsidRDefault="005D2DFF" w:rsidP="003D756A">
            <w:pPr>
              <w:keepNext/>
              <w:jc w:val="center"/>
              <w:rPr>
                <w:rFonts w:cs="Arial"/>
                <w:b/>
                <w:bCs/>
                <w:i/>
                <w:sz w:val="20"/>
              </w:rPr>
            </w:pPr>
          </w:p>
        </w:tc>
      </w:tr>
      <w:tr w:rsidR="005D2DFF" w14:paraId="7745B989" w14:textId="77777777" w:rsidTr="003D756A">
        <w:tc>
          <w:tcPr>
            <w:tcW w:w="5211" w:type="dxa"/>
            <w:vAlign w:val="center"/>
          </w:tcPr>
          <w:p w14:paraId="178AB057" w14:textId="77777777" w:rsidR="005D2DFF" w:rsidRDefault="005D2DFF" w:rsidP="003D756A">
            <w:pPr>
              <w:keepNext/>
              <w:jc w:val="center"/>
              <w:rPr>
                <w:rFonts w:cs="Arial"/>
                <w:b/>
                <w:bCs/>
                <w:i/>
                <w:sz w:val="20"/>
              </w:rPr>
            </w:pPr>
          </w:p>
        </w:tc>
        <w:tc>
          <w:tcPr>
            <w:tcW w:w="4130" w:type="dxa"/>
            <w:vAlign w:val="center"/>
          </w:tcPr>
          <w:p w14:paraId="3E9BBA45" w14:textId="77777777" w:rsidR="005D2DFF" w:rsidRDefault="005D2DFF" w:rsidP="003D756A">
            <w:pPr>
              <w:keepNext/>
              <w:jc w:val="center"/>
              <w:rPr>
                <w:rFonts w:cs="Arial"/>
                <w:b/>
                <w:bCs/>
                <w:i/>
                <w:sz w:val="20"/>
              </w:rPr>
            </w:pPr>
          </w:p>
        </w:tc>
      </w:tr>
      <w:tr w:rsidR="005D2DFF" w14:paraId="13C700A9" w14:textId="77777777" w:rsidTr="003D756A">
        <w:tc>
          <w:tcPr>
            <w:tcW w:w="5211" w:type="dxa"/>
            <w:vAlign w:val="center"/>
          </w:tcPr>
          <w:p w14:paraId="48EBC01E" w14:textId="77777777" w:rsidR="005D2DFF" w:rsidRDefault="005D2DFF" w:rsidP="003D756A">
            <w:pPr>
              <w:keepNext/>
              <w:jc w:val="center"/>
              <w:rPr>
                <w:rFonts w:cs="Arial"/>
                <w:b/>
                <w:bCs/>
                <w:i/>
                <w:sz w:val="20"/>
              </w:rPr>
            </w:pPr>
          </w:p>
        </w:tc>
        <w:tc>
          <w:tcPr>
            <w:tcW w:w="4130" w:type="dxa"/>
            <w:vAlign w:val="center"/>
          </w:tcPr>
          <w:p w14:paraId="173628C6" w14:textId="77777777" w:rsidR="005D2DFF" w:rsidRDefault="005D2DFF" w:rsidP="003D756A">
            <w:pPr>
              <w:keepNext/>
              <w:jc w:val="center"/>
              <w:rPr>
                <w:rFonts w:cs="Arial"/>
                <w:b/>
                <w:bCs/>
                <w:i/>
                <w:sz w:val="20"/>
              </w:rPr>
            </w:pPr>
          </w:p>
        </w:tc>
      </w:tr>
      <w:tr w:rsidR="005D2DFF" w14:paraId="100694F8" w14:textId="77777777" w:rsidTr="003D756A">
        <w:tc>
          <w:tcPr>
            <w:tcW w:w="5211" w:type="dxa"/>
            <w:vAlign w:val="center"/>
          </w:tcPr>
          <w:p w14:paraId="547106DF" w14:textId="77777777" w:rsidR="005D2DFF" w:rsidRDefault="005D2DFF" w:rsidP="003D756A">
            <w:pPr>
              <w:keepNext/>
              <w:jc w:val="center"/>
              <w:rPr>
                <w:rFonts w:cs="Arial"/>
                <w:b/>
                <w:bCs/>
                <w:i/>
                <w:sz w:val="20"/>
              </w:rPr>
            </w:pPr>
          </w:p>
        </w:tc>
        <w:tc>
          <w:tcPr>
            <w:tcW w:w="4130" w:type="dxa"/>
            <w:vAlign w:val="center"/>
          </w:tcPr>
          <w:p w14:paraId="0F216AB0" w14:textId="77777777" w:rsidR="005D2DFF" w:rsidRDefault="005D2DFF" w:rsidP="003D756A">
            <w:pPr>
              <w:keepNext/>
              <w:jc w:val="center"/>
              <w:rPr>
                <w:rFonts w:cs="Arial"/>
                <w:b/>
                <w:bCs/>
                <w:i/>
                <w:sz w:val="20"/>
              </w:rPr>
            </w:pPr>
          </w:p>
        </w:tc>
      </w:tr>
      <w:tr w:rsidR="005D2DFF" w14:paraId="559D1574" w14:textId="77777777" w:rsidTr="003D756A">
        <w:tc>
          <w:tcPr>
            <w:tcW w:w="5211" w:type="dxa"/>
            <w:vAlign w:val="center"/>
          </w:tcPr>
          <w:p w14:paraId="678D95F4" w14:textId="77777777" w:rsidR="005D2DFF" w:rsidRDefault="005D2DFF" w:rsidP="003D756A">
            <w:pPr>
              <w:keepNext/>
              <w:jc w:val="center"/>
              <w:rPr>
                <w:rFonts w:cs="Arial"/>
                <w:b/>
                <w:bCs/>
                <w:i/>
                <w:sz w:val="20"/>
              </w:rPr>
            </w:pPr>
          </w:p>
        </w:tc>
        <w:tc>
          <w:tcPr>
            <w:tcW w:w="4130" w:type="dxa"/>
            <w:vAlign w:val="center"/>
          </w:tcPr>
          <w:p w14:paraId="3DBEA3C2" w14:textId="77777777" w:rsidR="005D2DFF" w:rsidRDefault="005D2DFF" w:rsidP="003D756A">
            <w:pPr>
              <w:keepNext/>
              <w:jc w:val="center"/>
              <w:rPr>
                <w:rFonts w:cs="Arial"/>
                <w:b/>
                <w:bCs/>
                <w:i/>
                <w:sz w:val="20"/>
              </w:rPr>
            </w:pPr>
          </w:p>
        </w:tc>
      </w:tr>
      <w:tr w:rsidR="005D2DFF" w14:paraId="4B733EAC" w14:textId="77777777" w:rsidTr="003D756A">
        <w:tc>
          <w:tcPr>
            <w:tcW w:w="5211" w:type="dxa"/>
            <w:vAlign w:val="center"/>
          </w:tcPr>
          <w:p w14:paraId="064CE407" w14:textId="77777777" w:rsidR="005D2DFF" w:rsidRDefault="005D2DFF" w:rsidP="003D756A">
            <w:pPr>
              <w:keepNext/>
              <w:jc w:val="center"/>
              <w:rPr>
                <w:rFonts w:cs="Arial"/>
                <w:b/>
                <w:bCs/>
                <w:i/>
                <w:sz w:val="20"/>
              </w:rPr>
            </w:pPr>
          </w:p>
        </w:tc>
        <w:tc>
          <w:tcPr>
            <w:tcW w:w="4130" w:type="dxa"/>
            <w:vAlign w:val="center"/>
          </w:tcPr>
          <w:p w14:paraId="4ED48EB3" w14:textId="77777777" w:rsidR="005D2DFF" w:rsidRDefault="005D2DFF" w:rsidP="003D756A">
            <w:pPr>
              <w:keepNext/>
              <w:jc w:val="center"/>
              <w:rPr>
                <w:rFonts w:cs="Arial"/>
                <w:b/>
                <w:bCs/>
                <w:i/>
                <w:sz w:val="20"/>
              </w:rPr>
            </w:pPr>
          </w:p>
        </w:tc>
      </w:tr>
      <w:tr w:rsidR="005D2DFF" w14:paraId="27F36E95" w14:textId="77777777" w:rsidTr="003D756A">
        <w:tc>
          <w:tcPr>
            <w:tcW w:w="5211" w:type="dxa"/>
            <w:vAlign w:val="center"/>
          </w:tcPr>
          <w:p w14:paraId="1F381791" w14:textId="77777777" w:rsidR="005D2DFF" w:rsidRDefault="005D2DFF" w:rsidP="003D756A">
            <w:pPr>
              <w:keepNext/>
              <w:jc w:val="center"/>
              <w:rPr>
                <w:rFonts w:cs="Arial"/>
                <w:b/>
                <w:bCs/>
                <w:i/>
                <w:sz w:val="20"/>
              </w:rPr>
            </w:pPr>
          </w:p>
        </w:tc>
        <w:tc>
          <w:tcPr>
            <w:tcW w:w="4130" w:type="dxa"/>
            <w:vAlign w:val="center"/>
          </w:tcPr>
          <w:p w14:paraId="45ECC94D" w14:textId="77777777" w:rsidR="005D2DFF" w:rsidRDefault="005D2DFF" w:rsidP="003D756A">
            <w:pPr>
              <w:keepNext/>
              <w:jc w:val="center"/>
              <w:rPr>
                <w:rFonts w:cs="Arial"/>
                <w:b/>
                <w:bCs/>
                <w:i/>
                <w:sz w:val="20"/>
              </w:rPr>
            </w:pPr>
          </w:p>
        </w:tc>
      </w:tr>
      <w:tr w:rsidR="005D2DFF" w14:paraId="6934E746" w14:textId="77777777" w:rsidTr="003D756A">
        <w:tc>
          <w:tcPr>
            <w:tcW w:w="5211" w:type="dxa"/>
            <w:tcBorders>
              <w:bottom w:val="double" w:sz="4" w:space="0" w:color="auto"/>
            </w:tcBorders>
            <w:vAlign w:val="center"/>
          </w:tcPr>
          <w:p w14:paraId="40E61B47" w14:textId="77777777" w:rsidR="005D2DFF" w:rsidRDefault="005D2DFF" w:rsidP="003D756A">
            <w:pPr>
              <w:keepNext/>
              <w:jc w:val="center"/>
              <w:rPr>
                <w:rFonts w:cs="Arial"/>
                <w:b/>
                <w:bCs/>
                <w:i/>
                <w:sz w:val="20"/>
              </w:rPr>
            </w:pPr>
          </w:p>
        </w:tc>
        <w:tc>
          <w:tcPr>
            <w:tcW w:w="4130" w:type="dxa"/>
            <w:tcBorders>
              <w:bottom w:val="double" w:sz="4" w:space="0" w:color="auto"/>
            </w:tcBorders>
            <w:vAlign w:val="center"/>
          </w:tcPr>
          <w:p w14:paraId="56B141C4" w14:textId="77777777" w:rsidR="005D2DFF" w:rsidRDefault="005D2DFF" w:rsidP="003D756A">
            <w:pPr>
              <w:keepNext/>
              <w:jc w:val="center"/>
              <w:rPr>
                <w:rFonts w:cs="Arial"/>
                <w:b/>
                <w:bCs/>
                <w:i/>
                <w:sz w:val="20"/>
              </w:rPr>
            </w:pPr>
          </w:p>
        </w:tc>
      </w:tr>
    </w:tbl>
    <w:p w14:paraId="2D9957ED" w14:textId="77777777" w:rsidR="005D2DFF" w:rsidRDefault="005D2DFF" w:rsidP="005D2DFF">
      <w:pPr>
        <w:keepNext/>
        <w:rPr>
          <w:rFonts w:cs="Arial"/>
          <w:sz w:val="20"/>
        </w:rPr>
      </w:pPr>
    </w:p>
    <w:p w14:paraId="6ECEDD5C" w14:textId="77777777" w:rsidR="005D2DFF" w:rsidRDefault="005D2DFF" w:rsidP="005D2DFF">
      <w:pPr>
        <w:keepNext/>
        <w:rPr>
          <w:rFonts w:cs="Arial"/>
          <w:sz w:val="20"/>
        </w:rPr>
      </w:pPr>
    </w:p>
    <w:tbl>
      <w:tblPr>
        <w:tblW w:w="9341"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5209"/>
        <w:gridCol w:w="4132"/>
      </w:tblGrid>
      <w:tr w:rsidR="005D2DFF" w14:paraId="62D60D69" w14:textId="77777777" w:rsidTr="003D756A">
        <w:tc>
          <w:tcPr>
            <w:tcW w:w="5209" w:type="dxa"/>
            <w:tcBorders>
              <w:top w:val="double" w:sz="4" w:space="0" w:color="auto"/>
              <w:bottom w:val="double" w:sz="4" w:space="0" w:color="auto"/>
            </w:tcBorders>
            <w:vAlign w:val="center"/>
          </w:tcPr>
          <w:p w14:paraId="110F1074" w14:textId="77777777" w:rsidR="005D2DFF" w:rsidRDefault="005D2DFF" w:rsidP="003D756A">
            <w:pPr>
              <w:keepNext/>
              <w:jc w:val="center"/>
              <w:rPr>
                <w:b/>
                <w:bCs/>
                <w:sz w:val="20"/>
              </w:rPr>
            </w:pPr>
            <w:r>
              <w:rPr>
                <w:b/>
                <w:bCs/>
                <w:sz w:val="20"/>
              </w:rPr>
              <w:t>Pre-Site Departure Activities</w:t>
            </w:r>
          </w:p>
        </w:tc>
        <w:tc>
          <w:tcPr>
            <w:tcW w:w="4132" w:type="dxa"/>
            <w:tcBorders>
              <w:top w:val="double" w:sz="4" w:space="0" w:color="auto"/>
              <w:bottom w:val="double" w:sz="4" w:space="0" w:color="auto"/>
            </w:tcBorders>
            <w:vAlign w:val="center"/>
          </w:tcPr>
          <w:p w14:paraId="09F6F9B3" w14:textId="77777777" w:rsidR="005D2DFF" w:rsidRDefault="005D2DFF" w:rsidP="003D756A">
            <w:pPr>
              <w:keepNext/>
              <w:jc w:val="center"/>
              <w:rPr>
                <w:b/>
                <w:bCs/>
                <w:sz w:val="20"/>
              </w:rPr>
            </w:pPr>
            <w:r>
              <w:rPr>
                <w:b/>
                <w:bCs/>
                <w:sz w:val="20"/>
              </w:rPr>
              <w:t>Comments</w:t>
            </w:r>
          </w:p>
        </w:tc>
      </w:tr>
      <w:tr w:rsidR="005D2DFF" w14:paraId="5C69CD94" w14:textId="77777777" w:rsidTr="003D756A">
        <w:tc>
          <w:tcPr>
            <w:tcW w:w="5209" w:type="dxa"/>
            <w:vAlign w:val="center"/>
          </w:tcPr>
          <w:p w14:paraId="48CD56A0" w14:textId="77777777" w:rsidR="005D2DFF" w:rsidRDefault="005D2DFF" w:rsidP="003D756A">
            <w:pPr>
              <w:keepNext/>
              <w:jc w:val="center"/>
              <w:rPr>
                <w:b/>
                <w:bCs/>
                <w:sz w:val="20"/>
              </w:rPr>
            </w:pPr>
          </w:p>
        </w:tc>
        <w:tc>
          <w:tcPr>
            <w:tcW w:w="4132" w:type="dxa"/>
            <w:vAlign w:val="center"/>
          </w:tcPr>
          <w:p w14:paraId="08811E08" w14:textId="77777777" w:rsidR="005D2DFF" w:rsidRDefault="005D2DFF" w:rsidP="003D756A">
            <w:pPr>
              <w:keepNext/>
              <w:jc w:val="center"/>
              <w:rPr>
                <w:b/>
                <w:bCs/>
                <w:sz w:val="20"/>
              </w:rPr>
            </w:pPr>
          </w:p>
        </w:tc>
      </w:tr>
      <w:tr w:rsidR="005D2DFF" w14:paraId="0D75CCC3" w14:textId="77777777" w:rsidTr="003D756A">
        <w:tc>
          <w:tcPr>
            <w:tcW w:w="5209" w:type="dxa"/>
            <w:vAlign w:val="center"/>
          </w:tcPr>
          <w:p w14:paraId="62009B34" w14:textId="77777777" w:rsidR="005D2DFF" w:rsidRDefault="005D2DFF" w:rsidP="003D756A">
            <w:pPr>
              <w:keepNext/>
              <w:jc w:val="center"/>
              <w:rPr>
                <w:b/>
                <w:bCs/>
                <w:sz w:val="20"/>
              </w:rPr>
            </w:pPr>
          </w:p>
        </w:tc>
        <w:tc>
          <w:tcPr>
            <w:tcW w:w="4132" w:type="dxa"/>
            <w:vAlign w:val="center"/>
          </w:tcPr>
          <w:p w14:paraId="4C4EFE12" w14:textId="77777777" w:rsidR="005D2DFF" w:rsidRDefault="005D2DFF" w:rsidP="003D756A">
            <w:pPr>
              <w:keepNext/>
              <w:jc w:val="center"/>
              <w:rPr>
                <w:b/>
                <w:bCs/>
                <w:sz w:val="20"/>
              </w:rPr>
            </w:pPr>
          </w:p>
        </w:tc>
      </w:tr>
      <w:tr w:rsidR="005D2DFF" w14:paraId="206DA070" w14:textId="77777777" w:rsidTr="003D756A">
        <w:tc>
          <w:tcPr>
            <w:tcW w:w="5209" w:type="dxa"/>
            <w:vAlign w:val="center"/>
          </w:tcPr>
          <w:p w14:paraId="7B3D0E9B" w14:textId="77777777" w:rsidR="005D2DFF" w:rsidRDefault="005D2DFF" w:rsidP="003D756A">
            <w:pPr>
              <w:keepNext/>
              <w:jc w:val="center"/>
              <w:rPr>
                <w:b/>
                <w:bCs/>
                <w:sz w:val="20"/>
              </w:rPr>
            </w:pPr>
          </w:p>
        </w:tc>
        <w:tc>
          <w:tcPr>
            <w:tcW w:w="4132" w:type="dxa"/>
            <w:vAlign w:val="center"/>
          </w:tcPr>
          <w:p w14:paraId="7066523B" w14:textId="77777777" w:rsidR="005D2DFF" w:rsidRDefault="005D2DFF" w:rsidP="003D756A">
            <w:pPr>
              <w:keepNext/>
              <w:jc w:val="center"/>
              <w:rPr>
                <w:b/>
                <w:bCs/>
                <w:sz w:val="20"/>
              </w:rPr>
            </w:pPr>
          </w:p>
        </w:tc>
      </w:tr>
    </w:tbl>
    <w:p w14:paraId="28B0BE08" w14:textId="77777777" w:rsidR="005D2DFF" w:rsidRDefault="005D2DFF" w:rsidP="005D2DFF">
      <w:pPr>
        <w:keepNext/>
        <w:rPr>
          <w:rFonts w:cs="Arial"/>
          <w:sz w:val="20"/>
        </w:rPr>
      </w:pPr>
    </w:p>
    <w:p w14:paraId="1F770E7A" w14:textId="77777777" w:rsidR="005D2DFF" w:rsidRDefault="005D2DFF" w:rsidP="005D2DFF">
      <w:pPr>
        <w:keepNext/>
        <w:rPr>
          <w:rFonts w:cs="Arial"/>
          <w:sz w:val="20"/>
        </w:rPr>
      </w:pPr>
    </w:p>
    <w:tbl>
      <w:tblPr>
        <w:tblW w:w="9341" w:type="dxa"/>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Layout w:type="fixed"/>
        <w:tblLook w:val="0000" w:firstRow="0" w:lastRow="0" w:firstColumn="0" w:lastColumn="0" w:noHBand="0" w:noVBand="0"/>
      </w:tblPr>
      <w:tblGrid>
        <w:gridCol w:w="5209"/>
        <w:gridCol w:w="4132"/>
      </w:tblGrid>
      <w:tr w:rsidR="005D2DFF" w14:paraId="1CFCB413" w14:textId="77777777" w:rsidTr="003D756A">
        <w:tc>
          <w:tcPr>
            <w:tcW w:w="9341" w:type="dxa"/>
            <w:gridSpan w:val="2"/>
            <w:tcBorders>
              <w:top w:val="double" w:sz="4" w:space="0" w:color="auto"/>
              <w:bottom w:val="double" w:sz="4" w:space="0" w:color="auto"/>
            </w:tcBorders>
            <w:vAlign w:val="center"/>
          </w:tcPr>
          <w:p w14:paraId="3573226E" w14:textId="77777777" w:rsidR="005D2DFF" w:rsidRDefault="005D2DFF" w:rsidP="003D756A">
            <w:pPr>
              <w:keepNext/>
              <w:jc w:val="center"/>
              <w:rPr>
                <w:b/>
                <w:bCs/>
                <w:sz w:val="20"/>
              </w:rPr>
            </w:pPr>
            <w:r>
              <w:rPr>
                <w:b/>
                <w:bCs/>
                <w:sz w:val="20"/>
              </w:rPr>
              <w:lastRenderedPageBreak/>
              <w:t>Engineers Details</w:t>
            </w:r>
          </w:p>
        </w:tc>
      </w:tr>
      <w:tr w:rsidR="005D2DFF" w14:paraId="0E69AE2A" w14:textId="77777777" w:rsidTr="003D756A">
        <w:tc>
          <w:tcPr>
            <w:tcW w:w="5209" w:type="dxa"/>
            <w:tcBorders>
              <w:top w:val="nil"/>
            </w:tcBorders>
            <w:vAlign w:val="center"/>
          </w:tcPr>
          <w:p w14:paraId="2594F5C6" w14:textId="77777777" w:rsidR="005D2DFF" w:rsidRDefault="005D2DFF" w:rsidP="003D756A">
            <w:pPr>
              <w:keepNext/>
              <w:jc w:val="center"/>
              <w:rPr>
                <w:b/>
                <w:bCs/>
                <w:sz w:val="20"/>
              </w:rPr>
            </w:pPr>
            <w:r>
              <w:rPr>
                <w:b/>
                <w:bCs/>
                <w:sz w:val="20"/>
              </w:rPr>
              <w:t>Name of Engineer Attending R.S.I.</w:t>
            </w:r>
          </w:p>
        </w:tc>
        <w:tc>
          <w:tcPr>
            <w:tcW w:w="4132" w:type="dxa"/>
            <w:tcBorders>
              <w:top w:val="nil"/>
            </w:tcBorders>
            <w:vAlign w:val="center"/>
          </w:tcPr>
          <w:p w14:paraId="5EA58199" w14:textId="77777777" w:rsidR="005D2DFF" w:rsidRDefault="005D2DFF" w:rsidP="003D756A">
            <w:pPr>
              <w:keepNext/>
              <w:jc w:val="center"/>
              <w:rPr>
                <w:b/>
                <w:bCs/>
                <w:sz w:val="20"/>
              </w:rPr>
            </w:pPr>
          </w:p>
        </w:tc>
      </w:tr>
      <w:tr w:rsidR="005D2DFF" w14:paraId="68768C11" w14:textId="77777777" w:rsidTr="003D756A">
        <w:tc>
          <w:tcPr>
            <w:tcW w:w="5209" w:type="dxa"/>
            <w:vAlign w:val="center"/>
          </w:tcPr>
          <w:p w14:paraId="074B4419" w14:textId="77777777" w:rsidR="005D2DFF" w:rsidRDefault="005D2DFF" w:rsidP="003D756A">
            <w:pPr>
              <w:rPr>
                <w:rFonts w:cs="Arial"/>
                <w:b/>
                <w:bCs/>
                <w:i/>
                <w:iCs/>
                <w:sz w:val="20"/>
                <w:lang w:val="fr-FR"/>
              </w:rPr>
            </w:pPr>
          </w:p>
        </w:tc>
        <w:tc>
          <w:tcPr>
            <w:tcW w:w="4132" w:type="dxa"/>
            <w:vAlign w:val="center"/>
          </w:tcPr>
          <w:p w14:paraId="6D802774" w14:textId="77777777" w:rsidR="005D2DFF" w:rsidRDefault="005D2DFF" w:rsidP="003D756A">
            <w:pPr>
              <w:rPr>
                <w:rFonts w:cs="Arial"/>
                <w:b/>
                <w:bCs/>
                <w:i/>
                <w:iCs/>
                <w:sz w:val="20"/>
                <w:lang w:val="fr-FR"/>
              </w:rPr>
            </w:pPr>
          </w:p>
        </w:tc>
      </w:tr>
    </w:tbl>
    <w:p w14:paraId="26E85CFE" w14:textId="77777777" w:rsidR="005D2DFF" w:rsidRDefault="005D2DFF" w:rsidP="005D2DFF">
      <w:pPr>
        <w:rPr>
          <w:sz w:val="24"/>
        </w:rPr>
      </w:pPr>
      <w:r>
        <w:rPr>
          <w:sz w:val="24"/>
        </w:rPr>
        <w:br w:type="page"/>
      </w:r>
    </w:p>
    <w:p w14:paraId="3B443691" w14:textId="77777777" w:rsidR="005D2DFF" w:rsidRDefault="005D2DFF" w:rsidP="005D2DFF">
      <w:pPr>
        <w:rPr>
          <w:rFonts w:eastAsia="STZhongsong"/>
          <w:sz w:val="24"/>
        </w:rPr>
      </w:pPr>
    </w:p>
    <w:p w14:paraId="42EE3EA7" w14:textId="77777777" w:rsidR="005D2DFF" w:rsidRPr="00A540A6" w:rsidRDefault="005D2DFF" w:rsidP="005D2DFF">
      <w:pPr>
        <w:pStyle w:val="Heading2"/>
        <w:spacing w:after="120"/>
        <w:rPr>
          <w:b w:val="0"/>
          <w:bCs w:val="0"/>
          <w:color w:val="auto"/>
          <w:sz w:val="24"/>
          <w:szCs w:val="24"/>
        </w:rPr>
      </w:pPr>
      <w:r w:rsidRPr="00A540A6">
        <w:rPr>
          <w:color w:val="auto"/>
          <w:sz w:val="24"/>
          <w:szCs w:val="24"/>
        </w:rPr>
        <w:t>ANNEX K</w:t>
      </w:r>
      <w:r w:rsidRPr="00A540A6">
        <w:rPr>
          <w:color w:val="auto"/>
          <w:sz w:val="24"/>
          <w:szCs w:val="24"/>
        </w:rPr>
        <w:tab/>
        <w:t>Initiating a job</w:t>
      </w:r>
    </w:p>
    <w:p w14:paraId="48E66EAD" w14:textId="77777777" w:rsidR="005D2DFF" w:rsidRDefault="005D2DFF" w:rsidP="005D2DFF">
      <w:pPr>
        <w:rPr>
          <w:sz w:val="24"/>
        </w:rPr>
      </w:pPr>
    </w:p>
    <w:p w14:paraId="4B30ACCD" w14:textId="77777777" w:rsidR="005D2DFF" w:rsidRPr="00B15331" w:rsidRDefault="005D2DFF" w:rsidP="005D2DFF">
      <w:pPr>
        <w:jc w:val="both"/>
        <w:rPr>
          <w:rFonts w:eastAsia="Times New Roman" w:cs="Arial"/>
        </w:rPr>
      </w:pPr>
      <w:r w:rsidRPr="00B15331">
        <w:rPr>
          <w:rFonts w:eastAsia="Times New Roman" w:cs="Arial"/>
        </w:rPr>
        <w:t xml:space="preserve">All </w:t>
      </w:r>
      <w:r>
        <w:rPr>
          <w:rFonts w:eastAsia="Times New Roman" w:cs="Arial"/>
        </w:rPr>
        <w:t>jobs</w:t>
      </w:r>
      <w:r w:rsidRPr="00B15331">
        <w:rPr>
          <w:rFonts w:eastAsia="Times New Roman" w:cs="Arial"/>
        </w:rPr>
        <w:t xml:space="preserve"> must be formally initiated by DfT only, whether the issues have been found by the Contractor or by DfT. </w:t>
      </w:r>
    </w:p>
    <w:p w14:paraId="25621907" w14:textId="77777777" w:rsidR="005D2DFF" w:rsidRPr="00B15331" w:rsidRDefault="005D2DFF" w:rsidP="005D2DFF">
      <w:pPr>
        <w:rPr>
          <w:rFonts w:eastAsia="Times New Roman" w:cs="Arial"/>
        </w:rPr>
      </w:pPr>
    </w:p>
    <w:p w14:paraId="3F66F23E" w14:textId="77777777" w:rsidR="005D2DFF" w:rsidRPr="00B15331" w:rsidRDefault="005D2DFF" w:rsidP="005D2DFF">
      <w:pPr>
        <w:rPr>
          <w:rFonts w:eastAsia="Times New Roman" w:cs="Arial"/>
        </w:rPr>
      </w:pPr>
      <w:r w:rsidRPr="00B15331">
        <w:rPr>
          <w:rFonts w:eastAsia="Times New Roman" w:cs="Arial"/>
        </w:rPr>
        <w:t xml:space="preserve">DfT will contact the Contractor and obtain next </w:t>
      </w:r>
      <w:r>
        <w:rPr>
          <w:rFonts w:eastAsia="Times New Roman" w:cs="Arial"/>
        </w:rPr>
        <w:t>job</w:t>
      </w:r>
      <w:r w:rsidRPr="00B15331">
        <w:rPr>
          <w:rFonts w:eastAsia="Times New Roman" w:cs="Arial"/>
        </w:rPr>
        <w:t xml:space="preserve"> identification (</w:t>
      </w:r>
      <w:r>
        <w:rPr>
          <w:rFonts w:eastAsia="Times New Roman" w:cs="Arial"/>
        </w:rPr>
        <w:t>Job</w:t>
      </w:r>
      <w:r w:rsidRPr="00B15331">
        <w:rPr>
          <w:rFonts w:eastAsia="Times New Roman" w:cs="Arial"/>
        </w:rPr>
        <w:t xml:space="preserve"> ID) number from the </w:t>
      </w:r>
      <w:r>
        <w:rPr>
          <w:rFonts w:eastAsia="Times New Roman" w:cs="Arial"/>
        </w:rPr>
        <w:t>job management</w:t>
      </w:r>
      <w:r w:rsidRPr="00B15331">
        <w:rPr>
          <w:rFonts w:eastAsia="Times New Roman" w:cs="Arial"/>
        </w:rPr>
        <w:t xml:space="preserve"> system maintained by the Contractor.</w:t>
      </w:r>
    </w:p>
    <w:p w14:paraId="6B68000D" w14:textId="77777777" w:rsidR="005D2DFF" w:rsidRPr="00B15331" w:rsidRDefault="005D2DFF" w:rsidP="005D2DFF">
      <w:pPr>
        <w:ind w:left="360"/>
        <w:rPr>
          <w:rFonts w:eastAsia="Times New Roman" w:cs="Arial"/>
        </w:rPr>
      </w:pPr>
    </w:p>
    <w:p w14:paraId="0FD6D029" w14:textId="442F6E10" w:rsidR="005D2DFF" w:rsidRPr="00B15331" w:rsidRDefault="005D2DFF" w:rsidP="005D2DFF">
      <w:pPr>
        <w:rPr>
          <w:rFonts w:eastAsia="Times New Roman" w:cs="Arial"/>
        </w:rPr>
      </w:pPr>
      <w:r w:rsidRPr="00B15331">
        <w:rPr>
          <w:rFonts w:eastAsia="Times New Roman" w:cs="Arial"/>
        </w:rPr>
        <w:t xml:space="preserve">DfT will then issue to the Contractor a </w:t>
      </w:r>
      <w:r>
        <w:rPr>
          <w:rFonts w:eastAsia="Times New Roman" w:cs="Arial"/>
        </w:rPr>
        <w:t>job</w:t>
      </w:r>
      <w:r w:rsidRPr="00B15331">
        <w:rPr>
          <w:rFonts w:eastAsia="Times New Roman" w:cs="Arial"/>
        </w:rPr>
        <w:t xml:space="preserve"> initiation form (example below from the current contract) this will be submitted to the Contractor. The </w:t>
      </w:r>
      <w:r>
        <w:rPr>
          <w:rFonts w:eastAsia="Times New Roman" w:cs="Arial"/>
        </w:rPr>
        <w:t>job</w:t>
      </w:r>
      <w:r w:rsidRPr="00B15331">
        <w:rPr>
          <w:rFonts w:eastAsia="Times New Roman" w:cs="Arial"/>
        </w:rPr>
        <w:t xml:space="preserve"> initiation form will include the following </w:t>
      </w:r>
      <w:r w:rsidR="005B18B9" w:rsidRPr="00B15331">
        <w:rPr>
          <w:rFonts w:eastAsia="Times New Roman" w:cs="Arial"/>
        </w:rPr>
        <w:t>information: -</w:t>
      </w:r>
      <w:r w:rsidRPr="00B15331">
        <w:rPr>
          <w:rFonts w:eastAsia="Times New Roman" w:cs="Arial"/>
        </w:rPr>
        <w:t xml:space="preserve"> </w:t>
      </w:r>
    </w:p>
    <w:p w14:paraId="3EFC7BDA" w14:textId="77777777" w:rsidR="005D2DFF" w:rsidRPr="00B15331" w:rsidRDefault="005D2DFF" w:rsidP="005D2DFF">
      <w:pPr>
        <w:ind w:left="360"/>
        <w:rPr>
          <w:rFonts w:eastAsia="Times New Roman" w:cs="Arial"/>
        </w:rPr>
      </w:pPr>
    </w:p>
    <w:p w14:paraId="7728348E" w14:textId="77777777" w:rsidR="005D2DFF" w:rsidRPr="00B15331" w:rsidRDefault="005D2DFF" w:rsidP="00D00E73">
      <w:pPr>
        <w:numPr>
          <w:ilvl w:val="0"/>
          <w:numId w:val="35"/>
        </w:numPr>
        <w:spacing w:after="0" w:line="240" w:lineRule="auto"/>
        <w:contextualSpacing/>
        <w:rPr>
          <w:rFonts w:eastAsia="Times New Roman" w:cs="Arial"/>
        </w:rPr>
      </w:pPr>
      <w:r>
        <w:rPr>
          <w:rFonts w:eastAsia="Times New Roman" w:cs="Arial"/>
        </w:rPr>
        <w:t>Job</w:t>
      </w:r>
      <w:r w:rsidRPr="00B15331">
        <w:rPr>
          <w:rFonts w:eastAsia="Times New Roman" w:cs="Arial"/>
        </w:rPr>
        <w:t xml:space="preserve"> ID number</w:t>
      </w:r>
    </w:p>
    <w:p w14:paraId="5C752E09" w14:textId="77777777" w:rsidR="005D2DFF" w:rsidRPr="00B15331" w:rsidRDefault="005D2DFF" w:rsidP="00D00E73">
      <w:pPr>
        <w:numPr>
          <w:ilvl w:val="0"/>
          <w:numId w:val="35"/>
        </w:numPr>
        <w:spacing w:after="0" w:line="240" w:lineRule="auto"/>
        <w:contextualSpacing/>
        <w:rPr>
          <w:rFonts w:eastAsia="Times New Roman" w:cs="Arial"/>
        </w:rPr>
      </w:pPr>
      <w:r w:rsidRPr="00B15331">
        <w:rPr>
          <w:rFonts w:eastAsia="Times New Roman" w:cs="Arial"/>
        </w:rPr>
        <w:t>site number</w:t>
      </w:r>
    </w:p>
    <w:p w14:paraId="1673F241" w14:textId="77777777" w:rsidR="005D2DFF" w:rsidRPr="00B15331" w:rsidRDefault="005D2DFF" w:rsidP="00D00E73">
      <w:pPr>
        <w:numPr>
          <w:ilvl w:val="0"/>
          <w:numId w:val="35"/>
        </w:numPr>
        <w:spacing w:after="0" w:line="240" w:lineRule="auto"/>
        <w:contextualSpacing/>
        <w:rPr>
          <w:rFonts w:eastAsia="Times New Roman" w:cs="Arial"/>
        </w:rPr>
      </w:pPr>
      <w:r w:rsidRPr="00B15331">
        <w:rPr>
          <w:rFonts w:eastAsia="Times New Roman" w:cs="Arial"/>
        </w:rPr>
        <w:t>site name</w:t>
      </w:r>
    </w:p>
    <w:p w14:paraId="79215910" w14:textId="77777777" w:rsidR="005D2DFF" w:rsidRPr="00B15331" w:rsidRDefault="005D2DFF" w:rsidP="00D00E73">
      <w:pPr>
        <w:numPr>
          <w:ilvl w:val="0"/>
          <w:numId w:val="35"/>
        </w:numPr>
        <w:spacing w:after="0" w:line="240" w:lineRule="auto"/>
        <w:contextualSpacing/>
        <w:rPr>
          <w:rFonts w:eastAsia="Times New Roman" w:cs="Arial"/>
        </w:rPr>
      </w:pPr>
      <w:r w:rsidRPr="00B15331">
        <w:rPr>
          <w:rFonts w:eastAsia="Times New Roman" w:cs="Arial"/>
        </w:rPr>
        <w:t>road type</w:t>
      </w:r>
    </w:p>
    <w:p w14:paraId="0F62B686" w14:textId="77777777" w:rsidR="005D2DFF" w:rsidRPr="00B15331" w:rsidRDefault="005D2DFF" w:rsidP="00D00E73">
      <w:pPr>
        <w:numPr>
          <w:ilvl w:val="0"/>
          <w:numId w:val="35"/>
        </w:numPr>
        <w:spacing w:after="0" w:line="240" w:lineRule="auto"/>
        <w:contextualSpacing/>
        <w:rPr>
          <w:rFonts w:eastAsia="Times New Roman" w:cs="Arial"/>
        </w:rPr>
      </w:pPr>
      <w:r w:rsidRPr="00B15331">
        <w:rPr>
          <w:rFonts w:eastAsia="Times New Roman" w:cs="Arial"/>
        </w:rPr>
        <w:t xml:space="preserve">date and time that </w:t>
      </w:r>
      <w:r>
        <w:rPr>
          <w:rFonts w:eastAsia="Times New Roman" w:cs="Arial"/>
        </w:rPr>
        <w:t>job</w:t>
      </w:r>
      <w:r w:rsidRPr="00B15331">
        <w:rPr>
          <w:rFonts w:eastAsia="Times New Roman" w:cs="Arial"/>
        </w:rPr>
        <w:t xml:space="preserve"> is raised</w:t>
      </w:r>
    </w:p>
    <w:p w14:paraId="5900E1F5" w14:textId="77777777" w:rsidR="005D2DFF" w:rsidRPr="00B15331" w:rsidRDefault="005D2DFF" w:rsidP="00D00E73">
      <w:pPr>
        <w:numPr>
          <w:ilvl w:val="0"/>
          <w:numId w:val="35"/>
        </w:numPr>
        <w:spacing w:after="0" w:line="240" w:lineRule="auto"/>
        <w:contextualSpacing/>
        <w:rPr>
          <w:rFonts w:eastAsia="Times New Roman" w:cs="Arial"/>
        </w:rPr>
      </w:pPr>
      <w:r>
        <w:rPr>
          <w:rFonts w:eastAsia="Times New Roman" w:cs="Arial"/>
        </w:rPr>
        <w:t>job</w:t>
      </w:r>
      <w:r w:rsidRPr="00B15331">
        <w:rPr>
          <w:rFonts w:eastAsia="Times New Roman" w:cs="Arial"/>
        </w:rPr>
        <w:t xml:space="preserve"> type</w:t>
      </w:r>
    </w:p>
    <w:p w14:paraId="11E96573" w14:textId="77777777" w:rsidR="005D2DFF" w:rsidRPr="00B15331" w:rsidRDefault="005D2DFF" w:rsidP="00D00E73">
      <w:pPr>
        <w:numPr>
          <w:ilvl w:val="0"/>
          <w:numId w:val="35"/>
        </w:numPr>
        <w:spacing w:after="0" w:line="240" w:lineRule="auto"/>
        <w:contextualSpacing/>
        <w:rPr>
          <w:rFonts w:eastAsia="Times New Roman" w:cs="Arial"/>
        </w:rPr>
      </w:pPr>
      <w:r>
        <w:rPr>
          <w:rFonts w:eastAsia="Times New Roman" w:cs="Arial"/>
        </w:rPr>
        <w:t>job</w:t>
      </w:r>
      <w:r w:rsidRPr="00B15331">
        <w:rPr>
          <w:rFonts w:eastAsia="Times New Roman" w:cs="Arial"/>
        </w:rPr>
        <w:t xml:space="preserve"> details</w:t>
      </w:r>
    </w:p>
    <w:p w14:paraId="41E5A067" w14:textId="77777777" w:rsidR="005D2DFF" w:rsidRPr="00B15331" w:rsidRDefault="005D2DFF" w:rsidP="00D00E73">
      <w:pPr>
        <w:numPr>
          <w:ilvl w:val="0"/>
          <w:numId w:val="35"/>
        </w:numPr>
        <w:spacing w:after="0" w:line="240" w:lineRule="auto"/>
        <w:contextualSpacing/>
        <w:rPr>
          <w:rFonts w:eastAsia="Times New Roman" w:cs="Arial"/>
          <w:b/>
        </w:rPr>
      </w:pPr>
      <w:r w:rsidRPr="00B15331">
        <w:rPr>
          <w:rFonts w:eastAsia="Times New Roman" w:cs="Arial"/>
        </w:rPr>
        <w:t xml:space="preserve">whether the </w:t>
      </w:r>
      <w:r>
        <w:rPr>
          <w:rFonts w:eastAsia="Times New Roman" w:cs="Arial"/>
        </w:rPr>
        <w:t>job</w:t>
      </w:r>
      <w:r w:rsidRPr="00B15331">
        <w:rPr>
          <w:rFonts w:eastAsia="Times New Roman" w:cs="Arial"/>
        </w:rPr>
        <w:t xml:space="preserve"> is data affected fault (DAF) or data not affected </w:t>
      </w:r>
      <w:r>
        <w:rPr>
          <w:rFonts w:eastAsia="Times New Roman" w:cs="Arial"/>
        </w:rPr>
        <w:t xml:space="preserve">fault </w:t>
      </w:r>
      <w:r w:rsidRPr="00B15331">
        <w:rPr>
          <w:rFonts w:eastAsia="Times New Roman" w:cs="Arial"/>
        </w:rPr>
        <w:t xml:space="preserve">(DNA) </w:t>
      </w:r>
    </w:p>
    <w:p w14:paraId="21476F07" w14:textId="77777777" w:rsidR="005D2DFF" w:rsidRPr="00B15331" w:rsidRDefault="005D2DFF" w:rsidP="005D2DFF">
      <w:pPr>
        <w:rPr>
          <w:rFonts w:eastAsia="Times New Roman" w:cs="Arial"/>
        </w:rPr>
      </w:pPr>
    </w:p>
    <w:p w14:paraId="4C7B30B1" w14:textId="2371E460" w:rsidR="005D2DFF" w:rsidRPr="00B15331" w:rsidRDefault="005D2DFF" w:rsidP="005D2DFF">
      <w:pPr>
        <w:rPr>
          <w:rFonts w:eastAsia="Times New Roman" w:cs="Arial"/>
        </w:rPr>
      </w:pPr>
      <w:r w:rsidRPr="00B15331">
        <w:rPr>
          <w:rFonts w:eastAsia="Times New Roman" w:cs="Arial"/>
        </w:rPr>
        <w:t xml:space="preserve">If it is a Data Affected Fault (DAF), this information will </w:t>
      </w:r>
      <w:r w:rsidR="00A0240F" w:rsidRPr="00B15331">
        <w:rPr>
          <w:rFonts w:eastAsia="Times New Roman" w:cs="Arial"/>
        </w:rPr>
        <w:t>include: -</w:t>
      </w:r>
    </w:p>
    <w:p w14:paraId="2D07C547" w14:textId="77777777" w:rsidR="005D2DFF" w:rsidRPr="00B15331" w:rsidRDefault="005D2DFF" w:rsidP="005D2DFF">
      <w:pPr>
        <w:rPr>
          <w:rFonts w:eastAsia="Times New Roman" w:cs="Arial"/>
        </w:rPr>
      </w:pPr>
    </w:p>
    <w:p w14:paraId="1E27F981" w14:textId="77777777" w:rsidR="005D2DFF" w:rsidRPr="00B15331" w:rsidRDefault="005D2DFF" w:rsidP="00D00E73">
      <w:pPr>
        <w:numPr>
          <w:ilvl w:val="0"/>
          <w:numId w:val="36"/>
        </w:numPr>
        <w:spacing w:after="0" w:line="240" w:lineRule="auto"/>
        <w:contextualSpacing/>
        <w:rPr>
          <w:rFonts w:eastAsia="Times New Roman" w:cs="Arial"/>
        </w:rPr>
      </w:pPr>
      <w:r w:rsidRPr="00B15331">
        <w:rPr>
          <w:rFonts w:eastAsia="Times New Roman" w:cs="Arial"/>
        </w:rPr>
        <w:t>The lane or lanes affected</w:t>
      </w:r>
    </w:p>
    <w:p w14:paraId="7E9B92FD" w14:textId="77777777" w:rsidR="005D2DFF" w:rsidRPr="00B15331" w:rsidRDefault="005D2DFF" w:rsidP="00D00E73">
      <w:pPr>
        <w:numPr>
          <w:ilvl w:val="0"/>
          <w:numId w:val="36"/>
        </w:numPr>
        <w:spacing w:after="0" w:line="240" w:lineRule="auto"/>
        <w:contextualSpacing/>
        <w:rPr>
          <w:rFonts w:eastAsia="Times New Roman" w:cs="Arial"/>
        </w:rPr>
      </w:pPr>
      <w:r w:rsidRPr="00B15331">
        <w:rPr>
          <w:rFonts w:eastAsia="Times New Roman" w:cs="Arial"/>
        </w:rPr>
        <w:t>The problem being seen</w:t>
      </w:r>
    </w:p>
    <w:p w14:paraId="3162FEE7" w14:textId="77777777" w:rsidR="005D2DFF" w:rsidRPr="00B15331" w:rsidRDefault="005D2DFF" w:rsidP="00D00E73">
      <w:pPr>
        <w:numPr>
          <w:ilvl w:val="0"/>
          <w:numId w:val="36"/>
        </w:numPr>
        <w:spacing w:after="0" w:line="240" w:lineRule="auto"/>
        <w:contextualSpacing/>
        <w:rPr>
          <w:rFonts w:eastAsia="Times New Roman" w:cs="Arial"/>
        </w:rPr>
      </w:pPr>
      <w:r w:rsidRPr="00B15331">
        <w:rPr>
          <w:rFonts w:eastAsia="Times New Roman" w:cs="Arial"/>
        </w:rPr>
        <w:t>The duration the problem has been identified for or if the problem occurs only during particular hours of the day the hours effected</w:t>
      </w:r>
    </w:p>
    <w:p w14:paraId="3DD9BBA9" w14:textId="77777777" w:rsidR="005D2DFF" w:rsidRPr="00B15331" w:rsidRDefault="005D2DFF" w:rsidP="005D2DFF">
      <w:pPr>
        <w:ind w:left="2400"/>
        <w:rPr>
          <w:rFonts w:eastAsia="Times New Roman" w:cs="Arial"/>
        </w:rPr>
      </w:pPr>
    </w:p>
    <w:p w14:paraId="650110C5" w14:textId="77777777" w:rsidR="005D2DFF" w:rsidRPr="00B15331" w:rsidRDefault="005D2DFF" w:rsidP="005D2DFF">
      <w:pPr>
        <w:rPr>
          <w:rFonts w:eastAsia="Times New Roman" w:cs="Arial"/>
        </w:rPr>
      </w:pPr>
      <w:r w:rsidRPr="00B15331">
        <w:rPr>
          <w:rFonts w:eastAsia="Times New Roman" w:cs="Arial"/>
        </w:rPr>
        <w:t>If it is a Data Not Affected (DNA) fault i.e. a failure to download data, an explanation of the problem being experienced at the site shall be provided.</w:t>
      </w:r>
    </w:p>
    <w:p w14:paraId="74ED2F41" w14:textId="77777777" w:rsidR="005D2DFF" w:rsidRPr="00B15331" w:rsidRDefault="005D2DFF" w:rsidP="005D2DFF">
      <w:pPr>
        <w:ind w:left="360"/>
        <w:rPr>
          <w:rFonts w:eastAsia="Times New Roman" w:cs="Arial"/>
        </w:rPr>
      </w:pPr>
    </w:p>
    <w:p w14:paraId="4A3ABAB6" w14:textId="77777777" w:rsidR="005D2DFF" w:rsidRPr="00B15331" w:rsidRDefault="005D2DFF" w:rsidP="00D00E73">
      <w:pPr>
        <w:numPr>
          <w:ilvl w:val="0"/>
          <w:numId w:val="38"/>
        </w:numPr>
        <w:autoSpaceDE w:val="0"/>
        <w:autoSpaceDN w:val="0"/>
        <w:adjustRightInd w:val="0"/>
        <w:spacing w:after="0" w:line="240" w:lineRule="auto"/>
        <w:rPr>
          <w:rFonts w:cs="Arial"/>
          <w:color w:val="000000"/>
        </w:rPr>
      </w:pPr>
      <w:r w:rsidRPr="00B15331">
        <w:rPr>
          <w:rFonts w:cs="Arial"/>
          <w:color w:val="000000"/>
        </w:rPr>
        <w:t xml:space="preserve">The </w:t>
      </w:r>
      <w:r>
        <w:rPr>
          <w:rFonts w:cs="Arial"/>
          <w:color w:val="000000"/>
        </w:rPr>
        <w:t>job</w:t>
      </w:r>
      <w:r w:rsidRPr="00B15331">
        <w:rPr>
          <w:rFonts w:cs="Arial"/>
          <w:color w:val="000000"/>
        </w:rPr>
        <w:t xml:space="preserve"> initiation form will then be issued to the engineer attending the site by the Contractor. </w:t>
      </w:r>
    </w:p>
    <w:p w14:paraId="4A19B9C0" w14:textId="77777777" w:rsidR="005D2DFF" w:rsidRPr="00B15331" w:rsidRDefault="005D2DFF" w:rsidP="00D00E73">
      <w:pPr>
        <w:numPr>
          <w:ilvl w:val="0"/>
          <w:numId w:val="38"/>
        </w:numPr>
        <w:autoSpaceDE w:val="0"/>
        <w:autoSpaceDN w:val="0"/>
        <w:adjustRightInd w:val="0"/>
        <w:spacing w:after="0" w:line="240" w:lineRule="auto"/>
        <w:rPr>
          <w:rFonts w:cs="Arial"/>
          <w:color w:val="000000"/>
        </w:rPr>
      </w:pPr>
      <w:r w:rsidRPr="00B15331">
        <w:rPr>
          <w:rFonts w:cs="Arial"/>
          <w:color w:val="000000"/>
        </w:rPr>
        <w:t xml:space="preserve">The </w:t>
      </w:r>
      <w:r>
        <w:rPr>
          <w:rFonts w:cs="Arial"/>
          <w:color w:val="000000"/>
        </w:rPr>
        <w:t>job</w:t>
      </w:r>
      <w:r w:rsidRPr="00B15331">
        <w:rPr>
          <w:rFonts w:cs="Arial"/>
          <w:color w:val="000000"/>
        </w:rPr>
        <w:t xml:space="preserve"> initiation form will be named in accordance to a file naming structure agreed between DfT and the Contractor at the start of the contract.</w:t>
      </w:r>
      <w:r w:rsidRPr="00B15331">
        <w:rPr>
          <w:rFonts w:cs="Arial"/>
          <w:color w:val="000000"/>
        </w:rPr>
        <w:tab/>
        <w:t xml:space="preserve"> </w:t>
      </w:r>
    </w:p>
    <w:p w14:paraId="57F7C83A" w14:textId="77777777" w:rsidR="005D2DFF" w:rsidRDefault="005D2DFF" w:rsidP="005D2DFF">
      <w:pPr>
        <w:rPr>
          <w:rFonts w:cs="Arial"/>
          <w:color w:val="000000"/>
        </w:rPr>
      </w:pPr>
      <w:r w:rsidRPr="00B15331">
        <w:rPr>
          <w:rFonts w:cs="Arial"/>
          <w:color w:val="000000"/>
        </w:rPr>
        <w:t xml:space="preserve">All subsequent </w:t>
      </w:r>
      <w:r>
        <w:rPr>
          <w:rFonts w:cs="Arial"/>
          <w:color w:val="000000"/>
        </w:rPr>
        <w:t>job</w:t>
      </w:r>
      <w:r w:rsidRPr="00B15331">
        <w:rPr>
          <w:rFonts w:cs="Arial"/>
          <w:color w:val="000000"/>
        </w:rPr>
        <w:t xml:space="preserve"> visits made to the site will then be referenced to that </w:t>
      </w:r>
      <w:r>
        <w:rPr>
          <w:rFonts w:cs="Arial"/>
          <w:color w:val="000000"/>
        </w:rPr>
        <w:t>Job</w:t>
      </w:r>
      <w:r w:rsidRPr="00B15331">
        <w:rPr>
          <w:rFonts w:cs="Arial"/>
          <w:color w:val="000000"/>
        </w:rPr>
        <w:t xml:space="preserve"> ID number, with the agreed naming structure.</w:t>
      </w:r>
    </w:p>
    <w:p w14:paraId="57C92BDD" w14:textId="77777777" w:rsidR="005D2DFF" w:rsidRDefault="005D2DFF" w:rsidP="005D2DFF">
      <w:pPr>
        <w:rPr>
          <w:rFonts w:cs="Arial"/>
          <w:color w:val="000000"/>
        </w:rPr>
      </w:pPr>
    </w:p>
    <w:p w14:paraId="5BA4B279" w14:textId="77777777" w:rsidR="005D2DFF" w:rsidRDefault="005D2DFF" w:rsidP="005D2DFF">
      <w:pPr>
        <w:rPr>
          <w:rFonts w:eastAsia="Times New Roman" w:cs="Arial"/>
          <w:sz w:val="24"/>
        </w:rPr>
      </w:pPr>
      <w:r>
        <w:rPr>
          <w:rFonts w:eastAsia="Times New Roman" w:cs="Arial"/>
          <w:sz w:val="24"/>
        </w:rPr>
        <w:br w:type="page"/>
      </w:r>
    </w:p>
    <w:p w14:paraId="585FA917" w14:textId="77777777" w:rsidR="005D2DFF" w:rsidRPr="00B15331" w:rsidRDefault="005D2DFF" w:rsidP="005D2DFF">
      <w:pPr>
        <w:rPr>
          <w:rFonts w:eastAsia="Times New Roman" w:cs="Arial"/>
          <w:sz w:val="24"/>
        </w:rPr>
      </w:pPr>
      <w:r w:rsidRPr="00B15331">
        <w:rPr>
          <w:rFonts w:eastAsia="Times New Roman" w:cs="Arial"/>
          <w:sz w:val="24"/>
        </w:rPr>
        <w:lastRenderedPageBreak/>
        <w:t xml:space="preserve">EXAMPLE FORM USED TO INITIATE A </w:t>
      </w:r>
      <w:r>
        <w:rPr>
          <w:rFonts w:eastAsia="Times New Roman" w:cs="Arial"/>
          <w:sz w:val="24"/>
        </w:rPr>
        <w:t>JOB</w:t>
      </w:r>
    </w:p>
    <w:p w14:paraId="68E6CF17" w14:textId="77777777" w:rsidR="005D2DFF" w:rsidRPr="00B15331" w:rsidRDefault="005D2DFF" w:rsidP="005D2DFF">
      <w:pPr>
        <w:rPr>
          <w:rFonts w:eastAsia="Times New Roman" w:cs="Arial"/>
        </w:rPr>
      </w:pPr>
    </w:p>
    <w:tbl>
      <w:tblPr>
        <w:tblW w:w="87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2764"/>
        <w:gridCol w:w="2764"/>
      </w:tblGrid>
      <w:tr w:rsidR="005D2DFF" w:rsidRPr="00B15331" w14:paraId="2544C27C" w14:textId="77777777" w:rsidTr="003D756A">
        <w:trPr>
          <w:trHeight w:val="454"/>
        </w:trPr>
        <w:tc>
          <w:tcPr>
            <w:tcW w:w="3261" w:type="dxa"/>
            <w:vAlign w:val="center"/>
          </w:tcPr>
          <w:p w14:paraId="79A3893B" w14:textId="77777777" w:rsidR="005D2DFF" w:rsidRPr="00B15331" w:rsidRDefault="005D2DFF" w:rsidP="003D756A">
            <w:pPr>
              <w:rPr>
                <w:rFonts w:eastAsia="Times New Roman" w:cs="Arial"/>
              </w:rPr>
            </w:pPr>
            <w:r>
              <w:rPr>
                <w:rFonts w:eastAsia="Times New Roman" w:cs="Arial"/>
              </w:rPr>
              <w:t>JOB</w:t>
            </w:r>
            <w:r w:rsidRPr="00B15331">
              <w:rPr>
                <w:rFonts w:eastAsia="Times New Roman" w:cs="Arial"/>
              </w:rPr>
              <w:t xml:space="preserve"> NUMBER:</w:t>
            </w:r>
          </w:p>
        </w:tc>
        <w:tc>
          <w:tcPr>
            <w:tcW w:w="5528" w:type="dxa"/>
            <w:gridSpan w:val="2"/>
            <w:vAlign w:val="center"/>
          </w:tcPr>
          <w:p w14:paraId="11D4A182" w14:textId="77777777" w:rsidR="005D2DFF" w:rsidRPr="00B15331" w:rsidRDefault="005D2DFF" w:rsidP="003D756A">
            <w:pPr>
              <w:rPr>
                <w:rFonts w:eastAsia="Times New Roman" w:cs="Arial"/>
                <w:b/>
              </w:rPr>
            </w:pPr>
          </w:p>
        </w:tc>
      </w:tr>
      <w:tr w:rsidR="005D2DFF" w:rsidRPr="00B15331" w14:paraId="16A473C2" w14:textId="77777777" w:rsidTr="003D756A">
        <w:trPr>
          <w:trHeight w:val="454"/>
        </w:trPr>
        <w:tc>
          <w:tcPr>
            <w:tcW w:w="3261" w:type="dxa"/>
            <w:vAlign w:val="center"/>
          </w:tcPr>
          <w:p w14:paraId="59E5C2BF" w14:textId="77777777" w:rsidR="005D2DFF" w:rsidRPr="00B15331" w:rsidRDefault="005D2DFF" w:rsidP="003D756A">
            <w:pPr>
              <w:rPr>
                <w:rFonts w:eastAsia="Times New Roman" w:cs="Arial"/>
              </w:rPr>
            </w:pPr>
            <w:r w:rsidRPr="00B15331">
              <w:rPr>
                <w:rFonts w:eastAsia="Times New Roman" w:cs="Arial"/>
              </w:rPr>
              <w:t>SITE NUMBER:</w:t>
            </w:r>
          </w:p>
        </w:tc>
        <w:tc>
          <w:tcPr>
            <w:tcW w:w="5528" w:type="dxa"/>
            <w:gridSpan w:val="2"/>
            <w:vAlign w:val="center"/>
          </w:tcPr>
          <w:p w14:paraId="5E6CFFF6" w14:textId="77777777" w:rsidR="005D2DFF" w:rsidRPr="00B15331" w:rsidRDefault="005D2DFF" w:rsidP="003D756A">
            <w:pPr>
              <w:rPr>
                <w:rFonts w:eastAsia="Times New Roman" w:cs="Arial"/>
                <w:b/>
              </w:rPr>
            </w:pPr>
          </w:p>
        </w:tc>
      </w:tr>
      <w:tr w:rsidR="005D2DFF" w:rsidRPr="00B15331" w14:paraId="68323BC7" w14:textId="77777777" w:rsidTr="003D756A">
        <w:trPr>
          <w:trHeight w:val="454"/>
        </w:trPr>
        <w:tc>
          <w:tcPr>
            <w:tcW w:w="3261" w:type="dxa"/>
            <w:vAlign w:val="center"/>
          </w:tcPr>
          <w:p w14:paraId="3DF9A8D3" w14:textId="77777777" w:rsidR="005D2DFF" w:rsidRPr="00B15331" w:rsidRDefault="005D2DFF" w:rsidP="003D756A">
            <w:pPr>
              <w:rPr>
                <w:rFonts w:eastAsia="Times New Roman" w:cs="Arial"/>
              </w:rPr>
            </w:pPr>
            <w:r w:rsidRPr="00B15331">
              <w:rPr>
                <w:rFonts w:eastAsia="Times New Roman" w:cs="Arial"/>
              </w:rPr>
              <w:t>SITE NAME:</w:t>
            </w:r>
          </w:p>
        </w:tc>
        <w:tc>
          <w:tcPr>
            <w:tcW w:w="5528" w:type="dxa"/>
            <w:gridSpan w:val="2"/>
            <w:vAlign w:val="center"/>
          </w:tcPr>
          <w:p w14:paraId="2DCE8E34" w14:textId="77777777" w:rsidR="005D2DFF" w:rsidRPr="00B15331" w:rsidRDefault="005D2DFF" w:rsidP="003D756A">
            <w:pPr>
              <w:rPr>
                <w:rFonts w:eastAsia="Times New Roman" w:cs="Arial"/>
                <w:b/>
              </w:rPr>
            </w:pPr>
          </w:p>
        </w:tc>
      </w:tr>
      <w:tr w:rsidR="005D2DFF" w:rsidRPr="00B15331" w14:paraId="7757DC17" w14:textId="77777777" w:rsidTr="003D756A">
        <w:trPr>
          <w:trHeight w:val="454"/>
        </w:trPr>
        <w:tc>
          <w:tcPr>
            <w:tcW w:w="3261" w:type="dxa"/>
            <w:vAlign w:val="center"/>
          </w:tcPr>
          <w:p w14:paraId="6A2C27CB" w14:textId="77777777" w:rsidR="005D2DFF" w:rsidRPr="00B15331" w:rsidRDefault="005D2DFF" w:rsidP="003D756A">
            <w:pPr>
              <w:rPr>
                <w:rFonts w:eastAsia="Times New Roman" w:cs="Arial"/>
              </w:rPr>
            </w:pPr>
            <w:r w:rsidRPr="00B15331">
              <w:rPr>
                <w:rFonts w:eastAsia="Times New Roman" w:cs="Arial"/>
              </w:rPr>
              <w:t>ROAD TYPE:</w:t>
            </w:r>
          </w:p>
        </w:tc>
        <w:tc>
          <w:tcPr>
            <w:tcW w:w="5528" w:type="dxa"/>
            <w:gridSpan w:val="2"/>
            <w:vAlign w:val="center"/>
          </w:tcPr>
          <w:p w14:paraId="3AFF832B" w14:textId="77777777" w:rsidR="005D2DFF" w:rsidRPr="00B15331" w:rsidRDefault="005D2DFF" w:rsidP="003D756A">
            <w:pPr>
              <w:rPr>
                <w:rFonts w:eastAsia="Times New Roman" w:cs="Arial"/>
                <w:b/>
              </w:rPr>
            </w:pPr>
          </w:p>
        </w:tc>
      </w:tr>
      <w:tr w:rsidR="005D2DFF" w:rsidRPr="00B15331" w14:paraId="3FD09E10" w14:textId="77777777" w:rsidTr="003D756A">
        <w:trPr>
          <w:trHeight w:val="454"/>
        </w:trPr>
        <w:tc>
          <w:tcPr>
            <w:tcW w:w="3261" w:type="dxa"/>
            <w:vAlign w:val="center"/>
          </w:tcPr>
          <w:p w14:paraId="00A34589" w14:textId="77777777" w:rsidR="005D2DFF" w:rsidRPr="00B15331" w:rsidRDefault="005D2DFF" w:rsidP="003D756A">
            <w:pPr>
              <w:rPr>
                <w:rFonts w:eastAsia="Times New Roman" w:cs="Arial"/>
              </w:rPr>
            </w:pPr>
            <w:r w:rsidRPr="00B15331">
              <w:rPr>
                <w:rFonts w:eastAsia="Times New Roman" w:cs="Arial"/>
              </w:rPr>
              <w:t xml:space="preserve">DATE AND TIME </w:t>
            </w:r>
            <w:r>
              <w:rPr>
                <w:rFonts w:eastAsia="Times New Roman" w:cs="Arial"/>
              </w:rPr>
              <w:t>ISSUE</w:t>
            </w:r>
            <w:r w:rsidRPr="00B15331">
              <w:rPr>
                <w:rFonts w:eastAsia="Times New Roman" w:cs="Arial"/>
              </w:rPr>
              <w:t xml:space="preserve"> REPORTED TO </w:t>
            </w:r>
            <w:r>
              <w:rPr>
                <w:rFonts w:eastAsia="Times New Roman" w:cs="Arial"/>
              </w:rPr>
              <w:t>SUPPLIER</w:t>
            </w:r>
            <w:r w:rsidRPr="00B15331">
              <w:rPr>
                <w:rFonts w:eastAsia="Times New Roman" w:cs="Arial"/>
              </w:rPr>
              <w:t>:</w:t>
            </w:r>
          </w:p>
        </w:tc>
        <w:tc>
          <w:tcPr>
            <w:tcW w:w="2764" w:type="dxa"/>
            <w:vAlign w:val="center"/>
          </w:tcPr>
          <w:p w14:paraId="12AF50E5" w14:textId="77777777" w:rsidR="005D2DFF" w:rsidRPr="00B15331" w:rsidRDefault="005D2DFF" w:rsidP="003D756A">
            <w:pPr>
              <w:rPr>
                <w:rFonts w:eastAsia="Times New Roman" w:cs="Arial"/>
                <w:b/>
              </w:rPr>
            </w:pPr>
          </w:p>
        </w:tc>
        <w:tc>
          <w:tcPr>
            <w:tcW w:w="2764" w:type="dxa"/>
            <w:vAlign w:val="center"/>
          </w:tcPr>
          <w:p w14:paraId="6ABF168A" w14:textId="77777777" w:rsidR="005D2DFF" w:rsidRPr="00B15331" w:rsidRDefault="005D2DFF" w:rsidP="003D756A">
            <w:pPr>
              <w:rPr>
                <w:rFonts w:eastAsia="Times New Roman" w:cs="Arial"/>
                <w:b/>
              </w:rPr>
            </w:pPr>
          </w:p>
        </w:tc>
      </w:tr>
      <w:tr w:rsidR="005D2DFF" w:rsidRPr="00B15331" w14:paraId="1017C6AE" w14:textId="77777777" w:rsidTr="003D756A">
        <w:trPr>
          <w:trHeight w:val="454"/>
        </w:trPr>
        <w:tc>
          <w:tcPr>
            <w:tcW w:w="3261" w:type="dxa"/>
            <w:vAlign w:val="center"/>
          </w:tcPr>
          <w:p w14:paraId="414C9997" w14:textId="77777777" w:rsidR="005D2DFF" w:rsidRPr="00B15331" w:rsidRDefault="005D2DFF" w:rsidP="003D756A">
            <w:pPr>
              <w:rPr>
                <w:rFonts w:eastAsia="Times New Roman" w:cs="Arial"/>
              </w:rPr>
            </w:pPr>
            <w:r>
              <w:rPr>
                <w:rFonts w:eastAsia="Times New Roman" w:cs="Arial"/>
              </w:rPr>
              <w:t>JOB</w:t>
            </w:r>
            <w:r w:rsidRPr="00B15331">
              <w:rPr>
                <w:rFonts w:eastAsia="Times New Roman" w:cs="Arial"/>
              </w:rPr>
              <w:t xml:space="preserve"> TYPE:</w:t>
            </w:r>
          </w:p>
        </w:tc>
        <w:tc>
          <w:tcPr>
            <w:tcW w:w="5528" w:type="dxa"/>
            <w:gridSpan w:val="2"/>
            <w:vAlign w:val="center"/>
          </w:tcPr>
          <w:p w14:paraId="32ACFE2A" w14:textId="77777777" w:rsidR="005D2DFF" w:rsidRPr="00B15331" w:rsidRDefault="005D2DFF" w:rsidP="003D756A">
            <w:pPr>
              <w:rPr>
                <w:rFonts w:eastAsia="Times New Roman" w:cs="Arial"/>
              </w:rPr>
            </w:pPr>
            <w:r w:rsidRPr="00B15331">
              <w:rPr>
                <w:rFonts w:eastAsia="Times New Roman" w:cs="Arial"/>
              </w:rPr>
              <w:fldChar w:fldCharType="begin">
                <w:ffData>
                  <w:name w:val=""/>
                  <w:enabled/>
                  <w:calcOnExit w:val="0"/>
                  <w:checkBox>
                    <w:sizeAuto/>
                    <w:default w:val="0"/>
                  </w:checkBox>
                </w:ffData>
              </w:fldChar>
            </w:r>
            <w:r w:rsidRPr="00B15331">
              <w:rPr>
                <w:rFonts w:eastAsia="Times New Roman" w:cs="Arial"/>
              </w:rPr>
              <w:instrText xml:space="preserve"> FORMCHECKBOX </w:instrText>
            </w:r>
            <w:r w:rsidR="00BE01DE">
              <w:rPr>
                <w:rFonts w:eastAsia="Times New Roman" w:cs="Arial"/>
              </w:rPr>
            </w:r>
            <w:r w:rsidR="00BE01DE">
              <w:rPr>
                <w:rFonts w:eastAsia="Times New Roman" w:cs="Arial"/>
              </w:rPr>
              <w:fldChar w:fldCharType="separate"/>
            </w:r>
            <w:r w:rsidRPr="00B15331">
              <w:rPr>
                <w:rFonts w:eastAsia="Times New Roman" w:cs="Arial"/>
              </w:rPr>
              <w:fldChar w:fldCharType="end"/>
            </w:r>
            <w:r w:rsidRPr="00B15331">
              <w:rPr>
                <w:rFonts w:eastAsia="Times New Roman" w:cs="Arial"/>
              </w:rPr>
              <w:t xml:space="preserve"> Loop fault</w:t>
            </w:r>
          </w:p>
          <w:p w14:paraId="319F4F99" w14:textId="77777777" w:rsidR="005D2DFF" w:rsidRPr="00B15331" w:rsidRDefault="005D2DFF" w:rsidP="003D756A">
            <w:pPr>
              <w:rPr>
                <w:rFonts w:eastAsia="Times New Roman" w:cs="Arial"/>
              </w:rPr>
            </w:pPr>
            <w:r w:rsidRPr="00B15331">
              <w:rPr>
                <w:rFonts w:eastAsia="Times New Roman" w:cs="Arial"/>
              </w:rPr>
              <w:fldChar w:fldCharType="begin">
                <w:ffData>
                  <w:name w:val=""/>
                  <w:enabled/>
                  <w:calcOnExit w:val="0"/>
                  <w:checkBox>
                    <w:sizeAuto/>
                    <w:default w:val="0"/>
                  </w:checkBox>
                </w:ffData>
              </w:fldChar>
            </w:r>
            <w:r w:rsidRPr="00B15331">
              <w:rPr>
                <w:rFonts w:eastAsia="Times New Roman" w:cs="Arial"/>
              </w:rPr>
              <w:instrText xml:space="preserve"> FORMCHECKBOX </w:instrText>
            </w:r>
            <w:r w:rsidR="00BE01DE">
              <w:rPr>
                <w:rFonts w:eastAsia="Times New Roman" w:cs="Arial"/>
              </w:rPr>
            </w:r>
            <w:r w:rsidR="00BE01DE">
              <w:rPr>
                <w:rFonts w:eastAsia="Times New Roman" w:cs="Arial"/>
              </w:rPr>
              <w:fldChar w:fldCharType="separate"/>
            </w:r>
            <w:r w:rsidRPr="00B15331">
              <w:rPr>
                <w:rFonts w:eastAsia="Times New Roman" w:cs="Arial"/>
              </w:rPr>
              <w:fldChar w:fldCharType="end"/>
            </w:r>
            <w:r w:rsidRPr="00B15331">
              <w:rPr>
                <w:rFonts w:eastAsia="Times New Roman" w:cs="Arial"/>
              </w:rPr>
              <w:t xml:space="preserve"> Sensor fault</w:t>
            </w:r>
          </w:p>
          <w:p w14:paraId="47BD7F37" w14:textId="77777777" w:rsidR="005D2DFF" w:rsidRPr="00B15331" w:rsidRDefault="005D2DFF" w:rsidP="003D756A">
            <w:pPr>
              <w:rPr>
                <w:rFonts w:eastAsia="Times New Roman" w:cs="Arial"/>
              </w:rPr>
            </w:pPr>
            <w:r w:rsidRPr="00B15331">
              <w:rPr>
                <w:rFonts w:eastAsia="Times New Roman" w:cs="Arial"/>
              </w:rPr>
              <w:fldChar w:fldCharType="begin">
                <w:ffData>
                  <w:name w:val=""/>
                  <w:enabled/>
                  <w:calcOnExit w:val="0"/>
                  <w:checkBox>
                    <w:sizeAuto/>
                    <w:default w:val="0"/>
                  </w:checkBox>
                </w:ffData>
              </w:fldChar>
            </w:r>
            <w:r w:rsidRPr="00B15331">
              <w:rPr>
                <w:rFonts w:eastAsia="Times New Roman" w:cs="Arial"/>
              </w:rPr>
              <w:instrText xml:space="preserve"> FORMCHECKBOX </w:instrText>
            </w:r>
            <w:r w:rsidR="00BE01DE">
              <w:rPr>
                <w:rFonts w:eastAsia="Times New Roman" w:cs="Arial"/>
              </w:rPr>
            </w:r>
            <w:r w:rsidR="00BE01DE">
              <w:rPr>
                <w:rFonts w:eastAsia="Times New Roman" w:cs="Arial"/>
              </w:rPr>
              <w:fldChar w:fldCharType="separate"/>
            </w:r>
            <w:r w:rsidRPr="00B15331">
              <w:rPr>
                <w:rFonts w:eastAsia="Times New Roman" w:cs="Arial"/>
              </w:rPr>
              <w:fldChar w:fldCharType="end"/>
            </w:r>
            <w:r w:rsidRPr="00B15331">
              <w:rPr>
                <w:rFonts w:eastAsia="Times New Roman" w:cs="Arial"/>
              </w:rPr>
              <w:t xml:space="preserve"> No contact</w:t>
            </w:r>
          </w:p>
          <w:p w14:paraId="4BC64AA1" w14:textId="77777777" w:rsidR="005D2DFF" w:rsidRPr="00B15331" w:rsidRDefault="005D2DFF" w:rsidP="003D756A">
            <w:pPr>
              <w:rPr>
                <w:rFonts w:eastAsia="Times New Roman" w:cs="Arial"/>
              </w:rPr>
            </w:pPr>
            <w:r w:rsidRPr="00B15331">
              <w:rPr>
                <w:rFonts w:eastAsia="Times New Roman" w:cs="Arial"/>
              </w:rPr>
              <w:fldChar w:fldCharType="begin">
                <w:ffData>
                  <w:name w:val=""/>
                  <w:enabled/>
                  <w:calcOnExit w:val="0"/>
                  <w:checkBox>
                    <w:sizeAuto/>
                    <w:default w:val="0"/>
                  </w:checkBox>
                </w:ffData>
              </w:fldChar>
            </w:r>
            <w:r w:rsidRPr="00B15331">
              <w:rPr>
                <w:rFonts w:eastAsia="Times New Roman" w:cs="Arial"/>
              </w:rPr>
              <w:instrText xml:space="preserve"> FORMCHECKBOX </w:instrText>
            </w:r>
            <w:r w:rsidR="00BE01DE">
              <w:rPr>
                <w:rFonts w:eastAsia="Times New Roman" w:cs="Arial"/>
              </w:rPr>
            </w:r>
            <w:r w:rsidR="00BE01DE">
              <w:rPr>
                <w:rFonts w:eastAsia="Times New Roman" w:cs="Arial"/>
              </w:rPr>
              <w:fldChar w:fldCharType="separate"/>
            </w:r>
            <w:r w:rsidRPr="00B15331">
              <w:rPr>
                <w:rFonts w:eastAsia="Times New Roman" w:cs="Arial"/>
              </w:rPr>
              <w:fldChar w:fldCharType="end"/>
            </w:r>
            <w:r w:rsidRPr="00B15331">
              <w:rPr>
                <w:rFonts w:eastAsia="Times New Roman" w:cs="Arial"/>
              </w:rPr>
              <w:t xml:space="preserve"> Road repair</w:t>
            </w:r>
          </w:p>
          <w:p w14:paraId="1129E0AD" w14:textId="77777777" w:rsidR="005D2DFF" w:rsidRPr="00B15331" w:rsidRDefault="005D2DFF" w:rsidP="003D756A">
            <w:pPr>
              <w:rPr>
                <w:rFonts w:eastAsia="Times New Roman" w:cs="Arial"/>
              </w:rPr>
            </w:pPr>
            <w:r w:rsidRPr="00B15331">
              <w:rPr>
                <w:rFonts w:eastAsia="Times New Roman" w:cs="Arial"/>
              </w:rPr>
              <w:fldChar w:fldCharType="begin">
                <w:ffData>
                  <w:name w:val=""/>
                  <w:enabled/>
                  <w:calcOnExit w:val="0"/>
                  <w:checkBox>
                    <w:sizeAuto/>
                    <w:default w:val="0"/>
                  </w:checkBox>
                </w:ffData>
              </w:fldChar>
            </w:r>
            <w:r w:rsidRPr="00B15331">
              <w:rPr>
                <w:rFonts w:eastAsia="Times New Roman" w:cs="Arial"/>
              </w:rPr>
              <w:instrText xml:space="preserve"> FORMCHECKBOX </w:instrText>
            </w:r>
            <w:r w:rsidR="00BE01DE">
              <w:rPr>
                <w:rFonts w:eastAsia="Times New Roman" w:cs="Arial"/>
              </w:rPr>
            </w:r>
            <w:r w:rsidR="00BE01DE">
              <w:rPr>
                <w:rFonts w:eastAsia="Times New Roman" w:cs="Arial"/>
              </w:rPr>
              <w:fldChar w:fldCharType="separate"/>
            </w:r>
            <w:r w:rsidRPr="00B15331">
              <w:rPr>
                <w:rFonts w:eastAsia="Times New Roman" w:cs="Arial"/>
              </w:rPr>
              <w:fldChar w:fldCharType="end"/>
            </w:r>
            <w:r w:rsidRPr="00B15331">
              <w:rPr>
                <w:rFonts w:eastAsia="Times New Roman" w:cs="Arial"/>
              </w:rPr>
              <w:t xml:space="preserve"> Site installation</w:t>
            </w:r>
          </w:p>
          <w:p w14:paraId="0E9D0CB1" w14:textId="77777777" w:rsidR="005D2DFF" w:rsidRPr="00B15331" w:rsidRDefault="005D2DFF" w:rsidP="003D756A">
            <w:pPr>
              <w:rPr>
                <w:rFonts w:eastAsia="Times New Roman" w:cs="Arial"/>
              </w:rPr>
            </w:pPr>
            <w:r w:rsidRPr="00B15331">
              <w:rPr>
                <w:rFonts w:eastAsia="Times New Roman" w:cs="Arial"/>
              </w:rPr>
              <w:fldChar w:fldCharType="begin">
                <w:ffData>
                  <w:name w:val=""/>
                  <w:enabled/>
                  <w:calcOnExit w:val="0"/>
                  <w:checkBox>
                    <w:sizeAuto/>
                    <w:default w:val="0"/>
                  </w:checkBox>
                </w:ffData>
              </w:fldChar>
            </w:r>
            <w:r w:rsidRPr="00B15331">
              <w:rPr>
                <w:rFonts w:eastAsia="Times New Roman" w:cs="Arial"/>
              </w:rPr>
              <w:instrText xml:space="preserve"> FORMCHECKBOX </w:instrText>
            </w:r>
            <w:r w:rsidR="00BE01DE">
              <w:rPr>
                <w:rFonts w:eastAsia="Times New Roman" w:cs="Arial"/>
              </w:rPr>
            </w:r>
            <w:r w:rsidR="00BE01DE">
              <w:rPr>
                <w:rFonts w:eastAsia="Times New Roman" w:cs="Arial"/>
              </w:rPr>
              <w:fldChar w:fldCharType="separate"/>
            </w:r>
            <w:r w:rsidRPr="00B15331">
              <w:rPr>
                <w:rFonts w:eastAsia="Times New Roman" w:cs="Arial"/>
              </w:rPr>
              <w:fldChar w:fldCharType="end"/>
            </w:r>
            <w:r w:rsidRPr="00B15331">
              <w:rPr>
                <w:rFonts w:eastAsia="Times New Roman" w:cs="Arial"/>
              </w:rPr>
              <w:t xml:space="preserve"> Site decommissioned</w:t>
            </w:r>
          </w:p>
          <w:p w14:paraId="39FC8C7C" w14:textId="77777777" w:rsidR="005D2DFF" w:rsidRPr="00B15331" w:rsidRDefault="005D2DFF" w:rsidP="003D756A">
            <w:pPr>
              <w:rPr>
                <w:rFonts w:eastAsia="Times New Roman" w:cs="Arial"/>
              </w:rPr>
            </w:pPr>
            <w:r w:rsidRPr="00B15331">
              <w:rPr>
                <w:rFonts w:eastAsia="Times New Roman" w:cs="Arial"/>
              </w:rPr>
              <w:fldChar w:fldCharType="begin">
                <w:ffData>
                  <w:name w:val=""/>
                  <w:enabled/>
                  <w:calcOnExit w:val="0"/>
                  <w:checkBox>
                    <w:sizeAuto/>
                    <w:default w:val="0"/>
                  </w:checkBox>
                </w:ffData>
              </w:fldChar>
            </w:r>
            <w:r w:rsidRPr="00B15331">
              <w:rPr>
                <w:rFonts w:eastAsia="Times New Roman" w:cs="Arial"/>
              </w:rPr>
              <w:instrText xml:space="preserve"> FORMCHECKBOX </w:instrText>
            </w:r>
            <w:r w:rsidR="00BE01DE">
              <w:rPr>
                <w:rFonts w:eastAsia="Times New Roman" w:cs="Arial"/>
              </w:rPr>
            </w:r>
            <w:r w:rsidR="00BE01DE">
              <w:rPr>
                <w:rFonts w:eastAsia="Times New Roman" w:cs="Arial"/>
              </w:rPr>
              <w:fldChar w:fldCharType="separate"/>
            </w:r>
            <w:r w:rsidRPr="00B15331">
              <w:rPr>
                <w:rFonts w:eastAsia="Times New Roman" w:cs="Arial"/>
              </w:rPr>
              <w:fldChar w:fldCharType="end"/>
            </w:r>
            <w:r w:rsidRPr="00B15331">
              <w:rPr>
                <w:rFonts w:eastAsia="Times New Roman" w:cs="Arial"/>
              </w:rPr>
              <w:t xml:space="preserve"> Other</w:t>
            </w:r>
          </w:p>
          <w:p w14:paraId="28A65501" w14:textId="77777777" w:rsidR="005D2DFF" w:rsidRPr="00B15331" w:rsidRDefault="005D2DFF" w:rsidP="003D756A">
            <w:pPr>
              <w:rPr>
                <w:rFonts w:eastAsia="Times New Roman" w:cs="Arial"/>
                <w:b/>
              </w:rPr>
            </w:pPr>
          </w:p>
        </w:tc>
      </w:tr>
      <w:tr w:rsidR="005D2DFF" w:rsidRPr="00B15331" w14:paraId="4CEA59E9" w14:textId="77777777" w:rsidTr="003D756A">
        <w:trPr>
          <w:trHeight w:val="454"/>
        </w:trPr>
        <w:tc>
          <w:tcPr>
            <w:tcW w:w="3261" w:type="dxa"/>
            <w:vAlign w:val="center"/>
          </w:tcPr>
          <w:p w14:paraId="7B2DC757" w14:textId="77777777" w:rsidR="005D2DFF" w:rsidRPr="00B15331" w:rsidRDefault="005D2DFF" w:rsidP="003D756A">
            <w:pPr>
              <w:rPr>
                <w:rFonts w:eastAsia="Times New Roman" w:cs="Arial"/>
              </w:rPr>
            </w:pPr>
            <w:r>
              <w:rPr>
                <w:rFonts w:eastAsia="Times New Roman" w:cs="Arial"/>
              </w:rPr>
              <w:t>JOB</w:t>
            </w:r>
            <w:r w:rsidRPr="00B15331">
              <w:rPr>
                <w:rFonts w:eastAsia="Times New Roman" w:cs="Arial"/>
              </w:rPr>
              <w:t xml:space="preserve"> DETAILS:</w:t>
            </w:r>
          </w:p>
        </w:tc>
        <w:tc>
          <w:tcPr>
            <w:tcW w:w="5528" w:type="dxa"/>
            <w:gridSpan w:val="2"/>
            <w:vAlign w:val="center"/>
          </w:tcPr>
          <w:p w14:paraId="26455569" w14:textId="77777777" w:rsidR="005D2DFF" w:rsidRPr="00B15331" w:rsidRDefault="005D2DFF" w:rsidP="003D756A">
            <w:pPr>
              <w:autoSpaceDE w:val="0"/>
              <w:autoSpaceDN w:val="0"/>
              <w:adjustRightInd w:val="0"/>
              <w:rPr>
                <w:rFonts w:eastAsia="Times New Roman" w:cs="Arial"/>
              </w:rPr>
            </w:pPr>
          </w:p>
        </w:tc>
      </w:tr>
    </w:tbl>
    <w:p w14:paraId="55882565" w14:textId="77777777" w:rsidR="005D2DFF" w:rsidRPr="00B15331" w:rsidRDefault="005D2DFF" w:rsidP="005D2DFF">
      <w:pPr>
        <w:ind w:left="-284" w:firstLine="284"/>
        <w:rPr>
          <w:rFonts w:eastAsia="Times New Roman" w:cs="Arial"/>
        </w:rPr>
      </w:pPr>
    </w:p>
    <w:p w14:paraId="630F8727" w14:textId="77777777" w:rsidR="005D2DFF" w:rsidRPr="00B15331" w:rsidRDefault="005D2DFF" w:rsidP="005D2DFF">
      <w:pPr>
        <w:ind w:left="-284" w:firstLine="284"/>
        <w:rPr>
          <w:rFonts w:eastAsia="Times New Roman" w:cs="Arial"/>
          <w:b/>
        </w:rPr>
      </w:pPr>
      <w:r w:rsidRPr="00B15331">
        <w:rPr>
          <w:rFonts w:eastAsia="Times New Roman" w:cs="Arial"/>
          <w:b/>
        </w:rPr>
        <w:t>Data Affecting Fault (DAF)</w:t>
      </w:r>
      <w:r w:rsidRPr="00B15331">
        <w:rPr>
          <w:rFonts w:eastAsia="Times New Roman" w:cs="Arial"/>
          <w:b/>
        </w:rPr>
        <w:tab/>
      </w:r>
      <w:r w:rsidRPr="00B15331">
        <w:rPr>
          <w:rFonts w:eastAsia="Times New Roman" w:cs="Arial"/>
          <w:b/>
        </w:rPr>
        <w:fldChar w:fldCharType="begin">
          <w:ffData>
            <w:name w:val=""/>
            <w:enabled/>
            <w:calcOnExit w:val="0"/>
            <w:checkBox>
              <w:sizeAuto/>
              <w:default w:val="0"/>
            </w:checkBox>
          </w:ffData>
        </w:fldChar>
      </w:r>
      <w:r w:rsidRPr="00B15331">
        <w:rPr>
          <w:rFonts w:eastAsia="Times New Roman" w:cs="Arial"/>
          <w:b/>
        </w:rPr>
        <w:instrText xml:space="preserve"> FORMCHECKBOX </w:instrText>
      </w:r>
      <w:r w:rsidR="00BE01DE">
        <w:rPr>
          <w:rFonts w:eastAsia="Times New Roman" w:cs="Arial"/>
          <w:b/>
        </w:rPr>
      </w:r>
      <w:r w:rsidR="00BE01DE">
        <w:rPr>
          <w:rFonts w:eastAsia="Times New Roman" w:cs="Arial"/>
          <w:b/>
        </w:rPr>
        <w:fldChar w:fldCharType="separate"/>
      </w:r>
      <w:r w:rsidRPr="00B15331">
        <w:rPr>
          <w:rFonts w:eastAsia="Times New Roman" w:cs="Arial"/>
          <w:b/>
        </w:rPr>
        <w:fldChar w:fldCharType="end"/>
      </w:r>
      <w:r w:rsidRPr="00B15331">
        <w:rPr>
          <w:rFonts w:eastAsia="Times New Roman" w:cs="Arial"/>
          <w:b/>
        </w:rPr>
        <w:t xml:space="preserve">            </w:t>
      </w:r>
      <w:r w:rsidRPr="00B15331">
        <w:rPr>
          <w:rFonts w:eastAsia="Times New Roman" w:cs="Arial"/>
          <w:b/>
        </w:rPr>
        <w:tab/>
      </w:r>
      <w:r w:rsidRPr="00B15331">
        <w:rPr>
          <w:rFonts w:eastAsia="Times New Roman" w:cs="Arial"/>
          <w:b/>
        </w:rPr>
        <w:tab/>
        <w:t>Data Not Affected (DNA)</w:t>
      </w:r>
      <w:r w:rsidRPr="00B15331">
        <w:rPr>
          <w:rFonts w:eastAsia="Times New Roman" w:cs="Arial"/>
          <w:b/>
        </w:rPr>
        <w:fldChar w:fldCharType="begin">
          <w:ffData>
            <w:name w:val=""/>
            <w:enabled/>
            <w:calcOnExit w:val="0"/>
            <w:checkBox>
              <w:sizeAuto/>
              <w:default w:val="0"/>
            </w:checkBox>
          </w:ffData>
        </w:fldChar>
      </w:r>
      <w:r w:rsidRPr="00B15331">
        <w:rPr>
          <w:rFonts w:eastAsia="Times New Roman" w:cs="Arial"/>
          <w:b/>
        </w:rPr>
        <w:instrText xml:space="preserve"> FORMCHECKBOX </w:instrText>
      </w:r>
      <w:r w:rsidR="00BE01DE">
        <w:rPr>
          <w:rFonts w:eastAsia="Times New Roman" w:cs="Arial"/>
          <w:b/>
        </w:rPr>
      </w:r>
      <w:r w:rsidR="00BE01DE">
        <w:rPr>
          <w:rFonts w:eastAsia="Times New Roman" w:cs="Arial"/>
          <w:b/>
        </w:rPr>
        <w:fldChar w:fldCharType="separate"/>
      </w:r>
      <w:r w:rsidRPr="00B15331">
        <w:rPr>
          <w:rFonts w:eastAsia="Times New Roman" w:cs="Arial"/>
          <w:b/>
        </w:rPr>
        <w:fldChar w:fldCharType="end"/>
      </w:r>
    </w:p>
    <w:p w14:paraId="65C0DFD9" w14:textId="77777777" w:rsidR="005D2DFF" w:rsidRPr="00B15331" w:rsidRDefault="005D2DFF" w:rsidP="005D2DFF">
      <w:pPr>
        <w:ind w:left="-284" w:firstLine="284"/>
        <w:rPr>
          <w:rFonts w:eastAsia="Times New Roman" w:cs="Arial"/>
          <w:b/>
        </w:rPr>
      </w:pPr>
    </w:p>
    <w:p w14:paraId="33586B43" w14:textId="77777777" w:rsidR="005D2DFF" w:rsidRPr="00B15331" w:rsidRDefault="005D2DFF" w:rsidP="005D2DFF">
      <w:pPr>
        <w:rPr>
          <w:rFonts w:eastAsia="Times New Roman" w:cs="Arial"/>
          <w:color w:val="1F497D"/>
        </w:rPr>
      </w:pPr>
      <w:r w:rsidRPr="00B15331">
        <w:rPr>
          <w:rFonts w:eastAsia="Times New Roman" w:cs="Arial"/>
          <w:color w:val="1F497D"/>
        </w:rPr>
        <w:t> </w:t>
      </w:r>
    </w:p>
    <w:tbl>
      <w:tblPr>
        <w:tblW w:w="8763" w:type="dxa"/>
        <w:tblInd w:w="-8" w:type="dxa"/>
        <w:tblCellMar>
          <w:left w:w="0" w:type="dxa"/>
          <w:right w:w="0" w:type="dxa"/>
        </w:tblCellMar>
        <w:tblLook w:val="04A0" w:firstRow="1" w:lastRow="0" w:firstColumn="1" w:lastColumn="0" w:noHBand="0" w:noVBand="1"/>
      </w:tblPr>
      <w:tblGrid>
        <w:gridCol w:w="3542"/>
        <w:gridCol w:w="969"/>
        <w:gridCol w:w="1984"/>
        <w:gridCol w:w="2268"/>
      </w:tblGrid>
      <w:tr w:rsidR="005D2DFF" w:rsidRPr="00B15331" w14:paraId="44DE2AED" w14:textId="77777777" w:rsidTr="003D756A">
        <w:trPr>
          <w:trHeight w:val="454"/>
        </w:trPr>
        <w:tc>
          <w:tcPr>
            <w:tcW w:w="8763"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217C49A" w14:textId="77777777" w:rsidR="005D2DFF" w:rsidRPr="00B15331" w:rsidRDefault="005D2DFF" w:rsidP="003D756A">
            <w:pPr>
              <w:jc w:val="center"/>
              <w:rPr>
                <w:rFonts w:cs="Arial"/>
                <w:b/>
                <w:bCs/>
              </w:rPr>
            </w:pPr>
            <w:r w:rsidRPr="00B15331">
              <w:rPr>
                <w:rFonts w:eastAsia="Times New Roman" w:cs="Arial"/>
                <w:b/>
                <w:bCs/>
              </w:rPr>
              <w:t>Data Affecting fault Location of Problem</w:t>
            </w:r>
          </w:p>
        </w:tc>
      </w:tr>
      <w:tr w:rsidR="005D2DFF" w:rsidRPr="00B15331" w14:paraId="402ABAAC" w14:textId="77777777" w:rsidTr="003D756A">
        <w:trPr>
          <w:trHeight w:val="454"/>
        </w:trPr>
        <w:tc>
          <w:tcPr>
            <w:tcW w:w="3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219DEB" w14:textId="77777777" w:rsidR="005D2DFF" w:rsidRPr="00B15331" w:rsidRDefault="005D2DFF" w:rsidP="003D756A">
            <w:pPr>
              <w:jc w:val="center"/>
              <w:rPr>
                <w:rFonts w:cs="Arial"/>
              </w:rPr>
            </w:pPr>
            <w:r w:rsidRPr="00B15331">
              <w:rPr>
                <w:rFonts w:eastAsia="Times New Roman" w:cs="Arial"/>
              </w:rPr>
              <w:t>Lane Details</w:t>
            </w:r>
          </w:p>
        </w:tc>
        <w:tc>
          <w:tcPr>
            <w:tcW w:w="96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B3EF5B" w14:textId="77777777" w:rsidR="005D2DFF" w:rsidRPr="00B15331" w:rsidRDefault="005D2DFF" w:rsidP="003D756A">
            <w:pPr>
              <w:jc w:val="center"/>
              <w:rPr>
                <w:rFonts w:cs="Arial"/>
              </w:rPr>
            </w:pPr>
            <w:r w:rsidRPr="00B15331">
              <w:rPr>
                <w:rFonts w:eastAsia="Times New Roman" w:cs="Arial"/>
              </w:rPr>
              <w:t>Loop</w:t>
            </w: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F22544" w14:textId="77777777" w:rsidR="005D2DFF" w:rsidRPr="00B15331" w:rsidRDefault="005D2DFF" w:rsidP="003D756A">
            <w:pPr>
              <w:jc w:val="center"/>
              <w:rPr>
                <w:rFonts w:cs="Arial"/>
              </w:rPr>
            </w:pPr>
            <w:r w:rsidRPr="00B15331">
              <w:rPr>
                <w:rFonts w:eastAsia="Times New Roman" w:cs="Arial"/>
              </w:rPr>
              <w:t>Sensor</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8C65D0" w14:textId="77777777" w:rsidR="005D2DFF" w:rsidRPr="00B15331" w:rsidRDefault="005D2DFF" w:rsidP="003D756A">
            <w:pPr>
              <w:jc w:val="center"/>
              <w:rPr>
                <w:rFonts w:cs="Arial"/>
              </w:rPr>
            </w:pPr>
            <w:r w:rsidRPr="00B15331">
              <w:rPr>
                <w:rFonts w:eastAsia="Times New Roman" w:cs="Arial"/>
              </w:rPr>
              <w:t>Sensor</w:t>
            </w:r>
          </w:p>
        </w:tc>
      </w:tr>
      <w:tr w:rsidR="005D2DFF" w:rsidRPr="00B15331" w14:paraId="62A15C07" w14:textId="77777777" w:rsidTr="003D756A">
        <w:trPr>
          <w:trHeight w:val="454"/>
        </w:trPr>
        <w:tc>
          <w:tcPr>
            <w:tcW w:w="3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4837B8" w14:textId="77777777" w:rsidR="005D2DFF" w:rsidRPr="00B15331" w:rsidRDefault="005D2DFF" w:rsidP="003D756A">
            <w:pPr>
              <w:rPr>
                <w:rFonts w:cs="Arial"/>
              </w:rPr>
            </w:pPr>
            <w:r w:rsidRPr="00B15331">
              <w:rPr>
                <w:rFonts w:eastAsia="Times New Roman" w:cs="Arial"/>
              </w:rPr>
              <w:lastRenderedPageBreak/>
              <w:t>Lane 1 Loop and Sensors 1/2</w:t>
            </w:r>
          </w:p>
        </w:tc>
        <w:tc>
          <w:tcPr>
            <w:tcW w:w="9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78E6283" w14:textId="77777777" w:rsidR="005D2DFF" w:rsidRPr="00B15331" w:rsidRDefault="005D2DFF" w:rsidP="003D756A">
            <w:pPr>
              <w:jc w:val="center"/>
              <w:rPr>
                <w:rFonts w:cs="Arial"/>
              </w:rPr>
            </w:pP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tcPr>
          <w:p w14:paraId="5C661F2B" w14:textId="77777777" w:rsidR="005D2DFF" w:rsidRPr="00B15331" w:rsidRDefault="005D2DFF" w:rsidP="003D756A">
            <w:pPr>
              <w:jc w:val="center"/>
              <w:rPr>
                <w:rFonts w:cs="Arial"/>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69DD2" w14:textId="77777777" w:rsidR="005D2DFF" w:rsidRPr="00B15331" w:rsidRDefault="005D2DFF" w:rsidP="003D756A">
            <w:pPr>
              <w:jc w:val="center"/>
              <w:rPr>
                <w:rFonts w:cs="Arial"/>
              </w:rPr>
            </w:pPr>
          </w:p>
        </w:tc>
      </w:tr>
      <w:tr w:rsidR="005D2DFF" w:rsidRPr="00B15331" w14:paraId="61E2B16E" w14:textId="77777777" w:rsidTr="003D756A">
        <w:trPr>
          <w:trHeight w:val="454"/>
        </w:trPr>
        <w:tc>
          <w:tcPr>
            <w:tcW w:w="3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54511B" w14:textId="77777777" w:rsidR="005D2DFF" w:rsidRPr="00B15331" w:rsidRDefault="005D2DFF" w:rsidP="003D756A">
            <w:pPr>
              <w:rPr>
                <w:rFonts w:cs="Arial"/>
              </w:rPr>
            </w:pPr>
            <w:r w:rsidRPr="00B15331">
              <w:rPr>
                <w:rFonts w:eastAsia="Times New Roman" w:cs="Arial"/>
              </w:rPr>
              <w:t>Lane 2 Loop and Sensors 3 /4</w:t>
            </w:r>
          </w:p>
        </w:tc>
        <w:tc>
          <w:tcPr>
            <w:tcW w:w="9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4B86D79" w14:textId="77777777" w:rsidR="005D2DFF" w:rsidRPr="00B15331" w:rsidRDefault="005D2DFF" w:rsidP="003D756A">
            <w:pPr>
              <w:jc w:val="center"/>
              <w:rPr>
                <w:rFonts w:cs="Arial"/>
              </w:rPr>
            </w:pP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tcPr>
          <w:p w14:paraId="224C8DAE" w14:textId="77777777" w:rsidR="005D2DFF" w:rsidRPr="00B15331" w:rsidRDefault="005D2DFF" w:rsidP="003D756A">
            <w:pPr>
              <w:jc w:val="center"/>
              <w:rPr>
                <w:rFonts w:cs="Arial"/>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DE41411" w14:textId="77777777" w:rsidR="005D2DFF" w:rsidRPr="00B15331" w:rsidRDefault="005D2DFF" w:rsidP="003D756A">
            <w:pPr>
              <w:jc w:val="center"/>
              <w:rPr>
                <w:rFonts w:cs="Arial"/>
              </w:rPr>
            </w:pPr>
          </w:p>
        </w:tc>
      </w:tr>
      <w:tr w:rsidR="005D2DFF" w:rsidRPr="00B15331" w14:paraId="1093D930" w14:textId="77777777" w:rsidTr="003D756A">
        <w:trPr>
          <w:trHeight w:val="454"/>
        </w:trPr>
        <w:tc>
          <w:tcPr>
            <w:tcW w:w="3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BDC079" w14:textId="77777777" w:rsidR="005D2DFF" w:rsidRPr="00B15331" w:rsidRDefault="005D2DFF" w:rsidP="003D756A">
            <w:pPr>
              <w:rPr>
                <w:rFonts w:cs="Arial"/>
              </w:rPr>
            </w:pPr>
            <w:r w:rsidRPr="00B15331">
              <w:rPr>
                <w:rFonts w:eastAsia="Times New Roman" w:cs="Arial"/>
              </w:rPr>
              <w:t>Lane 3 Loop and Sensors 5/6</w:t>
            </w:r>
          </w:p>
        </w:tc>
        <w:tc>
          <w:tcPr>
            <w:tcW w:w="969"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DB0EF" w14:textId="77777777" w:rsidR="005D2DFF" w:rsidRPr="00B15331" w:rsidRDefault="005D2DFF" w:rsidP="003D756A">
            <w:pPr>
              <w:jc w:val="center"/>
              <w:rPr>
                <w:rFonts w:cs="Arial"/>
              </w:rPr>
            </w:pP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C98589" w14:textId="77777777" w:rsidR="005D2DFF" w:rsidRPr="00B15331" w:rsidRDefault="005D2DFF" w:rsidP="003D756A">
            <w:pPr>
              <w:jc w:val="center"/>
              <w:rPr>
                <w:rFonts w:cs="Arial"/>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4A1E6" w14:textId="77777777" w:rsidR="005D2DFF" w:rsidRPr="00B15331" w:rsidRDefault="005D2DFF" w:rsidP="003D756A">
            <w:pPr>
              <w:jc w:val="center"/>
              <w:rPr>
                <w:rFonts w:cs="Arial"/>
              </w:rPr>
            </w:pPr>
          </w:p>
        </w:tc>
      </w:tr>
      <w:tr w:rsidR="005D2DFF" w:rsidRPr="00B15331" w14:paraId="6F938E46" w14:textId="77777777" w:rsidTr="003D756A">
        <w:trPr>
          <w:trHeight w:val="454"/>
        </w:trPr>
        <w:tc>
          <w:tcPr>
            <w:tcW w:w="3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FFB7D1" w14:textId="77777777" w:rsidR="005D2DFF" w:rsidRPr="00B15331" w:rsidRDefault="005D2DFF" w:rsidP="003D756A">
            <w:pPr>
              <w:rPr>
                <w:rFonts w:cs="Arial"/>
              </w:rPr>
            </w:pPr>
            <w:r w:rsidRPr="00B15331">
              <w:rPr>
                <w:rFonts w:eastAsia="Times New Roman" w:cs="Arial"/>
              </w:rPr>
              <w:t>Lane 4 Loop and Sensors 7/8</w:t>
            </w:r>
          </w:p>
        </w:tc>
        <w:tc>
          <w:tcPr>
            <w:tcW w:w="969" w:type="dxa"/>
            <w:tcBorders>
              <w:top w:val="nil"/>
              <w:left w:val="nil"/>
              <w:bottom w:val="single" w:sz="8" w:space="0" w:color="auto"/>
              <w:right w:val="single" w:sz="8" w:space="0" w:color="auto"/>
            </w:tcBorders>
            <w:tcMar>
              <w:top w:w="0" w:type="dxa"/>
              <w:left w:w="108" w:type="dxa"/>
              <w:bottom w:w="0" w:type="dxa"/>
              <w:right w:w="108" w:type="dxa"/>
            </w:tcMar>
            <w:vAlign w:val="center"/>
          </w:tcPr>
          <w:p w14:paraId="773B9B4C" w14:textId="77777777" w:rsidR="005D2DFF" w:rsidRPr="00B15331" w:rsidRDefault="005D2DFF" w:rsidP="003D756A">
            <w:pPr>
              <w:jc w:val="center"/>
              <w:rPr>
                <w:rFonts w:cs="Arial"/>
              </w:rPr>
            </w:pP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B2A9" w14:textId="77777777" w:rsidR="005D2DFF" w:rsidRPr="00B15331" w:rsidRDefault="005D2DFF" w:rsidP="003D756A">
            <w:pPr>
              <w:jc w:val="center"/>
              <w:rPr>
                <w:rFonts w:cs="Arial"/>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EFE791" w14:textId="77777777" w:rsidR="005D2DFF" w:rsidRPr="00B15331" w:rsidRDefault="005D2DFF" w:rsidP="003D756A">
            <w:pPr>
              <w:jc w:val="center"/>
              <w:rPr>
                <w:rFonts w:cs="Arial"/>
              </w:rPr>
            </w:pPr>
          </w:p>
        </w:tc>
      </w:tr>
      <w:tr w:rsidR="005D2DFF" w:rsidRPr="00B15331" w14:paraId="6443BEFA" w14:textId="77777777" w:rsidTr="003D756A">
        <w:trPr>
          <w:trHeight w:val="454"/>
        </w:trPr>
        <w:tc>
          <w:tcPr>
            <w:tcW w:w="3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C60327" w14:textId="77777777" w:rsidR="005D2DFF" w:rsidRPr="00B15331" w:rsidRDefault="005D2DFF" w:rsidP="003D756A">
            <w:pPr>
              <w:rPr>
                <w:rFonts w:cs="Arial"/>
              </w:rPr>
            </w:pPr>
            <w:r w:rsidRPr="00B15331">
              <w:rPr>
                <w:rFonts w:eastAsia="Times New Roman" w:cs="Arial"/>
              </w:rPr>
              <w:t>Lane 5 Cycle Sensors 9/10</w:t>
            </w:r>
          </w:p>
        </w:tc>
        <w:tc>
          <w:tcPr>
            <w:tcW w:w="96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9739C0C" w14:textId="77777777" w:rsidR="005D2DFF" w:rsidRPr="00B15331" w:rsidRDefault="005D2DFF" w:rsidP="003D756A">
            <w:pPr>
              <w:jc w:val="center"/>
              <w:rPr>
                <w:rFonts w:cs="Arial"/>
              </w:rPr>
            </w:pP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tcPr>
          <w:p w14:paraId="133670FF" w14:textId="77777777" w:rsidR="005D2DFF" w:rsidRPr="00B15331" w:rsidRDefault="005D2DFF" w:rsidP="003D756A">
            <w:pPr>
              <w:jc w:val="center"/>
              <w:rPr>
                <w:rFonts w:cs="Arial"/>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99AB0C" w14:textId="77777777" w:rsidR="005D2DFF" w:rsidRPr="00B15331" w:rsidRDefault="005D2DFF" w:rsidP="003D756A">
            <w:pPr>
              <w:jc w:val="center"/>
              <w:rPr>
                <w:rFonts w:cs="Arial"/>
              </w:rPr>
            </w:pPr>
          </w:p>
        </w:tc>
      </w:tr>
      <w:tr w:rsidR="005D2DFF" w:rsidRPr="00B15331" w14:paraId="777027DA" w14:textId="77777777" w:rsidTr="003D756A">
        <w:trPr>
          <w:trHeight w:val="454"/>
        </w:trPr>
        <w:tc>
          <w:tcPr>
            <w:tcW w:w="3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0271F0" w14:textId="77777777" w:rsidR="005D2DFF" w:rsidRPr="00B15331" w:rsidRDefault="005D2DFF" w:rsidP="003D756A">
            <w:pPr>
              <w:rPr>
                <w:rFonts w:cs="Arial"/>
              </w:rPr>
            </w:pPr>
            <w:r w:rsidRPr="00B15331">
              <w:rPr>
                <w:rFonts w:eastAsia="Times New Roman" w:cs="Arial"/>
              </w:rPr>
              <w:t>Lane 6 Cycle Sensors 11/12</w:t>
            </w:r>
          </w:p>
        </w:tc>
        <w:tc>
          <w:tcPr>
            <w:tcW w:w="969" w:type="dxa"/>
            <w:vMerge/>
            <w:tcBorders>
              <w:top w:val="nil"/>
              <w:left w:val="nil"/>
              <w:bottom w:val="single" w:sz="8" w:space="0" w:color="auto"/>
              <w:right w:val="single" w:sz="8" w:space="0" w:color="auto"/>
            </w:tcBorders>
            <w:vAlign w:val="center"/>
            <w:hideMark/>
          </w:tcPr>
          <w:p w14:paraId="76D9B3FD" w14:textId="77777777" w:rsidR="005D2DFF" w:rsidRPr="00B15331" w:rsidRDefault="005D2DFF" w:rsidP="003D756A">
            <w:pPr>
              <w:jc w:val="center"/>
              <w:rPr>
                <w:rFonts w:cs="Arial"/>
              </w:rPr>
            </w:pPr>
          </w:p>
        </w:tc>
        <w:tc>
          <w:tcPr>
            <w:tcW w:w="1984"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AECC5" w14:textId="77777777" w:rsidR="005D2DFF" w:rsidRPr="00B15331" w:rsidRDefault="005D2DFF" w:rsidP="003D756A">
            <w:pPr>
              <w:jc w:val="center"/>
              <w:rPr>
                <w:rFonts w:cs="Arial"/>
              </w:rPr>
            </w:pP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1B9FEC9" w14:textId="77777777" w:rsidR="005D2DFF" w:rsidRPr="00B15331" w:rsidRDefault="005D2DFF" w:rsidP="003D756A">
            <w:pPr>
              <w:jc w:val="center"/>
              <w:rPr>
                <w:rFonts w:cs="Arial"/>
              </w:rPr>
            </w:pPr>
          </w:p>
        </w:tc>
      </w:tr>
      <w:tr w:rsidR="005D2DFF" w:rsidRPr="00B15331" w14:paraId="074D0786" w14:textId="77777777" w:rsidTr="003D756A">
        <w:trPr>
          <w:trHeight w:val="454"/>
        </w:trPr>
        <w:tc>
          <w:tcPr>
            <w:tcW w:w="3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B5D74C" w14:textId="77777777" w:rsidR="005D2DFF" w:rsidRPr="00B15331" w:rsidRDefault="005D2DFF" w:rsidP="003D756A">
            <w:pPr>
              <w:rPr>
                <w:rFonts w:eastAsia="Times New Roman" w:cs="Arial"/>
              </w:rPr>
            </w:pPr>
            <w:r w:rsidRPr="00B15331">
              <w:rPr>
                <w:rFonts w:eastAsia="Times New Roman" w:cs="Arial"/>
              </w:rPr>
              <w:t>All Data Affected</w:t>
            </w:r>
          </w:p>
        </w:tc>
        <w:tc>
          <w:tcPr>
            <w:tcW w:w="5221" w:type="dxa"/>
            <w:gridSpan w:val="3"/>
            <w:tcBorders>
              <w:top w:val="nil"/>
              <w:left w:val="nil"/>
              <w:bottom w:val="single" w:sz="8" w:space="0" w:color="auto"/>
              <w:right w:val="single" w:sz="8" w:space="0" w:color="auto"/>
            </w:tcBorders>
            <w:vAlign w:val="center"/>
          </w:tcPr>
          <w:p w14:paraId="6F11573F" w14:textId="77777777" w:rsidR="005D2DFF" w:rsidRPr="00B15331" w:rsidRDefault="005D2DFF" w:rsidP="003D756A">
            <w:pPr>
              <w:jc w:val="center"/>
              <w:rPr>
                <w:rFonts w:cs="Arial"/>
              </w:rPr>
            </w:pPr>
          </w:p>
        </w:tc>
      </w:tr>
      <w:tr w:rsidR="005D2DFF" w:rsidRPr="00B15331" w14:paraId="4A732776" w14:textId="77777777" w:rsidTr="003D756A">
        <w:trPr>
          <w:trHeight w:val="454"/>
        </w:trPr>
        <w:tc>
          <w:tcPr>
            <w:tcW w:w="354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264811" w14:textId="77777777" w:rsidR="005D2DFF" w:rsidRPr="00B15331" w:rsidRDefault="005D2DFF" w:rsidP="003D756A">
            <w:pPr>
              <w:rPr>
                <w:rFonts w:eastAsia="Times New Roman" w:cs="Arial"/>
              </w:rPr>
            </w:pPr>
            <w:r w:rsidRPr="00B15331">
              <w:rPr>
                <w:rFonts w:eastAsia="Times New Roman" w:cs="Arial"/>
              </w:rPr>
              <w:t>Duration/Periods Fault Occurs</w:t>
            </w:r>
          </w:p>
        </w:tc>
        <w:tc>
          <w:tcPr>
            <w:tcW w:w="5221" w:type="dxa"/>
            <w:gridSpan w:val="3"/>
            <w:tcBorders>
              <w:top w:val="nil"/>
              <w:left w:val="nil"/>
              <w:bottom w:val="single" w:sz="8" w:space="0" w:color="auto"/>
              <w:right w:val="single" w:sz="8" w:space="0" w:color="auto"/>
            </w:tcBorders>
            <w:vAlign w:val="center"/>
          </w:tcPr>
          <w:p w14:paraId="24A78A58" w14:textId="77777777" w:rsidR="005D2DFF" w:rsidRPr="00B15331" w:rsidRDefault="005D2DFF" w:rsidP="003D756A">
            <w:pPr>
              <w:jc w:val="center"/>
              <w:rPr>
                <w:rFonts w:cs="Arial"/>
              </w:rPr>
            </w:pPr>
          </w:p>
        </w:tc>
      </w:tr>
    </w:tbl>
    <w:p w14:paraId="3EBDBD5F" w14:textId="77777777" w:rsidR="005D2DFF" w:rsidRPr="00B15331" w:rsidRDefault="005D2DFF" w:rsidP="005D2DFF">
      <w:pPr>
        <w:rPr>
          <w:rFonts w:eastAsia="Times New Roman" w:cs="Arial"/>
          <w:sz w:val="24"/>
        </w:rPr>
      </w:pPr>
    </w:p>
    <w:p w14:paraId="1016C7BF" w14:textId="77777777" w:rsidR="005D2DFF" w:rsidRDefault="005D2DFF" w:rsidP="005D2DFF">
      <w:pPr>
        <w:rPr>
          <w:rFonts w:eastAsia="STZhongsong"/>
          <w:sz w:val="24"/>
        </w:rPr>
      </w:pPr>
      <w:r>
        <w:rPr>
          <w:sz w:val="24"/>
        </w:rPr>
        <w:br w:type="page"/>
      </w:r>
    </w:p>
    <w:p w14:paraId="54F9A2E2" w14:textId="77777777" w:rsidR="005D2DFF" w:rsidRPr="00A540A6" w:rsidRDefault="005D2DFF" w:rsidP="005D2DFF">
      <w:pPr>
        <w:pStyle w:val="Heading2"/>
        <w:spacing w:after="120"/>
        <w:rPr>
          <w:b w:val="0"/>
          <w:bCs w:val="0"/>
          <w:color w:val="auto"/>
          <w:sz w:val="24"/>
          <w:szCs w:val="24"/>
        </w:rPr>
      </w:pPr>
      <w:r w:rsidRPr="00A540A6">
        <w:rPr>
          <w:color w:val="auto"/>
          <w:sz w:val="24"/>
          <w:szCs w:val="24"/>
        </w:rPr>
        <w:lastRenderedPageBreak/>
        <w:t xml:space="preserve">ANNEX L </w:t>
      </w:r>
      <w:r w:rsidRPr="00A540A6">
        <w:rPr>
          <w:color w:val="auto"/>
          <w:sz w:val="24"/>
          <w:szCs w:val="24"/>
        </w:rPr>
        <w:tab/>
        <w:t>Job types</w:t>
      </w:r>
    </w:p>
    <w:p w14:paraId="07EA904C" w14:textId="77777777" w:rsidR="005D2DFF" w:rsidRDefault="005D2DFF" w:rsidP="005D2DFF">
      <w:pPr>
        <w:rPr>
          <w:sz w:val="24"/>
        </w:rPr>
      </w:pPr>
    </w:p>
    <w:p w14:paraId="4CAE5F11" w14:textId="77777777" w:rsidR="005D2DFF" w:rsidRPr="002A5674" w:rsidRDefault="005D2DFF" w:rsidP="005D2DFF">
      <w:pPr>
        <w:rPr>
          <w:b/>
          <w:bCs/>
          <w:sz w:val="24"/>
        </w:rPr>
      </w:pPr>
      <w:r>
        <w:rPr>
          <w:b/>
          <w:bCs/>
          <w:sz w:val="24"/>
        </w:rPr>
        <w:t xml:space="preserve">L1  </w:t>
      </w:r>
      <w:r w:rsidRPr="002A5674">
        <w:rPr>
          <w:b/>
          <w:bCs/>
          <w:sz w:val="24"/>
        </w:rPr>
        <w:t>Faults</w:t>
      </w:r>
    </w:p>
    <w:p w14:paraId="5881F680" w14:textId="77777777" w:rsidR="005D2DFF" w:rsidRDefault="005D2DFF" w:rsidP="005D2DFF">
      <w:pPr>
        <w:rPr>
          <w:sz w:val="24"/>
        </w:rPr>
      </w:pPr>
    </w:p>
    <w:p w14:paraId="0CDA78DA" w14:textId="77777777" w:rsidR="005D2DFF" w:rsidRPr="00341C85" w:rsidRDefault="005D2DFF" w:rsidP="00D00E73">
      <w:pPr>
        <w:numPr>
          <w:ilvl w:val="0"/>
          <w:numId w:val="28"/>
        </w:numPr>
        <w:spacing w:after="160" w:line="259" w:lineRule="auto"/>
        <w:ind w:left="720"/>
        <w:rPr>
          <w:rFonts w:eastAsia="Times New Roman" w:cs="Arial"/>
          <w:color w:val="000000"/>
          <w:sz w:val="24"/>
        </w:rPr>
      </w:pPr>
      <w:r w:rsidRPr="00341C85">
        <w:rPr>
          <w:rFonts w:eastAsia="Times New Roman" w:cs="Arial"/>
          <w:b/>
          <w:color w:val="000000"/>
          <w:sz w:val="24"/>
        </w:rPr>
        <w:t xml:space="preserve">Health and safety </w:t>
      </w:r>
      <w:r w:rsidRPr="00341C85">
        <w:rPr>
          <w:rFonts w:eastAsia="Times New Roman" w:cs="Arial"/>
          <w:color w:val="000000"/>
          <w:sz w:val="24"/>
        </w:rPr>
        <w:t xml:space="preserve">- This is a priority for DfT and any concerns must be raised and dealt with </w:t>
      </w:r>
      <w:proofErr w:type="spellStart"/>
      <w:r w:rsidRPr="00341C85">
        <w:rPr>
          <w:rFonts w:eastAsia="Times New Roman" w:cs="Arial"/>
          <w:color w:val="000000"/>
          <w:sz w:val="24"/>
        </w:rPr>
        <w:t>with</w:t>
      </w:r>
      <w:proofErr w:type="spellEnd"/>
      <w:r w:rsidRPr="00341C85">
        <w:rPr>
          <w:rFonts w:eastAsia="Times New Roman" w:cs="Arial"/>
          <w:color w:val="000000"/>
          <w:sz w:val="24"/>
        </w:rPr>
        <w:t xml:space="preserve"> the highest priority. Any issues found with the access routes to the site, the cabinet location or overgrown vegetation must be resolved. The number of fault visits cannot be estimated as it is dependent on the health and safety concern raised. It is expected this type of fault will take </w:t>
      </w:r>
      <w:r w:rsidRPr="00341C85">
        <w:rPr>
          <w:rFonts w:eastAsia="Times New Roman" w:cs="Arial"/>
          <w:b/>
          <w:color w:val="000000"/>
          <w:sz w:val="24"/>
        </w:rPr>
        <w:t>one</w:t>
      </w:r>
      <w:r w:rsidRPr="00341C85">
        <w:rPr>
          <w:rFonts w:eastAsia="Times New Roman" w:cs="Arial"/>
          <w:color w:val="000000"/>
          <w:sz w:val="24"/>
        </w:rPr>
        <w:t xml:space="preserve"> visit to resolve. </w:t>
      </w:r>
    </w:p>
    <w:p w14:paraId="345AE956" w14:textId="41302BFF" w:rsidR="005D2DFF" w:rsidRPr="00341C85" w:rsidRDefault="005D2DFF" w:rsidP="00D00E73">
      <w:pPr>
        <w:numPr>
          <w:ilvl w:val="0"/>
          <w:numId w:val="28"/>
        </w:numPr>
        <w:spacing w:after="160" w:line="259" w:lineRule="auto"/>
        <w:ind w:left="720"/>
        <w:rPr>
          <w:rFonts w:eastAsia="Times New Roman" w:cs="Arial"/>
          <w:color w:val="000000"/>
          <w:sz w:val="24"/>
        </w:rPr>
      </w:pPr>
      <w:r w:rsidRPr="00341C85">
        <w:rPr>
          <w:rFonts w:eastAsia="Times New Roman" w:cs="Arial"/>
          <w:b/>
          <w:color w:val="000000"/>
          <w:sz w:val="24"/>
        </w:rPr>
        <w:t xml:space="preserve">Administrative visit </w:t>
      </w:r>
      <w:r w:rsidRPr="00341C85">
        <w:rPr>
          <w:rFonts w:eastAsia="Times New Roman" w:cs="Arial"/>
          <w:color w:val="000000"/>
          <w:sz w:val="24"/>
        </w:rPr>
        <w:t xml:space="preserve">- Required for all open faults at the start of the contract to ensure effective handover. It is expected that </w:t>
      </w:r>
      <w:r w:rsidR="00A540A6" w:rsidRPr="00341C85">
        <w:rPr>
          <w:rFonts w:eastAsia="Times New Roman" w:cs="Arial"/>
          <w:color w:val="000000"/>
          <w:sz w:val="24"/>
        </w:rPr>
        <w:t xml:space="preserve">only </w:t>
      </w:r>
      <w:r w:rsidR="00A540A6" w:rsidRPr="00A540A6">
        <w:rPr>
          <w:rFonts w:eastAsia="Times New Roman" w:cs="Arial"/>
          <w:b/>
          <w:color w:val="000000"/>
          <w:sz w:val="24"/>
        </w:rPr>
        <w:t>one</w:t>
      </w:r>
      <w:r w:rsidRPr="00341C85">
        <w:rPr>
          <w:rFonts w:eastAsia="Times New Roman" w:cs="Arial"/>
          <w:color w:val="000000"/>
          <w:sz w:val="24"/>
        </w:rPr>
        <w:t xml:space="preserve"> visit per open fault will be required.</w:t>
      </w:r>
    </w:p>
    <w:p w14:paraId="1EB64D2E" w14:textId="77777777" w:rsidR="005D2DFF" w:rsidRPr="00341C85" w:rsidRDefault="005D2DFF" w:rsidP="00D00E73">
      <w:pPr>
        <w:numPr>
          <w:ilvl w:val="0"/>
          <w:numId w:val="28"/>
        </w:numPr>
        <w:spacing w:after="160" w:line="259" w:lineRule="auto"/>
        <w:ind w:left="720"/>
        <w:rPr>
          <w:rFonts w:eastAsia="Times New Roman" w:cs="Arial"/>
          <w:color w:val="000000"/>
          <w:sz w:val="24"/>
        </w:rPr>
      </w:pPr>
      <w:r w:rsidRPr="00341C85">
        <w:rPr>
          <w:rFonts w:eastAsia="Times New Roman" w:cs="Arial"/>
          <w:b/>
          <w:color w:val="000000"/>
          <w:sz w:val="24"/>
        </w:rPr>
        <w:t>No contact</w:t>
      </w:r>
      <w:r w:rsidRPr="00341C85">
        <w:rPr>
          <w:rFonts w:eastAsia="Times New Roman" w:cs="Arial"/>
          <w:color w:val="000000"/>
          <w:sz w:val="24"/>
        </w:rPr>
        <w:t xml:space="preserve"> - A site fails to communicate and stops sending data files to the server for a period of time, causing the site to fall behind the rest of the network. If it’s found that this is caused by factors outside of the Contractor’s control, like network coverage issues, then a fault visit may not be necessary. It is expected this type of fault will take </w:t>
      </w:r>
      <w:r w:rsidRPr="00341C85">
        <w:rPr>
          <w:rFonts w:eastAsia="Times New Roman" w:cs="Arial"/>
          <w:b/>
          <w:color w:val="000000"/>
          <w:sz w:val="24"/>
        </w:rPr>
        <w:t>one</w:t>
      </w:r>
      <w:r w:rsidRPr="00341C85">
        <w:rPr>
          <w:rFonts w:eastAsia="Times New Roman" w:cs="Arial"/>
          <w:color w:val="000000"/>
          <w:sz w:val="24"/>
        </w:rPr>
        <w:t xml:space="preserve"> visit to resolve. </w:t>
      </w:r>
    </w:p>
    <w:p w14:paraId="52BB9562" w14:textId="77777777" w:rsidR="005D2DFF" w:rsidRPr="00341C85" w:rsidRDefault="005D2DFF" w:rsidP="00D00E73">
      <w:pPr>
        <w:numPr>
          <w:ilvl w:val="0"/>
          <w:numId w:val="28"/>
        </w:numPr>
        <w:spacing w:after="160" w:line="259" w:lineRule="auto"/>
        <w:ind w:left="720"/>
        <w:rPr>
          <w:rFonts w:eastAsia="Times New Roman" w:cs="Arial"/>
          <w:color w:val="000000"/>
          <w:sz w:val="24"/>
        </w:rPr>
      </w:pPr>
      <w:r w:rsidRPr="00341C85">
        <w:rPr>
          <w:rFonts w:eastAsia="Times New Roman" w:cs="Arial"/>
          <w:b/>
          <w:color w:val="000000"/>
          <w:sz w:val="24"/>
        </w:rPr>
        <w:t>Battery or mains power issues</w:t>
      </w:r>
      <w:r w:rsidRPr="00341C85">
        <w:rPr>
          <w:rFonts w:eastAsia="Times New Roman" w:cs="Arial"/>
          <w:color w:val="000000"/>
          <w:sz w:val="24"/>
        </w:rPr>
        <w:t xml:space="preserve"> - At alternative powered sites, the battery may have discharged to an insufficient level to power the classifier. At mains powered sites, the power source may have been cut off to the site, causing the power from the back up battery to be used. It is expected this type of fault will take </w:t>
      </w:r>
      <w:r w:rsidRPr="00341C85">
        <w:rPr>
          <w:rFonts w:eastAsia="Times New Roman" w:cs="Arial"/>
          <w:b/>
          <w:color w:val="000000"/>
          <w:sz w:val="24"/>
        </w:rPr>
        <w:t>one</w:t>
      </w:r>
      <w:r w:rsidRPr="00341C85">
        <w:rPr>
          <w:rFonts w:eastAsia="Times New Roman" w:cs="Arial"/>
          <w:color w:val="000000"/>
          <w:sz w:val="24"/>
        </w:rPr>
        <w:t xml:space="preserve"> visit to resolve.</w:t>
      </w:r>
    </w:p>
    <w:p w14:paraId="015EA8DF" w14:textId="77777777" w:rsidR="005D2DFF" w:rsidRPr="00341C85" w:rsidRDefault="005D2DFF" w:rsidP="00D00E73">
      <w:pPr>
        <w:numPr>
          <w:ilvl w:val="0"/>
          <w:numId w:val="28"/>
        </w:numPr>
        <w:spacing w:after="160" w:line="259" w:lineRule="auto"/>
        <w:ind w:left="720"/>
        <w:rPr>
          <w:rFonts w:eastAsia="Times New Roman" w:cs="Arial"/>
          <w:color w:val="000000"/>
          <w:sz w:val="24"/>
        </w:rPr>
      </w:pPr>
      <w:r w:rsidRPr="00341C85">
        <w:rPr>
          <w:rFonts w:eastAsia="Times New Roman" w:cs="Arial"/>
          <w:b/>
          <w:color w:val="000000"/>
          <w:sz w:val="24"/>
        </w:rPr>
        <w:t>Road repairs</w:t>
      </w:r>
      <w:r w:rsidRPr="00341C85">
        <w:rPr>
          <w:rFonts w:eastAsia="Times New Roman" w:cs="Arial"/>
          <w:color w:val="000000"/>
          <w:sz w:val="24"/>
        </w:rPr>
        <w:t xml:space="preserve"> - When the road condition at the site deteriorates, the damage can cause potholes, cracks and other problems in the road surface. The inductive loops and piezoelectric sensors may become unsecured in the road. This could also cause further damage if left unresolved and cause potential problems to the in-road equipment. It is expected this type of fault may take </w:t>
      </w:r>
      <w:r w:rsidRPr="00341C85">
        <w:rPr>
          <w:rFonts w:eastAsia="Times New Roman" w:cs="Arial"/>
          <w:b/>
          <w:color w:val="000000"/>
          <w:sz w:val="24"/>
        </w:rPr>
        <w:t xml:space="preserve">two </w:t>
      </w:r>
      <w:r w:rsidRPr="00341C85">
        <w:rPr>
          <w:rFonts w:eastAsia="Times New Roman" w:cs="Arial"/>
          <w:color w:val="000000"/>
          <w:sz w:val="24"/>
        </w:rPr>
        <w:t>visits to resolve.</w:t>
      </w:r>
    </w:p>
    <w:p w14:paraId="27812571" w14:textId="77777777" w:rsidR="005D2DFF" w:rsidRPr="00341C85" w:rsidRDefault="005D2DFF" w:rsidP="00D00E73">
      <w:pPr>
        <w:numPr>
          <w:ilvl w:val="0"/>
          <w:numId w:val="28"/>
        </w:numPr>
        <w:spacing w:after="160" w:line="259" w:lineRule="auto"/>
        <w:ind w:left="720"/>
        <w:rPr>
          <w:rFonts w:eastAsia="Times New Roman" w:cs="Arial"/>
          <w:color w:val="000000"/>
          <w:sz w:val="24"/>
        </w:rPr>
      </w:pPr>
      <w:r w:rsidRPr="00341C85">
        <w:rPr>
          <w:rFonts w:eastAsia="Times New Roman" w:cs="Arial"/>
          <w:b/>
          <w:color w:val="000000"/>
          <w:sz w:val="24"/>
        </w:rPr>
        <w:t>Replacing the inductive loops and/or piezoelectric sensors</w:t>
      </w:r>
      <w:r w:rsidRPr="00341C85">
        <w:rPr>
          <w:rFonts w:eastAsia="Times New Roman" w:cs="Arial"/>
          <w:color w:val="000000"/>
          <w:sz w:val="24"/>
        </w:rPr>
        <w:t xml:space="preserve"> - The in-road equipment can deteriorate over its lifetime which can reduce the data quality. The expected number of visits required to resolve the issue is dependent on the road type. It is expected to take</w:t>
      </w:r>
      <w:r w:rsidRPr="00341C85">
        <w:rPr>
          <w:rFonts w:eastAsia="Times New Roman" w:cs="Arial"/>
          <w:b/>
          <w:color w:val="000000"/>
          <w:sz w:val="24"/>
        </w:rPr>
        <w:t xml:space="preserve"> five</w:t>
      </w:r>
      <w:r w:rsidRPr="00341C85">
        <w:rPr>
          <w:rFonts w:eastAsia="Times New Roman" w:cs="Arial"/>
          <w:color w:val="000000"/>
          <w:sz w:val="24"/>
        </w:rPr>
        <w:t xml:space="preserve"> visits for a motorway site, </w:t>
      </w:r>
      <w:r w:rsidRPr="00341C85">
        <w:rPr>
          <w:rFonts w:eastAsia="Times New Roman" w:cs="Arial"/>
          <w:b/>
          <w:color w:val="000000"/>
          <w:sz w:val="24"/>
        </w:rPr>
        <w:t>four</w:t>
      </w:r>
      <w:r w:rsidRPr="00341C85">
        <w:rPr>
          <w:rFonts w:eastAsia="Times New Roman" w:cs="Arial"/>
          <w:color w:val="000000"/>
          <w:sz w:val="24"/>
        </w:rPr>
        <w:t xml:space="preserve"> visits for a major road site, and </w:t>
      </w:r>
      <w:r w:rsidRPr="00341C85">
        <w:rPr>
          <w:rFonts w:eastAsia="Times New Roman" w:cs="Arial"/>
          <w:b/>
          <w:color w:val="000000"/>
          <w:sz w:val="24"/>
        </w:rPr>
        <w:t>three</w:t>
      </w:r>
      <w:r w:rsidRPr="00341C85">
        <w:rPr>
          <w:rFonts w:eastAsia="Times New Roman" w:cs="Arial"/>
          <w:color w:val="000000"/>
          <w:sz w:val="24"/>
        </w:rPr>
        <w:t xml:space="preserve"> visits for a minor road site. There may be access restrictions with some local authorities or agencies, which may affect the time allocated to resolving the fault. </w:t>
      </w:r>
    </w:p>
    <w:p w14:paraId="20861CE5" w14:textId="77777777" w:rsidR="005D2DFF" w:rsidRPr="00341C85" w:rsidRDefault="005D2DFF" w:rsidP="00D00E73">
      <w:pPr>
        <w:numPr>
          <w:ilvl w:val="0"/>
          <w:numId w:val="28"/>
        </w:numPr>
        <w:spacing w:after="160" w:line="259" w:lineRule="auto"/>
        <w:ind w:left="720"/>
        <w:rPr>
          <w:rFonts w:eastAsia="Times New Roman" w:cs="Arial"/>
          <w:color w:val="000000"/>
          <w:sz w:val="24"/>
        </w:rPr>
      </w:pPr>
      <w:r w:rsidRPr="00341C85">
        <w:rPr>
          <w:rFonts w:eastAsia="Times New Roman" w:cs="Arial"/>
          <w:b/>
          <w:color w:val="000000"/>
          <w:sz w:val="24"/>
        </w:rPr>
        <w:lastRenderedPageBreak/>
        <w:t>Defective classifying unit and/or its associated components</w:t>
      </w:r>
      <w:r w:rsidRPr="00341C85">
        <w:rPr>
          <w:rFonts w:eastAsia="Times New Roman" w:cs="Arial"/>
          <w:color w:val="000000"/>
          <w:sz w:val="24"/>
        </w:rPr>
        <w:t xml:space="preserve"> - A classifier and/or its components may can become faulty. On some occasions the cables/leads may become loose or disconnected. These factors can affect the data quality or produce no data output. It is expected this type of fault will take </w:t>
      </w:r>
      <w:r w:rsidRPr="00341C85">
        <w:rPr>
          <w:rFonts w:eastAsia="Times New Roman" w:cs="Arial"/>
          <w:b/>
          <w:color w:val="000000"/>
          <w:sz w:val="24"/>
        </w:rPr>
        <w:t>one</w:t>
      </w:r>
      <w:r w:rsidRPr="00341C85">
        <w:rPr>
          <w:rFonts w:eastAsia="Times New Roman" w:cs="Arial"/>
          <w:color w:val="000000"/>
          <w:sz w:val="24"/>
        </w:rPr>
        <w:t xml:space="preserve"> visit to resolve.</w:t>
      </w:r>
    </w:p>
    <w:p w14:paraId="540F4F0D" w14:textId="77777777" w:rsidR="005D2DFF" w:rsidRPr="00341C85" w:rsidRDefault="005D2DFF" w:rsidP="00D00E73">
      <w:pPr>
        <w:numPr>
          <w:ilvl w:val="0"/>
          <w:numId w:val="28"/>
        </w:numPr>
        <w:spacing w:after="160" w:line="259" w:lineRule="auto"/>
        <w:ind w:left="360"/>
        <w:rPr>
          <w:rFonts w:eastAsia="Times New Roman" w:cs="Arial"/>
          <w:b/>
          <w:color w:val="000000"/>
          <w:sz w:val="24"/>
        </w:rPr>
      </w:pPr>
      <w:r w:rsidRPr="00341C85">
        <w:rPr>
          <w:rFonts w:eastAsia="Times New Roman" w:cs="Arial"/>
          <w:b/>
          <w:color w:val="000000"/>
          <w:sz w:val="24"/>
        </w:rPr>
        <w:t>Repair to damage</w:t>
      </w:r>
      <w:r w:rsidRPr="00341C85">
        <w:rPr>
          <w:rFonts w:eastAsia="Times New Roman" w:cs="Arial"/>
          <w:color w:val="000000"/>
          <w:sz w:val="24"/>
        </w:rPr>
        <w:t xml:space="preserve"> - There may be occasions where accidental damage may occur at the site caused by Third Party works. This can include a road being resurfaced or accidental damage to the in-road and/or off-road equipment. The Contractor shall discuss with DfT the actions to be taken to rectify the fault and this must be agreed before any works are carried out. The number of fault visits cannot be estimated as it is dependent on the extent of the damage and the resolution agreed with DfT. </w:t>
      </w:r>
    </w:p>
    <w:p w14:paraId="6A587D59" w14:textId="77777777" w:rsidR="005D2DFF" w:rsidRPr="00341C85" w:rsidRDefault="005D2DFF" w:rsidP="005D2DFF">
      <w:pPr>
        <w:spacing w:after="160" w:line="259" w:lineRule="auto"/>
        <w:rPr>
          <w:rFonts w:eastAsia="Times New Roman" w:cs="Arial"/>
          <w:b/>
          <w:color w:val="000000"/>
          <w:sz w:val="24"/>
        </w:rPr>
      </w:pPr>
    </w:p>
    <w:p w14:paraId="5FCDBCC3" w14:textId="77777777" w:rsidR="005D2DFF" w:rsidRPr="00341C85" w:rsidRDefault="005D2DFF" w:rsidP="005D2DFF">
      <w:pPr>
        <w:spacing w:after="160" w:line="259" w:lineRule="auto"/>
        <w:rPr>
          <w:rFonts w:eastAsia="Times New Roman" w:cs="Arial"/>
          <w:b/>
          <w:color w:val="000000"/>
          <w:sz w:val="24"/>
        </w:rPr>
      </w:pPr>
      <w:r>
        <w:rPr>
          <w:rFonts w:eastAsia="Times New Roman" w:cs="Arial"/>
          <w:b/>
          <w:color w:val="000000"/>
          <w:sz w:val="24"/>
        </w:rPr>
        <w:t xml:space="preserve">L2  </w:t>
      </w:r>
      <w:r w:rsidRPr="00341C85">
        <w:rPr>
          <w:rFonts w:eastAsia="Times New Roman" w:cs="Arial"/>
          <w:b/>
          <w:color w:val="000000"/>
          <w:sz w:val="24"/>
        </w:rPr>
        <w:t>Amendments to the network</w:t>
      </w:r>
    </w:p>
    <w:p w14:paraId="72CF6139" w14:textId="77777777" w:rsidR="005D2DFF" w:rsidRPr="00341C85" w:rsidRDefault="005D2DFF" w:rsidP="005D2DFF">
      <w:pPr>
        <w:rPr>
          <w:sz w:val="24"/>
        </w:rPr>
      </w:pPr>
    </w:p>
    <w:p w14:paraId="18D1C67D" w14:textId="77777777" w:rsidR="005D2DFF" w:rsidRPr="00341C85" w:rsidRDefault="005D2DFF" w:rsidP="00D00E73">
      <w:pPr>
        <w:numPr>
          <w:ilvl w:val="0"/>
          <w:numId w:val="27"/>
        </w:numPr>
        <w:spacing w:after="120" w:line="240" w:lineRule="auto"/>
        <w:ind w:left="426" w:hanging="357"/>
        <w:rPr>
          <w:rFonts w:eastAsia="Times New Roman" w:cs="Arial"/>
          <w:b/>
          <w:color w:val="000000"/>
          <w:sz w:val="24"/>
        </w:rPr>
      </w:pPr>
      <w:r w:rsidRPr="00341C85">
        <w:rPr>
          <w:rFonts w:eastAsia="Times New Roman" w:cs="Arial"/>
          <w:b/>
          <w:color w:val="000000"/>
          <w:sz w:val="24"/>
        </w:rPr>
        <w:t xml:space="preserve">Site surveys </w:t>
      </w:r>
      <w:r w:rsidRPr="00341C85">
        <w:rPr>
          <w:rFonts w:eastAsia="Times New Roman" w:cs="Arial"/>
          <w:color w:val="000000"/>
          <w:sz w:val="24"/>
        </w:rPr>
        <w:t xml:space="preserve">- DfT may propose potential new locations for new sites to be installed. The Contractor will be instructed to conduct a desktop assessment (using maps and street views) to ascertain which locations look suitable and should be investigated further. </w:t>
      </w:r>
    </w:p>
    <w:p w14:paraId="42B869C6" w14:textId="77777777" w:rsidR="005D2DFF" w:rsidRPr="00341C85" w:rsidRDefault="005D2DFF" w:rsidP="005D2DFF">
      <w:pPr>
        <w:spacing w:after="120"/>
        <w:ind w:left="426"/>
        <w:rPr>
          <w:rFonts w:eastAsia="Times New Roman" w:cs="Arial"/>
          <w:b/>
          <w:color w:val="000000"/>
          <w:sz w:val="24"/>
        </w:rPr>
      </w:pPr>
      <w:r w:rsidRPr="00341C85">
        <w:rPr>
          <w:rFonts w:eastAsia="Times New Roman" w:cs="Arial"/>
          <w:color w:val="000000"/>
          <w:sz w:val="24"/>
        </w:rPr>
        <w:t xml:space="preserve">DfT may then require physical site inspections to be completed at likely locations. The Contractor must attend the location during “usual” traffic conditions and report details including; </w:t>
      </w:r>
    </w:p>
    <w:p w14:paraId="37BEABE5" w14:textId="77777777" w:rsidR="005D2DFF" w:rsidRPr="00341C85" w:rsidRDefault="005D2DFF" w:rsidP="00D00E73">
      <w:pPr>
        <w:numPr>
          <w:ilvl w:val="0"/>
          <w:numId w:val="39"/>
        </w:numPr>
        <w:spacing w:after="0" w:line="240" w:lineRule="auto"/>
        <w:ind w:left="1276" w:hanging="567"/>
        <w:contextualSpacing/>
        <w:rPr>
          <w:rFonts w:eastAsia="Times New Roman" w:cs="Arial"/>
          <w:b/>
          <w:sz w:val="24"/>
        </w:rPr>
      </w:pPr>
      <w:r w:rsidRPr="00341C85">
        <w:rPr>
          <w:rFonts w:eastAsia="Times New Roman" w:cs="Arial"/>
          <w:sz w:val="24"/>
        </w:rPr>
        <w:t xml:space="preserve">Site observations </w:t>
      </w:r>
    </w:p>
    <w:p w14:paraId="28D5374D"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 xml:space="preserve">Grid reference </w:t>
      </w:r>
    </w:p>
    <w:p w14:paraId="16B746EA"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 xml:space="preserve">Road name and address </w:t>
      </w:r>
    </w:p>
    <w:p w14:paraId="10282C7E"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Details of the road (speed limits, road condition and number of lanes)</w:t>
      </w:r>
    </w:p>
    <w:p w14:paraId="703F9B10"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 xml:space="preserve">Proposed roadside cabinet location </w:t>
      </w:r>
    </w:p>
    <w:p w14:paraId="532CA4FB"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 xml:space="preserve">Direction of traffic on the roadside cabinet side </w:t>
      </w:r>
    </w:p>
    <w:p w14:paraId="72C207DF"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 xml:space="preserve">Traffic management requirements </w:t>
      </w:r>
    </w:p>
    <w:p w14:paraId="18B4FC49"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 xml:space="preserve">Parking for service vehicles </w:t>
      </w:r>
    </w:p>
    <w:p w14:paraId="723F432D"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 xml:space="preserve">Communication signal strength </w:t>
      </w:r>
    </w:p>
    <w:p w14:paraId="0000FA35"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Traffic behaviour</w:t>
      </w:r>
    </w:p>
    <w:p w14:paraId="408B6340"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Distance to nearest junction/traffic lights/crossings</w:t>
      </w:r>
    </w:p>
    <w:p w14:paraId="3E6B573B" w14:textId="77777777" w:rsidR="005D2DFF" w:rsidRPr="00341C85" w:rsidRDefault="005D2DFF" w:rsidP="00D00E73">
      <w:pPr>
        <w:numPr>
          <w:ilvl w:val="0"/>
          <w:numId w:val="39"/>
        </w:numPr>
        <w:spacing w:after="0" w:line="240" w:lineRule="auto"/>
        <w:ind w:left="1276" w:hanging="567"/>
        <w:contextualSpacing/>
        <w:rPr>
          <w:rFonts w:eastAsia="Times New Roman" w:cs="Arial"/>
          <w:sz w:val="24"/>
        </w:rPr>
      </w:pPr>
      <w:r w:rsidRPr="00341C85">
        <w:rPr>
          <w:rFonts w:eastAsia="Times New Roman" w:cs="Arial"/>
          <w:sz w:val="24"/>
        </w:rPr>
        <w:t>Technical drawings and photographs of the proposed location</w:t>
      </w:r>
    </w:p>
    <w:p w14:paraId="36FE56FD" w14:textId="77777777" w:rsidR="005D2DFF" w:rsidRPr="00341C85" w:rsidRDefault="005D2DFF" w:rsidP="005D2DFF">
      <w:pPr>
        <w:tabs>
          <w:tab w:val="left" w:pos="1418"/>
          <w:tab w:val="left" w:pos="1701"/>
        </w:tabs>
        <w:ind w:left="993" w:hanging="360"/>
        <w:rPr>
          <w:rFonts w:eastAsia="Times New Roman" w:cs="Arial"/>
          <w:color w:val="000000"/>
          <w:sz w:val="24"/>
        </w:rPr>
      </w:pPr>
    </w:p>
    <w:p w14:paraId="565BF89B" w14:textId="77777777" w:rsidR="005D2DFF" w:rsidRPr="00341C85" w:rsidRDefault="005D2DFF" w:rsidP="005D2DFF">
      <w:pPr>
        <w:spacing w:after="120"/>
        <w:ind w:left="426"/>
        <w:rPr>
          <w:rFonts w:eastAsia="Times New Roman" w:cs="Arial"/>
          <w:color w:val="000000"/>
          <w:sz w:val="24"/>
        </w:rPr>
      </w:pPr>
      <w:r w:rsidRPr="00341C85">
        <w:rPr>
          <w:rFonts w:eastAsia="Times New Roman" w:cs="Arial"/>
          <w:color w:val="000000"/>
          <w:sz w:val="24"/>
        </w:rPr>
        <w:t xml:space="preserve">A site survey report must be submitted to DfT to be reviewed. It is expected that a site survey will take </w:t>
      </w:r>
      <w:r w:rsidRPr="00341C85">
        <w:rPr>
          <w:rFonts w:eastAsia="Times New Roman" w:cs="Arial"/>
          <w:b/>
          <w:color w:val="000000"/>
          <w:sz w:val="24"/>
        </w:rPr>
        <w:t>one</w:t>
      </w:r>
      <w:r w:rsidRPr="00341C85">
        <w:rPr>
          <w:rFonts w:eastAsia="Times New Roman" w:cs="Arial"/>
          <w:color w:val="000000"/>
          <w:sz w:val="24"/>
        </w:rPr>
        <w:t xml:space="preserve"> visit to complete.</w:t>
      </w:r>
    </w:p>
    <w:p w14:paraId="215D4434" w14:textId="77777777" w:rsidR="005D2DFF" w:rsidRPr="00341C85" w:rsidRDefault="005D2DFF" w:rsidP="005D2DFF">
      <w:pPr>
        <w:spacing w:after="120"/>
        <w:ind w:left="426"/>
        <w:rPr>
          <w:rFonts w:eastAsia="Times New Roman" w:cs="Arial"/>
          <w:b/>
          <w:color w:val="000000"/>
          <w:sz w:val="24"/>
        </w:rPr>
      </w:pPr>
    </w:p>
    <w:p w14:paraId="120E35F7" w14:textId="77777777" w:rsidR="005D2DFF" w:rsidRPr="00341C85" w:rsidRDefault="005D2DFF" w:rsidP="00D00E73">
      <w:pPr>
        <w:pStyle w:val="ListParagraph"/>
        <w:numPr>
          <w:ilvl w:val="0"/>
          <w:numId w:val="27"/>
        </w:numPr>
        <w:spacing w:after="120" w:line="240" w:lineRule="auto"/>
        <w:ind w:left="426"/>
        <w:contextualSpacing w:val="0"/>
        <w:rPr>
          <w:rFonts w:eastAsia="Times New Roman" w:cs="Arial"/>
          <w:color w:val="000000"/>
          <w:sz w:val="24"/>
        </w:rPr>
      </w:pPr>
      <w:r w:rsidRPr="00341C85">
        <w:rPr>
          <w:rFonts w:eastAsia="Times New Roman" w:cs="Arial"/>
          <w:b/>
          <w:color w:val="000000"/>
          <w:sz w:val="24"/>
        </w:rPr>
        <w:t>Site installation</w:t>
      </w:r>
      <w:r w:rsidRPr="00341C85">
        <w:rPr>
          <w:rFonts w:eastAsia="Times New Roman" w:cs="Arial"/>
          <w:color w:val="000000"/>
          <w:sz w:val="24"/>
        </w:rPr>
        <w:t xml:space="preserve"> - The Contractor is responsible for installing a new site, once authorised by DfT. This involves installing all in-road equipment, the roadside cabinet and its contents. Equipment from DfT storage facility will be used for the installation and can consist of re-used equipment that is in good working order or brand new equipment purchased using DfT approved methods. The Contractor is also responsible for obtaining all permissions from the relevant local authority or highways authority to install the site at the proposed location. </w:t>
      </w:r>
    </w:p>
    <w:p w14:paraId="46390B9D" w14:textId="77777777" w:rsidR="005D2DFF" w:rsidRPr="00341C85" w:rsidRDefault="005D2DFF" w:rsidP="005D2DFF">
      <w:pPr>
        <w:spacing w:after="120"/>
        <w:ind w:left="426"/>
        <w:rPr>
          <w:rFonts w:eastAsia="Times New Roman" w:cs="Arial"/>
          <w:color w:val="000000"/>
          <w:sz w:val="24"/>
        </w:rPr>
      </w:pPr>
      <w:r w:rsidRPr="00341C85">
        <w:rPr>
          <w:rFonts w:eastAsia="Times New Roman" w:cs="Arial"/>
          <w:color w:val="000000"/>
          <w:sz w:val="24"/>
        </w:rPr>
        <w:t xml:space="preserve">After permission has been granted by the authority, </w:t>
      </w:r>
      <w:r>
        <w:rPr>
          <w:rFonts w:eastAsia="Times New Roman" w:cs="Arial"/>
          <w:color w:val="000000"/>
          <w:sz w:val="24"/>
        </w:rPr>
        <w:t xml:space="preserve">the Suppliers must obtain </w:t>
      </w:r>
      <w:r w:rsidRPr="00341C85">
        <w:rPr>
          <w:rFonts w:eastAsia="Times New Roman" w:cs="Arial"/>
          <w:color w:val="000000"/>
          <w:sz w:val="24"/>
        </w:rPr>
        <w:t xml:space="preserve">documentation from </w:t>
      </w:r>
      <w:r>
        <w:rPr>
          <w:rFonts w:eastAsia="Times New Roman" w:cs="Arial"/>
          <w:color w:val="000000"/>
          <w:sz w:val="24"/>
        </w:rPr>
        <w:t xml:space="preserve">the </w:t>
      </w:r>
      <w:r w:rsidRPr="00341C85">
        <w:rPr>
          <w:rFonts w:eastAsia="Times New Roman" w:cs="Arial"/>
          <w:color w:val="000000"/>
          <w:sz w:val="24"/>
        </w:rPr>
        <w:t>Land Registry</w:t>
      </w:r>
      <w:r>
        <w:rPr>
          <w:rFonts w:eastAsia="Times New Roman" w:cs="Arial"/>
          <w:color w:val="000000"/>
          <w:sz w:val="24"/>
        </w:rPr>
        <w:t xml:space="preserve"> </w:t>
      </w:r>
      <w:r w:rsidRPr="00341C85">
        <w:rPr>
          <w:rFonts w:eastAsia="Times New Roman" w:cs="Arial"/>
          <w:color w:val="000000"/>
          <w:sz w:val="24"/>
        </w:rPr>
        <w:t xml:space="preserve">for the plot of land where it is intended the roadside cabinet will be installed, to ensure that </w:t>
      </w:r>
      <w:r>
        <w:rPr>
          <w:rFonts w:eastAsia="Times New Roman" w:cs="Arial"/>
          <w:color w:val="000000"/>
          <w:sz w:val="24"/>
        </w:rPr>
        <w:t xml:space="preserve">it is </w:t>
      </w:r>
      <w:r w:rsidRPr="00341C85">
        <w:rPr>
          <w:rFonts w:eastAsia="Times New Roman" w:cs="Arial"/>
          <w:color w:val="000000"/>
          <w:sz w:val="24"/>
        </w:rPr>
        <w:t xml:space="preserve">publicly owned. </w:t>
      </w:r>
    </w:p>
    <w:p w14:paraId="157F596F" w14:textId="77777777" w:rsidR="005D2DFF" w:rsidRPr="00341C85" w:rsidRDefault="005D2DFF" w:rsidP="005D2DFF">
      <w:pPr>
        <w:ind w:left="426"/>
        <w:rPr>
          <w:rFonts w:eastAsia="Times New Roman" w:cs="Arial"/>
          <w:b/>
          <w:color w:val="000000"/>
          <w:sz w:val="24"/>
        </w:rPr>
      </w:pPr>
      <w:r w:rsidRPr="00341C85">
        <w:rPr>
          <w:rFonts w:eastAsia="Times New Roman" w:cs="Arial"/>
          <w:color w:val="000000"/>
          <w:sz w:val="24"/>
        </w:rPr>
        <w:t xml:space="preserve">All evidence must be submitted to DfT and authorised prior to the installation. The Contractor must arrange all traffic management. The site shall be installed using the relevant civils, mechanical and electrical works to complete the install. The in-road equipment must be tested before and after being installed and all equipment serials numbers must be recorded. The expected number of visits required to install a new site is dependent on the road type. It is expected to take </w:t>
      </w:r>
      <w:r w:rsidRPr="00341C85">
        <w:rPr>
          <w:rFonts w:eastAsia="Times New Roman" w:cs="Arial"/>
          <w:b/>
          <w:color w:val="000000"/>
          <w:sz w:val="24"/>
        </w:rPr>
        <w:t xml:space="preserve">five </w:t>
      </w:r>
      <w:r w:rsidRPr="00341C85">
        <w:rPr>
          <w:rFonts w:eastAsia="Times New Roman" w:cs="Arial"/>
          <w:color w:val="000000"/>
          <w:sz w:val="24"/>
        </w:rPr>
        <w:t xml:space="preserve">visits for a motorway or other major road site, and </w:t>
      </w:r>
      <w:r w:rsidRPr="00341C85">
        <w:rPr>
          <w:rFonts w:eastAsia="Times New Roman" w:cs="Arial"/>
          <w:b/>
          <w:color w:val="000000"/>
          <w:sz w:val="24"/>
        </w:rPr>
        <w:t>three</w:t>
      </w:r>
      <w:r w:rsidRPr="00341C85">
        <w:rPr>
          <w:rFonts w:eastAsia="Times New Roman" w:cs="Arial"/>
          <w:color w:val="000000"/>
          <w:sz w:val="24"/>
        </w:rPr>
        <w:t xml:space="preserve"> visits for a minor road site, including </w:t>
      </w:r>
      <w:r w:rsidRPr="00341C85">
        <w:rPr>
          <w:rFonts w:eastAsia="Times New Roman" w:cs="Arial"/>
          <w:b/>
          <w:color w:val="000000"/>
          <w:sz w:val="24"/>
        </w:rPr>
        <w:t>one</w:t>
      </w:r>
      <w:r w:rsidRPr="00341C85">
        <w:rPr>
          <w:rFonts w:eastAsia="Times New Roman" w:cs="Arial"/>
          <w:color w:val="000000"/>
          <w:sz w:val="24"/>
        </w:rPr>
        <w:t xml:space="preserve"> visit to commission the site, as described in the following paragraph. There may be access restrictions with some local authorities or agencies, which may affect the time allocated to the installation.</w:t>
      </w:r>
    </w:p>
    <w:p w14:paraId="5196B12B" w14:textId="77777777" w:rsidR="005D2DFF" w:rsidRPr="00341C85" w:rsidRDefault="005D2DFF" w:rsidP="005D2DFF">
      <w:pPr>
        <w:ind w:left="426"/>
        <w:rPr>
          <w:rFonts w:eastAsia="Times New Roman" w:cs="Arial"/>
          <w:b/>
          <w:color w:val="000000"/>
          <w:sz w:val="24"/>
        </w:rPr>
      </w:pPr>
    </w:p>
    <w:p w14:paraId="1D17A127" w14:textId="564272D3" w:rsidR="005D2DFF" w:rsidRPr="00341C85" w:rsidRDefault="005D2DFF" w:rsidP="00D00E73">
      <w:pPr>
        <w:numPr>
          <w:ilvl w:val="0"/>
          <w:numId w:val="27"/>
        </w:numPr>
        <w:spacing w:after="160" w:line="259" w:lineRule="auto"/>
        <w:ind w:left="426"/>
        <w:rPr>
          <w:rFonts w:eastAsia="Times New Roman" w:cs="Arial"/>
          <w:b/>
          <w:color w:val="000000"/>
          <w:sz w:val="24"/>
        </w:rPr>
      </w:pPr>
      <w:r w:rsidRPr="00341C85">
        <w:rPr>
          <w:rFonts w:eastAsia="Times New Roman" w:cs="Arial"/>
          <w:b/>
          <w:color w:val="000000"/>
          <w:sz w:val="24"/>
        </w:rPr>
        <w:t xml:space="preserve">Site commissioning </w:t>
      </w:r>
      <w:r w:rsidRPr="00341C85">
        <w:rPr>
          <w:rFonts w:eastAsia="Times New Roman" w:cs="Arial"/>
          <w:color w:val="000000"/>
          <w:sz w:val="24"/>
        </w:rPr>
        <w:t>-</w:t>
      </w:r>
      <w:r w:rsidRPr="00341C85">
        <w:rPr>
          <w:rFonts w:eastAsia="Times New Roman" w:cs="Arial"/>
          <w:b/>
          <w:color w:val="000000"/>
          <w:sz w:val="24"/>
        </w:rPr>
        <w:t xml:space="preserve"> </w:t>
      </w:r>
      <w:r w:rsidRPr="00341C85">
        <w:rPr>
          <w:rFonts w:eastAsia="Times New Roman" w:cs="Arial"/>
          <w:color w:val="000000"/>
          <w:sz w:val="24"/>
        </w:rPr>
        <w:t xml:space="preserve">Following a site installation, relocation, sensor or loop replacement or upgrade, the site must be setup to send good quality data. Checks are carried out to confirm that the installation has been carried out in accordance with procedures. </w:t>
      </w:r>
      <w:r w:rsidR="00343C87" w:rsidRPr="00341C85">
        <w:rPr>
          <w:rFonts w:eastAsia="Times New Roman" w:cs="Arial"/>
          <w:color w:val="000000"/>
          <w:sz w:val="24"/>
        </w:rPr>
        <w:t>Also,</w:t>
      </w:r>
      <w:r w:rsidRPr="00341C85">
        <w:rPr>
          <w:rFonts w:eastAsia="Times New Roman" w:cs="Arial"/>
          <w:color w:val="000000"/>
          <w:sz w:val="24"/>
        </w:rPr>
        <w:t xml:space="preserve"> equipment checks must be conducted check they are connected correctly, </w:t>
      </w:r>
      <w:r w:rsidR="00343C87" w:rsidRPr="00341C85">
        <w:rPr>
          <w:rFonts w:eastAsia="Times New Roman" w:cs="Arial"/>
          <w:color w:val="000000"/>
          <w:sz w:val="24"/>
        </w:rPr>
        <w:t>adjusting</w:t>
      </w:r>
      <w:r w:rsidRPr="00341C85">
        <w:rPr>
          <w:rFonts w:eastAsia="Times New Roman" w:cs="Arial"/>
          <w:color w:val="000000"/>
          <w:sz w:val="24"/>
        </w:rPr>
        <w:t xml:space="preserve"> if necessary. </w:t>
      </w:r>
    </w:p>
    <w:p w14:paraId="2E8E298A" w14:textId="77777777" w:rsidR="005D2DFF" w:rsidRPr="00341C85" w:rsidRDefault="005D2DFF" w:rsidP="005D2DFF">
      <w:pPr>
        <w:spacing w:after="160" w:line="259" w:lineRule="auto"/>
        <w:ind w:left="426"/>
        <w:rPr>
          <w:rFonts w:eastAsia="Times New Roman" w:cs="Arial"/>
          <w:b/>
          <w:color w:val="000000"/>
          <w:sz w:val="24"/>
        </w:rPr>
      </w:pPr>
      <w:r w:rsidRPr="00341C85">
        <w:rPr>
          <w:rFonts w:eastAsia="Times New Roman" w:cs="Arial"/>
          <w:color w:val="000000"/>
          <w:sz w:val="24"/>
        </w:rPr>
        <w:t xml:space="preserve">The site will also undergo its first official operational check similar to an RSI, excluding the site performance analysis as there is no historical data available prior to the setup. These checks must be carried out during “usual” traffic conditions. DfT will carry out extensive data checks before approving the installation works. Sites should be commissioned (or re-commissioned) following the works, where appropriate or by the end of the next working day, and should take no more than </w:t>
      </w:r>
      <w:r w:rsidRPr="00341C85">
        <w:rPr>
          <w:rFonts w:eastAsia="Times New Roman" w:cs="Arial"/>
          <w:b/>
          <w:color w:val="000000"/>
          <w:sz w:val="24"/>
        </w:rPr>
        <w:t>one</w:t>
      </w:r>
      <w:r w:rsidRPr="00341C85">
        <w:rPr>
          <w:rFonts w:eastAsia="Times New Roman" w:cs="Arial"/>
          <w:color w:val="000000"/>
          <w:sz w:val="24"/>
        </w:rPr>
        <w:t xml:space="preserve"> visit to complete.</w:t>
      </w:r>
    </w:p>
    <w:p w14:paraId="1EDC5AD7" w14:textId="77777777" w:rsidR="005D2DFF" w:rsidRPr="00341C85" w:rsidRDefault="005D2DFF" w:rsidP="00D00E73">
      <w:pPr>
        <w:numPr>
          <w:ilvl w:val="0"/>
          <w:numId w:val="27"/>
        </w:numPr>
        <w:spacing w:after="160" w:line="259" w:lineRule="auto"/>
        <w:ind w:left="426"/>
        <w:rPr>
          <w:rFonts w:eastAsia="Times New Roman" w:cs="Arial"/>
          <w:b/>
          <w:color w:val="000000"/>
          <w:sz w:val="24"/>
        </w:rPr>
      </w:pPr>
      <w:r w:rsidRPr="00341C85">
        <w:rPr>
          <w:rFonts w:eastAsia="Times New Roman" w:cs="Arial"/>
          <w:b/>
          <w:color w:val="000000"/>
          <w:sz w:val="24"/>
        </w:rPr>
        <w:lastRenderedPageBreak/>
        <w:t xml:space="preserve">Site decommissioning (removal) </w:t>
      </w:r>
      <w:r w:rsidRPr="00341C85">
        <w:rPr>
          <w:rFonts w:eastAsia="Times New Roman" w:cs="Arial"/>
          <w:color w:val="000000"/>
          <w:sz w:val="24"/>
        </w:rPr>
        <w:t>- This is the complete removal of a site so that it is no longer operational.</w:t>
      </w:r>
      <w:r w:rsidRPr="00341C85">
        <w:rPr>
          <w:rFonts w:eastAsia="Times New Roman" w:cs="Arial"/>
          <w:b/>
          <w:color w:val="000000"/>
          <w:sz w:val="24"/>
        </w:rPr>
        <w:t xml:space="preserve"> </w:t>
      </w:r>
      <w:r w:rsidRPr="00341C85">
        <w:rPr>
          <w:rFonts w:eastAsia="Times New Roman" w:cs="Arial"/>
          <w:color w:val="000000"/>
          <w:sz w:val="24"/>
        </w:rPr>
        <w:t xml:space="preserve">The roadside cabinet and relevant equipment must be removed using the relevant civils, mechanical and electrical works. An effort must be made to salvage usable equipment and this must be returned to DfT’s storage facility. Any faulty or damaged equipment must be disposed of using the appropriate methods. The in-road equipment will be left in situ and checked to ensure it is secured in the road. The Contractor is responsible for ensuring the site is left in a safe condition and doesn’t pose a risk to the general public. It is expected to take </w:t>
      </w:r>
      <w:r w:rsidRPr="00341C85">
        <w:rPr>
          <w:rFonts w:eastAsia="Times New Roman" w:cs="Arial"/>
          <w:b/>
          <w:color w:val="000000"/>
          <w:sz w:val="24"/>
        </w:rPr>
        <w:t>one</w:t>
      </w:r>
      <w:r w:rsidRPr="00341C85">
        <w:rPr>
          <w:rFonts w:eastAsia="Times New Roman" w:cs="Arial"/>
          <w:color w:val="000000"/>
          <w:sz w:val="24"/>
        </w:rPr>
        <w:t xml:space="preserve"> visit to decommission a site.</w:t>
      </w:r>
    </w:p>
    <w:p w14:paraId="0695BD6E" w14:textId="77777777" w:rsidR="005D2DFF" w:rsidRPr="00341C85" w:rsidRDefault="005D2DFF" w:rsidP="00D00E73">
      <w:pPr>
        <w:numPr>
          <w:ilvl w:val="0"/>
          <w:numId w:val="27"/>
        </w:numPr>
        <w:spacing w:after="160" w:line="259" w:lineRule="auto"/>
        <w:ind w:left="426"/>
        <w:rPr>
          <w:rFonts w:eastAsia="Times New Roman" w:cs="Arial"/>
          <w:b/>
          <w:color w:val="000000"/>
          <w:sz w:val="24"/>
        </w:rPr>
      </w:pPr>
      <w:r w:rsidRPr="00341C85">
        <w:rPr>
          <w:rFonts w:eastAsia="Times New Roman" w:cs="Arial"/>
          <w:b/>
          <w:color w:val="000000"/>
          <w:sz w:val="24"/>
        </w:rPr>
        <w:t xml:space="preserve">Site mothballing </w:t>
      </w:r>
      <w:r w:rsidRPr="00341C85">
        <w:rPr>
          <w:rFonts w:eastAsia="Times New Roman" w:cs="Arial"/>
          <w:color w:val="000000"/>
          <w:sz w:val="24"/>
        </w:rPr>
        <w:t>-</w:t>
      </w:r>
      <w:r w:rsidRPr="00341C85">
        <w:rPr>
          <w:rFonts w:eastAsia="Times New Roman" w:cs="Arial"/>
          <w:b/>
          <w:color w:val="000000"/>
          <w:sz w:val="24"/>
        </w:rPr>
        <w:t xml:space="preserve"> </w:t>
      </w:r>
      <w:r w:rsidRPr="00341C85">
        <w:rPr>
          <w:rFonts w:eastAsia="Times New Roman" w:cs="Arial"/>
          <w:color w:val="000000"/>
          <w:sz w:val="24"/>
        </w:rPr>
        <w:t xml:space="preserve">There may be occasions where a site may need to be kept in working order, but the sites operation is suspended and its data are not used. This site will be left dormant, but can be restored if required at a later date. This will include removal of all equipment located in the roadside cabinet and the temporary removal of the power source. The roadside cabinet and the in-road equipment will remain in place. It is expected to take </w:t>
      </w:r>
      <w:r w:rsidRPr="00341C85">
        <w:rPr>
          <w:rFonts w:eastAsia="Times New Roman" w:cs="Arial"/>
          <w:b/>
          <w:color w:val="000000"/>
          <w:sz w:val="24"/>
        </w:rPr>
        <w:t>one</w:t>
      </w:r>
      <w:r w:rsidRPr="00341C85">
        <w:rPr>
          <w:rFonts w:eastAsia="Times New Roman" w:cs="Arial"/>
          <w:color w:val="000000"/>
          <w:sz w:val="24"/>
        </w:rPr>
        <w:t xml:space="preserve"> visit to mothball a site.</w:t>
      </w:r>
    </w:p>
    <w:p w14:paraId="3990D7D7" w14:textId="77777777" w:rsidR="005D2DFF" w:rsidRPr="00341C85" w:rsidRDefault="005D2DFF" w:rsidP="00D00E73">
      <w:pPr>
        <w:numPr>
          <w:ilvl w:val="0"/>
          <w:numId w:val="27"/>
        </w:numPr>
        <w:spacing w:after="160" w:line="259" w:lineRule="auto"/>
        <w:ind w:left="426"/>
        <w:rPr>
          <w:rFonts w:eastAsia="Times New Roman" w:cs="Arial"/>
          <w:b/>
          <w:color w:val="000000"/>
          <w:sz w:val="24"/>
        </w:rPr>
      </w:pPr>
      <w:r w:rsidRPr="00341C85">
        <w:rPr>
          <w:rFonts w:eastAsia="Times New Roman" w:cs="Arial"/>
          <w:b/>
          <w:color w:val="000000"/>
          <w:sz w:val="24"/>
        </w:rPr>
        <w:t xml:space="preserve">Site relocation </w:t>
      </w:r>
      <w:r w:rsidRPr="00341C85">
        <w:rPr>
          <w:rFonts w:eastAsia="Times New Roman" w:cs="Arial"/>
          <w:color w:val="000000"/>
          <w:sz w:val="24"/>
        </w:rPr>
        <w:t xml:space="preserve">- This is the complete removal of a site from its existing location and then re-installing the site at a new location, or at a location greater than 100 metres from its original location. This may be due to the site being unsuitable, poor road conditions or the road being resurfaced at the existing location. The new location must be agreed prior to the installation and must follow the procedures set out in the site installation section. A site survey may be requested by DfT, prior to the installation. The expected number of visits required to relocate a site is dependent on the road type. It is expected to take </w:t>
      </w:r>
      <w:r w:rsidRPr="00341C85">
        <w:rPr>
          <w:rFonts w:eastAsia="Times New Roman" w:cs="Arial"/>
          <w:b/>
          <w:color w:val="000000"/>
          <w:sz w:val="24"/>
        </w:rPr>
        <w:t xml:space="preserve">five </w:t>
      </w:r>
      <w:r w:rsidRPr="00341C85">
        <w:rPr>
          <w:rFonts w:eastAsia="Times New Roman" w:cs="Arial"/>
          <w:color w:val="000000"/>
          <w:sz w:val="24"/>
        </w:rPr>
        <w:t>visits for a motorway and a major road site, and</w:t>
      </w:r>
      <w:r w:rsidRPr="00341C85">
        <w:rPr>
          <w:rFonts w:eastAsia="Times New Roman" w:cs="Arial"/>
          <w:b/>
          <w:color w:val="000000"/>
          <w:sz w:val="24"/>
        </w:rPr>
        <w:t xml:space="preserve"> three</w:t>
      </w:r>
      <w:r w:rsidRPr="00341C85">
        <w:rPr>
          <w:rFonts w:eastAsia="Times New Roman" w:cs="Arial"/>
          <w:color w:val="000000"/>
          <w:sz w:val="24"/>
        </w:rPr>
        <w:t xml:space="preserve"> visits for a minor road site. There may be access restrictions with some local authorities or agencies, which may affect the time allocated to the installation.</w:t>
      </w:r>
    </w:p>
    <w:p w14:paraId="04B51366" w14:textId="77777777" w:rsidR="005D2DFF" w:rsidRDefault="005D2DFF" w:rsidP="00D00E73">
      <w:pPr>
        <w:numPr>
          <w:ilvl w:val="0"/>
          <w:numId w:val="27"/>
        </w:numPr>
        <w:spacing w:after="160" w:line="259" w:lineRule="auto"/>
        <w:ind w:left="426"/>
        <w:rPr>
          <w:rFonts w:eastAsia="Times New Roman" w:cs="Arial"/>
          <w:b/>
          <w:color w:val="000000"/>
          <w:sz w:val="24"/>
        </w:rPr>
      </w:pPr>
      <w:r w:rsidRPr="00341C85">
        <w:rPr>
          <w:rFonts w:eastAsia="Times New Roman" w:cs="Arial"/>
          <w:b/>
          <w:color w:val="000000"/>
          <w:sz w:val="24"/>
        </w:rPr>
        <w:t xml:space="preserve">Site upgrades </w:t>
      </w:r>
      <w:r w:rsidRPr="00341C85">
        <w:rPr>
          <w:rFonts w:eastAsia="Times New Roman" w:cs="Arial"/>
          <w:color w:val="000000"/>
          <w:sz w:val="24"/>
        </w:rPr>
        <w:t xml:space="preserve">- Occasionally DfT may require upgrades to sites – for example the installation of a new type of classifier, </w:t>
      </w:r>
      <w:r w:rsidRPr="00341C85">
        <w:rPr>
          <w:rFonts w:eastAsia="Times New Roman" w:cs="Arial"/>
          <w:bCs/>
          <w:color w:val="000000"/>
          <w:sz w:val="24"/>
        </w:rPr>
        <w:t>new or additional sensor arrays, or changes to the power supply</w:t>
      </w:r>
      <w:r w:rsidRPr="00341C85">
        <w:rPr>
          <w:rFonts w:eastAsia="Times New Roman" w:cs="Arial"/>
          <w:color w:val="000000"/>
          <w:sz w:val="24"/>
        </w:rPr>
        <w:t>. In all cases, the engineer must check the operation to after the upgrade to ensure it. The expected number of visits will depend on the type of upgrade.</w:t>
      </w:r>
    </w:p>
    <w:p w14:paraId="31B5DDB0" w14:textId="77777777" w:rsidR="005D2DFF" w:rsidRPr="00341C85" w:rsidRDefault="005D2DFF" w:rsidP="00D00E73">
      <w:pPr>
        <w:numPr>
          <w:ilvl w:val="0"/>
          <w:numId w:val="27"/>
        </w:numPr>
        <w:spacing w:after="160" w:line="259" w:lineRule="auto"/>
        <w:ind w:left="426"/>
        <w:rPr>
          <w:rFonts w:eastAsia="STZhongsong"/>
          <w:sz w:val="24"/>
        </w:rPr>
      </w:pPr>
      <w:r w:rsidRPr="00341C85">
        <w:rPr>
          <w:rFonts w:eastAsia="Times New Roman" w:cs="Arial"/>
          <w:b/>
          <w:color w:val="000000"/>
          <w:sz w:val="24"/>
        </w:rPr>
        <w:t xml:space="preserve">Trials and testing - </w:t>
      </w:r>
      <w:r w:rsidRPr="00341C85">
        <w:rPr>
          <w:rFonts w:eastAsia="Times New Roman" w:cs="Arial"/>
          <w:bCs/>
          <w:color w:val="000000"/>
          <w:sz w:val="24"/>
        </w:rPr>
        <w:t>The DfT may also occasionally require assistance with trials of equipment, new technologies or maintenance facilities. Timetables, plans of action and costs for any such work will be agreed in advance between both parties. The work is likely to draw on the Suppliers’ technical expertise and experience of managing and carrying out roadside projects.</w:t>
      </w:r>
      <w:r w:rsidRPr="00341C85">
        <w:rPr>
          <w:sz w:val="24"/>
        </w:rPr>
        <w:br w:type="page"/>
      </w:r>
    </w:p>
    <w:p w14:paraId="2906742B" w14:textId="77777777" w:rsidR="005D2DFF" w:rsidRPr="000E2ECF" w:rsidRDefault="005D2DFF" w:rsidP="005D2DFF">
      <w:pPr>
        <w:pStyle w:val="Heading2"/>
        <w:spacing w:after="120"/>
        <w:rPr>
          <w:b w:val="0"/>
          <w:bCs w:val="0"/>
          <w:color w:val="auto"/>
          <w:sz w:val="24"/>
          <w:szCs w:val="24"/>
        </w:rPr>
      </w:pPr>
      <w:r w:rsidRPr="000E2ECF">
        <w:rPr>
          <w:color w:val="auto"/>
          <w:sz w:val="24"/>
          <w:szCs w:val="24"/>
        </w:rPr>
        <w:lastRenderedPageBreak/>
        <w:t xml:space="preserve">ANNEX M </w:t>
      </w:r>
      <w:r w:rsidRPr="000E2ECF">
        <w:rPr>
          <w:color w:val="auto"/>
          <w:sz w:val="24"/>
          <w:szCs w:val="24"/>
        </w:rPr>
        <w:tab/>
        <w:t>Summary of Jobs in the ATC network, 1 Nov 2017 – 24 June 2022</w:t>
      </w:r>
    </w:p>
    <w:p w14:paraId="77A3572E" w14:textId="77777777" w:rsidR="005D2DFF" w:rsidRPr="00B269A7" w:rsidRDefault="005D2DFF" w:rsidP="005D2DFF">
      <w:pPr>
        <w:rPr>
          <w:b/>
          <w:bCs/>
          <w:sz w:val="24"/>
        </w:rPr>
      </w:pPr>
      <w:r w:rsidRPr="00B269A7">
        <w:rPr>
          <w:b/>
          <w:bCs/>
          <w:sz w:val="24"/>
        </w:rPr>
        <w:t>Table M1: Jobs raised and job visits take to clear, by job type</w:t>
      </w:r>
    </w:p>
    <w:p w14:paraId="50547D71" w14:textId="77777777" w:rsidR="005D2DFF" w:rsidRPr="007F18FE" w:rsidRDefault="005D2DFF" w:rsidP="005D2DFF">
      <w:pPr>
        <w:rPr>
          <w:rFonts w:ascii="Times New Roman" w:eastAsia="Times New Roman" w:hAnsi="Times New Roman"/>
          <w:sz w:val="24"/>
          <w:szCs w:val="20"/>
          <w:highlight w:val="green"/>
        </w:rPr>
      </w:pPr>
    </w:p>
    <w:tbl>
      <w:tblPr>
        <w:tblW w:w="906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4"/>
        <w:gridCol w:w="2410"/>
        <w:gridCol w:w="3118"/>
      </w:tblGrid>
      <w:tr w:rsidR="005D2DFF" w:rsidRPr="005E4378" w14:paraId="42E4BFF7" w14:textId="77777777" w:rsidTr="003D756A">
        <w:trPr>
          <w:trHeight w:val="576"/>
        </w:trPr>
        <w:tc>
          <w:tcPr>
            <w:tcW w:w="3534" w:type="dxa"/>
            <w:shd w:val="clear" w:color="auto" w:fill="auto"/>
            <w:noWrap/>
            <w:vAlign w:val="bottom"/>
            <w:hideMark/>
          </w:tcPr>
          <w:p w14:paraId="545D2A19" w14:textId="77777777" w:rsidR="005D2DFF" w:rsidRPr="005E4378" w:rsidRDefault="005D2DFF" w:rsidP="003D756A">
            <w:pPr>
              <w:rPr>
                <w:rFonts w:eastAsia="Times New Roman" w:cs="Calibri"/>
                <w:b/>
                <w:bCs/>
                <w:color w:val="000000"/>
                <w:lang w:eastAsia="en-GB"/>
              </w:rPr>
            </w:pPr>
            <w:r w:rsidRPr="005E4378">
              <w:rPr>
                <w:rFonts w:eastAsia="Times New Roman" w:cs="Calibri"/>
                <w:b/>
                <w:bCs/>
                <w:color w:val="000000"/>
                <w:lang w:eastAsia="en-GB"/>
              </w:rPr>
              <w:t>Job type</w:t>
            </w:r>
          </w:p>
        </w:tc>
        <w:tc>
          <w:tcPr>
            <w:tcW w:w="2410" w:type="dxa"/>
            <w:shd w:val="clear" w:color="auto" w:fill="auto"/>
            <w:vAlign w:val="bottom"/>
            <w:hideMark/>
          </w:tcPr>
          <w:p w14:paraId="1524D6F4" w14:textId="77777777" w:rsidR="005D2DFF" w:rsidRPr="005E4378" w:rsidRDefault="005D2DFF" w:rsidP="003D756A">
            <w:pPr>
              <w:jc w:val="right"/>
              <w:rPr>
                <w:rFonts w:eastAsia="Times New Roman" w:cs="Calibri"/>
                <w:b/>
                <w:bCs/>
                <w:color w:val="000000"/>
                <w:lang w:eastAsia="en-GB"/>
              </w:rPr>
            </w:pPr>
            <w:r w:rsidRPr="005E4378">
              <w:rPr>
                <w:rFonts w:eastAsia="Times New Roman" w:cs="Calibri"/>
                <w:b/>
                <w:bCs/>
                <w:color w:val="000000"/>
                <w:lang w:eastAsia="en-GB"/>
              </w:rPr>
              <w:t>Number of Jobs raised</w:t>
            </w:r>
          </w:p>
        </w:tc>
        <w:tc>
          <w:tcPr>
            <w:tcW w:w="3118" w:type="dxa"/>
            <w:shd w:val="clear" w:color="auto" w:fill="auto"/>
            <w:vAlign w:val="bottom"/>
            <w:hideMark/>
          </w:tcPr>
          <w:p w14:paraId="41570843" w14:textId="77777777" w:rsidR="005D2DFF" w:rsidRPr="005E4378" w:rsidRDefault="005D2DFF" w:rsidP="003D756A">
            <w:pPr>
              <w:jc w:val="right"/>
              <w:rPr>
                <w:rFonts w:eastAsia="Times New Roman" w:cs="Calibri"/>
                <w:b/>
                <w:bCs/>
                <w:color w:val="000000"/>
                <w:lang w:eastAsia="en-GB"/>
              </w:rPr>
            </w:pPr>
            <w:r w:rsidRPr="005E4378">
              <w:rPr>
                <w:rFonts w:eastAsia="Times New Roman" w:cs="Calibri"/>
                <w:b/>
                <w:bCs/>
                <w:color w:val="000000"/>
                <w:lang w:eastAsia="en-GB"/>
              </w:rPr>
              <w:t>Total Job Visits to complete</w:t>
            </w:r>
            <w:r w:rsidRPr="005E4378">
              <w:rPr>
                <w:rFonts w:eastAsia="Times New Roman" w:cs="Calibri"/>
                <w:b/>
                <w:bCs/>
                <w:color w:val="000000"/>
                <w:vertAlign w:val="superscript"/>
                <w:lang w:eastAsia="en-GB"/>
              </w:rPr>
              <w:t xml:space="preserve"> 1</w:t>
            </w:r>
          </w:p>
        </w:tc>
      </w:tr>
      <w:tr w:rsidR="005D2DFF" w:rsidRPr="005E4378" w14:paraId="7F9C611A" w14:textId="77777777" w:rsidTr="003D756A">
        <w:trPr>
          <w:trHeight w:val="288"/>
        </w:trPr>
        <w:tc>
          <w:tcPr>
            <w:tcW w:w="3534" w:type="dxa"/>
            <w:shd w:val="clear" w:color="auto" w:fill="auto"/>
            <w:noWrap/>
            <w:vAlign w:val="bottom"/>
            <w:hideMark/>
          </w:tcPr>
          <w:p w14:paraId="5CA54776" w14:textId="77777777" w:rsidR="005D2DFF" w:rsidRPr="005E4378" w:rsidRDefault="005D2DFF" w:rsidP="003D756A">
            <w:pPr>
              <w:rPr>
                <w:rFonts w:eastAsia="Times New Roman" w:cs="Calibri"/>
                <w:b/>
                <w:bCs/>
                <w:color w:val="000000"/>
                <w:lang w:eastAsia="en-GB"/>
              </w:rPr>
            </w:pPr>
            <w:r w:rsidRPr="005E4378">
              <w:rPr>
                <w:rFonts w:eastAsia="Times New Roman" w:cs="Calibri"/>
                <w:b/>
                <w:bCs/>
                <w:color w:val="000000"/>
                <w:lang w:eastAsia="en-GB"/>
              </w:rPr>
              <w:t>All faults</w:t>
            </w:r>
          </w:p>
        </w:tc>
        <w:tc>
          <w:tcPr>
            <w:tcW w:w="2410" w:type="dxa"/>
            <w:shd w:val="clear" w:color="auto" w:fill="auto"/>
            <w:noWrap/>
            <w:vAlign w:val="bottom"/>
            <w:hideMark/>
          </w:tcPr>
          <w:p w14:paraId="4BB366D0" w14:textId="77777777" w:rsidR="005D2DFF" w:rsidRPr="005E4378" w:rsidRDefault="005D2DFF" w:rsidP="003D756A">
            <w:pPr>
              <w:jc w:val="right"/>
              <w:rPr>
                <w:rFonts w:eastAsia="Times New Roman" w:cs="Calibri"/>
                <w:b/>
                <w:bCs/>
                <w:color w:val="000000"/>
                <w:lang w:eastAsia="en-GB"/>
              </w:rPr>
            </w:pPr>
            <w:r w:rsidRPr="005E4378">
              <w:rPr>
                <w:rFonts w:eastAsia="Times New Roman" w:cs="Calibri"/>
                <w:b/>
                <w:bCs/>
                <w:color w:val="000000"/>
                <w:lang w:eastAsia="en-GB"/>
              </w:rPr>
              <w:t>1</w:t>
            </w:r>
            <w:r>
              <w:rPr>
                <w:rFonts w:eastAsia="Times New Roman" w:cs="Calibri"/>
                <w:b/>
                <w:bCs/>
                <w:color w:val="000000"/>
                <w:lang w:eastAsia="en-GB"/>
              </w:rPr>
              <w:t>,</w:t>
            </w:r>
            <w:r w:rsidRPr="005E4378">
              <w:rPr>
                <w:rFonts w:eastAsia="Times New Roman" w:cs="Calibri"/>
                <w:b/>
                <w:bCs/>
                <w:color w:val="000000"/>
                <w:lang w:eastAsia="en-GB"/>
              </w:rPr>
              <w:t>075</w:t>
            </w:r>
          </w:p>
        </w:tc>
        <w:tc>
          <w:tcPr>
            <w:tcW w:w="3118" w:type="dxa"/>
            <w:shd w:val="clear" w:color="auto" w:fill="auto"/>
            <w:noWrap/>
            <w:vAlign w:val="bottom"/>
            <w:hideMark/>
          </w:tcPr>
          <w:p w14:paraId="3C7C1773" w14:textId="77777777" w:rsidR="005D2DFF" w:rsidRPr="005E4378" w:rsidRDefault="005D2DFF" w:rsidP="003D756A">
            <w:pPr>
              <w:jc w:val="right"/>
              <w:rPr>
                <w:rFonts w:eastAsia="Times New Roman" w:cs="Calibri"/>
                <w:b/>
                <w:bCs/>
                <w:color w:val="000000"/>
                <w:lang w:eastAsia="en-GB"/>
              </w:rPr>
            </w:pPr>
            <w:r w:rsidRPr="005E4378">
              <w:rPr>
                <w:rFonts w:eastAsia="Times New Roman" w:cs="Calibri"/>
                <w:b/>
                <w:bCs/>
                <w:color w:val="000000"/>
                <w:lang w:eastAsia="en-GB"/>
              </w:rPr>
              <w:t>1</w:t>
            </w:r>
            <w:r>
              <w:rPr>
                <w:rFonts w:eastAsia="Times New Roman" w:cs="Calibri"/>
                <w:b/>
                <w:bCs/>
                <w:color w:val="000000"/>
                <w:lang w:eastAsia="en-GB"/>
              </w:rPr>
              <w:t>,</w:t>
            </w:r>
            <w:r w:rsidRPr="005E4378">
              <w:rPr>
                <w:rFonts w:eastAsia="Times New Roman" w:cs="Calibri"/>
                <w:b/>
                <w:bCs/>
                <w:color w:val="000000"/>
                <w:lang w:eastAsia="en-GB"/>
              </w:rPr>
              <w:t>761</w:t>
            </w:r>
          </w:p>
        </w:tc>
      </w:tr>
      <w:tr w:rsidR="005D2DFF" w:rsidRPr="005E4378" w14:paraId="0554165A" w14:textId="77777777" w:rsidTr="003D756A">
        <w:trPr>
          <w:trHeight w:val="288"/>
        </w:trPr>
        <w:tc>
          <w:tcPr>
            <w:tcW w:w="3534" w:type="dxa"/>
            <w:shd w:val="clear" w:color="auto" w:fill="auto"/>
            <w:noWrap/>
            <w:vAlign w:val="bottom"/>
            <w:hideMark/>
          </w:tcPr>
          <w:p w14:paraId="2D4629D8"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Battery issue</w:t>
            </w:r>
          </w:p>
        </w:tc>
        <w:tc>
          <w:tcPr>
            <w:tcW w:w="2410" w:type="dxa"/>
            <w:shd w:val="clear" w:color="auto" w:fill="auto"/>
            <w:noWrap/>
            <w:vAlign w:val="bottom"/>
            <w:hideMark/>
          </w:tcPr>
          <w:p w14:paraId="77BFFFA2"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210</w:t>
            </w:r>
          </w:p>
        </w:tc>
        <w:tc>
          <w:tcPr>
            <w:tcW w:w="3118" w:type="dxa"/>
            <w:shd w:val="clear" w:color="auto" w:fill="auto"/>
            <w:noWrap/>
            <w:vAlign w:val="bottom"/>
            <w:hideMark/>
          </w:tcPr>
          <w:p w14:paraId="1BBEE496"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228</w:t>
            </w:r>
          </w:p>
        </w:tc>
      </w:tr>
      <w:tr w:rsidR="005D2DFF" w:rsidRPr="005E4378" w14:paraId="4C998688" w14:textId="77777777" w:rsidTr="003D756A">
        <w:trPr>
          <w:trHeight w:val="288"/>
        </w:trPr>
        <w:tc>
          <w:tcPr>
            <w:tcW w:w="3534" w:type="dxa"/>
            <w:shd w:val="clear" w:color="auto" w:fill="auto"/>
            <w:noWrap/>
            <w:vAlign w:val="bottom"/>
            <w:hideMark/>
          </w:tcPr>
          <w:p w14:paraId="05EA3598"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Cabinet issue</w:t>
            </w:r>
          </w:p>
        </w:tc>
        <w:tc>
          <w:tcPr>
            <w:tcW w:w="2410" w:type="dxa"/>
            <w:shd w:val="clear" w:color="auto" w:fill="auto"/>
            <w:noWrap/>
            <w:vAlign w:val="bottom"/>
            <w:hideMark/>
          </w:tcPr>
          <w:p w14:paraId="0516B2DB"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22</w:t>
            </w:r>
          </w:p>
        </w:tc>
        <w:tc>
          <w:tcPr>
            <w:tcW w:w="3118" w:type="dxa"/>
            <w:shd w:val="clear" w:color="auto" w:fill="auto"/>
            <w:noWrap/>
            <w:vAlign w:val="bottom"/>
            <w:hideMark/>
          </w:tcPr>
          <w:p w14:paraId="52D83C98"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30</w:t>
            </w:r>
          </w:p>
        </w:tc>
      </w:tr>
      <w:tr w:rsidR="005D2DFF" w:rsidRPr="005E4378" w14:paraId="43756A67" w14:textId="77777777" w:rsidTr="003D756A">
        <w:trPr>
          <w:trHeight w:val="288"/>
        </w:trPr>
        <w:tc>
          <w:tcPr>
            <w:tcW w:w="3534" w:type="dxa"/>
            <w:shd w:val="clear" w:color="auto" w:fill="auto"/>
            <w:noWrap/>
            <w:vAlign w:val="bottom"/>
            <w:hideMark/>
          </w:tcPr>
          <w:p w14:paraId="38CAFE27"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Counter issue</w:t>
            </w:r>
          </w:p>
        </w:tc>
        <w:tc>
          <w:tcPr>
            <w:tcW w:w="2410" w:type="dxa"/>
            <w:shd w:val="clear" w:color="auto" w:fill="auto"/>
            <w:noWrap/>
            <w:vAlign w:val="bottom"/>
            <w:hideMark/>
          </w:tcPr>
          <w:p w14:paraId="5E84E37A"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51</w:t>
            </w:r>
          </w:p>
        </w:tc>
        <w:tc>
          <w:tcPr>
            <w:tcW w:w="3118" w:type="dxa"/>
            <w:shd w:val="clear" w:color="auto" w:fill="auto"/>
            <w:noWrap/>
            <w:vAlign w:val="bottom"/>
            <w:hideMark/>
          </w:tcPr>
          <w:p w14:paraId="2B1799D6"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56</w:t>
            </w:r>
          </w:p>
        </w:tc>
      </w:tr>
      <w:tr w:rsidR="005D2DFF" w:rsidRPr="005E4378" w14:paraId="2525361F" w14:textId="77777777" w:rsidTr="003D756A">
        <w:trPr>
          <w:trHeight w:val="288"/>
        </w:trPr>
        <w:tc>
          <w:tcPr>
            <w:tcW w:w="3534" w:type="dxa"/>
            <w:shd w:val="clear" w:color="auto" w:fill="auto"/>
            <w:noWrap/>
            <w:vAlign w:val="bottom"/>
            <w:hideMark/>
          </w:tcPr>
          <w:p w14:paraId="0A7FCC16"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Data issue</w:t>
            </w:r>
          </w:p>
        </w:tc>
        <w:tc>
          <w:tcPr>
            <w:tcW w:w="2410" w:type="dxa"/>
            <w:shd w:val="clear" w:color="auto" w:fill="auto"/>
            <w:noWrap/>
            <w:vAlign w:val="bottom"/>
            <w:hideMark/>
          </w:tcPr>
          <w:p w14:paraId="63C51339"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16</w:t>
            </w:r>
          </w:p>
        </w:tc>
        <w:tc>
          <w:tcPr>
            <w:tcW w:w="3118" w:type="dxa"/>
            <w:shd w:val="clear" w:color="auto" w:fill="auto"/>
            <w:noWrap/>
            <w:vAlign w:val="bottom"/>
            <w:hideMark/>
          </w:tcPr>
          <w:p w14:paraId="1A7F6A7E"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27</w:t>
            </w:r>
          </w:p>
        </w:tc>
      </w:tr>
      <w:tr w:rsidR="005D2DFF" w:rsidRPr="005E4378" w14:paraId="12D1A5FA" w14:textId="77777777" w:rsidTr="003D756A">
        <w:trPr>
          <w:trHeight w:val="288"/>
        </w:trPr>
        <w:tc>
          <w:tcPr>
            <w:tcW w:w="3534" w:type="dxa"/>
            <w:shd w:val="clear" w:color="auto" w:fill="auto"/>
            <w:noWrap/>
            <w:vAlign w:val="bottom"/>
            <w:hideMark/>
          </w:tcPr>
          <w:p w14:paraId="1F9A0EA4"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Environment</w:t>
            </w:r>
          </w:p>
        </w:tc>
        <w:tc>
          <w:tcPr>
            <w:tcW w:w="2410" w:type="dxa"/>
            <w:shd w:val="clear" w:color="auto" w:fill="auto"/>
            <w:noWrap/>
            <w:vAlign w:val="bottom"/>
            <w:hideMark/>
          </w:tcPr>
          <w:p w14:paraId="74307913"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12</w:t>
            </w:r>
          </w:p>
        </w:tc>
        <w:tc>
          <w:tcPr>
            <w:tcW w:w="3118" w:type="dxa"/>
            <w:shd w:val="clear" w:color="auto" w:fill="auto"/>
            <w:noWrap/>
            <w:vAlign w:val="bottom"/>
            <w:hideMark/>
          </w:tcPr>
          <w:p w14:paraId="02A1C365"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12</w:t>
            </w:r>
          </w:p>
        </w:tc>
      </w:tr>
      <w:tr w:rsidR="005D2DFF" w:rsidRPr="005E4378" w14:paraId="5F2F34D0" w14:textId="77777777" w:rsidTr="003D756A">
        <w:trPr>
          <w:trHeight w:val="288"/>
        </w:trPr>
        <w:tc>
          <w:tcPr>
            <w:tcW w:w="3534" w:type="dxa"/>
            <w:shd w:val="clear" w:color="auto" w:fill="auto"/>
            <w:noWrap/>
            <w:vAlign w:val="bottom"/>
            <w:hideMark/>
          </w:tcPr>
          <w:p w14:paraId="0FD928B7"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No contact/ comms issue</w:t>
            </w:r>
          </w:p>
        </w:tc>
        <w:tc>
          <w:tcPr>
            <w:tcW w:w="2410" w:type="dxa"/>
            <w:shd w:val="clear" w:color="auto" w:fill="auto"/>
            <w:noWrap/>
            <w:vAlign w:val="bottom"/>
            <w:hideMark/>
          </w:tcPr>
          <w:p w14:paraId="18FBA423"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152</w:t>
            </w:r>
          </w:p>
        </w:tc>
        <w:tc>
          <w:tcPr>
            <w:tcW w:w="3118" w:type="dxa"/>
            <w:shd w:val="clear" w:color="auto" w:fill="auto"/>
            <w:noWrap/>
            <w:vAlign w:val="bottom"/>
            <w:hideMark/>
          </w:tcPr>
          <w:p w14:paraId="08D49A46"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191</w:t>
            </w:r>
          </w:p>
        </w:tc>
      </w:tr>
      <w:tr w:rsidR="005D2DFF" w:rsidRPr="005E4378" w14:paraId="0E04374C" w14:textId="77777777" w:rsidTr="003D756A">
        <w:trPr>
          <w:trHeight w:val="288"/>
        </w:trPr>
        <w:tc>
          <w:tcPr>
            <w:tcW w:w="3534" w:type="dxa"/>
            <w:shd w:val="clear" w:color="auto" w:fill="auto"/>
            <w:noWrap/>
            <w:vAlign w:val="bottom"/>
            <w:hideMark/>
          </w:tcPr>
          <w:p w14:paraId="3109F10C"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Power/ mains issue</w:t>
            </w:r>
          </w:p>
        </w:tc>
        <w:tc>
          <w:tcPr>
            <w:tcW w:w="2410" w:type="dxa"/>
            <w:shd w:val="clear" w:color="auto" w:fill="auto"/>
            <w:noWrap/>
            <w:vAlign w:val="bottom"/>
            <w:hideMark/>
          </w:tcPr>
          <w:p w14:paraId="657118E6"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18</w:t>
            </w:r>
          </w:p>
        </w:tc>
        <w:tc>
          <w:tcPr>
            <w:tcW w:w="3118" w:type="dxa"/>
            <w:shd w:val="clear" w:color="auto" w:fill="auto"/>
            <w:noWrap/>
            <w:vAlign w:val="bottom"/>
            <w:hideMark/>
          </w:tcPr>
          <w:p w14:paraId="3ED50A98"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19</w:t>
            </w:r>
          </w:p>
        </w:tc>
      </w:tr>
      <w:tr w:rsidR="005D2DFF" w:rsidRPr="005E4378" w14:paraId="09860204" w14:textId="77777777" w:rsidTr="003D756A">
        <w:trPr>
          <w:trHeight w:val="288"/>
        </w:trPr>
        <w:tc>
          <w:tcPr>
            <w:tcW w:w="3534" w:type="dxa"/>
            <w:shd w:val="clear" w:color="auto" w:fill="auto"/>
            <w:noWrap/>
            <w:vAlign w:val="bottom"/>
            <w:hideMark/>
          </w:tcPr>
          <w:p w14:paraId="52CA1C6D"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Repair to damage/ road repair</w:t>
            </w:r>
            <w:r w:rsidRPr="005E4378">
              <w:rPr>
                <w:rFonts w:eastAsia="Times New Roman" w:cs="Calibri"/>
                <w:color w:val="000000"/>
                <w:vertAlign w:val="superscript"/>
                <w:lang w:eastAsia="en-GB"/>
              </w:rPr>
              <w:t xml:space="preserve"> 2</w:t>
            </w:r>
          </w:p>
        </w:tc>
        <w:tc>
          <w:tcPr>
            <w:tcW w:w="2410" w:type="dxa"/>
            <w:shd w:val="clear" w:color="auto" w:fill="auto"/>
            <w:noWrap/>
            <w:vAlign w:val="bottom"/>
            <w:hideMark/>
          </w:tcPr>
          <w:p w14:paraId="2EB155D2"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75</w:t>
            </w:r>
          </w:p>
        </w:tc>
        <w:tc>
          <w:tcPr>
            <w:tcW w:w="3118" w:type="dxa"/>
            <w:shd w:val="clear" w:color="auto" w:fill="auto"/>
            <w:noWrap/>
            <w:vAlign w:val="bottom"/>
            <w:hideMark/>
          </w:tcPr>
          <w:p w14:paraId="6436130F"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95</w:t>
            </w:r>
          </w:p>
        </w:tc>
      </w:tr>
      <w:tr w:rsidR="005D2DFF" w:rsidRPr="005E4378" w14:paraId="078BAA9A" w14:textId="77777777" w:rsidTr="003D756A">
        <w:trPr>
          <w:trHeight w:val="288"/>
        </w:trPr>
        <w:tc>
          <w:tcPr>
            <w:tcW w:w="3534" w:type="dxa"/>
            <w:shd w:val="clear" w:color="auto" w:fill="auto"/>
            <w:noWrap/>
            <w:vAlign w:val="bottom"/>
            <w:hideMark/>
          </w:tcPr>
          <w:p w14:paraId="75080594"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Replace sensors/loops</w:t>
            </w:r>
            <w:r w:rsidRPr="005E4378">
              <w:rPr>
                <w:rFonts w:eastAsia="Times New Roman" w:cs="Calibri"/>
                <w:color w:val="000000"/>
                <w:vertAlign w:val="superscript"/>
                <w:lang w:eastAsia="en-GB"/>
              </w:rPr>
              <w:t xml:space="preserve"> </w:t>
            </w:r>
            <w:r>
              <w:rPr>
                <w:rFonts w:eastAsia="Times New Roman" w:cs="Calibri"/>
                <w:color w:val="000000"/>
                <w:vertAlign w:val="superscript"/>
                <w:lang w:eastAsia="en-GB"/>
              </w:rPr>
              <w:t>3</w:t>
            </w:r>
          </w:p>
        </w:tc>
        <w:tc>
          <w:tcPr>
            <w:tcW w:w="2410" w:type="dxa"/>
            <w:shd w:val="clear" w:color="auto" w:fill="auto"/>
            <w:noWrap/>
            <w:vAlign w:val="bottom"/>
            <w:hideMark/>
          </w:tcPr>
          <w:p w14:paraId="4FCAEC76"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454</w:t>
            </w:r>
          </w:p>
        </w:tc>
        <w:tc>
          <w:tcPr>
            <w:tcW w:w="3118" w:type="dxa"/>
            <w:shd w:val="clear" w:color="auto" w:fill="auto"/>
            <w:noWrap/>
            <w:vAlign w:val="bottom"/>
            <w:hideMark/>
          </w:tcPr>
          <w:p w14:paraId="36DE41B6"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1041</w:t>
            </w:r>
          </w:p>
        </w:tc>
      </w:tr>
      <w:tr w:rsidR="005D2DFF" w:rsidRPr="005E4378" w14:paraId="3BA20850" w14:textId="77777777" w:rsidTr="003D756A">
        <w:trPr>
          <w:trHeight w:val="288"/>
        </w:trPr>
        <w:tc>
          <w:tcPr>
            <w:tcW w:w="3534" w:type="dxa"/>
            <w:shd w:val="clear" w:color="auto" w:fill="auto"/>
            <w:noWrap/>
            <w:vAlign w:val="bottom"/>
            <w:hideMark/>
          </w:tcPr>
          <w:p w14:paraId="141C945D"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Sensor issue</w:t>
            </w:r>
            <w:r w:rsidRPr="005E4378">
              <w:rPr>
                <w:rFonts w:eastAsia="Times New Roman" w:cs="Calibri"/>
                <w:color w:val="000000"/>
                <w:vertAlign w:val="superscript"/>
                <w:lang w:eastAsia="en-GB"/>
              </w:rPr>
              <w:t xml:space="preserve"> </w:t>
            </w:r>
            <w:r>
              <w:rPr>
                <w:rFonts w:eastAsia="Times New Roman" w:cs="Calibri"/>
                <w:color w:val="000000"/>
                <w:vertAlign w:val="superscript"/>
                <w:lang w:eastAsia="en-GB"/>
              </w:rPr>
              <w:t>4</w:t>
            </w:r>
          </w:p>
        </w:tc>
        <w:tc>
          <w:tcPr>
            <w:tcW w:w="2410" w:type="dxa"/>
            <w:shd w:val="clear" w:color="auto" w:fill="auto"/>
            <w:noWrap/>
            <w:vAlign w:val="bottom"/>
            <w:hideMark/>
          </w:tcPr>
          <w:p w14:paraId="27747307"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65</w:t>
            </w:r>
          </w:p>
        </w:tc>
        <w:tc>
          <w:tcPr>
            <w:tcW w:w="3118" w:type="dxa"/>
            <w:shd w:val="clear" w:color="auto" w:fill="auto"/>
            <w:noWrap/>
            <w:vAlign w:val="bottom"/>
            <w:hideMark/>
          </w:tcPr>
          <w:p w14:paraId="396D92B5"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62</w:t>
            </w:r>
          </w:p>
        </w:tc>
      </w:tr>
      <w:tr w:rsidR="005D2DFF" w:rsidRPr="005E4378" w14:paraId="1FA0660A" w14:textId="77777777" w:rsidTr="003D756A">
        <w:trPr>
          <w:trHeight w:val="288"/>
        </w:trPr>
        <w:tc>
          <w:tcPr>
            <w:tcW w:w="3534" w:type="dxa"/>
            <w:shd w:val="clear" w:color="auto" w:fill="auto"/>
            <w:noWrap/>
            <w:vAlign w:val="bottom"/>
            <w:hideMark/>
          </w:tcPr>
          <w:p w14:paraId="5225C7BE" w14:textId="77777777" w:rsidR="005D2DFF" w:rsidRPr="005E4378" w:rsidRDefault="005D2DFF" w:rsidP="003D756A">
            <w:pPr>
              <w:rPr>
                <w:rFonts w:eastAsia="Times New Roman" w:cs="Calibri"/>
                <w:b/>
                <w:bCs/>
                <w:color w:val="000000"/>
                <w:lang w:eastAsia="en-GB"/>
              </w:rPr>
            </w:pPr>
            <w:r w:rsidRPr="005E4378">
              <w:rPr>
                <w:rFonts w:eastAsia="Times New Roman" w:cs="Calibri"/>
                <w:b/>
                <w:bCs/>
                <w:color w:val="000000"/>
                <w:lang w:eastAsia="en-GB"/>
              </w:rPr>
              <w:t>All site amendments</w:t>
            </w:r>
          </w:p>
        </w:tc>
        <w:tc>
          <w:tcPr>
            <w:tcW w:w="2410" w:type="dxa"/>
            <w:shd w:val="clear" w:color="auto" w:fill="auto"/>
            <w:noWrap/>
            <w:vAlign w:val="bottom"/>
            <w:hideMark/>
          </w:tcPr>
          <w:p w14:paraId="0E6CA655" w14:textId="77777777" w:rsidR="005D2DFF" w:rsidRPr="005E4378" w:rsidRDefault="005D2DFF" w:rsidP="003D756A">
            <w:pPr>
              <w:jc w:val="right"/>
              <w:rPr>
                <w:rFonts w:eastAsia="Times New Roman" w:cs="Calibri"/>
                <w:b/>
                <w:bCs/>
                <w:color w:val="000000"/>
                <w:lang w:eastAsia="en-GB"/>
              </w:rPr>
            </w:pPr>
            <w:r w:rsidRPr="005E4378">
              <w:rPr>
                <w:rFonts w:eastAsia="Times New Roman" w:cs="Calibri"/>
                <w:b/>
                <w:bCs/>
                <w:color w:val="000000"/>
                <w:lang w:eastAsia="en-GB"/>
              </w:rPr>
              <w:t>300</w:t>
            </w:r>
          </w:p>
        </w:tc>
        <w:tc>
          <w:tcPr>
            <w:tcW w:w="3118" w:type="dxa"/>
            <w:shd w:val="clear" w:color="auto" w:fill="auto"/>
            <w:noWrap/>
            <w:vAlign w:val="bottom"/>
            <w:hideMark/>
          </w:tcPr>
          <w:p w14:paraId="7935CA57" w14:textId="77777777" w:rsidR="005D2DFF" w:rsidRPr="005E4378" w:rsidRDefault="005D2DFF" w:rsidP="003D756A">
            <w:pPr>
              <w:jc w:val="right"/>
              <w:rPr>
                <w:rFonts w:eastAsia="Times New Roman" w:cs="Calibri"/>
                <w:b/>
                <w:bCs/>
                <w:color w:val="000000"/>
                <w:lang w:eastAsia="en-GB"/>
              </w:rPr>
            </w:pPr>
            <w:r w:rsidRPr="005E4378">
              <w:rPr>
                <w:rFonts w:eastAsia="Times New Roman" w:cs="Calibri"/>
                <w:b/>
                <w:bCs/>
                <w:color w:val="000000"/>
                <w:lang w:eastAsia="en-GB"/>
              </w:rPr>
              <w:t>440</w:t>
            </w:r>
          </w:p>
        </w:tc>
      </w:tr>
      <w:tr w:rsidR="005D2DFF" w:rsidRPr="005E4378" w14:paraId="4F4474B0" w14:textId="77777777" w:rsidTr="003D756A">
        <w:trPr>
          <w:trHeight w:val="288"/>
        </w:trPr>
        <w:tc>
          <w:tcPr>
            <w:tcW w:w="3534" w:type="dxa"/>
            <w:shd w:val="clear" w:color="auto" w:fill="auto"/>
            <w:noWrap/>
            <w:vAlign w:val="bottom"/>
            <w:hideMark/>
          </w:tcPr>
          <w:p w14:paraId="67775FFA"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New site</w:t>
            </w:r>
          </w:p>
        </w:tc>
        <w:tc>
          <w:tcPr>
            <w:tcW w:w="2410" w:type="dxa"/>
            <w:shd w:val="clear" w:color="auto" w:fill="auto"/>
            <w:noWrap/>
            <w:vAlign w:val="bottom"/>
            <w:hideMark/>
          </w:tcPr>
          <w:p w14:paraId="69A9EB8F"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70</w:t>
            </w:r>
          </w:p>
        </w:tc>
        <w:tc>
          <w:tcPr>
            <w:tcW w:w="3118" w:type="dxa"/>
            <w:shd w:val="clear" w:color="auto" w:fill="auto"/>
            <w:noWrap/>
            <w:vAlign w:val="bottom"/>
            <w:hideMark/>
          </w:tcPr>
          <w:p w14:paraId="36BEC2D0"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206</w:t>
            </w:r>
          </w:p>
        </w:tc>
      </w:tr>
      <w:tr w:rsidR="005D2DFF" w:rsidRPr="005E4378" w14:paraId="7B0A7505" w14:textId="77777777" w:rsidTr="003D756A">
        <w:trPr>
          <w:trHeight w:val="288"/>
        </w:trPr>
        <w:tc>
          <w:tcPr>
            <w:tcW w:w="3534" w:type="dxa"/>
            <w:shd w:val="clear" w:color="auto" w:fill="auto"/>
            <w:noWrap/>
            <w:vAlign w:val="bottom"/>
            <w:hideMark/>
          </w:tcPr>
          <w:p w14:paraId="103D5696"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Site upgrade</w:t>
            </w:r>
            <w:r>
              <w:rPr>
                <w:rFonts w:eastAsia="Times New Roman" w:cs="Calibri"/>
                <w:color w:val="000000"/>
                <w:lang w:eastAsia="en-GB"/>
              </w:rPr>
              <w:t xml:space="preserve"> </w:t>
            </w:r>
            <w:r w:rsidRPr="005E4378">
              <w:rPr>
                <w:rFonts w:eastAsia="Times New Roman" w:cs="Calibri"/>
                <w:color w:val="000000"/>
                <w:vertAlign w:val="superscript"/>
                <w:lang w:eastAsia="en-GB"/>
              </w:rPr>
              <w:t>5</w:t>
            </w:r>
          </w:p>
        </w:tc>
        <w:tc>
          <w:tcPr>
            <w:tcW w:w="2410" w:type="dxa"/>
            <w:shd w:val="clear" w:color="auto" w:fill="auto"/>
            <w:noWrap/>
            <w:vAlign w:val="bottom"/>
            <w:hideMark/>
          </w:tcPr>
          <w:p w14:paraId="1C2F7962"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225</w:t>
            </w:r>
          </w:p>
        </w:tc>
        <w:tc>
          <w:tcPr>
            <w:tcW w:w="3118" w:type="dxa"/>
            <w:shd w:val="clear" w:color="auto" w:fill="auto"/>
            <w:noWrap/>
            <w:vAlign w:val="bottom"/>
            <w:hideMark/>
          </w:tcPr>
          <w:p w14:paraId="6450639D"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229</w:t>
            </w:r>
          </w:p>
        </w:tc>
      </w:tr>
      <w:tr w:rsidR="005D2DFF" w:rsidRPr="005E4378" w14:paraId="29CED901" w14:textId="77777777" w:rsidTr="003D756A">
        <w:trPr>
          <w:trHeight w:val="288"/>
        </w:trPr>
        <w:tc>
          <w:tcPr>
            <w:tcW w:w="3534" w:type="dxa"/>
            <w:shd w:val="clear" w:color="auto" w:fill="auto"/>
            <w:noWrap/>
            <w:vAlign w:val="bottom"/>
            <w:hideMark/>
          </w:tcPr>
          <w:p w14:paraId="5B382BBD"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Reconfiguration</w:t>
            </w:r>
          </w:p>
        </w:tc>
        <w:tc>
          <w:tcPr>
            <w:tcW w:w="2410" w:type="dxa"/>
            <w:shd w:val="clear" w:color="auto" w:fill="auto"/>
            <w:noWrap/>
            <w:vAlign w:val="bottom"/>
            <w:hideMark/>
          </w:tcPr>
          <w:p w14:paraId="14F2D34B"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w:t>
            </w:r>
          </w:p>
        </w:tc>
        <w:tc>
          <w:tcPr>
            <w:tcW w:w="3118" w:type="dxa"/>
            <w:shd w:val="clear" w:color="auto" w:fill="auto"/>
            <w:noWrap/>
            <w:vAlign w:val="bottom"/>
            <w:hideMark/>
          </w:tcPr>
          <w:p w14:paraId="42A0B1B9"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1</w:t>
            </w:r>
          </w:p>
        </w:tc>
      </w:tr>
      <w:tr w:rsidR="005D2DFF" w:rsidRPr="005E4378" w14:paraId="36D1D7AE" w14:textId="77777777" w:rsidTr="003D756A">
        <w:trPr>
          <w:trHeight w:val="288"/>
        </w:trPr>
        <w:tc>
          <w:tcPr>
            <w:tcW w:w="3534" w:type="dxa"/>
            <w:shd w:val="clear" w:color="auto" w:fill="auto"/>
            <w:noWrap/>
            <w:vAlign w:val="bottom"/>
            <w:hideMark/>
          </w:tcPr>
          <w:p w14:paraId="7F67CA2F" w14:textId="77777777" w:rsidR="005D2DFF" w:rsidRPr="005E4378" w:rsidRDefault="005D2DFF" w:rsidP="003D756A">
            <w:pPr>
              <w:rPr>
                <w:rFonts w:eastAsia="Times New Roman" w:cs="Calibri"/>
                <w:color w:val="000000"/>
                <w:lang w:eastAsia="en-GB"/>
              </w:rPr>
            </w:pPr>
            <w:r w:rsidRPr="005E4378">
              <w:rPr>
                <w:rFonts w:eastAsia="Times New Roman" w:cs="Calibri"/>
                <w:color w:val="000000"/>
                <w:lang w:eastAsia="en-GB"/>
              </w:rPr>
              <w:t>Decommissioning</w:t>
            </w:r>
            <w:r>
              <w:rPr>
                <w:rFonts w:eastAsia="Times New Roman" w:cs="Calibri"/>
                <w:color w:val="000000"/>
                <w:lang w:eastAsia="en-GB"/>
              </w:rPr>
              <w:t xml:space="preserve"> </w:t>
            </w:r>
            <w:r w:rsidRPr="005E4378">
              <w:rPr>
                <w:rFonts w:eastAsia="Times New Roman" w:cs="Calibri"/>
                <w:color w:val="000000"/>
                <w:vertAlign w:val="superscript"/>
                <w:lang w:eastAsia="en-GB"/>
              </w:rPr>
              <w:t>6</w:t>
            </w:r>
          </w:p>
        </w:tc>
        <w:tc>
          <w:tcPr>
            <w:tcW w:w="2410" w:type="dxa"/>
            <w:shd w:val="clear" w:color="auto" w:fill="auto"/>
            <w:noWrap/>
            <w:vAlign w:val="bottom"/>
            <w:hideMark/>
          </w:tcPr>
          <w:p w14:paraId="4BC47093"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4</w:t>
            </w:r>
          </w:p>
        </w:tc>
        <w:tc>
          <w:tcPr>
            <w:tcW w:w="3118" w:type="dxa"/>
            <w:shd w:val="clear" w:color="auto" w:fill="auto"/>
            <w:noWrap/>
            <w:vAlign w:val="bottom"/>
            <w:hideMark/>
          </w:tcPr>
          <w:p w14:paraId="4A1F88D9" w14:textId="77777777" w:rsidR="005D2DFF" w:rsidRPr="005E4378" w:rsidRDefault="005D2DFF" w:rsidP="003D756A">
            <w:pPr>
              <w:jc w:val="right"/>
              <w:rPr>
                <w:rFonts w:eastAsia="Times New Roman" w:cs="Calibri"/>
                <w:color w:val="000000"/>
                <w:lang w:eastAsia="en-GB"/>
              </w:rPr>
            </w:pPr>
            <w:r w:rsidRPr="005E4378">
              <w:rPr>
                <w:rFonts w:eastAsia="Times New Roman" w:cs="Calibri"/>
                <w:color w:val="000000"/>
                <w:lang w:eastAsia="en-GB"/>
              </w:rPr>
              <w:t>4</w:t>
            </w:r>
          </w:p>
        </w:tc>
      </w:tr>
      <w:tr w:rsidR="005D2DFF" w:rsidRPr="005E4378" w14:paraId="74A5ADE1" w14:textId="77777777" w:rsidTr="003D756A">
        <w:trPr>
          <w:trHeight w:val="288"/>
        </w:trPr>
        <w:tc>
          <w:tcPr>
            <w:tcW w:w="3534" w:type="dxa"/>
            <w:shd w:val="clear" w:color="auto" w:fill="auto"/>
            <w:noWrap/>
            <w:vAlign w:val="bottom"/>
            <w:hideMark/>
          </w:tcPr>
          <w:p w14:paraId="2B4C08CD" w14:textId="77777777" w:rsidR="005D2DFF" w:rsidRPr="005E4378" w:rsidRDefault="005D2DFF" w:rsidP="003D756A">
            <w:pPr>
              <w:rPr>
                <w:rFonts w:eastAsia="Times New Roman" w:cs="Calibri"/>
                <w:b/>
                <w:bCs/>
                <w:color w:val="000000"/>
                <w:lang w:eastAsia="en-GB"/>
              </w:rPr>
            </w:pPr>
            <w:r w:rsidRPr="005E4378">
              <w:rPr>
                <w:rFonts w:eastAsia="Times New Roman" w:cs="Calibri"/>
                <w:b/>
                <w:bCs/>
                <w:color w:val="000000"/>
                <w:lang w:eastAsia="en-GB"/>
              </w:rPr>
              <w:t>All Jobs</w:t>
            </w:r>
            <w:r w:rsidRPr="00B269A7">
              <w:rPr>
                <w:rFonts w:eastAsia="Times New Roman" w:cs="Calibri"/>
                <w:b/>
                <w:bCs/>
                <w:color w:val="000000"/>
                <w:vertAlign w:val="superscript"/>
                <w:lang w:eastAsia="en-GB"/>
              </w:rPr>
              <w:t xml:space="preserve"> 7</w:t>
            </w:r>
          </w:p>
        </w:tc>
        <w:tc>
          <w:tcPr>
            <w:tcW w:w="2410" w:type="dxa"/>
            <w:shd w:val="clear" w:color="auto" w:fill="auto"/>
            <w:noWrap/>
            <w:vAlign w:val="bottom"/>
            <w:hideMark/>
          </w:tcPr>
          <w:p w14:paraId="1EFA6B1B" w14:textId="77777777" w:rsidR="005D2DFF" w:rsidRPr="005E4378" w:rsidRDefault="005D2DFF" w:rsidP="003D756A">
            <w:pPr>
              <w:jc w:val="right"/>
              <w:rPr>
                <w:rFonts w:eastAsia="Times New Roman" w:cs="Calibri"/>
                <w:b/>
                <w:bCs/>
                <w:color w:val="000000"/>
                <w:lang w:eastAsia="en-GB"/>
              </w:rPr>
            </w:pPr>
            <w:r w:rsidRPr="005E4378">
              <w:rPr>
                <w:rFonts w:eastAsia="Times New Roman" w:cs="Calibri"/>
                <w:b/>
                <w:bCs/>
                <w:color w:val="000000"/>
                <w:lang w:eastAsia="en-GB"/>
              </w:rPr>
              <w:t>1</w:t>
            </w:r>
            <w:r>
              <w:rPr>
                <w:rFonts w:eastAsia="Times New Roman" w:cs="Calibri"/>
                <w:b/>
                <w:bCs/>
                <w:color w:val="000000"/>
                <w:lang w:eastAsia="en-GB"/>
              </w:rPr>
              <w:t>,</w:t>
            </w:r>
            <w:r w:rsidRPr="005E4378">
              <w:rPr>
                <w:rFonts w:eastAsia="Times New Roman" w:cs="Calibri"/>
                <w:b/>
                <w:bCs/>
                <w:color w:val="000000"/>
                <w:lang w:eastAsia="en-GB"/>
              </w:rPr>
              <w:t>375</w:t>
            </w:r>
          </w:p>
        </w:tc>
        <w:tc>
          <w:tcPr>
            <w:tcW w:w="3118" w:type="dxa"/>
            <w:shd w:val="clear" w:color="auto" w:fill="auto"/>
            <w:noWrap/>
            <w:vAlign w:val="bottom"/>
            <w:hideMark/>
          </w:tcPr>
          <w:p w14:paraId="07EB9AFE" w14:textId="77777777" w:rsidR="005D2DFF" w:rsidRPr="005E4378" w:rsidRDefault="005D2DFF" w:rsidP="003D756A">
            <w:pPr>
              <w:jc w:val="right"/>
              <w:rPr>
                <w:rFonts w:eastAsia="Times New Roman" w:cs="Calibri"/>
                <w:b/>
                <w:bCs/>
                <w:color w:val="000000"/>
                <w:lang w:eastAsia="en-GB"/>
              </w:rPr>
            </w:pPr>
            <w:r w:rsidRPr="005E4378">
              <w:rPr>
                <w:rFonts w:eastAsia="Times New Roman" w:cs="Calibri"/>
                <w:b/>
                <w:bCs/>
                <w:color w:val="000000"/>
                <w:lang w:eastAsia="en-GB"/>
              </w:rPr>
              <w:t>2</w:t>
            </w:r>
            <w:r>
              <w:rPr>
                <w:rFonts w:eastAsia="Times New Roman" w:cs="Calibri"/>
                <w:b/>
                <w:bCs/>
                <w:color w:val="000000"/>
                <w:lang w:eastAsia="en-GB"/>
              </w:rPr>
              <w:t>,</w:t>
            </w:r>
            <w:r w:rsidRPr="005E4378">
              <w:rPr>
                <w:rFonts w:eastAsia="Times New Roman" w:cs="Calibri"/>
                <w:b/>
                <w:bCs/>
                <w:color w:val="000000"/>
                <w:lang w:eastAsia="en-GB"/>
              </w:rPr>
              <w:t>201</w:t>
            </w:r>
          </w:p>
        </w:tc>
      </w:tr>
      <w:tr w:rsidR="005D2DFF" w:rsidRPr="005E4378" w14:paraId="2E6D7ABE" w14:textId="77777777" w:rsidTr="003D756A">
        <w:trPr>
          <w:trHeight w:val="288"/>
        </w:trPr>
        <w:tc>
          <w:tcPr>
            <w:tcW w:w="9062" w:type="dxa"/>
            <w:gridSpan w:val="3"/>
            <w:shd w:val="clear" w:color="auto" w:fill="auto"/>
            <w:noWrap/>
            <w:vAlign w:val="bottom"/>
          </w:tcPr>
          <w:p w14:paraId="130C8601" w14:textId="77777777" w:rsidR="005D2DFF" w:rsidRDefault="005D2DFF" w:rsidP="003D756A">
            <w:pPr>
              <w:rPr>
                <w:rFonts w:eastAsia="Times New Roman" w:cs="Calibri"/>
                <w:b/>
                <w:bCs/>
                <w:color w:val="000000"/>
                <w:lang w:eastAsia="en-GB"/>
              </w:rPr>
            </w:pPr>
            <w:r>
              <w:rPr>
                <w:rFonts w:eastAsia="Times New Roman" w:cs="Calibri"/>
                <w:b/>
                <w:bCs/>
                <w:color w:val="000000"/>
                <w:lang w:eastAsia="en-GB"/>
              </w:rPr>
              <w:t>Notes:</w:t>
            </w:r>
          </w:p>
          <w:p w14:paraId="627D922D" w14:textId="77777777" w:rsidR="005D2DFF" w:rsidRDefault="005D2DFF" w:rsidP="003D756A">
            <w:pPr>
              <w:rPr>
                <w:rFonts w:eastAsia="Times New Roman" w:cs="Calibri"/>
                <w:color w:val="000000"/>
                <w:lang w:eastAsia="en-GB"/>
              </w:rPr>
            </w:pPr>
            <w:r w:rsidRPr="005E4378">
              <w:rPr>
                <w:rFonts w:eastAsia="Times New Roman" w:cs="Calibri"/>
                <w:color w:val="000000"/>
                <w:lang w:eastAsia="en-GB"/>
              </w:rPr>
              <w:lastRenderedPageBreak/>
              <w:t xml:space="preserve">1. </w:t>
            </w:r>
            <w:r>
              <w:rPr>
                <w:rFonts w:eastAsia="Times New Roman" w:cs="Calibri"/>
                <w:color w:val="000000"/>
                <w:lang w:eastAsia="en-GB"/>
              </w:rPr>
              <w:t xml:space="preserve">A total of </w:t>
            </w:r>
            <w:r w:rsidRPr="005E4378">
              <w:rPr>
                <w:rFonts w:eastAsia="Times New Roman" w:cs="Calibri"/>
                <w:color w:val="000000"/>
                <w:lang w:eastAsia="en-GB"/>
              </w:rPr>
              <w:t xml:space="preserve">274 </w:t>
            </w:r>
            <w:r>
              <w:rPr>
                <w:rFonts w:eastAsia="Times New Roman" w:cs="Calibri"/>
                <w:color w:val="000000"/>
                <w:lang w:eastAsia="en-GB"/>
              </w:rPr>
              <w:t xml:space="preserve">out of these 1375 </w:t>
            </w:r>
            <w:r w:rsidRPr="005E4378">
              <w:rPr>
                <w:rFonts w:eastAsia="Times New Roman" w:cs="Calibri"/>
                <w:color w:val="000000"/>
                <w:lang w:eastAsia="en-GB"/>
              </w:rPr>
              <w:t>Jobs were initiated as a result of R</w:t>
            </w:r>
            <w:r>
              <w:rPr>
                <w:rFonts w:eastAsia="Times New Roman" w:cs="Calibri"/>
                <w:color w:val="000000"/>
                <w:lang w:eastAsia="en-GB"/>
              </w:rPr>
              <w:t>outine Site Inspections (R</w:t>
            </w:r>
            <w:r w:rsidRPr="005E4378">
              <w:rPr>
                <w:rFonts w:eastAsia="Times New Roman" w:cs="Calibri"/>
                <w:color w:val="000000"/>
                <w:lang w:eastAsia="en-GB"/>
              </w:rPr>
              <w:t>SIs</w:t>
            </w:r>
            <w:r>
              <w:rPr>
                <w:rFonts w:eastAsia="Times New Roman" w:cs="Calibri"/>
                <w:color w:val="000000"/>
                <w:lang w:eastAsia="en-GB"/>
              </w:rPr>
              <w:t>)</w:t>
            </w:r>
            <w:r w:rsidRPr="005E4378">
              <w:rPr>
                <w:rFonts w:eastAsia="Times New Roman" w:cs="Calibri"/>
                <w:color w:val="000000"/>
                <w:lang w:eastAsia="en-GB"/>
              </w:rPr>
              <w:t xml:space="preserve">. </w:t>
            </w:r>
            <w:r>
              <w:rPr>
                <w:rFonts w:eastAsia="Times New Roman" w:cs="Calibri"/>
                <w:color w:val="000000"/>
                <w:lang w:eastAsia="en-GB"/>
              </w:rPr>
              <w:t xml:space="preserve">In this table the </w:t>
            </w:r>
            <w:r w:rsidRPr="005E4378">
              <w:rPr>
                <w:rFonts w:eastAsia="Times New Roman" w:cs="Calibri"/>
                <w:color w:val="000000"/>
                <w:lang w:eastAsia="en-GB"/>
              </w:rPr>
              <w:t xml:space="preserve">RSI visit </w:t>
            </w:r>
            <w:r>
              <w:rPr>
                <w:rFonts w:eastAsia="Times New Roman" w:cs="Calibri"/>
                <w:color w:val="000000"/>
                <w:lang w:eastAsia="en-GB"/>
              </w:rPr>
              <w:t xml:space="preserve">has </w:t>
            </w:r>
            <w:r w:rsidRPr="005E4378">
              <w:rPr>
                <w:rFonts w:eastAsia="Times New Roman" w:cs="Calibri"/>
                <w:color w:val="000000"/>
                <w:lang w:eastAsia="en-GB"/>
              </w:rPr>
              <w:t xml:space="preserve">not </w:t>
            </w:r>
            <w:r>
              <w:rPr>
                <w:rFonts w:eastAsia="Times New Roman" w:cs="Calibri"/>
                <w:color w:val="000000"/>
                <w:lang w:eastAsia="en-GB"/>
              </w:rPr>
              <w:t xml:space="preserve">been </w:t>
            </w:r>
            <w:r w:rsidRPr="005E4378">
              <w:rPr>
                <w:rFonts w:eastAsia="Times New Roman" w:cs="Calibri"/>
                <w:color w:val="000000"/>
                <w:lang w:eastAsia="en-GB"/>
              </w:rPr>
              <w:t>counted towards the total job visits.</w:t>
            </w:r>
            <w:r>
              <w:rPr>
                <w:rFonts w:eastAsia="Times New Roman" w:cs="Calibri"/>
                <w:color w:val="000000"/>
                <w:lang w:eastAsia="en-GB"/>
              </w:rPr>
              <w:t xml:space="preserve"> Over the period covered by this table, a total of 3,028 RSIs were carried out, including the 274 leading to Jobs. </w:t>
            </w:r>
          </w:p>
          <w:p w14:paraId="065DC2EF" w14:textId="77777777" w:rsidR="005D2DFF" w:rsidRDefault="005D2DFF" w:rsidP="003D756A">
            <w:pPr>
              <w:rPr>
                <w:rFonts w:eastAsia="Times New Roman" w:cs="Calibri"/>
                <w:color w:val="000000"/>
                <w:lang w:eastAsia="en-GB"/>
              </w:rPr>
            </w:pPr>
            <w:r>
              <w:rPr>
                <w:rFonts w:eastAsia="Times New Roman" w:cs="Calibri"/>
                <w:color w:val="000000"/>
                <w:lang w:eastAsia="en-GB"/>
              </w:rPr>
              <w:t>2. Generally repairs to in-road equipment, such as resealing sensor or repairs to the adjacent road surface. Damage to roadside equipment generally included in ‘Cabinet issue’.</w:t>
            </w:r>
          </w:p>
          <w:p w14:paraId="560C0498" w14:textId="77777777" w:rsidR="005D2DFF" w:rsidRDefault="005D2DFF" w:rsidP="003D756A">
            <w:pPr>
              <w:rPr>
                <w:rFonts w:eastAsia="Times New Roman" w:cs="Calibri"/>
                <w:color w:val="000000"/>
                <w:lang w:eastAsia="en-GB"/>
              </w:rPr>
            </w:pPr>
            <w:r>
              <w:rPr>
                <w:rFonts w:eastAsia="Times New Roman" w:cs="Calibri"/>
                <w:color w:val="000000"/>
                <w:lang w:eastAsia="en-GB"/>
              </w:rPr>
              <w:t>3. Includes replacement of one or more sensors/loops, up to full re-installation of all in-road equipment, or of whole site including roadside equipment.</w:t>
            </w:r>
          </w:p>
          <w:p w14:paraId="261916C8" w14:textId="77777777" w:rsidR="005D2DFF" w:rsidRDefault="005D2DFF" w:rsidP="003D756A">
            <w:pPr>
              <w:rPr>
                <w:rFonts w:eastAsia="Times New Roman" w:cs="Calibri"/>
                <w:color w:val="000000"/>
                <w:lang w:eastAsia="en-GB"/>
              </w:rPr>
            </w:pPr>
            <w:r>
              <w:rPr>
                <w:rFonts w:eastAsia="Times New Roman" w:cs="Calibri"/>
                <w:color w:val="000000"/>
                <w:lang w:eastAsia="en-GB"/>
              </w:rPr>
              <w:t xml:space="preserve">4. For the purposes of this table, includes jobs raised to investigate a sensor issue which were resolved without ‘repair to damage’ or replacement, for example by resetting the equipment, or no fault being found. </w:t>
            </w:r>
          </w:p>
          <w:p w14:paraId="2B8BCF26" w14:textId="77777777" w:rsidR="005D2DFF" w:rsidRDefault="005D2DFF" w:rsidP="003D756A">
            <w:pPr>
              <w:rPr>
                <w:rFonts w:eastAsia="Times New Roman" w:cs="Calibri"/>
                <w:color w:val="000000"/>
                <w:lang w:eastAsia="en-GB"/>
              </w:rPr>
            </w:pPr>
            <w:r>
              <w:rPr>
                <w:rFonts w:eastAsia="Times New Roman" w:cs="Calibri"/>
                <w:color w:val="000000"/>
                <w:lang w:eastAsia="en-GB"/>
              </w:rPr>
              <w:t>5. Includes upgrades to classifiers, also additional sensors, particularly cycle sensors.</w:t>
            </w:r>
          </w:p>
          <w:p w14:paraId="2D96AC23" w14:textId="77777777" w:rsidR="005D2DFF" w:rsidRDefault="005D2DFF" w:rsidP="003D756A">
            <w:pPr>
              <w:rPr>
                <w:rFonts w:eastAsia="Times New Roman" w:cs="Calibri"/>
                <w:color w:val="000000"/>
                <w:lang w:eastAsia="en-GB"/>
              </w:rPr>
            </w:pPr>
            <w:r>
              <w:rPr>
                <w:rFonts w:eastAsia="Times New Roman" w:cs="Calibri"/>
                <w:color w:val="000000"/>
                <w:lang w:eastAsia="en-GB"/>
              </w:rPr>
              <w:t>6. Includes temporary decommissioning of sites expected to be re-instated later, for example after roadworks.</w:t>
            </w:r>
          </w:p>
          <w:p w14:paraId="0856918F" w14:textId="77777777" w:rsidR="005D2DFF" w:rsidRDefault="005D2DFF" w:rsidP="003D756A">
            <w:pPr>
              <w:rPr>
                <w:rFonts w:eastAsia="Times New Roman" w:cs="Calibri"/>
                <w:color w:val="000000"/>
                <w:lang w:eastAsia="en-GB"/>
              </w:rPr>
            </w:pPr>
            <w:r>
              <w:rPr>
                <w:rFonts w:eastAsia="Times New Roman" w:cs="Calibri"/>
                <w:color w:val="000000"/>
                <w:lang w:eastAsia="en-GB"/>
              </w:rPr>
              <w:t>7. Figures do not include approximately 100 site inspection visits carried out as part of the survey process for new sites.</w:t>
            </w:r>
          </w:p>
          <w:p w14:paraId="7C1AE26D" w14:textId="77777777" w:rsidR="005D2DFF" w:rsidRPr="005E4378" w:rsidRDefault="005D2DFF" w:rsidP="003D756A">
            <w:pPr>
              <w:rPr>
                <w:rFonts w:eastAsia="Times New Roman" w:cs="Calibri"/>
                <w:color w:val="000000"/>
                <w:lang w:eastAsia="en-GB"/>
              </w:rPr>
            </w:pPr>
          </w:p>
        </w:tc>
      </w:tr>
    </w:tbl>
    <w:p w14:paraId="390A8A57" w14:textId="77777777" w:rsidR="005D2DFF" w:rsidRDefault="005D2DFF" w:rsidP="005D2DFF">
      <w:pPr>
        <w:rPr>
          <w:sz w:val="24"/>
        </w:rPr>
      </w:pPr>
    </w:p>
    <w:p w14:paraId="6469F1BD" w14:textId="77777777" w:rsidR="005D2DFF" w:rsidRDefault="005D2DFF" w:rsidP="005D2DFF">
      <w:pPr>
        <w:rPr>
          <w:sz w:val="24"/>
        </w:rPr>
      </w:pPr>
      <w:r>
        <w:rPr>
          <w:sz w:val="24"/>
        </w:rPr>
        <w:br w:type="page"/>
      </w:r>
    </w:p>
    <w:p w14:paraId="4F6BBA19" w14:textId="77777777" w:rsidR="005D2DFF" w:rsidRDefault="005D2DFF" w:rsidP="005D2DFF">
      <w:pPr>
        <w:rPr>
          <w:sz w:val="24"/>
        </w:rPr>
      </w:pPr>
    </w:p>
    <w:p w14:paraId="72CF3422" w14:textId="77777777" w:rsidR="005D2DFF" w:rsidRPr="00B269A7" w:rsidRDefault="005D2DFF" w:rsidP="005D2DFF">
      <w:pPr>
        <w:rPr>
          <w:b/>
          <w:bCs/>
          <w:sz w:val="24"/>
        </w:rPr>
      </w:pPr>
      <w:r w:rsidRPr="00B269A7">
        <w:rPr>
          <w:b/>
          <w:bCs/>
          <w:sz w:val="24"/>
        </w:rPr>
        <w:t>Table M2: Jobs raised by month initiated</w:t>
      </w:r>
    </w:p>
    <w:p w14:paraId="12100181" w14:textId="77777777" w:rsidR="005D2DFF" w:rsidRPr="007F18FE" w:rsidRDefault="005D2DFF" w:rsidP="005D2DFF">
      <w:pPr>
        <w:rPr>
          <w:rFonts w:ascii="Times New Roman" w:eastAsia="Times New Roman" w:hAnsi="Times New Roman"/>
          <w:sz w:val="24"/>
          <w:szCs w:val="20"/>
          <w:highlight w:val="green"/>
        </w:rPr>
      </w:pPr>
    </w:p>
    <w:tbl>
      <w:tblPr>
        <w:tblW w:w="10040" w:type="dxa"/>
        <w:tblLook w:val="04A0" w:firstRow="1" w:lastRow="0" w:firstColumn="1" w:lastColumn="0" w:noHBand="0" w:noVBand="1"/>
      </w:tblPr>
      <w:tblGrid>
        <w:gridCol w:w="2360"/>
        <w:gridCol w:w="580"/>
        <w:gridCol w:w="580"/>
        <w:gridCol w:w="596"/>
        <w:gridCol w:w="580"/>
        <w:gridCol w:w="622"/>
        <w:gridCol w:w="580"/>
        <w:gridCol w:w="580"/>
        <w:gridCol w:w="580"/>
        <w:gridCol w:w="580"/>
        <w:gridCol w:w="580"/>
        <w:gridCol w:w="584"/>
        <w:gridCol w:w="580"/>
        <w:gridCol w:w="720"/>
      </w:tblGrid>
      <w:tr w:rsidR="005D2DFF" w:rsidRPr="00B121BE" w14:paraId="39CC4ACF" w14:textId="77777777" w:rsidTr="003D756A">
        <w:trPr>
          <w:trHeight w:val="576"/>
        </w:trPr>
        <w:tc>
          <w:tcPr>
            <w:tcW w:w="23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165CCD" w14:textId="77777777" w:rsidR="005D2DFF" w:rsidRPr="00B121BE" w:rsidRDefault="005D2DFF" w:rsidP="003D756A">
            <w:pPr>
              <w:rPr>
                <w:rFonts w:eastAsia="Times New Roman" w:cs="Calibri"/>
                <w:b/>
                <w:bCs/>
                <w:color w:val="000000"/>
                <w:lang w:eastAsia="en-GB"/>
              </w:rPr>
            </w:pPr>
            <w:r w:rsidRPr="00B121BE">
              <w:rPr>
                <w:rFonts w:eastAsia="Times New Roman" w:cs="Calibri"/>
                <w:b/>
                <w:bCs/>
                <w:color w:val="000000"/>
                <w:lang w:eastAsia="en-GB"/>
              </w:rPr>
              <w:t>Job type</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73F2DB05"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Jan</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46C931A6"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Feb</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2F827743"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Mar</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3B260388"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Apr</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3C62491B"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May</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219B5C57"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Jun</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60322CAD"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Jul</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7FE8D617"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Aug</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226A2A1E"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Sep</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5DDE7AD1"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Oct</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3B1A8D6D"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Nov</w:t>
            </w:r>
          </w:p>
        </w:tc>
        <w:tc>
          <w:tcPr>
            <w:tcW w:w="580" w:type="dxa"/>
            <w:tcBorders>
              <w:top w:val="single" w:sz="4" w:space="0" w:color="auto"/>
              <w:left w:val="nil"/>
              <w:bottom w:val="single" w:sz="4" w:space="0" w:color="auto"/>
              <w:right w:val="single" w:sz="4" w:space="0" w:color="auto"/>
            </w:tcBorders>
            <w:shd w:val="clear" w:color="auto" w:fill="auto"/>
            <w:noWrap/>
            <w:vAlign w:val="bottom"/>
            <w:hideMark/>
          </w:tcPr>
          <w:p w14:paraId="04B05EDA"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Dec</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14:paraId="7D3372E9"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Total</w:t>
            </w:r>
          </w:p>
        </w:tc>
      </w:tr>
      <w:tr w:rsidR="005D2DFF" w:rsidRPr="00B121BE" w14:paraId="3C90A7A2"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6D5EABE8" w14:textId="77777777" w:rsidR="005D2DFF" w:rsidRPr="00B121BE" w:rsidRDefault="005D2DFF" w:rsidP="003D756A">
            <w:pPr>
              <w:rPr>
                <w:rFonts w:eastAsia="Times New Roman" w:cs="Calibri"/>
                <w:b/>
                <w:bCs/>
                <w:color w:val="000000"/>
                <w:lang w:eastAsia="en-GB"/>
              </w:rPr>
            </w:pPr>
            <w:r w:rsidRPr="00B121BE">
              <w:rPr>
                <w:rFonts w:eastAsia="Times New Roman" w:cs="Calibri"/>
                <w:b/>
                <w:bCs/>
                <w:color w:val="000000"/>
                <w:lang w:eastAsia="en-GB"/>
              </w:rPr>
              <w:t>All faults</w:t>
            </w:r>
          </w:p>
        </w:tc>
        <w:tc>
          <w:tcPr>
            <w:tcW w:w="580" w:type="dxa"/>
            <w:tcBorders>
              <w:top w:val="nil"/>
              <w:left w:val="nil"/>
              <w:bottom w:val="single" w:sz="4" w:space="0" w:color="auto"/>
              <w:right w:val="single" w:sz="4" w:space="0" w:color="auto"/>
            </w:tcBorders>
            <w:shd w:val="clear" w:color="auto" w:fill="auto"/>
            <w:noWrap/>
            <w:vAlign w:val="bottom"/>
            <w:hideMark/>
          </w:tcPr>
          <w:p w14:paraId="63F5D2C6"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176</w:t>
            </w:r>
          </w:p>
        </w:tc>
        <w:tc>
          <w:tcPr>
            <w:tcW w:w="580" w:type="dxa"/>
            <w:tcBorders>
              <w:top w:val="nil"/>
              <w:left w:val="nil"/>
              <w:bottom w:val="single" w:sz="4" w:space="0" w:color="auto"/>
              <w:right w:val="single" w:sz="4" w:space="0" w:color="auto"/>
            </w:tcBorders>
            <w:shd w:val="clear" w:color="auto" w:fill="auto"/>
            <w:noWrap/>
            <w:vAlign w:val="bottom"/>
            <w:hideMark/>
          </w:tcPr>
          <w:p w14:paraId="68A3DA8E"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106</w:t>
            </w:r>
          </w:p>
        </w:tc>
        <w:tc>
          <w:tcPr>
            <w:tcW w:w="580" w:type="dxa"/>
            <w:tcBorders>
              <w:top w:val="nil"/>
              <w:left w:val="nil"/>
              <w:bottom w:val="single" w:sz="4" w:space="0" w:color="auto"/>
              <w:right w:val="single" w:sz="4" w:space="0" w:color="auto"/>
            </w:tcBorders>
            <w:shd w:val="clear" w:color="auto" w:fill="auto"/>
            <w:noWrap/>
            <w:vAlign w:val="bottom"/>
            <w:hideMark/>
          </w:tcPr>
          <w:p w14:paraId="7104779D"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103</w:t>
            </w:r>
          </w:p>
        </w:tc>
        <w:tc>
          <w:tcPr>
            <w:tcW w:w="580" w:type="dxa"/>
            <w:tcBorders>
              <w:top w:val="nil"/>
              <w:left w:val="nil"/>
              <w:bottom w:val="single" w:sz="4" w:space="0" w:color="auto"/>
              <w:right w:val="single" w:sz="4" w:space="0" w:color="auto"/>
            </w:tcBorders>
            <w:shd w:val="clear" w:color="auto" w:fill="auto"/>
            <w:noWrap/>
            <w:vAlign w:val="bottom"/>
            <w:hideMark/>
          </w:tcPr>
          <w:p w14:paraId="536DAFCE"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75</w:t>
            </w:r>
          </w:p>
        </w:tc>
        <w:tc>
          <w:tcPr>
            <w:tcW w:w="580" w:type="dxa"/>
            <w:tcBorders>
              <w:top w:val="nil"/>
              <w:left w:val="nil"/>
              <w:bottom w:val="single" w:sz="4" w:space="0" w:color="auto"/>
              <w:right w:val="single" w:sz="4" w:space="0" w:color="auto"/>
            </w:tcBorders>
            <w:shd w:val="clear" w:color="auto" w:fill="auto"/>
            <w:noWrap/>
            <w:vAlign w:val="bottom"/>
            <w:hideMark/>
          </w:tcPr>
          <w:p w14:paraId="31FE4FB9"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79</w:t>
            </w:r>
          </w:p>
        </w:tc>
        <w:tc>
          <w:tcPr>
            <w:tcW w:w="580" w:type="dxa"/>
            <w:tcBorders>
              <w:top w:val="nil"/>
              <w:left w:val="nil"/>
              <w:bottom w:val="single" w:sz="4" w:space="0" w:color="auto"/>
              <w:right w:val="single" w:sz="4" w:space="0" w:color="auto"/>
            </w:tcBorders>
            <w:shd w:val="clear" w:color="auto" w:fill="auto"/>
            <w:noWrap/>
            <w:vAlign w:val="bottom"/>
            <w:hideMark/>
          </w:tcPr>
          <w:p w14:paraId="0445368A"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77</w:t>
            </w:r>
          </w:p>
        </w:tc>
        <w:tc>
          <w:tcPr>
            <w:tcW w:w="580" w:type="dxa"/>
            <w:tcBorders>
              <w:top w:val="nil"/>
              <w:left w:val="nil"/>
              <w:bottom w:val="single" w:sz="4" w:space="0" w:color="auto"/>
              <w:right w:val="single" w:sz="4" w:space="0" w:color="auto"/>
            </w:tcBorders>
            <w:shd w:val="clear" w:color="auto" w:fill="auto"/>
            <w:noWrap/>
            <w:vAlign w:val="bottom"/>
            <w:hideMark/>
          </w:tcPr>
          <w:p w14:paraId="6E4A06CD"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56</w:t>
            </w:r>
          </w:p>
        </w:tc>
        <w:tc>
          <w:tcPr>
            <w:tcW w:w="580" w:type="dxa"/>
            <w:tcBorders>
              <w:top w:val="nil"/>
              <w:left w:val="nil"/>
              <w:bottom w:val="single" w:sz="4" w:space="0" w:color="auto"/>
              <w:right w:val="single" w:sz="4" w:space="0" w:color="auto"/>
            </w:tcBorders>
            <w:shd w:val="clear" w:color="auto" w:fill="auto"/>
            <w:noWrap/>
            <w:vAlign w:val="bottom"/>
            <w:hideMark/>
          </w:tcPr>
          <w:p w14:paraId="28F3C8EE"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54</w:t>
            </w:r>
          </w:p>
        </w:tc>
        <w:tc>
          <w:tcPr>
            <w:tcW w:w="580" w:type="dxa"/>
            <w:tcBorders>
              <w:top w:val="nil"/>
              <w:left w:val="nil"/>
              <w:bottom w:val="single" w:sz="4" w:space="0" w:color="auto"/>
              <w:right w:val="single" w:sz="4" w:space="0" w:color="auto"/>
            </w:tcBorders>
            <w:shd w:val="clear" w:color="auto" w:fill="auto"/>
            <w:noWrap/>
            <w:vAlign w:val="bottom"/>
            <w:hideMark/>
          </w:tcPr>
          <w:p w14:paraId="2B702003"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63</w:t>
            </w:r>
          </w:p>
        </w:tc>
        <w:tc>
          <w:tcPr>
            <w:tcW w:w="580" w:type="dxa"/>
            <w:tcBorders>
              <w:top w:val="nil"/>
              <w:left w:val="nil"/>
              <w:bottom w:val="single" w:sz="4" w:space="0" w:color="auto"/>
              <w:right w:val="single" w:sz="4" w:space="0" w:color="auto"/>
            </w:tcBorders>
            <w:shd w:val="clear" w:color="auto" w:fill="auto"/>
            <w:noWrap/>
            <w:vAlign w:val="bottom"/>
            <w:hideMark/>
          </w:tcPr>
          <w:p w14:paraId="0788ECDC"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57</w:t>
            </w:r>
          </w:p>
        </w:tc>
        <w:tc>
          <w:tcPr>
            <w:tcW w:w="580" w:type="dxa"/>
            <w:tcBorders>
              <w:top w:val="nil"/>
              <w:left w:val="nil"/>
              <w:bottom w:val="single" w:sz="4" w:space="0" w:color="auto"/>
              <w:right w:val="single" w:sz="4" w:space="0" w:color="auto"/>
            </w:tcBorders>
            <w:shd w:val="clear" w:color="auto" w:fill="auto"/>
            <w:noWrap/>
            <w:vAlign w:val="bottom"/>
            <w:hideMark/>
          </w:tcPr>
          <w:p w14:paraId="2AF35844"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102</w:t>
            </w:r>
          </w:p>
        </w:tc>
        <w:tc>
          <w:tcPr>
            <w:tcW w:w="580" w:type="dxa"/>
            <w:tcBorders>
              <w:top w:val="nil"/>
              <w:left w:val="nil"/>
              <w:bottom w:val="single" w:sz="4" w:space="0" w:color="auto"/>
              <w:right w:val="single" w:sz="4" w:space="0" w:color="auto"/>
            </w:tcBorders>
            <w:shd w:val="clear" w:color="auto" w:fill="auto"/>
            <w:noWrap/>
            <w:vAlign w:val="bottom"/>
            <w:hideMark/>
          </w:tcPr>
          <w:p w14:paraId="548DDFD9"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127</w:t>
            </w:r>
          </w:p>
        </w:tc>
        <w:tc>
          <w:tcPr>
            <w:tcW w:w="720" w:type="dxa"/>
            <w:tcBorders>
              <w:top w:val="nil"/>
              <w:left w:val="nil"/>
              <w:bottom w:val="single" w:sz="4" w:space="0" w:color="auto"/>
              <w:right w:val="single" w:sz="4" w:space="0" w:color="auto"/>
            </w:tcBorders>
            <w:shd w:val="clear" w:color="auto" w:fill="auto"/>
            <w:noWrap/>
            <w:vAlign w:val="bottom"/>
            <w:hideMark/>
          </w:tcPr>
          <w:p w14:paraId="61D17C0B"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1,075</w:t>
            </w:r>
          </w:p>
        </w:tc>
      </w:tr>
      <w:tr w:rsidR="005D2DFF" w:rsidRPr="00B121BE" w14:paraId="219A244E"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147BD270"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Battery</w:t>
            </w:r>
            <w:r>
              <w:rPr>
                <w:rFonts w:eastAsia="Times New Roman" w:cs="Calibri"/>
                <w:color w:val="000000"/>
                <w:lang w:eastAsia="en-GB"/>
              </w:rPr>
              <w:t xml:space="preserve"> </w:t>
            </w:r>
            <w:r w:rsidRPr="00B121BE">
              <w:rPr>
                <w:rFonts w:eastAsia="Times New Roman" w:cs="Calibri"/>
                <w:color w:val="000000"/>
                <w:lang w:eastAsia="en-GB"/>
              </w:rPr>
              <w:t>issue</w:t>
            </w:r>
          </w:p>
        </w:tc>
        <w:tc>
          <w:tcPr>
            <w:tcW w:w="580" w:type="dxa"/>
            <w:tcBorders>
              <w:top w:val="nil"/>
              <w:left w:val="nil"/>
              <w:bottom w:val="single" w:sz="4" w:space="0" w:color="auto"/>
              <w:right w:val="single" w:sz="4" w:space="0" w:color="auto"/>
            </w:tcBorders>
            <w:shd w:val="clear" w:color="auto" w:fill="auto"/>
            <w:noWrap/>
            <w:vAlign w:val="bottom"/>
            <w:hideMark/>
          </w:tcPr>
          <w:p w14:paraId="6D44CB5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62</w:t>
            </w:r>
          </w:p>
        </w:tc>
        <w:tc>
          <w:tcPr>
            <w:tcW w:w="580" w:type="dxa"/>
            <w:tcBorders>
              <w:top w:val="nil"/>
              <w:left w:val="nil"/>
              <w:bottom w:val="single" w:sz="4" w:space="0" w:color="auto"/>
              <w:right w:val="single" w:sz="4" w:space="0" w:color="auto"/>
            </w:tcBorders>
            <w:shd w:val="clear" w:color="auto" w:fill="auto"/>
            <w:noWrap/>
            <w:vAlign w:val="bottom"/>
            <w:hideMark/>
          </w:tcPr>
          <w:p w14:paraId="0339620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19</w:t>
            </w:r>
          </w:p>
        </w:tc>
        <w:tc>
          <w:tcPr>
            <w:tcW w:w="580" w:type="dxa"/>
            <w:tcBorders>
              <w:top w:val="nil"/>
              <w:left w:val="nil"/>
              <w:bottom w:val="single" w:sz="4" w:space="0" w:color="auto"/>
              <w:right w:val="single" w:sz="4" w:space="0" w:color="auto"/>
            </w:tcBorders>
            <w:shd w:val="clear" w:color="auto" w:fill="auto"/>
            <w:noWrap/>
            <w:vAlign w:val="bottom"/>
            <w:hideMark/>
          </w:tcPr>
          <w:p w14:paraId="4B71B061"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13</w:t>
            </w:r>
          </w:p>
        </w:tc>
        <w:tc>
          <w:tcPr>
            <w:tcW w:w="580" w:type="dxa"/>
            <w:tcBorders>
              <w:top w:val="nil"/>
              <w:left w:val="nil"/>
              <w:bottom w:val="single" w:sz="4" w:space="0" w:color="auto"/>
              <w:right w:val="single" w:sz="4" w:space="0" w:color="auto"/>
            </w:tcBorders>
            <w:shd w:val="clear" w:color="auto" w:fill="auto"/>
            <w:noWrap/>
            <w:vAlign w:val="bottom"/>
            <w:hideMark/>
          </w:tcPr>
          <w:p w14:paraId="6388684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03158A5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6C6912EE"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160820D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50DF88C7"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2A8F237E"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5051738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9</w:t>
            </w:r>
          </w:p>
        </w:tc>
        <w:tc>
          <w:tcPr>
            <w:tcW w:w="580" w:type="dxa"/>
            <w:tcBorders>
              <w:top w:val="nil"/>
              <w:left w:val="nil"/>
              <w:bottom w:val="single" w:sz="4" w:space="0" w:color="auto"/>
              <w:right w:val="single" w:sz="4" w:space="0" w:color="auto"/>
            </w:tcBorders>
            <w:shd w:val="clear" w:color="auto" w:fill="auto"/>
            <w:noWrap/>
            <w:vAlign w:val="bottom"/>
            <w:hideMark/>
          </w:tcPr>
          <w:p w14:paraId="5FC94127"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23</w:t>
            </w:r>
          </w:p>
        </w:tc>
        <w:tc>
          <w:tcPr>
            <w:tcW w:w="580" w:type="dxa"/>
            <w:tcBorders>
              <w:top w:val="nil"/>
              <w:left w:val="nil"/>
              <w:bottom w:val="single" w:sz="4" w:space="0" w:color="auto"/>
              <w:right w:val="single" w:sz="4" w:space="0" w:color="auto"/>
            </w:tcBorders>
            <w:shd w:val="clear" w:color="auto" w:fill="auto"/>
            <w:noWrap/>
            <w:vAlign w:val="bottom"/>
            <w:hideMark/>
          </w:tcPr>
          <w:p w14:paraId="46D569D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71</w:t>
            </w:r>
          </w:p>
        </w:tc>
        <w:tc>
          <w:tcPr>
            <w:tcW w:w="720" w:type="dxa"/>
            <w:tcBorders>
              <w:top w:val="nil"/>
              <w:left w:val="nil"/>
              <w:bottom w:val="single" w:sz="4" w:space="0" w:color="auto"/>
              <w:right w:val="single" w:sz="4" w:space="0" w:color="auto"/>
            </w:tcBorders>
            <w:shd w:val="clear" w:color="auto" w:fill="auto"/>
            <w:noWrap/>
            <w:vAlign w:val="bottom"/>
            <w:hideMark/>
          </w:tcPr>
          <w:p w14:paraId="0449E31B"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210</w:t>
            </w:r>
          </w:p>
        </w:tc>
      </w:tr>
      <w:tr w:rsidR="005D2DFF" w:rsidRPr="00B121BE" w14:paraId="551BA0CC"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316F7F3B"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Cabinet</w:t>
            </w:r>
            <w:r>
              <w:rPr>
                <w:rFonts w:eastAsia="Times New Roman" w:cs="Calibri"/>
                <w:color w:val="000000"/>
                <w:lang w:eastAsia="en-GB"/>
              </w:rPr>
              <w:t xml:space="preserve"> </w:t>
            </w:r>
            <w:r w:rsidRPr="00B121BE">
              <w:rPr>
                <w:rFonts w:eastAsia="Times New Roman" w:cs="Calibri"/>
                <w:color w:val="000000"/>
                <w:lang w:eastAsia="en-GB"/>
              </w:rPr>
              <w:t>issue</w:t>
            </w:r>
          </w:p>
        </w:tc>
        <w:tc>
          <w:tcPr>
            <w:tcW w:w="580" w:type="dxa"/>
            <w:tcBorders>
              <w:top w:val="nil"/>
              <w:left w:val="nil"/>
              <w:bottom w:val="single" w:sz="4" w:space="0" w:color="auto"/>
              <w:right w:val="single" w:sz="4" w:space="0" w:color="auto"/>
            </w:tcBorders>
            <w:shd w:val="clear" w:color="auto" w:fill="auto"/>
            <w:noWrap/>
            <w:vAlign w:val="bottom"/>
            <w:hideMark/>
          </w:tcPr>
          <w:p w14:paraId="1D70CB6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0B39225E"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w:t>
            </w:r>
          </w:p>
        </w:tc>
        <w:tc>
          <w:tcPr>
            <w:tcW w:w="580" w:type="dxa"/>
            <w:tcBorders>
              <w:top w:val="nil"/>
              <w:left w:val="nil"/>
              <w:bottom w:val="single" w:sz="4" w:space="0" w:color="auto"/>
              <w:right w:val="single" w:sz="4" w:space="0" w:color="auto"/>
            </w:tcBorders>
            <w:shd w:val="clear" w:color="auto" w:fill="auto"/>
            <w:noWrap/>
            <w:vAlign w:val="bottom"/>
            <w:hideMark/>
          </w:tcPr>
          <w:p w14:paraId="29E816BD"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47BD190A"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3C76804E"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5</w:t>
            </w:r>
          </w:p>
        </w:tc>
        <w:tc>
          <w:tcPr>
            <w:tcW w:w="580" w:type="dxa"/>
            <w:tcBorders>
              <w:top w:val="nil"/>
              <w:left w:val="nil"/>
              <w:bottom w:val="single" w:sz="4" w:space="0" w:color="auto"/>
              <w:right w:val="single" w:sz="4" w:space="0" w:color="auto"/>
            </w:tcBorders>
            <w:shd w:val="clear" w:color="auto" w:fill="auto"/>
            <w:noWrap/>
            <w:vAlign w:val="bottom"/>
            <w:hideMark/>
          </w:tcPr>
          <w:p w14:paraId="29250ADA"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0D1E10DC"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55797C39"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309F684E"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6E714AC1"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0B4DC6D4"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w:t>
            </w:r>
          </w:p>
        </w:tc>
        <w:tc>
          <w:tcPr>
            <w:tcW w:w="580" w:type="dxa"/>
            <w:tcBorders>
              <w:top w:val="nil"/>
              <w:left w:val="nil"/>
              <w:bottom w:val="single" w:sz="4" w:space="0" w:color="auto"/>
              <w:right w:val="single" w:sz="4" w:space="0" w:color="auto"/>
            </w:tcBorders>
            <w:shd w:val="clear" w:color="auto" w:fill="auto"/>
            <w:noWrap/>
            <w:vAlign w:val="bottom"/>
            <w:hideMark/>
          </w:tcPr>
          <w:p w14:paraId="41D1581B" w14:textId="77777777" w:rsidR="005D2DFF" w:rsidRPr="00B121BE" w:rsidRDefault="005D2DFF" w:rsidP="003D756A">
            <w:pPr>
              <w:jc w:val="right"/>
              <w:rPr>
                <w:rFonts w:eastAsia="Times New Roman" w:cs="Calibri"/>
                <w:color w:val="000000"/>
                <w:lang w:eastAsia="en-GB"/>
              </w:rPr>
            </w:pPr>
          </w:p>
        </w:tc>
        <w:tc>
          <w:tcPr>
            <w:tcW w:w="720" w:type="dxa"/>
            <w:tcBorders>
              <w:top w:val="nil"/>
              <w:left w:val="nil"/>
              <w:bottom w:val="single" w:sz="4" w:space="0" w:color="auto"/>
              <w:right w:val="single" w:sz="4" w:space="0" w:color="auto"/>
            </w:tcBorders>
            <w:shd w:val="clear" w:color="auto" w:fill="auto"/>
            <w:noWrap/>
            <w:vAlign w:val="bottom"/>
            <w:hideMark/>
          </w:tcPr>
          <w:p w14:paraId="172DDA47"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22</w:t>
            </w:r>
          </w:p>
        </w:tc>
      </w:tr>
      <w:tr w:rsidR="005D2DFF" w:rsidRPr="00B121BE" w14:paraId="51E39E8E"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1FF48522"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Counter</w:t>
            </w:r>
            <w:r>
              <w:rPr>
                <w:rFonts w:eastAsia="Times New Roman" w:cs="Calibri"/>
                <w:color w:val="000000"/>
                <w:lang w:eastAsia="en-GB"/>
              </w:rPr>
              <w:t xml:space="preserve"> </w:t>
            </w:r>
            <w:r w:rsidRPr="00B121BE">
              <w:rPr>
                <w:rFonts w:eastAsia="Times New Roman" w:cs="Calibri"/>
                <w:color w:val="000000"/>
                <w:lang w:eastAsia="en-GB"/>
              </w:rPr>
              <w:t>issue</w:t>
            </w:r>
          </w:p>
        </w:tc>
        <w:tc>
          <w:tcPr>
            <w:tcW w:w="580" w:type="dxa"/>
            <w:tcBorders>
              <w:top w:val="nil"/>
              <w:left w:val="nil"/>
              <w:bottom w:val="single" w:sz="4" w:space="0" w:color="auto"/>
              <w:right w:val="single" w:sz="4" w:space="0" w:color="auto"/>
            </w:tcBorders>
            <w:shd w:val="clear" w:color="auto" w:fill="auto"/>
            <w:noWrap/>
            <w:vAlign w:val="bottom"/>
            <w:hideMark/>
          </w:tcPr>
          <w:p w14:paraId="02A426B9"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12</w:t>
            </w:r>
          </w:p>
        </w:tc>
        <w:tc>
          <w:tcPr>
            <w:tcW w:w="580" w:type="dxa"/>
            <w:tcBorders>
              <w:top w:val="nil"/>
              <w:left w:val="nil"/>
              <w:bottom w:val="single" w:sz="4" w:space="0" w:color="auto"/>
              <w:right w:val="single" w:sz="4" w:space="0" w:color="auto"/>
            </w:tcBorders>
            <w:shd w:val="clear" w:color="auto" w:fill="auto"/>
            <w:noWrap/>
            <w:vAlign w:val="bottom"/>
            <w:hideMark/>
          </w:tcPr>
          <w:p w14:paraId="6E6E319D"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14724CE6"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7FFCDD81"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22CAA8C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w:t>
            </w:r>
          </w:p>
        </w:tc>
        <w:tc>
          <w:tcPr>
            <w:tcW w:w="580" w:type="dxa"/>
            <w:tcBorders>
              <w:top w:val="nil"/>
              <w:left w:val="nil"/>
              <w:bottom w:val="single" w:sz="4" w:space="0" w:color="auto"/>
              <w:right w:val="single" w:sz="4" w:space="0" w:color="auto"/>
            </w:tcBorders>
            <w:shd w:val="clear" w:color="auto" w:fill="auto"/>
            <w:noWrap/>
            <w:vAlign w:val="bottom"/>
            <w:hideMark/>
          </w:tcPr>
          <w:p w14:paraId="53B9D181"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1AA71B5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17D03AB6"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w:t>
            </w:r>
          </w:p>
        </w:tc>
        <w:tc>
          <w:tcPr>
            <w:tcW w:w="580" w:type="dxa"/>
            <w:tcBorders>
              <w:top w:val="nil"/>
              <w:left w:val="nil"/>
              <w:bottom w:val="single" w:sz="4" w:space="0" w:color="auto"/>
              <w:right w:val="single" w:sz="4" w:space="0" w:color="auto"/>
            </w:tcBorders>
            <w:shd w:val="clear" w:color="auto" w:fill="auto"/>
            <w:noWrap/>
            <w:vAlign w:val="bottom"/>
            <w:hideMark/>
          </w:tcPr>
          <w:p w14:paraId="2A691FC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1DF3D51B"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5</w:t>
            </w:r>
          </w:p>
        </w:tc>
        <w:tc>
          <w:tcPr>
            <w:tcW w:w="580" w:type="dxa"/>
            <w:tcBorders>
              <w:top w:val="nil"/>
              <w:left w:val="nil"/>
              <w:bottom w:val="single" w:sz="4" w:space="0" w:color="auto"/>
              <w:right w:val="single" w:sz="4" w:space="0" w:color="auto"/>
            </w:tcBorders>
            <w:shd w:val="clear" w:color="auto" w:fill="auto"/>
            <w:noWrap/>
            <w:vAlign w:val="bottom"/>
            <w:hideMark/>
          </w:tcPr>
          <w:p w14:paraId="2E4323C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8</w:t>
            </w:r>
          </w:p>
        </w:tc>
        <w:tc>
          <w:tcPr>
            <w:tcW w:w="580" w:type="dxa"/>
            <w:tcBorders>
              <w:top w:val="nil"/>
              <w:left w:val="nil"/>
              <w:bottom w:val="single" w:sz="4" w:space="0" w:color="auto"/>
              <w:right w:val="single" w:sz="4" w:space="0" w:color="auto"/>
            </w:tcBorders>
            <w:shd w:val="clear" w:color="auto" w:fill="auto"/>
            <w:noWrap/>
            <w:vAlign w:val="bottom"/>
            <w:hideMark/>
          </w:tcPr>
          <w:p w14:paraId="60C17C1D"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7</w:t>
            </w:r>
          </w:p>
        </w:tc>
        <w:tc>
          <w:tcPr>
            <w:tcW w:w="720" w:type="dxa"/>
            <w:tcBorders>
              <w:top w:val="nil"/>
              <w:left w:val="nil"/>
              <w:bottom w:val="single" w:sz="4" w:space="0" w:color="auto"/>
              <w:right w:val="single" w:sz="4" w:space="0" w:color="auto"/>
            </w:tcBorders>
            <w:shd w:val="clear" w:color="auto" w:fill="auto"/>
            <w:noWrap/>
            <w:vAlign w:val="bottom"/>
            <w:hideMark/>
          </w:tcPr>
          <w:p w14:paraId="79C33C0C"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51</w:t>
            </w:r>
          </w:p>
        </w:tc>
      </w:tr>
      <w:tr w:rsidR="005D2DFF" w:rsidRPr="00B121BE" w14:paraId="350751FF"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244693B7"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Data</w:t>
            </w:r>
            <w:r>
              <w:rPr>
                <w:rFonts w:eastAsia="Times New Roman" w:cs="Calibri"/>
                <w:color w:val="000000"/>
                <w:lang w:eastAsia="en-GB"/>
              </w:rPr>
              <w:t xml:space="preserve"> </w:t>
            </w:r>
            <w:r w:rsidRPr="00B121BE">
              <w:rPr>
                <w:rFonts w:eastAsia="Times New Roman" w:cs="Calibri"/>
                <w:color w:val="000000"/>
                <w:lang w:eastAsia="en-GB"/>
              </w:rPr>
              <w:t>issue</w:t>
            </w:r>
          </w:p>
        </w:tc>
        <w:tc>
          <w:tcPr>
            <w:tcW w:w="580" w:type="dxa"/>
            <w:tcBorders>
              <w:top w:val="nil"/>
              <w:left w:val="nil"/>
              <w:bottom w:val="single" w:sz="4" w:space="0" w:color="auto"/>
              <w:right w:val="single" w:sz="4" w:space="0" w:color="auto"/>
            </w:tcBorders>
            <w:shd w:val="clear" w:color="auto" w:fill="auto"/>
            <w:noWrap/>
            <w:vAlign w:val="bottom"/>
            <w:hideMark/>
          </w:tcPr>
          <w:p w14:paraId="429D9D0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339F3087"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7D1569FB"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398FB234"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58B43DA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15ADCB1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47551DA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275E6F06"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6CD6023B"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w:t>
            </w:r>
          </w:p>
        </w:tc>
        <w:tc>
          <w:tcPr>
            <w:tcW w:w="580" w:type="dxa"/>
            <w:tcBorders>
              <w:top w:val="nil"/>
              <w:left w:val="nil"/>
              <w:bottom w:val="single" w:sz="4" w:space="0" w:color="auto"/>
              <w:right w:val="single" w:sz="4" w:space="0" w:color="auto"/>
            </w:tcBorders>
            <w:shd w:val="clear" w:color="auto" w:fill="auto"/>
            <w:noWrap/>
            <w:vAlign w:val="bottom"/>
            <w:hideMark/>
          </w:tcPr>
          <w:p w14:paraId="69209574"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22128571"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3B961505" w14:textId="77777777" w:rsidR="005D2DFF" w:rsidRPr="00B121BE" w:rsidRDefault="005D2DFF" w:rsidP="003D756A">
            <w:pPr>
              <w:jc w:val="right"/>
              <w:rPr>
                <w:rFonts w:eastAsia="Times New Roman" w:cs="Calibri"/>
                <w:color w:val="000000"/>
                <w:lang w:eastAsia="en-GB"/>
              </w:rPr>
            </w:pPr>
          </w:p>
        </w:tc>
        <w:tc>
          <w:tcPr>
            <w:tcW w:w="720" w:type="dxa"/>
            <w:tcBorders>
              <w:top w:val="nil"/>
              <w:left w:val="nil"/>
              <w:bottom w:val="single" w:sz="4" w:space="0" w:color="auto"/>
              <w:right w:val="single" w:sz="4" w:space="0" w:color="auto"/>
            </w:tcBorders>
            <w:shd w:val="clear" w:color="auto" w:fill="auto"/>
            <w:noWrap/>
            <w:vAlign w:val="bottom"/>
            <w:hideMark/>
          </w:tcPr>
          <w:p w14:paraId="07B139E9"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16</w:t>
            </w:r>
          </w:p>
        </w:tc>
      </w:tr>
      <w:tr w:rsidR="005D2DFF" w:rsidRPr="00B121BE" w14:paraId="0188BC81"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74E17FDF"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Environment</w:t>
            </w:r>
          </w:p>
        </w:tc>
        <w:tc>
          <w:tcPr>
            <w:tcW w:w="580" w:type="dxa"/>
            <w:tcBorders>
              <w:top w:val="nil"/>
              <w:left w:val="nil"/>
              <w:bottom w:val="single" w:sz="4" w:space="0" w:color="auto"/>
              <w:right w:val="single" w:sz="4" w:space="0" w:color="auto"/>
            </w:tcBorders>
            <w:shd w:val="clear" w:color="auto" w:fill="auto"/>
            <w:noWrap/>
            <w:vAlign w:val="bottom"/>
            <w:hideMark/>
          </w:tcPr>
          <w:p w14:paraId="09F37EDB"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5D56605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55B9C536"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52CF94E3"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008FB45E"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24071CD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w:t>
            </w:r>
          </w:p>
        </w:tc>
        <w:tc>
          <w:tcPr>
            <w:tcW w:w="580" w:type="dxa"/>
            <w:tcBorders>
              <w:top w:val="nil"/>
              <w:left w:val="nil"/>
              <w:bottom w:val="single" w:sz="4" w:space="0" w:color="auto"/>
              <w:right w:val="single" w:sz="4" w:space="0" w:color="auto"/>
            </w:tcBorders>
            <w:shd w:val="clear" w:color="auto" w:fill="auto"/>
            <w:noWrap/>
            <w:vAlign w:val="bottom"/>
            <w:hideMark/>
          </w:tcPr>
          <w:p w14:paraId="3FEA41C4"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18E9E37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w:t>
            </w:r>
          </w:p>
        </w:tc>
        <w:tc>
          <w:tcPr>
            <w:tcW w:w="580" w:type="dxa"/>
            <w:tcBorders>
              <w:top w:val="nil"/>
              <w:left w:val="nil"/>
              <w:bottom w:val="single" w:sz="4" w:space="0" w:color="auto"/>
              <w:right w:val="single" w:sz="4" w:space="0" w:color="auto"/>
            </w:tcBorders>
            <w:shd w:val="clear" w:color="auto" w:fill="auto"/>
            <w:noWrap/>
            <w:vAlign w:val="bottom"/>
            <w:hideMark/>
          </w:tcPr>
          <w:p w14:paraId="5FC92E7D"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w:t>
            </w:r>
          </w:p>
        </w:tc>
        <w:tc>
          <w:tcPr>
            <w:tcW w:w="580" w:type="dxa"/>
            <w:tcBorders>
              <w:top w:val="nil"/>
              <w:left w:val="nil"/>
              <w:bottom w:val="single" w:sz="4" w:space="0" w:color="auto"/>
              <w:right w:val="single" w:sz="4" w:space="0" w:color="auto"/>
            </w:tcBorders>
            <w:shd w:val="clear" w:color="auto" w:fill="auto"/>
            <w:noWrap/>
            <w:vAlign w:val="bottom"/>
            <w:hideMark/>
          </w:tcPr>
          <w:p w14:paraId="440969D2"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382D732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42A7A584" w14:textId="77777777" w:rsidR="005D2DFF" w:rsidRPr="00B121BE" w:rsidRDefault="005D2DFF" w:rsidP="003D756A">
            <w:pPr>
              <w:jc w:val="right"/>
              <w:rPr>
                <w:rFonts w:eastAsia="Times New Roman" w:cs="Calibri"/>
                <w:color w:val="000000"/>
                <w:lang w:eastAsia="en-GB"/>
              </w:rPr>
            </w:pPr>
          </w:p>
        </w:tc>
        <w:tc>
          <w:tcPr>
            <w:tcW w:w="720" w:type="dxa"/>
            <w:tcBorders>
              <w:top w:val="nil"/>
              <w:left w:val="nil"/>
              <w:bottom w:val="single" w:sz="4" w:space="0" w:color="auto"/>
              <w:right w:val="single" w:sz="4" w:space="0" w:color="auto"/>
            </w:tcBorders>
            <w:shd w:val="clear" w:color="auto" w:fill="auto"/>
            <w:noWrap/>
            <w:vAlign w:val="bottom"/>
            <w:hideMark/>
          </w:tcPr>
          <w:p w14:paraId="34858694"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12</w:t>
            </w:r>
          </w:p>
        </w:tc>
      </w:tr>
      <w:tr w:rsidR="005D2DFF" w:rsidRPr="00B121BE" w14:paraId="6E10DDB6"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75B44114"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No</w:t>
            </w:r>
            <w:r>
              <w:rPr>
                <w:rFonts w:eastAsia="Times New Roman" w:cs="Calibri"/>
                <w:color w:val="000000"/>
                <w:lang w:eastAsia="en-GB"/>
              </w:rPr>
              <w:t xml:space="preserve"> </w:t>
            </w:r>
            <w:r w:rsidRPr="00B121BE">
              <w:rPr>
                <w:rFonts w:eastAsia="Times New Roman" w:cs="Calibri"/>
                <w:color w:val="000000"/>
                <w:lang w:eastAsia="en-GB"/>
              </w:rPr>
              <w:t>contact/comms</w:t>
            </w:r>
            <w:r>
              <w:rPr>
                <w:rFonts w:eastAsia="Times New Roman" w:cs="Calibri"/>
                <w:color w:val="000000"/>
                <w:lang w:eastAsia="en-GB"/>
              </w:rPr>
              <w:t xml:space="preserve"> </w:t>
            </w:r>
            <w:r w:rsidRPr="00B121BE">
              <w:rPr>
                <w:rFonts w:eastAsia="Times New Roman" w:cs="Calibri"/>
                <w:color w:val="000000"/>
                <w:lang w:eastAsia="en-GB"/>
              </w:rPr>
              <w:t>issue</w:t>
            </w:r>
          </w:p>
        </w:tc>
        <w:tc>
          <w:tcPr>
            <w:tcW w:w="580" w:type="dxa"/>
            <w:tcBorders>
              <w:top w:val="nil"/>
              <w:left w:val="nil"/>
              <w:bottom w:val="single" w:sz="4" w:space="0" w:color="auto"/>
              <w:right w:val="single" w:sz="4" w:space="0" w:color="auto"/>
            </w:tcBorders>
            <w:shd w:val="clear" w:color="auto" w:fill="auto"/>
            <w:noWrap/>
            <w:vAlign w:val="bottom"/>
            <w:hideMark/>
          </w:tcPr>
          <w:p w14:paraId="1F31A084"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30</w:t>
            </w:r>
          </w:p>
        </w:tc>
        <w:tc>
          <w:tcPr>
            <w:tcW w:w="580" w:type="dxa"/>
            <w:tcBorders>
              <w:top w:val="nil"/>
              <w:left w:val="nil"/>
              <w:bottom w:val="single" w:sz="4" w:space="0" w:color="auto"/>
              <w:right w:val="single" w:sz="4" w:space="0" w:color="auto"/>
            </w:tcBorders>
            <w:shd w:val="clear" w:color="auto" w:fill="auto"/>
            <w:noWrap/>
            <w:vAlign w:val="bottom"/>
            <w:hideMark/>
          </w:tcPr>
          <w:p w14:paraId="4DE7BDE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20</w:t>
            </w:r>
          </w:p>
        </w:tc>
        <w:tc>
          <w:tcPr>
            <w:tcW w:w="580" w:type="dxa"/>
            <w:tcBorders>
              <w:top w:val="nil"/>
              <w:left w:val="nil"/>
              <w:bottom w:val="single" w:sz="4" w:space="0" w:color="auto"/>
              <w:right w:val="single" w:sz="4" w:space="0" w:color="auto"/>
            </w:tcBorders>
            <w:shd w:val="clear" w:color="auto" w:fill="auto"/>
            <w:noWrap/>
            <w:vAlign w:val="bottom"/>
            <w:hideMark/>
          </w:tcPr>
          <w:p w14:paraId="4E6CE124"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13</w:t>
            </w:r>
          </w:p>
        </w:tc>
        <w:tc>
          <w:tcPr>
            <w:tcW w:w="580" w:type="dxa"/>
            <w:tcBorders>
              <w:top w:val="nil"/>
              <w:left w:val="nil"/>
              <w:bottom w:val="single" w:sz="4" w:space="0" w:color="auto"/>
              <w:right w:val="single" w:sz="4" w:space="0" w:color="auto"/>
            </w:tcBorders>
            <w:shd w:val="clear" w:color="auto" w:fill="auto"/>
            <w:noWrap/>
            <w:vAlign w:val="bottom"/>
            <w:hideMark/>
          </w:tcPr>
          <w:p w14:paraId="420611F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13</w:t>
            </w:r>
          </w:p>
        </w:tc>
        <w:tc>
          <w:tcPr>
            <w:tcW w:w="580" w:type="dxa"/>
            <w:tcBorders>
              <w:top w:val="nil"/>
              <w:left w:val="nil"/>
              <w:bottom w:val="single" w:sz="4" w:space="0" w:color="auto"/>
              <w:right w:val="single" w:sz="4" w:space="0" w:color="auto"/>
            </w:tcBorders>
            <w:shd w:val="clear" w:color="auto" w:fill="auto"/>
            <w:noWrap/>
            <w:vAlign w:val="bottom"/>
            <w:hideMark/>
          </w:tcPr>
          <w:p w14:paraId="7DEB520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8</w:t>
            </w:r>
          </w:p>
        </w:tc>
        <w:tc>
          <w:tcPr>
            <w:tcW w:w="580" w:type="dxa"/>
            <w:tcBorders>
              <w:top w:val="nil"/>
              <w:left w:val="nil"/>
              <w:bottom w:val="single" w:sz="4" w:space="0" w:color="auto"/>
              <w:right w:val="single" w:sz="4" w:space="0" w:color="auto"/>
            </w:tcBorders>
            <w:shd w:val="clear" w:color="auto" w:fill="auto"/>
            <w:noWrap/>
            <w:vAlign w:val="bottom"/>
            <w:hideMark/>
          </w:tcPr>
          <w:p w14:paraId="47B6733E"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16</w:t>
            </w:r>
          </w:p>
        </w:tc>
        <w:tc>
          <w:tcPr>
            <w:tcW w:w="580" w:type="dxa"/>
            <w:tcBorders>
              <w:top w:val="nil"/>
              <w:left w:val="nil"/>
              <w:bottom w:val="single" w:sz="4" w:space="0" w:color="auto"/>
              <w:right w:val="single" w:sz="4" w:space="0" w:color="auto"/>
            </w:tcBorders>
            <w:shd w:val="clear" w:color="auto" w:fill="auto"/>
            <w:noWrap/>
            <w:vAlign w:val="bottom"/>
            <w:hideMark/>
          </w:tcPr>
          <w:p w14:paraId="3D6FDAE1"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13</w:t>
            </w:r>
          </w:p>
        </w:tc>
        <w:tc>
          <w:tcPr>
            <w:tcW w:w="580" w:type="dxa"/>
            <w:tcBorders>
              <w:top w:val="nil"/>
              <w:left w:val="nil"/>
              <w:bottom w:val="single" w:sz="4" w:space="0" w:color="auto"/>
              <w:right w:val="single" w:sz="4" w:space="0" w:color="auto"/>
            </w:tcBorders>
            <w:shd w:val="clear" w:color="auto" w:fill="auto"/>
            <w:noWrap/>
            <w:vAlign w:val="bottom"/>
            <w:hideMark/>
          </w:tcPr>
          <w:p w14:paraId="072CBCEA"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5A5801F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8</w:t>
            </w:r>
          </w:p>
        </w:tc>
        <w:tc>
          <w:tcPr>
            <w:tcW w:w="580" w:type="dxa"/>
            <w:tcBorders>
              <w:top w:val="nil"/>
              <w:left w:val="nil"/>
              <w:bottom w:val="single" w:sz="4" w:space="0" w:color="auto"/>
              <w:right w:val="single" w:sz="4" w:space="0" w:color="auto"/>
            </w:tcBorders>
            <w:shd w:val="clear" w:color="auto" w:fill="auto"/>
            <w:noWrap/>
            <w:vAlign w:val="bottom"/>
            <w:hideMark/>
          </w:tcPr>
          <w:p w14:paraId="7D4F8FCE"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7</w:t>
            </w:r>
          </w:p>
        </w:tc>
        <w:tc>
          <w:tcPr>
            <w:tcW w:w="580" w:type="dxa"/>
            <w:tcBorders>
              <w:top w:val="nil"/>
              <w:left w:val="nil"/>
              <w:bottom w:val="single" w:sz="4" w:space="0" w:color="auto"/>
              <w:right w:val="single" w:sz="4" w:space="0" w:color="auto"/>
            </w:tcBorders>
            <w:shd w:val="clear" w:color="auto" w:fill="auto"/>
            <w:noWrap/>
            <w:vAlign w:val="bottom"/>
            <w:hideMark/>
          </w:tcPr>
          <w:p w14:paraId="704CCB71"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8</w:t>
            </w:r>
          </w:p>
        </w:tc>
        <w:tc>
          <w:tcPr>
            <w:tcW w:w="580" w:type="dxa"/>
            <w:tcBorders>
              <w:top w:val="nil"/>
              <w:left w:val="nil"/>
              <w:bottom w:val="single" w:sz="4" w:space="0" w:color="auto"/>
              <w:right w:val="single" w:sz="4" w:space="0" w:color="auto"/>
            </w:tcBorders>
            <w:shd w:val="clear" w:color="auto" w:fill="auto"/>
            <w:noWrap/>
            <w:vAlign w:val="bottom"/>
            <w:hideMark/>
          </w:tcPr>
          <w:p w14:paraId="4D25A6C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10</w:t>
            </w:r>
          </w:p>
        </w:tc>
        <w:tc>
          <w:tcPr>
            <w:tcW w:w="720" w:type="dxa"/>
            <w:tcBorders>
              <w:top w:val="nil"/>
              <w:left w:val="nil"/>
              <w:bottom w:val="single" w:sz="4" w:space="0" w:color="auto"/>
              <w:right w:val="single" w:sz="4" w:space="0" w:color="auto"/>
            </w:tcBorders>
            <w:shd w:val="clear" w:color="auto" w:fill="auto"/>
            <w:noWrap/>
            <w:vAlign w:val="bottom"/>
            <w:hideMark/>
          </w:tcPr>
          <w:p w14:paraId="387B524B"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152</w:t>
            </w:r>
          </w:p>
        </w:tc>
      </w:tr>
      <w:tr w:rsidR="005D2DFF" w:rsidRPr="00B121BE" w14:paraId="58F21FB5"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1816807D"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Power/mains</w:t>
            </w:r>
            <w:r>
              <w:rPr>
                <w:rFonts w:eastAsia="Times New Roman" w:cs="Calibri"/>
                <w:color w:val="000000"/>
                <w:lang w:eastAsia="en-GB"/>
              </w:rPr>
              <w:t xml:space="preserve"> </w:t>
            </w:r>
            <w:r w:rsidRPr="00B121BE">
              <w:rPr>
                <w:rFonts w:eastAsia="Times New Roman" w:cs="Calibri"/>
                <w:color w:val="000000"/>
                <w:lang w:eastAsia="en-GB"/>
              </w:rPr>
              <w:t>issue</w:t>
            </w:r>
          </w:p>
        </w:tc>
        <w:tc>
          <w:tcPr>
            <w:tcW w:w="580" w:type="dxa"/>
            <w:tcBorders>
              <w:top w:val="nil"/>
              <w:left w:val="nil"/>
              <w:bottom w:val="single" w:sz="4" w:space="0" w:color="auto"/>
              <w:right w:val="single" w:sz="4" w:space="0" w:color="auto"/>
            </w:tcBorders>
            <w:shd w:val="clear" w:color="auto" w:fill="auto"/>
            <w:noWrap/>
            <w:vAlign w:val="bottom"/>
            <w:hideMark/>
          </w:tcPr>
          <w:p w14:paraId="324BE82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251597C7"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486C79F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048F0BCA"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7EC3F3CF"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3E6D4B94"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01F93E84"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51E007F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1A9DBF6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30C3F5BC"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68B6ECAF"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4CA2E90A"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720" w:type="dxa"/>
            <w:tcBorders>
              <w:top w:val="nil"/>
              <w:left w:val="nil"/>
              <w:bottom w:val="single" w:sz="4" w:space="0" w:color="auto"/>
              <w:right w:val="single" w:sz="4" w:space="0" w:color="auto"/>
            </w:tcBorders>
            <w:shd w:val="clear" w:color="auto" w:fill="auto"/>
            <w:noWrap/>
            <w:vAlign w:val="bottom"/>
            <w:hideMark/>
          </w:tcPr>
          <w:p w14:paraId="20D2FAF4"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18</w:t>
            </w:r>
          </w:p>
        </w:tc>
      </w:tr>
      <w:tr w:rsidR="005D2DFF" w:rsidRPr="00B121BE" w14:paraId="1D5C011A"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5BB73E04"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Repair</w:t>
            </w:r>
            <w:r>
              <w:rPr>
                <w:rFonts w:eastAsia="Times New Roman" w:cs="Calibri"/>
                <w:color w:val="000000"/>
                <w:lang w:eastAsia="en-GB"/>
              </w:rPr>
              <w:t xml:space="preserve"> </w:t>
            </w:r>
            <w:r w:rsidRPr="00B121BE">
              <w:rPr>
                <w:rFonts w:eastAsia="Times New Roman" w:cs="Calibri"/>
                <w:color w:val="000000"/>
                <w:lang w:eastAsia="en-GB"/>
              </w:rPr>
              <w:t>to</w:t>
            </w:r>
            <w:r>
              <w:rPr>
                <w:rFonts w:eastAsia="Times New Roman" w:cs="Calibri"/>
                <w:color w:val="000000"/>
                <w:lang w:eastAsia="en-GB"/>
              </w:rPr>
              <w:t xml:space="preserve"> </w:t>
            </w:r>
            <w:r w:rsidRPr="00B121BE">
              <w:rPr>
                <w:rFonts w:eastAsia="Times New Roman" w:cs="Calibri"/>
                <w:color w:val="000000"/>
                <w:lang w:eastAsia="en-GB"/>
              </w:rPr>
              <w:t>damage</w:t>
            </w:r>
          </w:p>
        </w:tc>
        <w:tc>
          <w:tcPr>
            <w:tcW w:w="580" w:type="dxa"/>
            <w:tcBorders>
              <w:top w:val="nil"/>
              <w:left w:val="nil"/>
              <w:bottom w:val="single" w:sz="4" w:space="0" w:color="auto"/>
              <w:right w:val="single" w:sz="4" w:space="0" w:color="auto"/>
            </w:tcBorders>
            <w:shd w:val="clear" w:color="auto" w:fill="auto"/>
            <w:noWrap/>
            <w:vAlign w:val="bottom"/>
            <w:hideMark/>
          </w:tcPr>
          <w:p w14:paraId="1FD3027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9</w:t>
            </w:r>
          </w:p>
        </w:tc>
        <w:tc>
          <w:tcPr>
            <w:tcW w:w="580" w:type="dxa"/>
            <w:tcBorders>
              <w:top w:val="nil"/>
              <w:left w:val="nil"/>
              <w:bottom w:val="single" w:sz="4" w:space="0" w:color="auto"/>
              <w:right w:val="single" w:sz="4" w:space="0" w:color="auto"/>
            </w:tcBorders>
            <w:shd w:val="clear" w:color="auto" w:fill="auto"/>
            <w:noWrap/>
            <w:vAlign w:val="bottom"/>
            <w:hideMark/>
          </w:tcPr>
          <w:p w14:paraId="7D11342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8</w:t>
            </w:r>
          </w:p>
        </w:tc>
        <w:tc>
          <w:tcPr>
            <w:tcW w:w="580" w:type="dxa"/>
            <w:tcBorders>
              <w:top w:val="nil"/>
              <w:left w:val="nil"/>
              <w:bottom w:val="single" w:sz="4" w:space="0" w:color="auto"/>
              <w:right w:val="single" w:sz="4" w:space="0" w:color="auto"/>
            </w:tcBorders>
            <w:shd w:val="clear" w:color="auto" w:fill="auto"/>
            <w:noWrap/>
            <w:vAlign w:val="bottom"/>
            <w:hideMark/>
          </w:tcPr>
          <w:p w14:paraId="180A1E6D"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8</w:t>
            </w:r>
          </w:p>
        </w:tc>
        <w:tc>
          <w:tcPr>
            <w:tcW w:w="580" w:type="dxa"/>
            <w:tcBorders>
              <w:top w:val="nil"/>
              <w:left w:val="nil"/>
              <w:bottom w:val="single" w:sz="4" w:space="0" w:color="auto"/>
              <w:right w:val="single" w:sz="4" w:space="0" w:color="auto"/>
            </w:tcBorders>
            <w:shd w:val="clear" w:color="auto" w:fill="auto"/>
            <w:noWrap/>
            <w:vAlign w:val="bottom"/>
            <w:hideMark/>
          </w:tcPr>
          <w:p w14:paraId="573DEAE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7D6884D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7</w:t>
            </w:r>
          </w:p>
        </w:tc>
        <w:tc>
          <w:tcPr>
            <w:tcW w:w="580" w:type="dxa"/>
            <w:tcBorders>
              <w:top w:val="nil"/>
              <w:left w:val="nil"/>
              <w:bottom w:val="single" w:sz="4" w:space="0" w:color="auto"/>
              <w:right w:val="single" w:sz="4" w:space="0" w:color="auto"/>
            </w:tcBorders>
            <w:shd w:val="clear" w:color="auto" w:fill="auto"/>
            <w:noWrap/>
            <w:vAlign w:val="bottom"/>
            <w:hideMark/>
          </w:tcPr>
          <w:p w14:paraId="2DBC1FEB"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9</w:t>
            </w:r>
          </w:p>
        </w:tc>
        <w:tc>
          <w:tcPr>
            <w:tcW w:w="580" w:type="dxa"/>
            <w:tcBorders>
              <w:top w:val="nil"/>
              <w:left w:val="nil"/>
              <w:bottom w:val="single" w:sz="4" w:space="0" w:color="auto"/>
              <w:right w:val="single" w:sz="4" w:space="0" w:color="auto"/>
            </w:tcBorders>
            <w:shd w:val="clear" w:color="auto" w:fill="auto"/>
            <w:noWrap/>
            <w:vAlign w:val="bottom"/>
            <w:hideMark/>
          </w:tcPr>
          <w:p w14:paraId="252133B1"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05C8E56C"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071604BA"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7</w:t>
            </w:r>
          </w:p>
        </w:tc>
        <w:tc>
          <w:tcPr>
            <w:tcW w:w="580" w:type="dxa"/>
            <w:tcBorders>
              <w:top w:val="nil"/>
              <w:left w:val="nil"/>
              <w:bottom w:val="single" w:sz="4" w:space="0" w:color="auto"/>
              <w:right w:val="single" w:sz="4" w:space="0" w:color="auto"/>
            </w:tcBorders>
            <w:shd w:val="clear" w:color="auto" w:fill="auto"/>
            <w:noWrap/>
            <w:vAlign w:val="bottom"/>
            <w:hideMark/>
          </w:tcPr>
          <w:p w14:paraId="72C018A7"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4E7EAAA4"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6C6525AD"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5</w:t>
            </w:r>
          </w:p>
        </w:tc>
        <w:tc>
          <w:tcPr>
            <w:tcW w:w="720" w:type="dxa"/>
            <w:tcBorders>
              <w:top w:val="nil"/>
              <w:left w:val="nil"/>
              <w:bottom w:val="single" w:sz="4" w:space="0" w:color="auto"/>
              <w:right w:val="single" w:sz="4" w:space="0" w:color="auto"/>
            </w:tcBorders>
            <w:shd w:val="clear" w:color="auto" w:fill="auto"/>
            <w:noWrap/>
            <w:vAlign w:val="bottom"/>
            <w:hideMark/>
          </w:tcPr>
          <w:p w14:paraId="7F633E5A"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75</w:t>
            </w:r>
          </w:p>
        </w:tc>
      </w:tr>
      <w:tr w:rsidR="005D2DFF" w:rsidRPr="00B121BE" w14:paraId="3CBCF3E6"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6DA30667"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Replace</w:t>
            </w:r>
            <w:r>
              <w:rPr>
                <w:rFonts w:eastAsia="Times New Roman" w:cs="Calibri"/>
                <w:color w:val="000000"/>
                <w:lang w:eastAsia="en-GB"/>
              </w:rPr>
              <w:t xml:space="preserve"> </w:t>
            </w:r>
            <w:r w:rsidRPr="00B121BE">
              <w:rPr>
                <w:rFonts w:eastAsia="Times New Roman" w:cs="Calibri"/>
                <w:color w:val="000000"/>
                <w:lang w:eastAsia="en-GB"/>
              </w:rPr>
              <w:t>sensors/loops</w:t>
            </w:r>
          </w:p>
        </w:tc>
        <w:tc>
          <w:tcPr>
            <w:tcW w:w="580" w:type="dxa"/>
            <w:tcBorders>
              <w:top w:val="nil"/>
              <w:left w:val="nil"/>
              <w:bottom w:val="single" w:sz="4" w:space="0" w:color="auto"/>
              <w:right w:val="single" w:sz="4" w:space="0" w:color="auto"/>
            </w:tcBorders>
            <w:shd w:val="clear" w:color="auto" w:fill="auto"/>
            <w:noWrap/>
            <w:vAlign w:val="bottom"/>
            <w:hideMark/>
          </w:tcPr>
          <w:p w14:paraId="223993F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55</w:t>
            </w:r>
          </w:p>
        </w:tc>
        <w:tc>
          <w:tcPr>
            <w:tcW w:w="580" w:type="dxa"/>
            <w:tcBorders>
              <w:top w:val="nil"/>
              <w:left w:val="nil"/>
              <w:bottom w:val="single" w:sz="4" w:space="0" w:color="auto"/>
              <w:right w:val="single" w:sz="4" w:space="0" w:color="auto"/>
            </w:tcBorders>
            <w:shd w:val="clear" w:color="auto" w:fill="auto"/>
            <w:noWrap/>
            <w:vAlign w:val="bottom"/>
            <w:hideMark/>
          </w:tcPr>
          <w:p w14:paraId="15EDDF4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48</w:t>
            </w:r>
          </w:p>
        </w:tc>
        <w:tc>
          <w:tcPr>
            <w:tcW w:w="580" w:type="dxa"/>
            <w:tcBorders>
              <w:top w:val="nil"/>
              <w:left w:val="nil"/>
              <w:bottom w:val="single" w:sz="4" w:space="0" w:color="auto"/>
              <w:right w:val="single" w:sz="4" w:space="0" w:color="auto"/>
            </w:tcBorders>
            <w:shd w:val="clear" w:color="auto" w:fill="auto"/>
            <w:noWrap/>
            <w:vAlign w:val="bottom"/>
            <w:hideMark/>
          </w:tcPr>
          <w:p w14:paraId="619B158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49</w:t>
            </w:r>
          </w:p>
        </w:tc>
        <w:tc>
          <w:tcPr>
            <w:tcW w:w="580" w:type="dxa"/>
            <w:tcBorders>
              <w:top w:val="nil"/>
              <w:left w:val="nil"/>
              <w:bottom w:val="single" w:sz="4" w:space="0" w:color="auto"/>
              <w:right w:val="single" w:sz="4" w:space="0" w:color="auto"/>
            </w:tcBorders>
            <w:shd w:val="clear" w:color="auto" w:fill="auto"/>
            <w:noWrap/>
            <w:vAlign w:val="bottom"/>
            <w:hideMark/>
          </w:tcPr>
          <w:p w14:paraId="1596F15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45</w:t>
            </w:r>
          </w:p>
        </w:tc>
        <w:tc>
          <w:tcPr>
            <w:tcW w:w="580" w:type="dxa"/>
            <w:tcBorders>
              <w:top w:val="nil"/>
              <w:left w:val="nil"/>
              <w:bottom w:val="single" w:sz="4" w:space="0" w:color="auto"/>
              <w:right w:val="single" w:sz="4" w:space="0" w:color="auto"/>
            </w:tcBorders>
            <w:shd w:val="clear" w:color="auto" w:fill="auto"/>
            <w:noWrap/>
            <w:vAlign w:val="bottom"/>
            <w:hideMark/>
          </w:tcPr>
          <w:p w14:paraId="5AB5104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46</w:t>
            </w:r>
          </w:p>
        </w:tc>
        <w:tc>
          <w:tcPr>
            <w:tcW w:w="580" w:type="dxa"/>
            <w:tcBorders>
              <w:top w:val="nil"/>
              <w:left w:val="nil"/>
              <w:bottom w:val="single" w:sz="4" w:space="0" w:color="auto"/>
              <w:right w:val="single" w:sz="4" w:space="0" w:color="auto"/>
            </w:tcBorders>
            <w:shd w:val="clear" w:color="auto" w:fill="auto"/>
            <w:noWrap/>
            <w:vAlign w:val="bottom"/>
            <w:hideMark/>
          </w:tcPr>
          <w:p w14:paraId="6F3F9D0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36</w:t>
            </w:r>
          </w:p>
        </w:tc>
        <w:tc>
          <w:tcPr>
            <w:tcW w:w="580" w:type="dxa"/>
            <w:tcBorders>
              <w:top w:val="nil"/>
              <w:left w:val="nil"/>
              <w:bottom w:val="single" w:sz="4" w:space="0" w:color="auto"/>
              <w:right w:val="single" w:sz="4" w:space="0" w:color="auto"/>
            </w:tcBorders>
            <w:shd w:val="clear" w:color="auto" w:fill="auto"/>
            <w:noWrap/>
            <w:vAlign w:val="bottom"/>
            <w:hideMark/>
          </w:tcPr>
          <w:p w14:paraId="76774EA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23</w:t>
            </w:r>
          </w:p>
        </w:tc>
        <w:tc>
          <w:tcPr>
            <w:tcW w:w="580" w:type="dxa"/>
            <w:tcBorders>
              <w:top w:val="nil"/>
              <w:left w:val="nil"/>
              <w:bottom w:val="single" w:sz="4" w:space="0" w:color="auto"/>
              <w:right w:val="single" w:sz="4" w:space="0" w:color="auto"/>
            </w:tcBorders>
            <w:shd w:val="clear" w:color="auto" w:fill="auto"/>
            <w:noWrap/>
            <w:vAlign w:val="bottom"/>
            <w:hideMark/>
          </w:tcPr>
          <w:p w14:paraId="5A1189D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29</w:t>
            </w:r>
          </w:p>
        </w:tc>
        <w:tc>
          <w:tcPr>
            <w:tcW w:w="580" w:type="dxa"/>
            <w:tcBorders>
              <w:top w:val="nil"/>
              <w:left w:val="nil"/>
              <w:bottom w:val="single" w:sz="4" w:space="0" w:color="auto"/>
              <w:right w:val="single" w:sz="4" w:space="0" w:color="auto"/>
            </w:tcBorders>
            <w:shd w:val="clear" w:color="auto" w:fill="auto"/>
            <w:noWrap/>
            <w:vAlign w:val="bottom"/>
            <w:hideMark/>
          </w:tcPr>
          <w:p w14:paraId="6DE15B29"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31</w:t>
            </w:r>
          </w:p>
        </w:tc>
        <w:tc>
          <w:tcPr>
            <w:tcW w:w="580" w:type="dxa"/>
            <w:tcBorders>
              <w:top w:val="nil"/>
              <w:left w:val="nil"/>
              <w:bottom w:val="single" w:sz="4" w:space="0" w:color="auto"/>
              <w:right w:val="single" w:sz="4" w:space="0" w:color="auto"/>
            </w:tcBorders>
            <w:shd w:val="clear" w:color="auto" w:fill="auto"/>
            <w:noWrap/>
            <w:vAlign w:val="bottom"/>
            <w:hideMark/>
          </w:tcPr>
          <w:p w14:paraId="7973293B"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24</w:t>
            </w:r>
          </w:p>
        </w:tc>
        <w:tc>
          <w:tcPr>
            <w:tcW w:w="580" w:type="dxa"/>
            <w:tcBorders>
              <w:top w:val="nil"/>
              <w:left w:val="nil"/>
              <w:bottom w:val="single" w:sz="4" w:space="0" w:color="auto"/>
              <w:right w:val="single" w:sz="4" w:space="0" w:color="auto"/>
            </w:tcBorders>
            <w:shd w:val="clear" w:color="auto" w:fill="auto"/>
            <w:noWrap/>
            <w:vAlign w:val="bottom"/>
            <w:hideMark/>
          </w:tcPr>
          <w:p w14:paraId="5201A7A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40</w:t>
            </w:r>
          </w:p>
        </w:tc>
        <w:tc>
          <w:tcPr>
            <w:tcW w:w="580" w:type="dxa"/>
            <w:tcBorders>
              <w:top w:val="nil"/>
              <w:left w:val="nil"/>
              <w:bottom w:val="single" w:sz="4" w:space="0" w:color="auto"/>
              <w:right w:val="single" w:sz="4" w:space="0" w:color="auto"/>
            </w:tcBorders>
            <w:shd w:val="clear" w:color="auto" w:fill="auto"/>
            <w:noWrap/>
            <w:vAlign w:val="bottom"/>
            <w:hideMark/>
          </w:tcPr>
          <w:p w14:paraId="2489AF2D"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28</w:t>
            </w:r>
          </w:p>
        </w:tc>
        <w:tc>
          <w:tcPr>
            <w:tcW w:w="720" w:type="dxa"/>
            <w:tcBorders>
              <w:top w:val="nil"/>
              <w:left w:val="nil"/>
              <w:bottom w:val="single" w:sz="4" w:space="0" w:color="auto"/>
              <w:right w:val="single" w:sz="4" w:space="0" w:color="auto"/>
            </w:tcBorders>
            <w:shd w:val="clear" w:color="auto" w:fill="auto"/>
            <w:noWrap/>
            <w:vAlign w:val="bottom"/>
            <w:hideMark/>
          </w:tcPr>
          <w:p w14:paraId="51120E57"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454</w:t>
            </w:r>
          </w:p>
        </w:tc>
      </w:tr>
      <w:tr w:rsidR="005D2DFF" w:rsidRPr="00B121BE" w14:paraId="23A374FA"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37E5A5A8"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Sensor</w:t>
            </w:r>
            <w:r>
              <w:rPr>
                <w:rFonts w:eastAsia="Times New Roman" w:cs="Calibri"/>
                <w:color w:val="000000"/>
                <w:lang w:eastAsia="en-GB"/>
              </w:rPr>
              <w:t xml:space="preserve"> </w:t>
            </w:r>
            <w:r w:rsidRPr="00B121BE">
              <w:rPr>
                <w:rFonts w:eastAsia="Times New Roman" w:cs="Calibri"/>
                <w:color w:val="000000"/>
                <w:lang w:eastAsia="en-GB"/>
              </w:rPr>
              <w:t>issue</w:t>
            </w:r>
          </w:p>
        </w:tc>
        <w:tc>
          <w:tcPr>
            <w:tcW w:w="580" w:type="dxa"/>
            <w:tcBorders>
              <w:top w:val="nil"/>
              <w:left w:val="nil"/>
              <w:bottom w:val="single" w:sz="4" w:space="0" w:color="auto"/>
              <w:right w:val="single" w:sz="4" w:space="0" w:color="auto"/>
            </w:tcBorders>
            <w:shd w:val="clear" w:color="auto" w:fill="auto"/>
            <w:noWrap/>
            <w:vAlign w:val="bottom"/>
            <w:hideMark/>
          </w:tcPr>
          <w:p w14:paraId="0010F57A"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w:t>
            </w:r>
          </w:p>
        </w:tc>
        <w:tc>
          <w:tcPr>
            <w:tcW w:w="580" w:type="dxa"/>
            <w:tcBorders>
              <w:top w:val="nil"/>
              <w:left w:val="nil"/>
              <w:bottom w:val="single" w:sz="4" w:space="0" w:color="auto"/>
              <w:right w:val="single" w:sz="4" w:space="0" w:color="auto"/>
            </w:tcBorders>
            <w:shd w:val="clear" w:color="auto" w:fill="auto"/>
            <w:noWrap/>
            <w:vAlign w:val="bottom"/>
            <w:hideMark/>
          </w:tcPr>
          <w:p w14:paraId="25A5FBD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6BBA9176"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9</w:t>
            </w:r>
          </w:p>
        </w:tc>
        <w:tc>
          <w:tcPr>
            <w:tcW w:w="580" w:type="dxa"/>
            <w:tcBorders>
              <w:top w:val="nil"/>
              <w:left w:val="nil"/>
              <w:bottom w:val="single" w:sz="4" w:space="0" w:color="auto"/>
              <w:right w:val="single" w:sz="4" w:space="0" w:color="auto"/>
            </w:tcBorders>
            <w:shd w:val="clear" w:color="auto" w:fill="auto"/>
            <w:noWrap/>
            <w:vAlign w:val="bottom"/>
            <w:hideMark/>
          </w:tcPr>
          <w:p w14:paraId="6F6B521A"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w:t>
            </w:r>
          </w:p>
        </w:tc>
        <w:tc>
          <w:tcPr>
            <w:tcW w:w="580" w:type="dxa"/>
            <w:tcBorders>
              <w:top w:val="nil"/>
              <w:left w:val="nil"/>
              <w:bottom w:val="single" w:sz="4" w:space="0" w:color="auto"/>
              <w:right w:val="single" w:sz="4" w:space="0" w:color="auto"/>
            </w:tcBorders>
            <w:shd w:val="clear" w:color="auto" w:fill="auto"/>
            <w:noWrap/>
            <w:vAlign w:val="bottom"/>
            <w:hideMark/>
          </w:tcPr>
          <w:p w14:paraId="0339A191"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7</w:t>
            </w:r>
          </w:p>
        </w:tc>
        <w:tc>
          <w:tcPr>
            <w:tcW w:w="580" w:type="dxa"/>
            <w:tcBorders>
              <w:top w:val="nil"/>
              <w:left w:val="nil"/>
              <w:bottom w:val="single" w:sz="4" w:space="0" w:color="auto"/>
              <w:right w:val="single" w:sz="4" w:space="0" w:color="auto"/>
            </w:tcBorders>
            <w:shd w:val="clear" w:color="auto" w:fill="auto"/>
            <w:noWrap/>
            <w:vAlign w:val="bottom"/>
            <w:hideMark/>
          </w:tcPr>
          <w:p w14:paraId="54F7DD5D"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43F420A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w:t>
            </w:r>
          </w:p>
        </w:tc>
        <w:tc>
          <w:tcPr>
            <w:tcW w:w="580" w:type="dxa"/>
            <w:tcBorders>
              <w:top w:val="nil"/>
              <w:left w:val="nil"/>
              <w:bottom w:val="single" w:sz="4" w:space="0" w:color="auto"/>
              <w:right w:val="single" w:sz="4" w:space="0" w:color="auto"/>
            </w:tcBorders>
            <w:shd w:val="clear" w:color="auto" w:fill="auto"/>
            <w:noWrap/>
            <w:vAlign w:val="bottom"/>
            <w:hideMark/>
          </w:tcPr>
          <w:p w14:paraId="0794F49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5</w:t>
            </w:r>
          </w:p>
        </w:tc>
        <w:tc>
          <w:tcPr>
            <w:tcW w:w="580" w:type="dxa"/>
            <w:tcBorders>
              <w:top w:val="nil"/>
              <w:left w:val="nil"/>
              <w:bottom w:val="single" w:sz="4" w:space="0" w:color="auto"/>
              <w:right w:val="single" w:sz="4" w:space="0" w:color="auto"/>
            </w:tcBorders>
            <w:shd w:val="clear" w:color="auto" w:fill="auto"/>
            <w:noWrap/>
            <w:vAlign w:val="bottom"/>
            <w:hideMark/>
          </w:tcPr>
          <w:p w14:paraId="78791E59"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w:t>
            </w:r>
          </w:p>
        </w:tc>
        <w:tc>
          <w:tcPr>
            <w:tcW w:w="580" w:type="dxa"/>
            <w:tcBorders>
              <w:top w:val="nil"/>
              <w:left w:val="nil"/>
              <w:bottom w:val="single" w:sz="4" w:space="0" w:color="auto"/>
              <w:right w:val="single" w:sz="4" w:space="0" w:color="auto"/>
            </w:tcBorders>
            <w:shd w:val="clear" w:color="auto" w:fill="auto"/>
            <w:noWrap/>
            <w:vAlign w:val="bottom"/>
            <w:hideMark/>
          </w:tcPr>
          <w:p w14:paraId="598E2B1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5</w:t>
            </w:r>
          </w:p>
        </w:tc>
        <w:tc>
          <w:tcPr>
            <w:tcW w:w="580" w:type="dxa"/>
            <w:tcBorders>
              <w:top w:val="nil"/>
              <w:left w:val="nil"/>
              <w:bottom w:val="single" w:sz="4" w:space="0" w:color="auto"/>
              <w:right w:val="single" w:sz="4" w:space="0" w:color="auto"/>
            </w:tcBorders>
            <w:shd w:val="clear" w:color="auto" w:fill="auto"/>
            <w:noWrap/>
            <w:vAlign w:val="bottom"/>
            <w:hideMark/>
          </w:tcPr>
          <w:p w14:paraId="3E1763B9"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10</w:t>
            </w:r>
          </w:p>
        </w:tc>
        <w:tc>
          <w:tcPr>
            <w:tcW w:w="580" w:type="dxa"/>
            <w:tcBorders>
              <w:top w:val="nil"/>
              <w:left w:val="nil"/>
              <w:bottom w:val="single" w:sz="4" w:space="0" w:color="auto"/>
              <w:right w:val="single" w:sz="4" w:space="0" w:color="auto"/>
            </w:tcBorders>
            <w:shd w:val="clear" w:color="auto" w:fill="auto"/>
            <w:noWrap/>
            <w:vAlign w:val="bottom"/>
            <w:hideMark/>
          </w:tcPr>
          <w:p w14:paraId="225998A9"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5</w:t>
            </w:r>
          </w:p>
        </w:tc>
        <w:tc>
          <w:tcPr>
            <w:tcW w:w="720" w:type="dxa"/>
            <w:tcBorders>
              <w:top w:val="nil"/>
              <w:left w:val="nil"/>
              <w:bottom w:val="single" w:sz="4" w:space="0" w:color="auto"/>
              <w:right w:val="single" w:sz="4" w:space="0" w:color="auto"/>
            </w:tcBorders>
            <w:shd w:val="clear" w:color="auto" w:fill="auto"/>
            <w:noWrap/>
            <w:vAlign w:val="bottom"/>
            <w:hideMark/>
          </w:tcPr>
          <w:p w14:paraId="624246D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65</w:t>
            </w:r>
          </w:p>
        </w:tc>
      </w:tr>
      <w:tr w:rsidR="005D2DFF" w:rsidRPr="00B121BE" w14:paraId="4DB0718C"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50CB6560" w14:textId="77777777" w:rsidR="005D2DFF" w:rsidRPr="00B121BE" w:rsidRDefault="005D2DFF" w:rsidP="003D756A">
            <w:pPr>
              <w:rPr>
                <w:rFonts w:eastAsia="Times New Roman" w:cs="Calibri"/>
                <w:b/>
                <w:bCs/>
                <w:color w:val="000000"/>
                <w:lang w:eastAsia="en-GB"/>
              </w:rPr>
            </w:pPr>
            <w:r w:rsidRPr="00B121BE">
              <w:rPr>
                <w:rFonts w:eastAsia="Times New Roman" w:cs="Calibri"/>
                <w:b/>
                <w:bCs/>
                <w:color w:val="000000"/>
                <w:lang w:eastAsia="en-GB"/>
              </w:rPr>
              <w:t>All</w:t>
            </w:r>
            <w:r>
              <w:rPr>
                <w:rFonts w:eastAsia="Times New Roman" w:cs="Calibri"/>
                <w:b/>
                <w:bCs/>
                <w:color w:val="000000"/>
                <w:lang w:eastAsia="en-GB"/>
              </w:rPr>
              <w:t xml:space="preserve"> </w:t>
            </w:r>
            <w:r w:rsidRPr="00B121BE">
              <w:rPr>
                <w:rFonts w:eastAsia="Times New Roman" w:cs="Calibri"/>
                <w:b/>
                <w:bCs/>
                <w:color w:val="000000"/>
                <w:lang w:eastAsia="en-GB"/>
              </w:rPr>
              <w:t>site</w:t>
            </w:r>
            <w:r>
              <w:rPr>
                <w:rFonts w:eastAsia="Times New Roman" w:cs="Calibri"/>
                <w:b/>
                <w:bCs/>
                <w:color w:val="000000"/>
                <w:lang w:eastAsia="en-GB"/>
              </w:rPr>
              <w:t xml:space="preserve"> </w:t>
            </w:r>
            <w:r w:rsidRPr="00B121BE">
              <w:rPr>
                <w:rFonts w:eastAsia="Times New Roman" w:cs="Calibri"/>
                <w:b/>
                <w:bCs/>
                <w:color w:val="000000"/>
                <w:lang w:eastAsia="en-GB"/>
              </w:rPr>
              <w:t>amendments</w:t>
            </w:r>
          </w:p>
        </w:tc>
        <w:tc>
          <w:tcPr>
            <w:tcW w:w="580" w:type="dxa"/>
            <w:tcBorders>
              <w:top w:val="nil"/>
              <w:left w:val="nil"/>
              <w:bottom w:val="single" w:sz="4" w:space="0" w:color="auto"/>
              <w:right w:val="single" w:sz="4" w:space="0" w:color="auto"/>
            </w:tcBorders>
            <w:shd w:val="clear" w:color="auto" w:fill="auto"/>
            <w:noWrap/>
            <w:vAlign w:val="bottom"/>
            <w:hideMark/>
          </w:tcPr>
          <w:p w14:paraId="25FCE373"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57</w:t>
            </w:r>
          </w:p>
        </w:tc>
        <w:tc>
          <w:tcPr>
            <w:tcW w:w="580" w:type="dxa"/>
            <w:tcBorders>
              <w:top w:val="nil"/>
              <w:left w:val="nil"/>
              <w:bottom w:val="single" w:sz="4" w:space="0" w:color="auto"/>
              <w:right w:val="single" w:sz="4" w:space="0" w:color="auto"/>
            </w:tcBorders>
            <w:shd w:val="clear" w:color="auto" w:fill="auto"/>
            <w:noWrap/>
            <w:vAlign w:val="bottom"/>
            <w:hideMark/>
          </w:tcPr>
          <w:p w14:paraId="71AE88DE"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25</w:t>
            </w:r>
          </w:p>
        </w:tc>
        <w:tc>
          <w:tcPr>
            <w:tcW w:w="580" w:type="dxa"/>
            <w:tcBorders>
              <w:top w:val="nil"/>
              <w:left w:val="nil"/>
              <w:bottom w:val="single" w:sz="4" w:space="0" w:color="auto"/>
              <w:right w:val="single" w:sz="4" w:space="0" w:color="auto"/>
            </w:tcBorders>
            <w:shd w:val="clear" w:color="auto" w:fill="auto"/>
            <w:noWrap/>
            <w:vAlign w:val="bottom"/>
            <w:hideMark/>
          </w:tcPr>
          <w:p w14:paraId="4FC5A189"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6BD2EC65"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52</w:t>
            </w:r>
          </w:p>
        </w:tc>
        <w:tc>
          <w:tcPr>
            <w:tcW w:w="580" w:type="dxa"/>
            <w:tcBorders>
              <w:top w:val="nil"/>
              <w:left w:val="nil"/>
              <w:bottom w:val="single" w:sz="4" w:space="0" w:color="auto"/>
              <w:right w:val="single" w:sz="4" w:space="0" w:color="auto"/>
            </w:tcBorders>
            <w:shd w:val="clear" w:color="auto" w:fill="auto"/>
            <w:noWrap/>
            <w:vAlign w:val="bottom"/>
            <w:hideMark/>
          </w:tcPr>
          <w:p w14:paraId="15C3C08D"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3</w:t>
            </w:r>
          </w:p>
        </w:tc>
        <w:tc>
          <w:tcPr>
            <w:tcW w:w="580" w:type="dxa"/>
            <w:tcBorders>
              <w:top w:val="nil"/>
              <w:left w:val="nil"/>
              <w:bottom w:val="single" w:sz="4" w:space="0" w:color="auto"/>
              <w:right w:val="single" w:sz="4" w:space="0" w:color="auto"/>
            </w:tcBorders>
            <w:shd w:val="clear" w:color="auto" w:fill="auto"/>
            <w:noWrap/>
            <w:vAlign w:val="bottom"/>
            <w:hideMark/>
          </w:tcPr>
          <w:p w14:paraId="11BE9D65"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6</w:t>
            </w:r>
          </w:p>
        </w:tc>
        <w:tc>
          <w:tcPr>
            <w:tcW w:w="580" w:type="dxa"/>
            <w:tcBorders>
              <w:top w:val="nil"/>
              <w:left w:val="nil"/>
              <w:bottom w:val="single" w:sz="4" w:space="0" w:color="auto"/>
              <w:right w:val="single" w:sz="4" w:space="0" w:color="auto"/>
            </w:tcBorders>
            <w:shd w:val="clear" w:color="auto" w:fill="auto"/>
            <w:noWrap/>
            <w:vAlign w:val="bottom"/>
            <w:hideMark/>
          </w:tcPr>
          <w:p w14:paraId="58A8D9B2"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3</w:t>
            </w:r>
          </w:p>
        </w:tc>
        <w:tc>
          <w:tcPr>
            <w:tcW w:w="580" w:type="dxa"/>
            <w:tcBorders>
              <w:top w:val="nil"/>
              <w:left w:val="nil"/>
              <w:bottom w:val="single" w:sz="4" w:space="0" w:color="auto"/>
              <w:right w:val="single" w:sz="4" w:space="0" w:color="auto"/>
            </w:tcBorders>
            <w:shd w:val="clear" w:color="auto" w:fill="auto"/>
            <w:noWrap/>
            <w:vAlign w:val="bottom"/>
            <w:hideMark/>
          </w:tcPr>
          <w:p w14:paraId="60B46FBB"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052F529F"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57</w:t>
            </w:r>
          </w:p>
        </w:tc>
        <w:tc>
          <w:tcPr>
            <w:tcW w:w="580" w:type="dxa"/>
            <w:tcBorders>
              <w:top w:val="nil"/>
              <w:left w:val="nil"/>
              <w:bottom w:val="single" w:sz="4" w:space="0" w:color="auto"/>
              <w:right w:val="single" w:sz="4" w:space="0" w:color="auto"/>
            </w:tcBorders>
            <w:shd w:val="clear" w:color="auto" w:fill="auto"/>
            <w:noWrap/>
            <w:vAlign w:val="bottom"/>
            <w:hideMark/>
          </w:tcPr>
          <w:p w14:paraId="038150A4"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45</w:t>
            </w:r>
          </w:p>
        </w:tc>
        <w:tc>
          <w:tcPr>
            <w:tcW w:w="580" w:type="dxa"/>
            <w:tcBorders>
              <w:top w:val="nil"/>
              <w:left w:val="nil"/>
              <w:bottom w:val="single" w:sz="4" w:space="0" w:color="auto"/>
              <w:right w:val="single" w:sz="4" w:space="0" w:color="auto"/>
            </w:tcBorders>
            <w:shd w:val="clear" w:color="auto" w:fill="auto"/>
            <w:noWrap/>
            <w:vAlign w:val="bottom"/>
            <w:hideMark/>
          </w:tcPr>
          <w:p w14:paraId="12FF63DF"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29</w:t>
            </w:r>
          </w:p>
        </w:tc>
        <w:tc>
          <w:tcPr>
            <w:tcW w:w="580" w:type="dxa"/>
            <w:tcBorders>
              <w:top w:val="nil"/>
              <w:left w:val="nil"/>
              <w:bottom w:val="single" w:sz="4" w:space="0" w:color="auto"/>
              <w:right w:val="single" w:sz="4" w:space="0" w:color="auto"/>
            </w:tcBorders>
            <w:shd w:val="clear" w:color="auto" w:fill="auto"/>
            <w:noWrap/>
            <w:vAlign w:val="bottom"/>
            <w:hideMark/>
          </w:tcPr>
          <w:p w14:paraId="6AA70FA4"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19</w:t>
            </w:r>
          </w:p>
        </w:tc>
        <w:tc>
          <w:tcPr>
            <w:tcW w:w="720" w:type="dxa"/>
            <w:tcBorders>
              <w:top w:val="nil"/>
              <w:left w:val="nil"/>
              <w:bottom w:val="single" w:sz="4" w:space="0" w:color="auto"/>
              <w:right w:val="single" w:sz="4" w:space="0" w:color="auto"/>
            </w:tcBorders>
            <w:shd w:val="clear" w:color="auto" w:fill="auto"/>
            <w:noWrap/>
            <w:vAlign w:val="bottom"/>
            <w:hideMark/>
          </w:tcPr>
          <w:p w14:paraId="260FF82C"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300</w:t>
            </w:r>
          </w:p>
        </w:tc>
      </w:tr>
      <w:tr w:rsidR="005D2DFF" w:rsidRPr="00B121BE" w14:paraId="068249FE"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0500DF3B"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New</w:t>
            </w:r>
            <w:r>
              <w:rPr>
                <w:rFonts w:eastAsia="Times New Roman" w:cs="Calibri"/>
                <w:color w:val="000000"/>
                <w:lang w:eastAsia="en-GB"/>
              </w:rPr>
              <w:t xml:space="preserve"> </w:t>
            </w:r>
            <w:r w:rsidRPr="00B121BE">
              <w:rPr>
                <w:rFonts w:eastAsia="Times New Roman" w:cs="Calibri"/>
                <w:color w:val="000000"/>
                <w:lang w:eastAsia="en-GB"/>
              </w:rPr>
              <w:t>site</w:t>
            </w:r>
          </w:p>
        </w:tc>
        <w:tc>
          <w:tcPr>
            <w:tcW w:w="580" w:type="dxa"/>
            <w:tcBorders>
              <w:top w:val="nil"/>
              <w:left w:val="nil"/>
              <w:bottom w:val="single" w:sz="4" w:space="0" w:color="auto"/>
              <w:right w:val="single" w:sz="4" w:space="0" w:color="auto"/>
            </w:tcBorders>
            <w:shd w:val="clear" w:color="auto" w:fill="auto"/>
            <w:noWrap/>
            <w:vAlign w:val="bottom"/>
            <w:hideMark/>
          </w:tcPr>
          <w:p w14:paraId="0D8085F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20</w:t>
            </w:r>
          </w:p>
        </w:tc>
        <w:tc>
          <w:tcPr>
            <w:tcW w:w="580" w:type="dxa"/>
            <w:tcBorders>
              <w:top w:val="nil"/>
              <w:left w:val="nil"/>
              <w:bottom w:val="single" w:sz="4" w:space="0" w:color="auto"/>
              <w:right w:val="single" w:sz="4" w:space="0" w:color="auto"/>
            </w:tcBorders>
            <w:shd w:val="clear" w:color="auto" w:fill="auto"/>
            <w:noWrap/>
            <w:vAlign w:val="bottom"/>
            <w:hideMark/>
          </w:tcPr>
          <w:p w14:paraId="16A04307"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10</w:t>
            </w:r>
          </w:p>
        </w:tc>
        <w:tc>
          <w:tcPr>
            <w:tcW w:w="580" w:type="dxa"/>
            <w:tcBorders>
              <w:top w:val="nil"/>
              <w:left w:val="nil"/>
              <w:bottom w:val="single" w:sz="4" w:space="0" w:color="auto"/>
              <w:right w:val="single" w:sz="4" w:space="0" w:color="auto"/>
            </w:tcBorders>
            <w:shd w:val="clear" w:color="auto" w:fill="auto"/>
            <w:noWrap/>
            <w:vAlign w:val="bottom"/>
            <w:hideMark/>
          </w:tcPr>
          <w:p w14:paraId="1D38256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0DFFD3A9"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w:t>
            </w:r>
          </w:p>
        </w:tc>
        <w:tc>
          <w:tcPr>
            <w:tcW w:w="580" w:type="dxa"/>
            <w:tcBorders>
              <w:top w:val="nil"/>
              <w:left w:val="nil"/>
              <w:bottom w:val="single" w:sz="4" w:space="0" w:color="auto"/>
              <w:right w:val="single" w:sz="4" w:space="0" w:color="auto"/>
            </w:tcBorders>
            <w:shd w:val="clear" w:color="auto" w:fill="auto"/>
            <w:noWrap/>
            <w:vAlign w:val="bottom"/>
            <w:hideMark/>
          </w:tcPr>
          <w:p w14:paraId="2A67BBC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689CBDA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w:t>
            </w:r>
          </w:p>
        </w:tc>
        <w:tc>
          <w:tcPr>
            <w:tcW w:w="580" w:type="dxa"/>
            <w:tcBorders>
              <w:top w:val="nil"/>
              <w:left w:val="nil"/>
              <w:bottom w:val="single" w:sz="4" w:space="0" w:color="auto"/>
              <w:right w:val="single" w:sz="4" w:space="0" w:color="auto"/>
            </w:tcBorders>
            <w:shd w:val="clear" w:color="auto" w:fill="auto"/>
            <w:noWrap/>
            <w:vAlign w:val="bottom"/>
            <w:hideMark/>
          </w:tcPr>
          <w:p w14:paraId="6023A3A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w:t>
            </w:r>
          </w:p>
        </w:tc>
        <w:tc>
          <w:tcPr>
            <w:tcW w:w="580" w:type="dxa"/>
            <w:tcBorders>
              <w:top w:val="nil"/>
              <w:left w:val="nil"/>
              <w:bottom w:val="single" w:sz="4" w:space="0" w:color="auto"/>
              <w:right w:val="single" w:sz="4" w:space="0" w:color="auto"/>
            </w:tcBorders>
            <w:shd w:val="clear" w:color="auto" w:fill="auto"/>
            <w:noWrap/>
            <w:vAlign w:val="bottom"/>
            <w:hideMark/>
          </w:tcPr>
          <w:p w14:paraId="52491EAB"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5A2A7563"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29E64D0E"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0326CFC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15</w:t>
            </w:r>
          </w:p>
        </w:tc>
        <w:tc>
          <w:tcPr>
            <w:tcW w:w="580" w:type="dxa"/>
            <w:tcBorders>
              <w:top w:val="nil"/>
              <w:left w:val="nil"/>
              <w:bottom w:val="single" w:sz="4" w:space="0" w:color="auto"/>
              <w:right w:val="single" w:sz="4" w:space="0" w:color="auto"/>
            </w:tcBorders>
            <w:shd w:val="clear" w:color="auto" w:fill="auto"/>
            <w:noWrap/>
            <w:vAlign w:val="bottom"/>
            <w:hideMark/>
          </w:tcPr>
          <w:p w14:paraId="02FCE566"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11</w:t>
            </w:r>
          </w:p>
        </w:tc>
        <w:tc>
          <w:tcPr>
            <w:tcW w:w="720" w:type="dxa"/>
            <w:tcBorders>
              <w:top w:val="nil"/>
              <w:left w:val="nil"/>
              <w:bottom w:val="single" w:sz="4" w:space="0" w:color="auto"/>
              <w:right w:val="single" w:sz="4" w:space="0" w:color="auto"/>
            </w:tcBorders>
            <w:shd w:val="clear" w:color="auto" w:fill="auto"/>
            <w:noWrap/>
            <w:vAlign w:val="bottom"/>
            <w:hideMark/>
          </w:tcPr>
          <w:p w14:paraId="3AF93C1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70</w:t>
            </w:r>
          </w:p>
        </w:tc>
      </w:tr>
      <w:tr w:rsidR="005D2DFF" w:rsidRPr="00B121BE" w14:paraId="6AFEE83E"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4F5D3DBC"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Site</w:t>
            </w:r>
            <w:r>
              <w:rPr>
                <w:rFonts w:eastAsia="Times New Roman" w:cs="Calibri"/>
                <w:color w:val="000000"/>
                <w:lang w:eastAsia="en-GB"/>
              </w:rPr>
              <w:t xml:space="preserve"> </w:t>
            </w:r>
            <w:r w:rsidRPr="00B121BE">
              <w:rPr>
                <w:rFonts w:eastAsia="Times New Roman" w:cs="Calibri"/>
                <w:color w:val="000000"/>
                <w:lang w:eastAsia="en-GB"/>
              </w:rPr>
              <w:t>upgrade</w:t>
            </w:r>
          </w:p>
        </w:tc>
        <w:tc>
          <w:tcPr>
            <w:tcW w:w="580" w:type="dxa"/>
            <w:tcBorders>
              <w:top w:val="nil"/>
              <w:left w:val="nil"/>
              <w:bottom w:val="single" w:sz="4" w:space="0" w:color="auto"/>
              <w:right w:val="single" w:sz="4" w:space="0" w:color="auto"/>
            </w:tcBorders>
            <w:shd w:val="clear" w:color="auto" w:fill="auto"/>
            <w:noWrap/>
            <w:vAlign w:val="bottom"/>
            <w:hideMark/>
          </w:tcPr>
          <w:p w14:paraId="4716326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37</w:t>
            </w:r>
          </w:p>
        </w:tc>
        <w:tc>
          <w:tcPr>
            <w:tcW w:w="580" w:type="dxa"/>
            <w:tcBorders>
              <w:top w:val="nil"/>
              <w:left w:val="nil"/>
              <w:bottom w:val="single" w:sz="4" w:space="0" w:color="auto"/>
              <w:right w:val="single" w:sz="4" w:space="0" w:color="auto"/>
            </w:tcBorders>
            <w:shd w:val="clear" w:color="auto" w:fill="auto"/>
            <w:noWrap/>
            <w:vAlign w:val="bottom"/>
            <w:hideMark/>
          </w:tcPr>
          <w:p w14:paraId="39999DB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15</w:t>
            </w:r>
          </w:p>
        </w:tc>
        <w:tc>
          <w:tcPr>
            <w:tcW w:w="580" w:type="dxa"/>
            <w:tcBorders>
              <w:top w:val="nil"/>
              <w:left w:val="nil"/>
              <w:bottom w:val="single" w:sz="4" w:space="0" w:color="auto"/>
              <w:right w:val="single" w:sz="4" w:space="0" w:color="auto"/>
            </w:tcBorders>
            <w:shd w:val="clear" w:color="auto" w:fill="auto"/>
            <w:noWrap/>
            <w:vAlign w:val="bottom"/>
            <w:hideMark/>
          </w:tcPr>
          <w:p w14:paraId="5543998B"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1D66483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49</w:t>
            </w:r>
          </w:p>
        </w:tc>
        <w:tc>
          <w:tcPr>
            <w:tcW w:w="580" w:type="dxa"/>
            <w:tcBorders>
              <w:top w:val="nil"/>
              <w:left w:val="nil"/>
              <w:bottom w:val="single" w:sz="4" w:space="0" w:color="auto"/>
              <w:right w:val="single" w:sz="4" w:space="0" w:color="auto"/>
            </w:tcBorders>
            <w:shd w:val="clear" w:color="auto" w:fill="auto"/>
            <w:noWrap/>
            <w:vAlign w:val="bottom"/>
            <w:hideMark/>
          </w:tcPr>
          <w:p w14:paraId="77ECE381"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55E0CC4A"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2C0A199C"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1A8550A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0773445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57</w:t>
            </w:r>
          </w:p>
        </w:tc>
        <w:tc>
          <w:tcPr>
            <w:tcW w:w="580" w:type="dxa"/>
            <w:tcBorders>
              <w:top w:val="nil"/>
              <w:left w:val="nil"/>
              <w:bottom w:val="single" w:sz="4" w:space="0" w:color="auto"/>
              <w:right w:val="single" w:sz="4" w:space="0" w:color="auto"/>
            </w:tcBorders>
            <w:shd w:val="clear" w:color="auto" w:fill="auto"/>
            <w:noWrap/>
            <w:vAlign w:val="bottom"/>
            <w:hideMark/>
          </w:tcPr>
          <w:p w14:paraId="6C10E616"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42</w:t>
            </w:r>
          </w:p>
        </w:tc>
        <w:tc>
          <w:tcPr>
            <w:tcW w:w="580" w:type="dxa"/>
            <w:tcBorders>
              <w:top w:val="nil"/>
              <w:left w:val="nil"/>
              <w:bottom w:val="single" w:sz="4" w:space="0" w:color="auto"/>
              <w:right w:val="single" w:sz="4" w:space="0" w:color="auto"/>
            </w:tcBorders>
            <w:shd w:val="clear" w:color="auto" w:fill="auto"/>
            <w:noWrap/>
            <w:vAlign w:val="bottom"/>
            <w:hideMark/>
          </w:tcPr>
          <w:p w14:paraId="5F57D433"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14</w:t>
            </w:r>
          </w:p>
        </w:tc>
        <w:tc>
          <w:tcPr>
            <w:tcW w:w="580" w:type="dxa"/>
            <w:tcBorders>
              <w:top w:val="nil"/>
              <w:left w:val="nil"/>
              <w:bottom w:val="single" w:sz="4" w:space="0" w:color="auto"/>
              <w:right w:val="single" w:sz="4" w:space="0" w:color="auto"/>
            </w:tcBorders>
            <w:shd w:val="clear" w:color="auto" w:fill="auto"/>
            <w:noWrap/>
            <w:vAlign w:val="bottom"/>
            <w:hideMark/>
          </w:tcPr>
          <w:p w14:paraId="47748C4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8</w:t>
            </w:r>
          </w:p>
        </w:tc>
        <w:tc>
          <w:tcPr>
            <w:tcW w:w="720" w:type="dxa"/>
            <w:tcBorders>
              <w:top w:val="nil"/>
              <w:left w:val="nil"/>
              <w:bottom w:val="single" w:sz="4" w:space="0" w:color="auto"/>
              <w:right w:val="single" w:sz="4" w:space="0" w:color="auto"/>
            </w:tcBorders>
            <w:shd w:val="clear" w:color="auto" w:fill="auto"/>
            <w:noWrap/>
            <w:vAlign w:val="bottom"/>
            <w:hideMark/>
          </w:tcPr>
          <w:p w14:paraId="5D3590BF"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225</w:t>
            </w:r>
          </w:p>
        </w:tc>
      </w:tr>
      <w:tr w:rsidR="005D2DFF" w:rsidRPr="00B121BE" w14:paraId="4D7B99CB"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50209233"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Reconfiguration</w:t>
            </w:r>
          </w:p>
        </w:tc>
        <w:tc>
          <w:tcPr>
            <w:tcW w:w="580" w:type="dxa"/>
            <w:tcBorders>
              <w:top w:val="nil"/>
              <w:left w:val="nil"/>
              <w:bottom w:val="single" w:sz="4" w:space="0" w:color="auto"/>
              <w:right w:val="single" w:sz="4" w:space="0" w:color="auto"/>
            </w:tcBorders>
            <w:shd w:val="clear" w:color="auto" w:fill="auto"/>
            <w:noWrap/>
            <w:vAlign w:val="bottom"/>
            <w:hideMark/>
          </w:tcPr>
          <w:p w14:paraId="0C959C27"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62942DAD"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69A937D0"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1BCF0AF8"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70E48EDA"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0B493B55"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1375E25B"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2C79728F"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4A2CA5F3"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2DE7387D"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1A6EEBC1"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2C570483" w14:textId="77777777" w:rsidR="005D2DFF" w:rsidRPr="00B121BE" w:rsidRDefault="005D2DFF" w:rsidP="003D756A">
            <w:pPr>
              <w:jc w:val="right"/>
              <w:rPr>
                <w:rFonts w:eastAsia="Times New Roman" w:cs="Calibri"/>
                <w:color w:val="000000"/>
                <w:lang w:eastAsia="en-GB"/>
              </w:rPr>
            </w:pPr>
          </w:p>
        </w:tc>
        <w:tc>
          <w:tcPr>
            <w:tcW w:w="720" w:type="dxa"/>
            <w:tcBorders>
              <w:top w:val="nil"/>
              <w:left w:val="nil"/>
              <w:bottom w:val="single" w:sz="4" w:space="0" w:color="auto"/>
              <w:right w:val="single" w:sz="4" w:space="0" w:color="auto"/>
            </w:tcBorders>
            <w:shd w:val="clear" w:color="auto" w:fill="auto"/>
            <w:noWrap/>
            <w:vAlign w:val="bottom"/>
            <w:hideMark/>
          </w:tcPr>
          <w:p w14:paraId="2154CE50"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r>
      <w:tr w:rsidR="005D2DFF" w:rsidRPr="00B121BE" w14:paraId="461C6D3E"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19C7EC92" w14:textId="77777777" w:rsidR="005D2DFF" w:rsidRPr="00B121BE" w:rsidRDefault="005D2DFF" w:rsidP="003D756A">
            <w:pPr>
              <w:rPr>
                <w:rFonts w:eastAsia="Times New Roman" w:cs="Calibri"/>
                <w:color w:val="000000"/>
                <w:lang w:eastAsia="en-GB"/>
              </w:rPr>
            </w:pPr>
            <w:r w:rsidRPr="00B121BE">
              <w:rPr>
                <w:rFonts w:eastAsia="Times New Roman" w:cs="Calibri"/>
                <w:color w:val="000000"/>
                <w:lang w:eastAsia="en-GB"/>
              </w:rPr>
              <w:t>Decommissioning</w:t>
            </w:r>
          </w:p>
        </w:tc>
        <w:tc>
          <w:tcPr>
            <w:tcW w:w="580" w:type="dxa"/>
            <w:tcBorders>
              <w:top w:val="nil"/>
              <w:left w:val="nil"/>
              <w:bottom w:val="single" w:sz="4" w:space="0" w:color="auto"/>
              <w:right w:val="single" w:sz="4" w:space="0" w:color="auto"/>
            </w:tcBorders>
            <w:shd w:val="clear" w:color="auto" w:fill="auto"/>
            <w:noWrap/>
            <w:vAlign w:val="bottom"/>
            <w:hideMark/>
          </w:tcPr>
          <w:p w14:paraId="25CB5F21"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060D3069"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4306E132"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79FA05B7"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07BA336C"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0D53661E"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1</w:t>
            </w:r>
          </w:p>
        </w:tc>
        <w:tc>
          <w:tcPr>
            <w:tcW w:w="580" w:type="dxa"/>
            <w:tcBorders>
              <w:top w:val="nil"/>
              <w:left w:val="nil"/>
              <w:bottom w:val="single" w:sz="4" w:space="0" w:color="auto"/>
              <w:right w:val="single" w:sz="4" w:space="0" w:color="auto"/>
            </w:tcBorders>
            <w:shd w:val="clear" w:color="auto" w:fill="auto"/>
            <w:noWrap/>
            <w:vAlign w:val="bottom"/>
            <w:hideMark/>
          </w:tcPr>
          <w:p w14:paraId="538142FF"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20F41006"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4E17726C"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748D7492"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2</w:t>
            </w:r>
          </w:p>
        </w:tc>
        <w:tc>
          <w:tcPr>
            <w:tcW w:w="580" w:type="dxa"/>
            <w:tcBorders>
              <w:top w:val="nil"/>
              <w:left w:val="nil"/>
              <w:bottom w:val="single" w:sz="4" w:space="0" w:color="auto"/>
              <w:right w:val="single" w:sz="4" w:space="0" w:color="auto"/>
            </w:tcBorders>
            <w:shd w:val="clear" w:color="auto" w:fill="auto"/>
            <w:noWrap/>
            <w:vAlign w:val="bottom"/>
            <w:hideMark/>
          </w:tcPr>
          <w:p w14:paraId="71BDEEFC" w14:textId="77777777" w:rsidR="005D2DFF" w:rsidRPr="00B121BE" w:rsidRDefault="005D2DFF" w:rsidP="003D756A">
            <w:pPr>
              <w:jc w:val="right"/>
              <w:rPr>
                <w:rFonts w:eastAsia="Times New Roman" w:cs="Calibri"/>
                <w:color w:val="000000"/>
                <w:lang w:eastAsia="en-GB"/>
              </w:rPr>
            </w:pPr>
          </w:p>
        </w:tc>
        <w:tc>
          <w:tcPr>
            <w:tcW w:w="580" w:type="dxa"/>
            <w:tcBorders>
              <w:top w:val="nil"/>
              <w:left w:val="nil"/>
              <w:bottom w:val="single" w:sz="4" w:space="0" w:color="auto"/>
              <w:right w:val="single" w:sz="4" w:space="0" w:color="auto"/>
            </w:tcBorders>
            <w:shd w:val="clear" w:color="auto" w:fill="auto"/>
            <w:noWrap/>
            <w:vAlign w:val="bottom"/>
            <w:hideMark/>
          </w:tcPr>
          <w:p w14:paraId="1E8633C2" w14:textId="77777777" w:rsidR="005D2DFF" w:rsidRPr="00B121BE" w:rsidRDefault="005D2DFF" w:rsidP="003D756A">
            <w:pPr>
              <w:jc w:val="right"/>
              <w:rPr>
                <w:rFonts w:eastAsia="Times New Roman" w:cs="Calibri"/>
                <w:color w:val="000000"/>
                <w:lang w:eastAsia="en-GB"/>
              </w:rPr>
            </w:pPr>
          </w:p>
        </w:tc>
        <w:tc>
          <w:tcPr>
            <w:tcW w:w="720" w:type="dxa"/>
            <w:tcBorders>
              <w:top w:val="nil"/>
              <w:left w:val="nil"/>
              <w:bottom w:val="single" w:sz="4" w:space="0" w:color="auto"/>
              <w:right w:val="single" w:sz="4" w:space="0" w:color="auto"/>
            </w:tcBorders>
            <w:shd w:val="clear" w:color="auto" w:fill="auto"/>
            <w:noWrap/>
            <w:vAlign w:val="bottom"/>
            <w:hideMark/>
          </w:tcPr>
          <w:p w14:paraId="1D7C56D8" w14:textId="77777777" w:rsidR="005D2DFF" w:rsidRPr="00B121BE" w:rsidRDefault="005D2DFF" w:rsidP="003D756A">
            <w:pPr>
              <w:jc w:val="right"/>
              <w:rPr>
                <w:rFonts w:eastAsia="Times New Roman" w:cs="Calibri"/>
                <w:color w:val="000000"/>
                <w:lang w:eastAsia="en-GB"/>
              </w:rPr>
            </w:pPr>
            <w:r w:rsidRPr="00B121BE">
              <w:rPr>
                <w:rFonts w:eastAsia="Times New Roman" w:cs="Calibri"/>
                <w:color w:val="000000"/>
                <w:lang w:eastAsia="en-GB"/>
              </w:rPr>
              <w:t>4</w:t>
            </w:r>
          </w:p>
        </w:tc>
      </w:tr>
      <w:tr w:rsidR="005D2DFF" w:rsidRPr="00B121BE" w14:paraId="2F700C17" w14:textId="77777777" w:rsidTr="003D756A">
        <w:trPr>
          <w:trHeight w:val="288"/>
        </w:trPr>
        <w:tc>
          <w:tcPr>
            <w:tcW w:w="2360" w:type="dxa"/>
            <w:tcBorders>
              <w:top w:val="nil"/>
              <w:left w:val="single" w:sz="4" w:space="0" w:color="auto"/>
              <w:bottom w:val="single" w:sz="4" w:space="0" w:color="auto"/>
              <w:right w:val="single" w:sz="4" w:space="0" w:color="auto"/>
            </w:tcBorders>
            <w:shd w:val="clear" w:color="auto" w:fill="auto"/>
            <w:noWrap/>
            <w:vAlign w:val="bottom"/>
            <w:hideMark/>
          </w:tcPr>
          <w:p w14:paraId="4B97B605" w14:textId="77777777" w:rsidR="005D2DFF" w:rsidRPr="00B121BE" w:rsidRDefault="005D2DFF" w:rsidP="003D756A">
            <w:pPr>
              <w:rPr>
                <w:rFonts w:eastAsia="Times New Roman" w:cs="Calibri"/>
                <w:b/>
                <w:bCs/>
                <w:color w:val="000000"/>
                <w:lang w:eastAsia="en-GB"/>
              </w:rPr>
            </w:pPr>
            <w:r w:rsidRPr="00B121BE">
              <w:rPr>
                <w:rFonts w:eastAsia="Times New Roman" w:cs="Calibri"/>
                <w:b/>
                <w:bCs/>
                <w:color w:val="000000"/>
                <w:lang w:eastAsia="en-GB"/>
              </w:rPr>
              <w:t>All</w:t>
            </w:r>
            <w:r>
              <w:rPr>
                <w:rFonts w:eastAsia="Times New Roman" w:cs="Calibri"/>
                <w:b/>
                <w:bCs/>
                <w:color w:val="000000"/>
                <w:lang w:eastAsia="en-GB"/>
              </w:rPr>
              <w:t xml:space="preserve"> </w:t>
            </w:r>
            <w:r w:rsidRPr="00B121BE">
              <w:rPr>
                <w:rFonts w:eastAsia="Times New Roman" w:cs="Calibri"/>
                <w:b/>
                <w:bCs/>
                <w:color w:val="000000"/>
                <w:lang w:eastAsia="en-GB"/>
              </w:rPr>
              <w:t>Jobs</w:t>
            </w:r>
          </w:p>
        </w:tc>
        <w:tc>
          <w:tcPr>
            <w:tcW w:w="580" w:type="dxa"/>
            <w:tcBorders>
              <w:top w:val="nil"/>
              <w:left w:val="nil"/>
              <w:bottom w:val="single" w:sz="4" w:space="0" w:color="auto"/>
              <w:right w:val="single" w:sz="4" w:space="0" w:color="auto"/>
            </w:tcBorders>
            <w:shd w:val="clear" w:color="auto" w:fill="auto"/>
            <w:noWrap/>
            <w:vAlign w:val="bottom"/>
            <w:hideMark/>
          </w:tcPr>
          <w:p w14:paraId="162EB722"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233</w:t>
            </w:r>
          </w:p>
        </w:tc>
        <w:tc>
          <w:tcPr>
            <w:tcW w:w="580" w:type="dxa"/>
            <w:tcBorders>
              <w:top w:val="nil"/>
              <w:left w:val="nil"/>
              <w:bottom w:val="single" w:sz="4" w:space="0" w:color="auto"/>
              <w:right w:val="single" w:sz="4" w:space="0" w:color="auto"/>
            </w:tcBorders>
            <w:shd w:val="clear" w:color="auto" w:fill="auto"/>
            <w:noWrap/>
            <w:vAlign w:val="bottom"/>
            <w:hideMark/>
          </w:tcPr>
          <w:p w14:paraId="19345A9C"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131</w:t>
            </w:r>
          </w:p>
        </w:tc>
        <w:tc>
          <w:tcPr>
            <w:tcW w:w="580" w:type="dxa"/>
            <w:tcBorders>
              <w:top w:val="nil"/>
              <w:left w:val="nil"/>
              <w:bottom w:val="single" w:sz="4" w:space="0" w:color="auto"/>
              <w:right w:val="single" w:sz="4" w:space="0" w:color="auto"/>
            </w:tcBorders>
            <w:shd w:val="clear" w:color="auto" w:fill="auto"/>
            <w:noWrap/>
            <w:vAlign w:val="bottom"/>
            <w:hideMark/>
          </w:tcPr>
          <w:p w14:paraId="0884E28D"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105</w:t>
            </w:r>
          </w:p>
        </w:tc>
        <w:tc>
          <w:tcPr>
            <w:tcW w:w="580" w:type="dxa"/>
            <w:tcBorders>
              <w:top w:val="nil"/>
              <w:left w:val="nil"/>
              <w:bottom w:val="single" w:sz="4" w:space="0" w:color="auto"/>
              <w:right w:val="single" w:sz="4" w:space="0" w:color="auto"/>
            </w:tcBorders>
            <w:shd w:val="clear" w:color="auto" w:fill="auto"/>
            <w:noWrap/>
            <w:vAlign w:val="bottom"/>
            <w:hideMark/>
          </w:tcPr>
          <w:p w14:paraId="6CF3E076"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127</w:t>
            </w:r>
          </w:p>
        </w:tc>
        <w:tc>
          <w:tcPr>
            <w:tcW w:w="580" w:type="dxa"/>
            <w:tcBorders>
              <w:top w:val="nil"/>
              <w:left w:val="nil"/>
              <w:bottom w:val="single" w:sz="4" w:space="0" w:color="auto"/>
              <w:right w:val="single" w:sz="4" w:space="0" w:color="auto"/>
            </w:tcBorders>
            <w:shd w:val="clear" w:color="auto" w:fill="auto"/>
            <w:noWrap/>
            <w:vAlign w:val="bottom"/>
            <w:hideMark/>
          </w:tcPr>
          <w:p w14:paraId="62F6F345"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82</w:t>
            </w:r>
          </w:p>
        </w:tc>
        <w:tc>
          <w:tcPr>
            <w:tcW w:w="580" w:type="dxa"/>
            <w:tcBorders>
              <w:top w:val="nil"/>
              <w:left w:val="nil"/>
              <w:bottom w:val="single" w:sz="4" w:space="0" w:color="auto"/>
              <w:right w:val="single" w:sz="4" w:space="0" w:color="auto"/>
            </w:tcBorders>
            <w:shd w:val="clear" w:color="auto" w:fill="auto"/>
            <w:noWrap/>
            <w:vAlign w:val="bottom"/>
            <w:hideMark/>
          </w:tcPr>
          <w:p w14:paraId="36DF8731"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83</w:t>
            </w:r>
          </w:p>
        </w:tc>
        <w:tc>
          <w:tcPr>
            <w:tcW w:w="580" w:type="dxa"/>
            <w:tcBorders>
              <w:top w:val="nil"/>
              <w:left w:val="nil"/>
              <w:bottom w:val="single" w:sz="4" w:space="0" w:color="auto"/>
              <w:right w:val="single" w:sz="4" w:space="0" w:color="auto"/>
            </w:tcBorders>
            <w:shd w:val="clear" w:color="auto" w:fill="auto"/>
            <w:noWrap/>
            <w:vAlign w:val="bottom"/>
            <w:hideMark/>
          </w:tcPr>
          <w:p w14:paraId="38523692"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59</w:t>
            </w:r>
          </w:p>
        </w:tc>
        <w:tc>
          <w:tcPr>
            <w:tcW w:w="580" w:type="dxa"/>
            <w:tcBorders>
              <w:top w:val="nil"/>
              <w:left w:val="nil"/>
              <w:bottom w:val="single" w:sz="4" w:space="0" w:color="auto"/>
              <w:right w:val="single" w:sz="4" w:space="0" w:color="auto"/>
            </w:tcBorders>
            <w:shd w:val="clear" w:color="auto" w:fill="auto"/>
            <w:noWrap/>
            <w:vAlign w:val="bottom"/>
            <w:hideMark/>
          </w:tcPr>
          <w:p w14:paraId="45045BBA"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56</w:t>
            </w:r>
          </w:p>
        </w:tc>
        <w:tc>
          <w:tcPr>
            <w:tcW w:w="580" w:type="dxa"/>
            <w:tcBorders>
              <w:top w:val="nil"/>
              <w:left w:val="nil"/>
              <w:bottom w:val="single" w:sz="4" w:space="0" w:color="auto"/>
              <w:right w:val="single" w:sz="4" w:space="0" w:color="auto"/>
            </w:tcBorders>
            <w:shd w:val="clear" w:color="auto" w:fill="auto"/>
            <w:noWrap/>
            <w:vAlign w:val="bottom"/>
            <w:hideMark/>
          </w:tcPr>
          <w:p w14:paraId="533FBC7F"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120</w:t>
            </w:r>
          </w:p>
        </w:tc>
        <w:tc>
          <w:tcPr>
            <w:tcW w:w="580" w:type="dxa"/>
            <w:tcBorders>
              <w:top w:val="nil"/>
              <w:left w:val="nil"/>
              <w:bottom w:val="single" w:sz="4" w:space="0" w:color="auto"/>
              <w:right w:val="single" w:sz="4" w:space="0" w:color="auto"/>
            </w:tcBorders>
            <w:shd w:val="clear" w:color="auto" w:fill="auto"/>
            <w:noWrap/>
            <w:vAlign w:val="bottom"/>
            <w:hideMark/>
          </w:tcPr>
          <w:p w14:paraId="4F2F2A61"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102</w:t>
            </w:r>
          </w:p>
        </w:tc>
        <w:tc>
          <w:tcPr>
            <w:tcW w:w="580" w:type="dxa"/>
            <w:tcBorders>
              <w:top w:val="nil"/>
              <w:left w:val="nil"/>
              <w:bottom w:val="single" w:sz="4" w:space="0" w:color="auto"/>
              <w:right w:val="single" w:sz="4" w:space="0" w:color="auto"/>
            </w:tcBorders>
            <w:shd w:val="clear" w:color="auto" w:fill="auto"/>
            <w:noWrap/>
            <w:vAlign w:val="bottom"/>
            <w:hideMark/>
          </w:tcPr>
          <w:p w14:paraId="5F79A7B3"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131</w:t>
            </w:r>
          </w:p>
        </w:tc>
        <w:tc>
          <w:tcPr>
            <w:tcW w:w="580" w:type="dxa"/>
            <w:tcBorders>
              <w:top w:val="nil"/>
              <w:left w:val="nil"/>
              <w:bottom w:val="single" w:sz="4" w:space="0" w:color="auto"/>
              <w:right w:val="single" w:sz="4" w:space="0" w:color="auto"/>
            </w:tcBorders>
            <w:shd w:val="clear" w:color="auto" w:fill="auto"/>
            <w:noWrap/>
            <w:vAlign w:val="bottom"/>
            <w:hideMark/>
          </w:tcPr>
          <w:p w14:paraId="59235D69"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146</w:t>
            </w:r>
          </w:p>
        </w:tc>
        <w:tc>
          <w:tcPr>
            <w:tcW w:w="720" w:type="dxa"/>
            <w:tcBorders>
              <w:top w:val="nil"/>
              <w:left w:val="nil"/>
              <w:bottom w:val="single" w:sz="4" w:space="0" w:color="auto"/>
              <w:right w:val="single" w:sz="4" w:space="0" w:color="auto"/>
            </w:tcBorders>
            <w:shd w:val="clear" w:color="auto" w:fill="auto"/>
            <w:noWrap/>
            <w:vAlign w:val="bottom"/>
            <w:hideMark/>
          </w:tcPr>
          <w:p w14:paraId="3CC367C0" w14:textId="77777777" w:rsidR="005D2DFF" w:rsidRPr="00B121BE" w:rsidRDefault="005D2DFF" w:rsidP="003D756A">
            <w:pPr>
              <w:jc w:val="right"/>
              <w:rPr>
                <w:rFonts w:eastAsia="Times New Roman" w:cs="Calibri"/>
                <w:b/>
                <w:bCs/>
                <w:color w:val="000000"/>
                <w:lang w:eastAsia="en-GB"/>
              </w:rPr>
            </w:pPr>
            <w:r w:rsidRPr="00B121BE">
              <w:rPr>
                <w:rFonts w:eastAsia="Times New Roman" w:cs="Calibri"/>
                <w:b/>
                <w:bCs/>
                <w:color w:val="000000"/>
                <w:lang w:eastAsia="en-GB"/>
              </w:rPr>
              <w:t>1,375</w:t>
            </w:r>
          </w:p>
        </w:tc>
      </w:tr>
    </w:tbl>
    <w:p w14:paraId="788C91F0" w14:textId="77777777" w:rsidR="005D2DFF" w:rsidRDefault="005D2DFF" w:rsidP="005D2DFF">
      <w:pPr>
        <w:rPr>
          <w:sz w:val="24"/>
        </w:rPr>
      </w:pPr>
    </w:p>
    <w:p w14:paraId="43C79E3F" w14:textId="77777777" w:rsidR="005D2DFF" w:rsidRDefault="005D2DFF" w:rsidP="005D2DFF">
      <w:pPr>
        <w:rPr>
          <w:rFonts w:eastAsia="STZhongsong"/>
          <w:sz w:val="24"/>
        </w:rPr>
      </w:pPr>
      <w:r>
        <w:rPr>
          <w:sz w:val="24"/>
        </w:rPr>
        <w:br w:type="page"/>
      </w:r>
    </w:p>
    <w:p w14:paraId="5C0EACAE" w14:textId="77777777" w:rsidR="005D2DFF" w:rsidRDefault="005D2DFF" w:rsidP="005D2DFF">
      <w:pPr>
        <w:rPr>
          <w:rFonts w:eastAsia="STZhongsong"/>
          <w:sz w:val="24"/>
        </w:rPr>
      </w:pPr>
    </w:p>
    <w:p w14:paraId="3A03683A" w14:textId="77777777" w:rsidR="005D2DFF" w:rsidRPr="00CB2ED2" w:rsidRDefault="005D2DFF" w:rsidP="005D2DFF">
      <w:pPr>
        <w:rPr>
          <w:rFonts w:eastAsia="STZhongsong"/>
          <w:b/>
          <w:bCs/>
          <w:sz w:val="24"/>
        </w:rPr>
      </w:pPr>
      <w:r w:rsidRPr="00CB2ED2">
        <w:rPr>
          <w:rFonts w:eastAsia="STZhongsong"/>
          <w:b/>
          <w:bCs/>
          <w:sz w:val="24"/>
        </w:rPr>
        <w:t>ANNEX N</w:t>
      </w:r>
      <w:r>
        <w:rPr>
          <w:rFonts w:eastAsia="STZhongsong"/>
          <w:b/>
          <w:bCs/>
          <w:sz w:val="24"/>
        </w:rPr>
        <w:tab/>
        <w:t xml:space="preserve">Minimum Weekly and Monthly reporting </w:t>
      </w:r>
      <w:proofErr w:type="spellStart"/>
      <w:r>
        <w:rPr>
          <w:rFonts w:eastAsia="STZhongsong"/>
          <w:b/>
          <w:bCs/>
          <w:sz w:val="24"/>
        </w:rPr>
        <w:t>requirments</w:t>
      </w:r>
      <w:proofErr w:type="spellEnd"/>
    </w:p>
    <w:p w14:paraId="2FC24AD2" w14:textId="77777777" w:rsidR="005D2DFF" w:rsidRDefault="005D2DFF" w:rsidP="005D2DFF">
      <w:pPr>
        <w:rPr>
          <w:rFonts w:eastAsia="STZhongsong"/>
          <w:sz w:val="24"/>
        </w:rPr>
      </w:pPr>
    </w:p>
    <w:p w14:paraId="4BBD1448" w14:textId="07BDC8C7" w:rsidR="005D2DFF" w:rsidRDefault="005D2DFF" w:rsidP="005D2DFF">
      <w:pPr>
        <w:rPr>
          <w:rFonts w:eastAsia="STZhongsong"/>
          <w:sz w:val="24"/>
        </w:rPr>
      </w:pPr>
      <w:r>
        <w:rPr>
          <w:rFonts w:eastAsia="STZhongsong"/>
          <w:sz w:val="24"/>
        </w:rPr>
        <w:t xml:space="preserve">The service provider must provide 3 weekly and one monthly </w:t>
      </w:r>
      <w:r w:rsidR="00932D17">
        <w:rPr>
          <w:rFonts w:eastAsia="STZhongsong"/>
          <w:sz w:val="24"/>
        </w:rPr>
        <w:t>report</w:t>
      </w:r>
      <w:r>
        <w:rPr>
          <w:rFonts w:eastAsia="STZhongsong"/>
          <w:sz w:val="24"/>
        </w:rPr>
        <w:t xml:space="preserve"> summarising maintenance activities and the state of the network.</w:t>
      </w:r>
    </w:p>
    <w:p w14:paraId="2FBFFEA0" w14:textId="77777777" w:rsidR="005D2DFF" w:rsidRDefault="005D2DFF" w:rsidP="005D2DFF">
      <w:pPr>
        <w:rPr>
          <w:rFonts w:eastAsia="STZhongsong"/>
          <w:sz w:val="24"/>
        </w:rPr>
      </w:pPr>
    </w:p>
    <w:p w14:paraId="73980C40" w14:textId="5AC9CAC0" w:rsidR="005D2DFF" w:rsidRPr="00DF03A2" w:rsidRDefault="005D2DFF" w:rsidP="005D2DFF">
      <w:pPr>
        <w:rPr>
          <w:rFonts w:eastAsia="STZhongsong"/>
          <w:b/>
          <w:bCs/>
          <w:sz w:val="24"/>
        </w:rPr>
      </w:pPr>
      <w:r>
        <w:rPr>
          <w:rFonts w:eastAsia="STZhongsong"/>
          <w:b/>
          <w:bCs/>
          <w:sz w:val="24"/>
        </w:rPr>
        <w:t xml:space="preserve">Deliverable 4a </w:t>
      </w:r>
      <w:r w:rsidR="00644DCE">
        <w:rPr>
          <w:rFonts w:eastAsia="STZhongsong"/>
          <w:b/>
          <w:bCs/>
          <w:sz w:val="24"/>
        </w:rPr>
        <w:t>- Weekly</w:t>
      </w:r>
      <w:r w:rsidRPr="00DF03A2">
        <w:rPr>
          <w:rFonts w:eastAsia="STZhongsong"/>
          <w:b/>
          <w:bCs/>
          <w:sz w:val="24"/>
        </w:rPr>
        <w:t xml:space="preserve"> Job Summary Report</w:t>
      </w:r>
    </w:p>
    <w:p w14:paraId="2B1AE212" w14:textId="77777777" w:rsidR="005D2DFF" w:rsidRDefault="005D2DFF" w:rsidP="005D2DFF">
      <w:pPr>
        <w:rPr>
          <w:rFonts w:eastAsia="STZhongsong"/>
          <w:sz w:val="24"/>
        </w:rPr>
      </w:pPr>
    </w:p>
    <w:p w14:paraId="415F98E4" w14:textId="77777777" w:rsidR="005D2DFF" w:rsidRDefault="005D2DFF" w:rsidP="005D2DFF">
      <w:pPr>
        <w:ind w:left="1134" w:hanging="1134"/>
        <w:rPr>
          <w:rFonts w:eastAsia="STZhongsong"/>
          <w:sz w:val="24"/>
        </w:rPr>
      </w:pPr>
      <w:r>
        <w:rPr>
          <w:rFonts w:eastAsia="STZhongsong"/>
          <w:sz w:val="24"/>
        </w:rPr>
        <w:t xml:space="preserve">Scope: </w:t>
      </w:r>
      <w:r>
        <w:rPr>
          <w:rFonts w:eastAsia="STZhongsong"/>
          <w:sz w:val="24"/>
        </w:rPr>
        <w:tab/>
        <w:t>All jobs</w:t>
      </w:r>
      <w:r w:rsidRPr="00DF03A2">
        <w:rPr>
          <w:rFonts w:eastAsia="STZhongsong"/>
          <w:sz w:val="24"/>
        </w:rPr>
        <w:t xml:space="preserve"> that </w:t>
      </w:r>
      <w:r>
        <w:rPr>
          <w:rFonts w:eastAsia="STZhongsong"/>
          <w:sz w:val="24"/>
        </w:rPr>
        <w:t>remain open at end of week.</w:t>
      </w:r>
    </w:p>
    <w:p w14:paraId="0B794031" w14:textId="77777777" w:rsidR="005D2DFF" w:rsidRDefault="005D2DFF" w:rsidP="005D2DFF">
      <w:pPr>
        <w:ind w:left="1134" w:hanging="1134"/>
        <w:rPr>
          <w:rFonts w:eastAsia="STZhongsong"/>
          <w:sz w:val="24"/>
        </w:rPr>
      </w:pPr>
    </w:p>
    <w:p w14:paraId="45A057B7" w14:textId="77777777" w:rsidR="005D2DFF" w:rsidRDefault="005D2DFF" w:rsidP="005D2DFF">
      <w:pPr>
        <w:ind w:left="1134" w:hanging="1134"/>
        <w:rPr>
          <w:rFonts w:eastAsia="STZhongsong"/>
          <w:sz w:val="24"/>
        </w:rPr>
      </w:pPr>
      <w:r>
        <w:rPr>
          <w:rFonts w:eastAsia="STZhongsong"/>
          <w:sz w:val="24"/>
        </w:rPr>
        <w:t xml:space="preserve">Timing: </w:t>
      </w:r>
      <w:r>
        <w:rPr>
          <w:rFonts w:eastAsia="STZhongsong"/>
          <w:sz w:val="24"/>
        </w:rPr>
        <w:tab/>
        <w:t>Weekly, submitted to Authority by 5pm each Friday.</w:t>
      </w:r>
    </w:p>
    <w:p w14:paraId="3351DEFF" w14:textId="77777777" w:rsidR="005D2DFF" w:rsidRDefault="005D2DFF" w:rsidP="005D2DFF">
      <w:pPr>
        <w:ind w:left="1134" w:hanging="1134"/>
        <w:rPr>
          <w:rFonts w:eastAsia="STZhongsong"/>
          <w:sz w:val="24"/>
        </w:rPr>
      </w:pPr>
    </w:p>
    <w:p w14:paraId="66E4BC78" w14:textId="77777777" w:rsidR="005D2DFF" w:rsidRDefault="005D2DFF" w:rsidP="005D2DFF">
      <w:pPr>
        <w:ind w:left="1134" w:hanging="1134"/>
        <w:rPr>
          <w:rFonts w:eastAsia="STZhongsong"/>
          <w:sz w:val="24"/>
        </w:rPr>
      </w:pPr>
      <w:r>
        <w:rPr>
          <w:rFonts w:eastAsia="STZhongsong"/>
          <w:sz w:val="24"/>
        </w:rPr>
        <w:t xml:space="preserve">Format: </w:t>
      </w:r>
      <w:r>
        <w:rPr>
          <w:rFonts w:eastAsia="STZhongsong"/>
          <w:sz w:val="24"/>
        </w:rPr>
        <w:tab/>
        <w:t>PDF unless otherwise agreed.</w:t>
      </w:r>
    </w:p>
    <w:p w14:paraId="701F2DA5" w14:textId="77777777" w:rsidR="005D2DFF" w:rsidRDefault="005D2DFF" w:rsidP="005D2DFF">
      <w:pPr>
        <w:ind w:left="1134" w:hanging="1134"/>
        <w:rPr>
          <w:rFonts w:eastAsia="STZhongsong"/>
          <w:sz w:val="24"/>
        </w:rPr>
      </w:pPr>
    </w:p>
    <w:p w14:paraId="7726FBEA" w14:textId="77777777" w:rsidR="005D2DFF" w:rsidRPr="00DF03A2" w:rsidRDefault="005D2DFF" w:rsidP="005D2DFF">
      <w:pPr>
        <w:ind w:left="1134" w:hanging="1134"/>
        <w:rPr>
          <w:rFonts w:eastAsia="STZhongsong"/>
          <w:sz w:val="24"/>
        </w:rPr>
      </w:pPr>
      <w:r>
        <w:rPr>
          <w:rFonts w:eastAsia="STZhongsong"/>
          <w:sz w:val="24"/>
        </w:rPr>
        <w:t xml:space="preserve">Content: </w:t>
      </w:r>
      <w:r>
        <w:rPr>
          <w:rFonts w:eastAsia="STZhongsong"/>
          <w:sz w:val="24"/>
        </w:rPr>
        <w:tab/>
        <w:t>A</w:t>
      </w:r>
      <w:r w:rsidRPr="00DF03A2">
        <w:rPr>
          <w:rFonts w:eastAsia="STZhongsong"/>
          <w:sz w:val="24"/>
        </w:rPr>
        <w:t>t least the following:</w:t>
      </w:r>
    </w:p>
    <w:p w14:paraId="2D9B2C48" w14:textId="4DD2656C" w:rsidR="005D2DFF" w:rsidRPr="00DF03A2" w:rsidRDefault="005D2DFF" w:rsidP="005D2DFF">
      <w:pPr>
        <w:ind w:left="1418" w:hanging="284"/>
        <w:rPr>
          <w:rFonts w:eastAsia="STZhongsong"/>
          <w:sz w:val="24"/>
        </w:rPr>
      </w:pPr>
      <w:r w:rsidRPr="00DF03A2">
        <w:rPr>
          <w:rFonts w:eastAsia="STZhongsong"/>
          <w:sz w:val="24"/>
        </w:rPr>
        <w:t>•</w:t>
      </w:r>
      <w:r w:rsidRPr="00DF03A2">
        <w:rPr>
          <w:rFonts w:eastAsia="STZhongsong"/>
          <w:sz w:val="24"/>
        </w:rPr>
        <w:tab/>
        <w:t xml:space="preserve">List of all </w:t>
      </w:r>
      <w:r>
        <w:rPr>
          <w:rFonts w:eastAsia="STZhongsong"/>
          <w:sz w:val="24"/>
        </w:rPr>
        <w:t xml:space="preserve">open Jobs, with a brief description of the job, history of all associated job visits with brief description of work carried out and progress details of associated </w:t>
      </w:r>
      <w:r w:rsidRPr="00DF03A2">
        <w:rPr>
          <w:rFonts w:eastAsia="STZhongsong"/>
          <w:sz w:val="24"/>
        </w:rPr>
        <w:t>communications/arrangements</w:t>
      </w:r>
      <w:r>
        <w:rPr>
          <w:rFonts w:eastAsia="STZhongsong"/>
          <w:sz w:val="24"/>
        </w:rPr>
        <w:t>. A</w:t>
      </w:r>
      <w:r w:rsidRPr="00DF03A2">
        <w:rPr>
          <w:rFonts w:eastAsia="STZhongsong"/>
          <w:sz w:val="24"/>
        </w:rPr>
        <w:t>lso</w:t>
      </w:r>
      <w:r w:rsidR="00B64FF2">
        <w:rPr>
          <w:rFonts w:eastAsia="STZhongsong"/>
          <w:sz w:val="24"/>
        </w:rPr>
        <w:t>,</w:t>
      </w:r>
      <w:r w:rsidRPr="00DF03A2">
        <w:rPr>
          <w:rFonts w:eastAsia="STZhongsong"/>
          <w:sz w:val="24"/>
        </w:rPr>
        <w:t xml:space="preserve"> a count in days that the </w:t>
      </w:r>
      <w:r>
        <w:rPr>
          <w:rFonts w:eastAsia="STZhongsong"/>
          <w:sz w:val="24"/>
        </w:rPr>
        <w:t>job</w:t>
      </w:r>
      <w:r w:rsidRPr="00DF03A2">
        <w:rPr>
          <w:rFonts w:eastAsia="STZhongsong"/>
          <w:sz w:val="24"/>
        </w:rPr>
        <w:t xml:space="preserve"> has been open with day one being the day after the </w:t>
      </w:r>
      <w:r>
        <w:rPr>
          <w:rFonts w:eastAsia="STZhongsong"/>
          <w:sz w:val="24"/>
        </w:rPr>
        <w:t>job</w:t>
      </w:r>
      <w:r w:rsidRPr="00DF03A2">
        <w:rPr>
          <w:rFonts w:eastAsia="STZhongsong"/>
          <w:sz w:val="24"/>
        </w:rPr>
        <w:t xml:space="preserve"> was raised.</w:t>
      </w:r>
    </w:p>
    <w:p w14:paraId="34FE8BC4" w14:textId="77777777" w:rsidR="005D2DFF" w:rsidRDefault="005D2DFF" w:rsidP="005D2DFF">
      <w:pPr>
        <w:ind w:left="1418" w:hanging="284"/>
        <w:rPr>
          <w:rFonts w:eastAsia="STZhongsong"/>
          <w:sz w:val="24"/>
        </w:rPr>
      </w:pPr>
      <w:r w:rsidRPr="00DF03A2">
        <w:rPr>
          <w:rFonts w:eastAsia="STZhongsong"/>
          <w:sz w:val="24"/>
        </w:rPr>
        <w:t>•</w:t>
      </w:r>
      <w:r w:rsidRPr="00DF03A2">
        <w:rPr>
          <w:rFonts w:eastAsia="STZhongsong"/>
          <w:sz w:val="24"/>
        </w:rPr>
        <w:tab/>
      </w:r>
      <w:r>
        <w:rPr>
          <w:rFonts w:eastAsia="STZhongsong"/>
          <w:sz w:val="24"/>
        </w:rPr>
        <w:t>List of Jobs awaiting Traffic Management, with brief details</w:t>
      </w:r>
    </w:p>
    <w:p w14:paraId="2444AE3B" w14:textId="77777777" w:rsidR="005D2DFF" w:rsidRDefault="005D2DFF" w:rsidP="005D2DFF">
      <w:pPr>
        <w:ind w:left="1418" w:hanging="284"/>
        <w:rPr>
          <w:rFonts w:eastAsia="STZhongsong"/>
          <w:sz w:val="24"/>
        </w:rPr>
      </w:pPr>
      <w:r w:rsidRPr="00DF03A2">
        <w:rPr>
          <w:rFonts w:eastAsia="STZhongsong"/>
          <w:sz w:val="24"/>
        </w:rPr>
        <w:t>•</w:t>
      </w:r>
      <w:r w:rsidRPr="00DF03A2">
        <w:rPr>
          <w:rFonts w:eastAsia="STZhongsong"/>
          <w:sz w:val="24"/>
        </w:rPr>
        <w:tab/>
      </w:r>
      <w:r>
        <w:rPr>
          <w:rFonts w:eastAsia="STZhongsong"/>
          <w:sz w:val="24"/>
        </w:rPr>
        <w:t>List of Jobs with Traffic Management bookings, with brief details</w:t>
      </w:r>
    </w:p>
    <w:p w14:paraId="79DCC09B" w14:textId="77777777" w:rsidR="005D2DFF" w:rsidRDefault="005D2DFF" w:rsidP="005D2DFF">
      <w:pPr>
        <w:ind w:left="1418" w:hanging="284"/>
        <w:rPr>
          <w:rFonts w:eastAsia="STZhongsong"/>
          <w:sz w:val="24"/>
        </w:rPr>
      </w:pPr>
      <w:r w:rsidRPr="00DF03A2">
        <w:rPr>
          <w:rFonts w:eastAsia="STZhongsong"/>
          <w:sz w:val="24"/>
        </w:rPr>
        <w:t>•</w:t>
      </w:r>
      <w:r w:rsidRPr="00DF03A2">
        <w:rPr>
          <w:rFonts w:eastAsia="STZhongsong"/>
          <w:sz w:val="24"/>
        </w:rPr>
        <w:tab/>
      </w:r>
      <w:r>
        <w:rPr>
          <w:rFonts w:eastAsia="STZhongsong"/>
          <w:sz w:val="24"/>
        </w:rPr>
        <w:t>List of Job</w:t>
      </w:r>
      <w:r w:rsidRPr="00DF03A2">
        <w:rPr>
          <w:rFonts w:eastAsia="STZhongsong"/>
          <w:sz w:val="24"/>
        </w:rPr>
        <w:t xml:space="preserve">s </w:t>
      </w:r>
      <w:r>
        <w:rPr>
          <w:rFonts w:eastAsia="STZhongsong"/>
          <w:sz w:val="24"/>
        </w:rPr>
        <w:t>awaiting DfT</w:t>
      </w:r>
      <w:r w:rsidRPr="00DF03A2">
        <w:rPr>
          <w:rFonts w:eastAsia="STZhongsong"/>
          <w:sz w:val="24"/>
        </w:rPr>
        <w:t xml:space="preserve"> clearance</w:t>
      </w:r>
      <w:r>
        <w:rPr>
          <w:rFonts w:eastAsia="STZhongsong"/>
          <w:sz w:val="24"/>
        </w:rPr>
        <w:t>, with brief details</w:t>
      </w:r>
    </w:p>
    <w:p w14:paraId="24D5FCD6" w14:textId="77777777" w:rsidR="005D2DFF" w:rsidRPr="00DF03A2" w:rsidRDefault="005D2DFF" w:rsidP="005D2DFF">
      <w:pPr>
        <w:ind w:left="1418" w:hanging="284"/>
        <w:rPr>
          <w:rFonts w:eastAsia="STZhongsong"/>
          <w:sz w:val="24"/>
        </w:rPr>
      </w:pPr>
    </w:p>
    <w:p w14:paraId="40516167" w14:textId="77777777" w:rsidR="005D2DFF" w:rsidRDefault="005D2DFF" w:rsidP="005D2DFF">
      <w:pPr>
        <w:rPr>
          <w:rFonts w:eastAsia="STZhongsong"/>
          <w:sz w:val="24"/>
        </w:rPr>
      </w:pPr>
    </w:p>
    <w:p w14:paraId="0D128716" w14:textId="77777777" w:rsidR="005D2DFF" w:rsidRDefault="005D2DFF" w:rsidP="005D2DFF">
      <w:pPr>
        <w:rPr>
          <w:rFonts w:eastAsia="STZhongsong"/>
          <w:sz w:val="24"/>
        </w:rPr>
      </w:pPr>
    </w:p>
    <w:p w14:paraId="1AD5023A" w14:textId="77777777" w:rsidR="005D2DFF" w:rsidRDefault="005D2DFF" w:rsidP="005D2DFF">
      <w:pPr>
        <w:rPr>
          <w:rFonts w:eastAsia="STZhongsong"/>
          <w:b/>
          <w:bCs/>
          <w:sz w:val="24"/>
        </w:rPr>
      </w:pPr>
      <w:r>
        <w:rPr>
          <w:rFonts w:eastAsia="STZhongsong"/>
          <w:b/>
          <w:bCs/>
          <w:sz w:val="24"/>
        </w:rPr>
        <w:br w:type="page"/>
      </w:r>
    </w:p>
    <w:p w14:paraId="78C33D7D" w14:textId="77777777" w:rsidR="005D2DFF" w:rsidRPr="00CB2ED2" w:rsidRDefault="005D2DFF" w:rsidP="005D2DFF">
      <w:pPr>
        <w:rPr>
          <w:rFonts w:eastAsia="STZhongsong"/>
          <w:b/>
          <w:bCs/>
          <w:sz w:val="24"/>
        </w:rPr>
      </w:pPr>
      <w:r>
        <w:rPr>
          <w:rFonts w:eastAsia="STZhongsong"/>
          <w:b/>
          <w:bCs/>
          <w:sz w:val="24"/>
        </w:rPr>
        <w:lastRenderedPageBreak/>
        <w:t xml:space="preserve">Deliverable 4b </w:t>
      </w:r>
      <w:proofErr w:type="gramStart"/>
      <w:r>
        <w:rPr>
          <w:rFonts w:eastAsia="STZhongsong"/>
          <w:b/>
          <w:bCs/>
          <w:sz w:val="24"/>
        </w:rPr>
        <w:t>-  Cumulative</w:t>
      </w:r>
      <w:proofErr w:type="gramEnd"/>
      <w:r>
        <w:rPr>
          <w:rFonts w:eastAsia="STZhongsong"/>
          <w:b/>
          <w:bCs/>
          <w:sz w:val="24"/>
        </w:rPr>
        <w:t xml:space="preserve"> weekly Job Status Report</w:t>
      </w:r>
    </w:p>
    <w:p w14:paraId="751ADD1E" w14:textId="77777777" w:rsidR="005D2DFF" w:rsidRDefault="005D2DFF" w:rsidP="005D2DFF">
      <w:pPr>
        <w:rPr>
          <w:rFonts w:eastAsia="STZhongsong"/>
          <w:sz w:val="24"/>
        </w:rPr>
      </w:pPr>
    </w:p>
    <w:p w14:paraId="22A1B9B7" w14:textId="77777777" w:rsidR="005D2DFF" w:rsidRDefault="005D2DFF" w:rsidP="005D2DFF">
      <w:pPr>
        <w:ind w:left="1134" w:hanging="1134"/>
        <w:rPr>
          <w:rFonts w:eastAsia="STZhongsong"/>
          <w:sz w:val="24"/>
        </w:rPr>
      </w:pPr>
      <w:r>
        <w:rPr>
          <w:rFonts w:eastAsia="STZhongsong"/>
          <w:sz w:val="24"/>
        </w:rPr>
        <w:t xml:space="preserve">Scope: </w:t>
      </w:r>
      <w:r>
        <w:rPr>
          <w:rFonts w:eastAsia="STZhongsong"/>
          <w:sz w:val="24"/>
        </w:rPr>
        <w:tab/>
        <w:t>All Jobs raised, and all Job Visits and RSIs carried out from beginning of contract. One data record for each instance of one of these.</w:t>
      </w:r>
    </w:p>
    <w:p w14:paraId="315E7806" w14:textId="77777777" w:rsidR="005D2DFF" w:rsidRDefault="005D2DFF" w:rsidP="005D2DFF">
      <w:pPr>
        <w:ind w:left="1134" w:hanging="1134"/>
        <w:rPr>
          <w:rFonts w:eastAsia="STZhongsong"/>
          <w:sz w:val="24"/>
        </w:rPr>
      </w:pPr>
    </w:p>
    <w:p w14:paraId="102F5028" w14:textId="77777777" w:rsidR="005D2DFF" w:rsidRDefault="005D2DFF" w:rsidP="005D2DFF">
      <w:pPr>
        <w:ind w:left="1134" w:hanging="1134"/>
        <w:rPr>
          <w:rFonts w:eastAsia="STZhongsong"/>
          <w:sz w:val="24"/>
        </w:rPr>
      </w:pPr>
      <w:r>
        <w:rPr>
          <w:rFonts w:eastAsia="STZhongsong"/>
          <w:sz w:val="24"/>
        </w:rPr>
        <w:t xml:space="preserve">Timing: </w:t>
      </w:r>
      <w:r>
        <w:rPr>
          <w:rFonts w:eastAsia="STZhongsong"/>
          <w:sz w:val="24"/>
        </w:rPr>
        <w:tab/>
        <w:t>Weekly, submitted to Authority by 5pm each Friday.</w:t>
      </w:r>
    </w:p>
    <w:p w14:paraId="0222B712" w14:textId="77777777" w:rsidR="005D2DFF" w:rsidRDefault="005D2DFF" w:rsidP="005D2DFF">
      <w:pPr>
        <w:ind w:left="1134" w:hanging="1134"/>
        <w:rPr>
          <w:rFonts w:eastAsia="STZhongsong"/>
          <w:sz w:val="24"/>
        </w:rPr>
      </w:pPr>
    </w:p>
    <w:p w14:paraId="08D5EB49" w14:textId="77777777" w:rsidR="005D2DFF" w:rsidRDefault="005D2DFF" w:rsidP="005D2DFF">
      <w:pPr>
        <w:ind w:left="1134" w:hanging="1134"/>
        <w:rPr>
          <w:rFonts w:eastAsia="STZhongsong"/>
          <w:sz w:val="24"/>
        </w:rPr>
      </w:pPr>
      <w:r>
        <w:rPr>
          <w:rFonts w:eastAsia="STZhongsong"/>
          <w:sz w:val="24"/>
        </w:rPr>
        <w:t xml:space="preserve">Format: </w:t>
      </w:r>
      <w:r>
        <w:rPr>
          <w:rFonts w:eastAsia="STZhongsong"/>
          <w:sz w:val="24"/>
        </w:rPr>
        <w:tab/>
        <w:t>Excel unless otherwise agreed. (Key requirement is for the Authority to be able to readily ingest the file into their database for use in analysis of the count data).</w:t>
      </w:r>
    </w:p>
    <w:p w14:paraId="11AFF66A" w14:textId="77777777" w:rsidR="005D2DFF" w:rsidRDefault="005D2DFF" w:rsidP="005D2DFF">
      <w:pPr>
        <w:ind w:left="1134" w:hanging="1134"/>
        <w:rPr>
          <w:rFonts w:eastAsia="STZhongsong"/>
          <w:sz w:val="24"/>
        </w:rPr>
      </w:pPr>
    </w:p>
    <w:p w14:paraId="268CEF08" w14:textId="77777777" w:rsidR="005D2DFF" w:rsidRDefault="005D2DFF" w:rsidP="005D2DFF">
      <w:pPr>
        <w:rPr>
          <w:rFonts w:eastAsia="STZhongsong"/>
          <w:sz w:val="24"/>
        </w:rPr>
      </w:pPr>
      <w:r>
        <w:rPr>
          <w:rFonts w:eastAsia="STZhongsong"/>
          <w:sz w:val="24"/>
        </w:rPr>
        <w:t xml:space="preserve">Content: </w:t>
      </w:r>
    </w:p>
    <w:p w14:paraId="07BAC8C9" w14:textId="77777777" w:rsidR="005D2DFF" w:rsidRDefault="005D2DFF" w:rsidP="005D2DFF">
      <w:pPr>
        <w:rPr>
          <w:rFonts w:eastAsia="STZhongsong"/>
          <w:sz w:val="24"/>
        </w:rPr>
      </w:pPr>
    </w:p>
    <w:tbl>
      <w:tblPr>
        <w:tblW w:w="9940" w:type="dxa"/>
        <w:tblLook w:val="04A0" w:firstRow="1" w:lastRow="0" w:firstColumn="1" w:lastColumn="0" w:noHBand="0" w:noVBand="1"/>
      </w:tblPr>
      <w:tblGrid>
        <w:gridCol w:w="1877"/>
        <w:gridCol w:w="8063"/>
      </w:tblGrid>
      <w:tr w:rsidR="005D2DFF" w:rsidRPr="00CB2ED2" w14:paraId="272FCC2F" w14:textId="77777777" w:rsidTr="003D756A">
        <w:trPr>
          <w:trHeight w:val="288"/>
        </w:trPr>
        <w:tc>
          <w:tcPr>
            <w:tcW w:w="1877" w:type="dxa"/>
            <w:tcBorders>
              <w:top w:val="single" w:sz="4" w:space="0" w:color="auto"/>
              <w:left w:val="single" w:sz="4" w:space="0" w:color="auto"/>
              <w:bottom w:val="single" w:sz="4" w:space="0" w:color="auto"/>
              <w:right w:val="single" w:sz="4" w:space="0" w:color="auto"/>
            </w:tcBorders>
            <w:shd w:val="clear" w:color="auto" w:fill="auto"/>
            <w:hideMark/>
          </w:tcPr>
          <w:p w14:paraId="23B56BB3" w14:textId="77777777" w:rsidR="005D2DFF" w:rsidRPr="00CB2ED2" w:rsidRDefault="005D2DFF" w:rsidP="003D756A">
            <w:pPr>
              <w:rPr>
                <w:rFonts w:eastAsia="Times New Roman" w:cs="Calibri"/>
                <w:b/>
                <w:bCs/>
                <w:color w:val="000000"/>
                <w:lang w:eastAsia="en-GB"/>
              </w:rPr>
            </w:pPr>
            <w:r>
              <w:rPr>
                <w:rFonts w:cs="Calibri"/>
                <w:b/>
                <w:bCs/>
                <w:color w:val="000000"/>
              </w:rPr>
              <w:t>Field</w:t>
            </w:r>
          </w:p>
        </w:tc>
        <w:tc>
          <w:tcPr>
            <w:tcW w:w="8063" w:type="dxa"/>
            <w:tcBorders>
              <w:top w:val="single" w:sz="4" w:space="0" w:color="auto"/>
              <w:left w:val="nil"/>
              <w:bottom w:val="single" w:sz="4" w:space="0" w:color="auto"/>
              <w:right w:val="single" w:sz="4" w:space="0" w:color="auto"/>
            </w:tcBorders>
            <w:shd w:val="clear" w:color="auto" w:fill="auto"/>
            <w:hideMark/>
          </w:tcPr>
          <w:p w14:paraId="01F1755B" w14:textId="77777777" w:rsidR="005D2DFF" w:rsidRPr="00CB2ED2" w:rsidRDefault="005D2DFF" w:rsidP="003D756A">
            <w:pPr>
              <w:rPr>
                <w:rFonts w:eastAsia="Times New Roman" w:cs="Calibri"/>
                <w:b/>
                <w:bCs/>
                <w:color w:val="000000"/>
                <w:lang w:eastAsia="en-GB"/>
              </w:rPr>
            </w:pPr>
            <w:r>
              <w:rPr>
                <w:rFonts w:cs="Calibri"/>
                <w:b/>
                <w:bCs/>
                <w:color w:val="000000"/>
              </w:rPr>
              <w:t>Description</w:t>
            </w:r>
          </w:p>
        </w:tc>
      </w:tr>
      <w:tr w:rsidR="005D2DFF" w:rsidRPr="00CB2ED2" w14:paraId="5C337AF7"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6FB8F809" w14:textId="77777777" w:rsidR="005D2DFF" w:rsidRPr="00CB2ED2" w:rsidRDefault="005D2DFF" w:rsidP="003D756A">
            <w:pPr>
              <w:rPr>
                <w:rFonts w:eastAsia="Times New Roman" w:cs="Calibri"/>
                <w:color w:val="000000"/>
                <w:lang w:eastAsia="en-GB"/>
              </w:rPr>
            </w:pPr>
            <w:proofErr w:type="spellStart"/>
            <w:r>
              <w:rPr>
                <w:rFonts w:cs="Calibri"/>
                <w:color w:val="000000"/>
              </w:rPr>
              <w:t>Site_number</w:t>
            </w:r>
            <w:proofErr w:type="spellEnd"/>
          </w:p>
        </w:tc>
        <w:tc>
          <w:tcPr>
            <w:tcW w:w="8063" w:type="dxa"/>
            <w:tcBorders>
              <w:top w:val="nil"/>
              <w:left w:val="nil"/>
              <w:bottom w:val="single" w:sz="4" w:space="0" w:color="auto"/>
              <w:right w:val="single" w:sz="4" w:space="0" w:color="auto"/>
            </w:tcBorders>
            <w:shd w:val="clear" w:color="auto" w:fill="auto"/>
            <w:hideMark/>
          </w:tcPr>
          <w:p w14:paraId="26105902" w14:textId="77777777" w:rsidR="005D2DFF" w:rsidRPr="00CB2ED2" w:rsidRDefault="005D2DFF" w:rsidP="003D756A">
            <w:pPr>
              <w:rPr>
                <w:rFonts w:eastAsia="Times New Roman" w:cs="Calibri"/>
                <w:color w:val="000000"/>
                <w:lang w:eastAsia="en-GB"/>
              </w:rPr>
            </w:pPr>
            <w:r>
              <w:rPr>
                <w:rFonts w:cs="Calibri"/>
                <w:color w:val="000000"/>
              </w:rPr>
              <w:t>ATC site number</w:t>
            </w:r>
          </w:p>
        </w:tc>
      </w:tr>
      <w:tr w:rsidR="005D2DFF" w:rsidRPr="00CB2ED2" w14:paraId="65D86BCF"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3E013C62" w14:textId="77777777" w:rsidR="005D2DFF" w:rsidRPr="00CB2ED2" w:rsidRDefault="005D2DFF" w:rsidP="003D756A">
            <w:pPr>
              <w:rPr>
                <w:rFonts w:eastAsia="Times New Roman" w:cs="Calibri"/>
                <w:color w:val="000000"/>
                <w:lang w:eastAsia="en-GB"/>
              </w:rPr>
            </w:pPr>
            <w:proofErr w:type="spellStart"/>
            <w:r>
              <w:rPr>
                <w:rFonts w:cs="Calibri"/>
                <w:color w:val="000000"/>
              </w:rPr>
              <w:t>Job_number</w:t>
            </w:r>
            <w:proofErr w:type="spellEnd"/>
          </w:p>
        </w:tc>
        <w:tc>
          <w:tcPr>
            <w:tcW w:w="8063" w:type="dxa"/>
            <w:tcBorders>
              <w:top w:val="nil"/>
              <w:left w:val="nil"/>
              <w:bottom w:val="single" w:sz="4" w:space="0" w:color="auto"/>
              <w:right w:val="single" w:sz="4" w:space="0" w:color="auto"/>
            </w:tcBorders>
            <w:shd w:val="clear" w:color="auto" w:fill="auto"/>
            <w:hideMark/>
          </w:tcPr>
          <w:p w14:paraId="50764F98" w14:textId="77777777" w:rsidR="005D2DFF" w:rsidRPr="00CB2ED2" w:rsidRDefault="005D2DFF" w:rsidP="003D756A">
            <w:pPr>
              <w:rPr>
                <w:rFonts w:eastAsia="Times New Roman" w:cs="Calibri"/>
                <w:color w:val="000000"/>
                <w:lang w:eastAsia="en-GB"/>
              </w:rPr>
            </w:pPr>
            <w:r>
              <w:rPr>
                <w:rFonts w:cs="Calibri"/>
                <w:color w:val="000000"/>
              </w:rPr>
              <w:t>Job number (blank for an RSI record type, unless a job is raised in association with the RSI)</w:t>
            </w:r>
          </w:p>
        </w:tc>
      </w:tr>
      <w:tr w:rsidR="005D2DFF" w:rsidRPr="00CB2ED2" w14:paraId="66EEE82B" w14:textId="77777777" w:rsidTr="003D756A">
        <w:trPr>
          <w:trHeight w:val="864"/>
        </w:trPr>
        <w:tc>
          <w:tcPr>
            <w:tcW w:w="1877" w:type="dxa"/>
            <w:tcBorders>
              <w:top w:val="nil"/>
              <w:left w:val="single" w:sz="4" w:space="0" w:color="auto"/>
              <w:bottom w:val="single" w:sz="4" w:space="0" w:color="auto"/>
              <w:right w:val="single" w:sz="4" w:space="0" w:color="auto"/>
            </w:tcBorders>
            <w:shd w:val="clear" w:color="auto" w:fill="auto"/>
            <w:hideMark/>
          </w:tcPr>
          <w:p w14:paraId="3AACCC20" w14:textId="77777777" w:rsidR="005D2DFF" w:rsidRPr="00CB2ED2" w:rsidRDefault="005D2DFF" w:rsidP="003D756A">
            <w:pPr>
              <w:rPr>
                <w:rFonts w:eastAsia="Times New Roman" w:cs="Calibri"/>
                <w:color w:val="000000"/>
                <w:lang w:eastAsia="en-GB"/>
              </w:rPr>
            </w:pPr>
            <w:proofErr w:type="spellStart"/>
            <w:r>
              <w:rPr>
                <w:rFonts w:cs="Calibri"/>
                <w:color w:val="000000"/>
              </w:rPr>
              <w:t>Visit_number</w:t>
            </w:r>
            <w:proofErr w:type="spellEnd"/>
          </w:p>
        </w:tc>
        <w:tc>
          <w:tcPr>
            <w:tcW w:w="8063" w:type="dxa"/>
            <w:tcBorders>
              <w:top w:val="nil"/>
              <w:left w:val="nil"/>
              <w:bottom w:val="single" w:sz="4" w:space="0" w:color="auto"/>
              <w:right w:val="single" w:sz="4" w:space="0" w:color="auto"/>
            </w:tcBorders>
            <w:shd w:val="clear" w:color="auto" w:fill="auto"/>
            <w:hideMark/>
          </w:tcPr>
          <w:p w14:paraId="121FBEFF" w14:textId="77777777" w:rsidR="005D2DFF" w:rsidRPr="00CB2ED2" w:rsidRDefault="005D2DFF" w:rsidP="003D756A">
            <w:pPr>
              <w:rPr>
                <w:rFonts w:eastAsia="Times New Roman" w:cs="Calibri"/>
                <w:color w:val="000000"/>
                <w:lang w:eastAsia="en-GB"/>
              </w:rPr>
            </w:pPr>
            <w:r>
              <w:rPr>
                <w:rFonts w:cs="Calibri"/>
                <w:color w:val="000000"/>
              </w:rPr>
              <w:t xml:space="preserve">Visit number in chronological sequence by job, for Job record types. Blank for Job record types. Blank for RSI record types, unless an RSI and a job visit are carried out together, in which case </w:t>
            </w:r>
            <w:proofErr w:type="spellStart"/>
            <w:r>
              <w:rPr>
                <w:rFonts w:cs="Calibri"/>
                <w:color w:val="000000"/>
              </w:rPr>
              <w:t>Visit_number</w:t>
            </w:r>
            <w:proofErr w:type="spellEnd"/>
            <w:r>
              <w:rPr>
                <w:rFonts w:cs="Calibri"/>
                <w:color w:val="000000"/>
              </w:rPr>
              <w:t xml:space="preserve"> = 1</w:t>
            </w:r>
          </w:p>
        </w:tc>
      </w:tr>
      <w:tr w:rsidR="005D2DFF" w:rsidRPr="00CB2ED2" w14:paraId="6ABC5EBF"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764DA7EA" w14:textId="77777777" w:rsidR="005D2DFF" w:rsidRPr="00CB2ED2" w:rsidRDefault="005D2DFF" w:rsidP="003D756A">
            <w:pPr>
              <w:rPr>
                <w:rFonts w:eastAsia="Times New Roman" w:cs="Calibri"/>
                <w:color w:val="000000"/>
                <w:lang w:eastAsia="en-GB"/>
              </w:rPr>
            </w:pPr>
            <w:proofErr w:type="spellStart"/>
            <w:r>
              <w:rPr>
                <w:rFonts w:cs="Calibri"/>
                <w:color w:val="000000"/>
              </w:rPr>
              <w:t>Data_affected</w:t>
            </w:r>
            <w:proofErr w:type="spellEnd"/>
          </w:p>
        </w:tc>
        <w:tc>
          <w:tcPr>
            <w:tcW w:w="8063" w:type="dxa"/>
            <w:tcBorders>
              <w:top w:val="nil"/>
              <w:left w:val="nil"/>
              <w:bottom w:val="single" w:sz="4" w:space="0" w:color="auto"/>
              <w:right w:val="single" w:sz="4" w:space="0" w:color="auto"/>
            </w:tcBorders>
            <w:shd w:val="clear" w:color="auto" w:fill="auto"/>
            <w:hideMark/>
          </w:tcPr>
          <w:p w14:paraId="1C2FA43C" w14:textId="77777777" w:rsidR="005D2DFF" w:rsidRPr="00CB2ED2" w:rsidRDefault="005D2DFF" w:rsidP="003D756A">
            <w:pPr>
              <w:rPr>
                <w:rFonts w:eastAsia="Times New Roman" w:cs="Calibri"/>
                <w:color w:val="000000"/>
                <w:lang w:eastAsia="en-GB"/>
              </w:rPr>
            </w:pPr>
            <w:r>
              <w:rPr>
                <w:rFonts w:cs="Calibri"/>
                <w:color w:val="000000"/>
              </w:rPr>
              <w:t>Whether site data are believed to be affected by the fault (if there is one) - Y/N</w:t>
            </w:r>
          </w:p>
        </w:tc>
      </w:tr>
      <w:tr w:rsidR="005D2DFF" w:rsidRPr="00CB2ED2" w14:paraId="4405CAE8"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578BB421" w14:textId="77777777" w:rsidR="005D2DFF" w:rsidRPr="00CB2ED2" w:rsidRDefault="005D2DFF" w:rsidP="003D756A">
            <w:pPr>
              <w:rPr>
                <w:rFonts w:eastAsia="Times New Roman" w:cs="Calibri"/>
                <w:color w:val="000000"/>
                <w:lang w:eastAsia="en-GB"/>
              </w:rPr>
            </w:pPr>
            <w:r>
              <w:rPr>
                <w:rFonts w:cs="Calibri"/>
                <w:color w:val="000000"/>
              </w:rPr>
              <w:t>Lane_1_affected</w:t>
            </w:r>
          </w:p>
        </w:tc>
        <w:tc>
          <w:tcPr>
            <w:tcW w:w="8063" w:type="dxa"/>
            <w:tcBorders>
              <w:top w:val="nil"/>
              <w:left w:val="nil"/>
              <w:bottom w:val="single" w:sz="4" w:space="0" w:color="auto"/>
              <w:right w:val="single" w:sz="4" w:space="0" w:color="auto"/>
            </w:tcBorders>
            <w:shd w:val="clear" w:color="auto" w:fill="auto"/>
            <w:hideMark/>
          </w:tcPr>
          <w:p w14:paraId="258A41AA" w14:textId="77777777" w:rsidR="005D2DFF" w:rsidRPr="00CB2ED2" w:rsidRDefault="005D2DFF" w:rsidP="003D756A">
            <w:pPr>
              <w:rPr>
                <w:rFonts w:eastAsia="Times New Roman" w:cs="Calibri"/>
                <w:color w:val="000000"/>
                <w:lang w:eastAsia="en-GB"/>
              </w:rPr>
            </w:pPr>
            <w:r>
              <w:rPr>
                <w:rFonts w:cs="Calibri"/>
                <w:color w:val="000000"/>
              </w:rPr>
              <w:t>Whether data for lane 1 are believed to be affected by the fault (if there is one) - Y/N</w:t>
            </w:r>
          </w:p>
        </w:tc>
      </w:tr>
      <w:tr w:rsidR="005D2DFF" w:rsidRPr="00CB2ED2" w14:paraId="4D6BE099"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2D46104E" w14:textId="77777777" w:rsidR="005D2DFF" w:rsidRPr="00CB2ED2" w:rsidRDefault="005D2DFF" w:rsidP="003D756A">
            <w:pPr>
              <w:rPr>
                <w:rFonts w:eastAsia="Times New Roman" w:cs="Calibri"/>
                <w:color w:val="000000"/>
                <w:lang w:eastAsia="en-GB"/>
              </w:rPr>
            </w:pPr>
            <w:r>
              <w:rPr>
                <w:rFonts w:cs="Calibri"/>
                <w:color w:val="000000"/>
              </w:rPr>
              <w:t>Lane_2_affected</w:t>
            </w:r>
          </w:p>
        </w:tc>
        <w:tc>
          <w:tcPr>
            <w:tcW w:w="8063" w:type="dxa"/>
            <w:tcBorders>
              <w:top w:val="nil"/>
              <w:left w:val="nil"/>
              <w:bottom w:val="single" w:sz="4" w:space="0" w:color="auto"/>
              <w:right w:val="single" w:sz="4" w:space="0" w:color="auto"/>
            </w:tcBorders>
            <w:shd w:val="clear" w:color="auto" w:fill="auto"/>
            <w:hideMark/>
          </w:tcPr>
          <w:p w14:paraId="73EC5AFF" w14:textId="77777777" w:rsidR="005D2DFF" w:rsidRPr="00CB2ED2" w:rsidRDefault="005D2DFF" w:rsidP="003D756A">
            <w:pPr>
              <w:rPr>
                <w:rFonts w:eastAsia="Times New Roman" w:cs="Calibri"/>
                <w:color w:val="000000"/>
                <w:lang w:eastAsia="en-GB"/>
              </w:rPr>
            </w:pPr>
            <w:r>
              <w:rPr>
                <w:rFonts w:cs="Calibri"/>
                <w:color w:val="000000"/>
              </w:rPr>
              <w:t>Whether data for lane 2 are believed to be affected by the fault (if there is one) - Y/N</w:t>
            </w:r>
          </w:p>
        </w:tc>
      </w:tr>
      <w:tr w:rsidR="005D2DFF" w:rsidRPr="00CB2ED2" w14:paraId="27E1B363"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3E942014" w14:textId="77777777" w:rsidR="005D2DFF" w:rsidRPr="00CB2ED2" w:rsidRDefault="005D2DFF" w:rsidP="003D756A">
            <w:pPr>
              <w:rPr>
                <w:rFonts w:eastAsia="Times New Roman" w:cs="Calibri"/>
                <w:color w:val="000000"/>
                <w:lang w:eastAsia="en-GB"/>
              </w:rPr>
            </w:pPr>
            <w:r>
              <w:rPr>
                <w:rFonts w:cs="Calibri"/>
                <w:color w:val="000000"/>
              </w:rPr>
              <w:t>Lane_3_affected</w:t>
            </w:r>
          </w:p>
        </w:tc>
        <w:tc>
          <w:tcPr>
            <w:tcW w:w="8063" w:type="dxa"/>
            <w:tcBorders>
              <w:top w:val="nil"/>
              <w:left w:val="nil"/>
              <w:bottom w:val="single" w:sz="4" w:space="0" w:color="auto"/>
              <w:right w:val="single" w:sz="4" w:space="0" w:color="auto"/>
            </w:tcBorders>
            <w:shd w:val="clear" w:color="auto" w:fill="auto"/>
            <w:hideMark/>
          </w:tcPr>
          <w:p w14:paraId="539F7894" w14:textId="77777777" w:rsidR="005D2DFF" w:rsidRPr="00CB2ED2" w:rsidRDefault="005D2DFF" w:rsidP="003D756A">
            <w:pPr>
              <w:rPr>
                <w:rFonts w:eastAsia="Times New Roman" w:cs="Calibri"/>
                <w:color w:val="000000"/>
                <w:lang w:eastAsia="en-GB"/>
              </w:rPr>
            </w:pPr>
            <w:r>
              <w:rPr>
                <w:rFonts w:cs="Calibri"/>
                <w:color w:val="000000"/>
              </w:rPr>
              <w:t>Whether data for lane 3 are believed to be affected by the fault (if there is one) - Y/N</w:t>
            </w:r>
          </w:p>
        </w:tc>
      </w:tr>
      <w:tr w:rsidR="005D2DFF" w:rsidRPr="00CB2ED2" w14:paraId="19BA2729"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18ABACD7" w14:textId="77777777" w:rsidR="005D2DFF" w:rsidRPr="00CB2ED2" w:rsidRDefault="005D2DFF" w:rsidP="003D756A">
            <w:pPr>
              <w:rPr>
                <w:rFonts w:eastAsia="Times New Roman" w:cs="Calibri"/>
                <w:color w:val="000000"/>
                <w:lang w:eastAsia="en-GB"/>
              </w:rPr>
            </w:pPr>
            <w:r>
              <w:rPr>
                <w:rFonts w:cs="Calibri"/>
                <w:color w:val="000000"/>
              </w:rPr>
              <w:t>Lane_4_affected</w:t>
            </w:r>
          </w:p>
        </w:tc>
        <w:tc>
          <w:tcPr>
            <w:tcW w:w="8063" w:type="dxa"/>
            <w:tcBorders>
              <w:top w:val="nil"/>
              <w:left w:val="nil"/>
              <w:bottom w:val="single" w:sz="4" w:space="0" w:color="auto"/>
              <w:right w:val="single" w:sz="4" w:space="0" w:color="auto"/>
            </w:tcBorders>
            <w:shd w:val="clear" w:color="auto" w:fill="auto"/>
            <w:hideMark/>
          </w:tcPr>
          <w:p w14:paraId="0D127FB6" w14:textId="77777777" w:rsidR="005D2DFF" w:rsidRPr="00CB2ED2" w:rsidRDefault="005D2DFF" w:rsidP="003D756A">
            <w:pPr>
              <w:rPr>
                <w:rFonts w:eastAsia="Times New Roman" w:cs="Calibri"/>
                <w:color w:val="000000"/>
                <w:lang w:eastAsia="en-GB"/>
              </w:rPr>
            </w:pPr>
            <w:r>
              <w:rPr>
                <w:rFonts w:cs="Calibri"/>
                <w:color w:val="000000"/>
              </w:rPr>
              <w:t>Whether data for lane 4 are believed to be affected by the fault (if there is one) - Y/N</w:t>
            </w:r>
          </w:p>
        </w:tc>
      </w:tr>
      <w:tr w:rsidR="005D2DFF" w:rsidRPr="00CB2ED2" w14:paraId="3F76B729"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157D12A9" w14:textId="77777777" w:rsidR="005D2DFF" w:rsidRPr="00CB2ED2" w:rsidRDefault="005D2DFF" w:rsidP="003D756A">
            <w:pPr>
              <w:rPr>
                <w:rFonts w:eastAsia="Times New Roman" w:cs="Calibri"/>
                <w:color w:val="000000"/>
                <w:lang w:eastAsia="en-GB"/>
              </w:rPr>
            </w:pPr>
            <w:r>
              <w:rPr>
                <w:rFonts w:cs="Calibri"/>
                <w:color w:val="000000"/>
              </w:rPr>
              <w:t>Lane_5_affected</w:t>
            </w:r>
          </w:p>
        </w:tc>
        <w:tc>
          <w:tcPr>
            <w:tcW w:w="8063" w:type="dxa"/>
            <w:tcBorders>
              <w:top w:val="nil"/>
              <w:left w:val="nil"/>
              <w:bottom w:val="single" w:sz="4" w:space="0" w:color="auto"/>
              <w:right w:val="single" w:sz="4" w:space="0" w:color="auto"/>
            </w:tcBorders>
            <w:shd w:val="clear" w:color="auto" w:fill="auto"/>
            <w:hideMark/>
          </w:tcPr>
          <w:p w14:paraId="7A418ACC" w14:textId="77777777" w:rsidR="005D2DFF" w:rsidRPr="00CB2ED2" w:rsidRDefault="005D2DFF" w:rsidP="003D756A">
            <w:pPr>
              <w:rPr>
                <w:rFonts w:eastAsia="Times New Roman" w:cs="Calibri"/>
                <w:color w:val="000000"/>
                <w:lang w:eastAsia="en-GB"/>
              </w:rPr>
            </w:pPr>
            <w:r>
              <w:rPr>
                <w:rFonts w:cs="Calibri"/>
                <w:color w:val="000000"/>
              </w:rPr>
              <w:t>Whether data for lane 5 are believed to be affected by the fault (if there is one) - Y/N</w:t>
            </w:r>
          </w:p>
        </w:tc>
      </w:tr>
      <w:tr w:rsidR="005D2DFF" w:rsidRPr="00CB2ED2" w14:paraId="19E792C3"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485D6DE5" w14:textId="77777777" w:rsidR="005D2DFF" w:rsidRPr="00CB2ED2" w:rsidRDefault="005D2DFF" w:rsidP="003D756A">
            <w:pPr>
              <w:rPr>
                <w:rFonts w:eastAsia="Times New Roman" w:cs="Calibri"/>
                <w:color w:val="000000"/>
                <w:lang w:eastAsia="en-GB"/>
              </w:rPr>
            </w:pPr>
            <w:r>
              <w:rPr>
                <w:rFonts w:cs="Calibri"/>
                <w:color w:val="000000"/>
              </w:rPr>
              <w:lastRenderedPageBreak/>
              <w:t>Lane_6_affected</w:t>
            </w:r>
          </w:p>
        </w:tc>
        <w:tc>
          <w:tcPr>
            <w:tcW w:w="8063" w:type="dxa"/>
            <w:tcBorders>
              <w:top w:val="nil"/>
              <w:left w:val="nil"/>
              <w:bottom w:val="single" w:sz="4" w:space="0" w:color="auto"/>
              <w:right w:val="single" w:sz="4" w:space="0" w:color="auto"/>
            </w:tcBorders>
            <w:shd w:val="clear" w:color="auto" w:fill="auto"/>
            <w:hideMark/>
          </w:tcPr>
          <w:p w14:paraId="434DC767" w14:textId="77777777" w:rsidR="005D2DFF" w:rsidRPr="00CB2ED2" w:rsidRDefault="005D2DFF" w:rsidP="003D756A">
            <w:pPr>
              <w:rPr>
                <w:rFonts w:eastAsia="Times New Roman" w:cs="Calibri"/>
                <w:color w:val="000000"/>
                <w:lang w:eastAsia="en-GB"/>
              </w:rPr>
            </w:pPr>
            <w:r>
              <w:rPr>
                <w:rFonts w:cs="Calibri"/>
                <w:color w:val="000000"/>
              </w:rPr>
              <w:t>Whether data for lane 6 are believed to be affected by the fault (if there is one) - Y/N</w:t>
            </w:r>
          </w:p>
        </w:tc>
      </w:tr>
      <w:tr w:rsidR="005D2DFF" w:rsidRPr="00CB2ED2" w14:paraId="4BF66CD5"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63F5FC3C" w14:textId="77777777" w:rsidR="005D2DFF" w:rsidRPr="00CB2ED2" w:rsidRDefault="005D2DFF" w:rsidP="003D756A">
            <w:pPr>
              <w:rPr>
                <w:rFonts w:eastAsia="Times New Roman" w:cs="Calibri"/>
                <w:color w:val="000000"/>
                <w:lang w:eastAsia="en-GB"/>
              </w:rPr>
            </w:pPr>
            <w:r>
              <w:rPr>
                <w:rFonts w:cs="Calibri"/>
                <w:color w:val="000000"/>
              </w:rPr>
              <w:t>Lane_7_affected</w:t>
            </w:r>
          </w:p>
        </w:tc>
        <w:tc>
          <w:tcPr>
            <w:tcW w:w="8063" w:type="dxa"/>
            <w:tcBorders>
              <w:top w:val="nil"/>
              <w:left w:val="nil"/>
              <w:bottom w:val="single" w:sz="4" w:space="0" w:color="auto"/>
              <w:right w:val="single" w:sz="4" w:space="0" w:color="auto"/>
            </w:tcBorders>
            <w:shd w:val="clear" w:color="auto" w:fill="auto"/>
            <w:hideMark/>
          </w:tcPr>
          <w:p w14:paraId="6EDA68E1" w14:textId="77777777" w:rsidR="005D2DFF" w:rsidRPr="00CB2ED2" w:rsidRDefault="005D2DFF" w:rsidP="003D756A">
            <w:pPr>
              <w:rPr>
                <w:rFonts w:eastAsia="Times New Roman" w:cs="Calibri"/>
                <w:color w:val="000000"/>
                <w:lang w:eastAsia="en-GB"/>
              </w:rPr>
            </w:pPr>
            <w:r>
              <w:rPr>
                <w:rFonts w:cs="Calibri"/>
                <w:color w:val="000000"/>
              </w:rPr>
              <w:t>Whether data for lane 7 are believed to be affected by the fault (if there is one) - Y/N</w:t>
            </w:r>
          </w:p>
        </w:tc>
      </w:tr>
      <w:tr w:rsidR="005D2DFF" w:rsidRPr="00CB2ED2" w14:paraId="5C911F9A"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47BA1333" w14:textId="77777777" w:rsidR="005D2DFF" w:rsidRPr="00CB2ED2" w:rsidRDefault="005D2DFF" w:rsidP="003D756A">
            <w:pPr>
              <w:rPr>
                <w:rFonts w:eastAsia="Times New Roman" w:cs="Calibri"/>
                <w:color w:val="000000"/>
                <w:lang w:eastAsia="en-GB"/>
              </w:rPr>
            </w:pPr>
            <w:r>
              <w:rPr>
                <w:rFonts w:cs="Calibri"/>
                <w:color w:val="000000"/>
              </w:rPr>
              <w:t>Lane_8_affected</w:t>
            </w:r>
          </w:p>
        </w:tc>
        <w:tc>
          <w:tcPr>
            <w:tcW w:w="8063" w:type="dxa"/>
            <w:tcBorders>
              <w:top w:val="nil"/>
              <w:left w:val="nil"/>
              <w:bottom w:val="single" w:sz="4" w:space="0" w:color="auto"/>
              <w:right w:val="single" w:sz="4" w:space="0" w:color="auto"/>
            </w:tcBorders>
            <w:shd w:val="clear" w:color="auto" w:fill="auto"/>
            <w:hideMark/>
          </w:tcPr>
          <w:p w14:paraId="487F73FA" w14:textId="77777777" w:rsidR="005D2DFF" w:rsidRPr="00CB2ED2" w:rsidRDefault="005D2DFF" w:rsidP="003D756A">
            <w:pPr>
              <w:rPr>
                <w:rFonts w:eastAsia="Times New Roman" w:cs="Calibri"/>
                <w:color w:val="000000"/>
                <w:lang w:eastAsia="en-GB"/>
              </w:rPr>
            </w:pPr>
            <w:r>
              <w:rPr>
                <w:rFonts w:cs="Calibri"/>
                <w:color w:val="000000"/>
              </w:rPr>
              <w:t>Whether data for lane 8 are believed to be affected by the fault (if there is one) - Y/N</w:t>
            </w:r>
          </w:p>
        </w:tc>
      </w:tr>
      <w:tr w:rsidR="005D2DFF" w:rsidRPr="00CB2ED2" w14:paraId="4962EF65"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4676325C" w14:textId="77777777" w:rsidR="005D2DFF" w:rsidRPr="00CB2ED2" w:rsidRDefault="005D2DFF" w:rsidP="003D756A">
            <w:pPr>
              <w:rPr>
                <w:rFonts w:eastAsia="Times New Roman" w:cs="Calibri"/>
                <w:color w:val="000000"/>
                <w:lang w:eastAsia="en-GB"/>
              </w:rPr>
            </w:pPr>
            <w:proofErr w:type="spellStart"/>
            <w:r>
              <w:rPr>
                <w:rFonts w:cs="Calibri"/>
                <w:color w:val="000000"/>
              </w:rPr>
              <w:t>Start_date</w:t>
            </w:r>
            <w:proofErr w:type="spellEnd"/>
          </w:p>
        </w:tc>
        <w:tc>
          <w:tcPr>
            <w:tcW w:w="8063" w:type="dxa"/>
            <w:tcBorders>
              <w:top w:val="nil"/>
              <w:left w:val="nil"/>
              <w:bottom w:val="single" w:sz="4" w:space="0" w:color="auto"/>
              <w:right w:val="single" w:sz="4" w:space="0" w:color="auto"/>
            </w:tcBorders>
            <w:shd w:val="clear" w:color="auto" w:fill="auto"/>
            <w:hideMark/>
          </w:tcPr>
          <w:p w14:paraId="3F76BDFA" w14:textId="77777777" w:rsidR="005D2DFF" w:rsidRPr="00CB2ED2" w:rsidRDefault="005D2DFF" w:rsidP="003D756A">
            <w:pPr>
              <w:rPr>
                <w:rFonts w:eastAsia="Times New Roman" w:cs="Calibri"/>
                <w:color w:val="000000"/>
                <w:lang w:eastAsia="en-GB"/>
              </w:rPr>
            </w:pPr>
            <w:r>
              <w:rPr>
                <w:rFonts w:cs="Calibri"/>
                <w:color w:val="000000"/>
              </w:rPr>
              <w:t>For Job visit and/or RSI records - Start date of the visit; for Jobs - date the job was raised</w:t>
            </w:r>
          </w:p>
        </w:tc>
      </w:tr>
      <w:tr w:rsidR="005D2DFF" w:rsidRPr="00CB2ED2" w14:paraId="069C3820"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7386CBC8" w14:textId="77777777" w:rsidR="005D2DFF" w:rsidRPr="00CB2ED2" w:rsidRDefault="005D2DFF" w:rsidP="003D756A">
            <w:pPr>
              <w:rPr>
                <w:rFonts w:eastAsia="Times New Roman" w:cs="Calibri"/>
                <w:color w:val="000000"/>
                <w:lang w:eastAsia="en-GB"/>
              </w:rPr>
            </w:pPr>
            <w:proofErr w:type="spellStart"/>
            <w:r>
              <w:rPr>
                <w:rFonts w:cs="Calibri"/>
                <w:color w:val="000000"/>
              </w:rPr>
              <w:t>Start_time</w:t>
            </w:r>
            <w:proofErr w:type="spellEnd"/>
          </w:p>
        </w:tc>
        <w:tc>
          <w:tcPr>
            <w:tcW w:w="8063" w:type="dxa"/>
            <w:tcBorders>
              <w:top w:val="nil"/>
              <w:left w:val="nil"/>
              <w:bottom w:val="single" w:sz="4" w:space="0" w:color="auto"/>
              <w:right w:val="single" w:sz="4" w:space="0" w:color="auto"/>
            </w:tcBorders>
            <w:shd w:val="clear" w:color="auto" w:fill="auto"/>
            <w:hideMark/>
          </w:tcPr>
          <w:p w14:paraId="1544AC8C" w14:textId="77777777" w:rsidR="005D2DFF" w:rsidRPr="00CB2ED2" w:rsidRDefault="005D2DFF" w:rsidP="003D756A">
            <w:pPr>
              <w:rPr>
                <w:rFonts w:eastAsia="Times New Roman" w:cs="Calibri"/>
                <w:color w:val="000000"/>
                <w:lang w:eastAsia="en-GB"/>
              </w:rPr>
            </w:pPr>
            <w:r>
              <w:rPr>
                <w:rFonts w:cs="Calibri"/>
                <w:color w:val="000000"/>
              </w:rPr>
              <w:t>For Job visit and/or RSI records - Start time of the visit; for Jobs - time the job was raised</w:t>
            </w:r>
          </w:p>
        </w:tc>
      </w:tr>
      <w:tr w:rsidR="005D2DFF" w:rsidRPr="00CB2ED2" w14:paraId="4408E497"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3221DF1F" w14:textId="77777777" w:rsidR="005D2DFF" w:rsidRPr="00CB2ED2" w:rsidRDefault="005D2DFF" w:rsidP="003D756A">
            <w:pPr>
              <w:rPr>
                <w:rFonts w:eastAsia="Times New Roman" w:cs="Calibri"/>
                <w:color w:val="000000"/>
                <w:lang w:eastAsia="en-GB"/>
              </w:rPr>
            </w:pPr>
            <w:proofErr w:type="spellStart"/>
            <w:r>
              <w:rPr>
                <w:rFonts w:cs="Calibri"/>
                <w:color w:val="000000"/>
              </w:rPr>
              <w:t>End_date</w:t>
            </w:r>
            <w:proofErr w:type="spellEnd"/>
          </w:p>
        </w:tc>
        <w:tc>
          <w:tcPr>
            <w:tcW w:w="8063" w:type="dxa"/>
            <w:tcBorders>
              <w:top w:val="nil"/>
              <w:left w:val="nil"/>
              <w:bottom w:val="single" w:sz="4" w:space="0" w:color="auto"/>
              <w:right w:val="single" w:sz="4" w:space="0" w:color="auto"/>
            </w:tcBorders>
            <w:shd w:val="clear" w:color="auto" w:fill="auto"/>
            <w:hideMark/>
          </w:tcPr>
          <w:p w14:paraId="58796447" w14:textId="77777777" w:rsidR="005D2DFF" w:rsidRPr="00CB2ED2" w:rsidRDefault="005D2DFF" w:rsidP="003D756A">
            <w:pPr>
              <w:rPr>
                <w:rFonts w:eastAsia="Times New Roman" w:cs="Calibri"/>
                <w:color w:val="000000"/>
                <w:lang w:eastAsia="en-GB"/>
              </w:rPr>
            </w:pPr>
            <w:r>
              <w:rPr>
                <w:rFonts w:cs="Calibri"/>
                <w:color w:val="000000"/>
              </w:rPr>
              <w:t>For Job visit and/or RSI records - End date of the visit; for Jobs - date the job was closed</w:t>
            </w:r>
          </w:p>
        </w:tc>
      </w:tr>
      <w:tr w:rsidR="005D2DFF" w:rsidRPr="00CB2ED2" w14:paraId="31112711"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243644CE" w14:textId="77777777" w:rsidR="005D2DFF" w:rsidRPr="00CB2ED2" w:rsidRDefault="005D2DFF" w:rsidP="003D756A">
            <w:pPr>
              <w:rPr>
                <w:rFonts w:eastAsia="Times New Roman" w:cs="Calibri"/>
                <w:color w:val="000000"/>
                <w:lang w:eastAsia="en-GB"/>
              </w:rPr>
            </w:pPr>
            <w:proofErr w:type="spellStart"/>
            <w:r>
              <w:rPr>
                <w:rFonts w:cs="Calibri"/>
                <w:color w:val="000000"/>
              </w:rPr>
              <w:t>End_time</w:t>
            </w:r>
            <w:proofErr w:type="spellEnd"/>
          </w:p>
        </w:tc>
        <w:tc>
          <w:tcPr>
            <w:tcW w:w="8063" w:type="dxa"/>
            <w:tcBorders>
              <w:top w:val="nil"/>
              <w:left w:val="nil"/>
              <w:bottom w:val="single" w:sz="4" w:space="0" w:color="auto"/>
              <w:right w:val="single" w:sz="4" w:space="0" w:color="auto"/>
            </w:tcBorders>
            <w:shd w:val="clear" w:color="auto" w:fill="auto"/>
            <w:hideMark/>
          </w:tcPr>
          <w:p w14:paraId="50FA6568" w14:textId="77777777" w:rsidR="005D2DFF" w:rsidRPr="00CB2ED2" w:rsidRDefault="005D2DFF" w:rsidP="003D756A">
            <w:pPr>
              <w:rPr>
                <w:rFonts w:eastAsia="Times New Roman" w:cs="Calibri"/>
                <w:color w:val="000000"/>
                <w:lang w:eastAsia="en-GB"/>
              </w:rPr>
            </w:pPr>
            <w:r>
              <w:rPr>
                <w:rFonts w:cs="Calibri"/>
                <w:color w:val="000000"/>
              </w:rPr>
              <w:t>For Job visit and/or RSI records - End time of the visit; for Jobs - time the job was closed</w:t>
            </w:r>
          </w:p>
        </w:tc>
      </w:tr>
      <w:tr w:rsidR="005D2DFF" w:rsidRPr="00CB2ED2" w14:paraId="1FAF0839"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7A147A4F" w14:textId="77777777" w:rsidR="005D2DFF" w:rsidRPr="00CB2ED2" w:rsidRDefault="005D2DFF" w:rsidP="003D756A">
            <w:pPr>
              <w:rPr>
                <w:rFonts w:eastAsia="Times New Roman" w:cs="Calibri"/>
                <w:color w:val="000000"/>
                <w:lang w:eastAsia="en-GB"/>
              </w:rPr>
            </w:pPr>
            <w:r>
              <w:rPr>
                <w:rFonts w:cs="Calibri"/>
                <w:color w:val="000000"/>
              </w:rPr>
              <w:t>Type</w:t>
            </w:r>
          </w:p>
        </w:tc>
        <w:tc>
          <w:tcPr>
            <w:tcW w:w="8063" w:type="dxa"/>
            <w:tcBorders>
              <w:top w:val="nil"/>
              <w:left w:val="nil"/>
              <w:bottom w:val="single" w:sz="4" w:space="0" w:color="auto"/>
              <w:right w:val="single" w:sz="4" w:space="0" w:color="auto"/>
            </w:tcBorders>
            <w:shd w:val="clear" w:color="auto" w:fill="auto"/>
            <w:hideMark/>
          </w:tcPr>
          <w:p w14:paraId="7EA51F4F" w14:textId="77777777" w:rsidR="005D2DFF" w:rsidRPr="00CB2ED2" w:rsidRDefault="005D2DFF" w:rsidP="003D756A">
            <w:pPr>
              <w:rPr>
                <w:rFonts w:eastAsia="Times New Roman" w:cs="Calibri"/>
                <w:color w:val="000000"/>
                <w:lang w:eastAsia="en-GB"/>
              </w:rPr>
            </w:pPr>
            <w:r>
              <w:rPr>
                <w:rFonts w:cs="Calibri"/>
                <w:color w:val="000000"/>
              </w:rPr>
              <w:t>Job, Job visit, or RSI</w:t>
            </w:r>
          </w:p>
        </w:tc>
      </w:tr>
      <w:tr w:rsidR="005D2DFF" w:rsidRPr="00CB2ED2" w14:paraId="5226AF26"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18DB2330" w14:textId="77777777" w:rsidR="005D2DFF" w:rsidRPr="00CB2ED2" w:rsidRDefault="005D2DFF" w:rsidP="003D756A">
            <w:pPr>
              <w:rPr>
                <w:rFonts w:eastAsia="Times New Roman" w:cs="Calibri"/>
                <w:color w:val="000000"/>
                <w:lang w:eastAsia="en-GB"/>
              </w:rPr>
            </w:pPr>
            <w:r>
              <w:rPr>
                <w:rFonts w:cs="Calibri"/>
                <w:color w:val="000000"/>
              </w:rPr>
              <w:t>Engineer</w:t>
            </w:r>
          </w:p>
        </w:tc>
        <w:tc>
          <w:tcPr>
            <w:tcW w:w="8063" w:type="dxa"/>
            <w:tcBorders>
              <w:top w:val="nil"/>
              <w:left w:val="nil"/>
              <w:bottom w:val="single" w:sz="4" w:space="0" w:color="auto"/>
              <w:right w:val="single" w:sz="4" w:space="0" w:color="auto"/>
            </w:tcBorders>
            <w:shd w:val="clear" w:color="auto" w:fill="auto"/>
            <w:hideMark/>
          </w:tcPr>
          <w:p w14:paraId="29E1AFEC" w14:textId="77777777" w:rsidR="005D2DFF" w:rsidRPr="00CB2ED2" w:rsidRDefault="005D2DFF" w:rsidP="003D756A">
            <w:pPr>
              <w:rPr>
                <w:rFonts w:eastAsia="Times New Roman" w:cs="Calibri"/>
                <w:color w:val="000000"/>
                <w:lang w:eastAsia="en-GB"/>
              </w:rPr>
            </w:pPr>
            <w:r>
              <w:rPr>
                <w:rFonts w:cs="Calibri"/>
                <w:color w:val="000000"/>
              </w:rPr>
              <w:t>For Job visit and/or RSI records -Identity of the engineer carrying out the visit; for Job records - DfT or the supplier project manager who initiated the job</w:t>
            </w:r>
          </w:p>
        </w:tc>
      </w:tr>
      <w:tr w:rsidR="005D2DFF" w:rsidRPr="00CB2ED2" w14:paraId="63405E42"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311A2A69" w14:textId="77777777" w:rsidR="005D2DFF" w:rsidRPr="00CB2ED2" w:rsidRDefault="005D2DFF" w:rsidP="003D756A">
            <w:pPr>
              <w:rPr>
                <w:rFonts w:eastAsia="Times New Roman" w:cs="Calibri"/>
                <w:color w:val="000000"/>
                <w:lang w:eastAsia="en-GB"/>
              </w:rPr>
            </w:pPr>
            <w:proofErr w:type="spellStart"/>
            <w:r>
              <w:rPr>
                <w:rFonts w:cs="Calibri"/>
                <w:color w:val="000000"/>
              </w:rPr>
              <w:t>Job_Description</w:t>
            </w:r>
            <w:proofErr w:type="spellEnd"/>
          </w:p>
        </w:tc>
        <w:tc>
          <w:tcPr>
            <w:tcW w:w="8063" w:type="dxa"/>
            <w:tcBorders>
              <w:top w:val="nil"/>
              <w:left w:val="nil"/>
              <w:bottom w:val="single" w:sz="4" w:space="0" w:color="auto"/>
              <w:right w:val="single" w:sz="4" w:space="0" w:color="auto"/>
            </w:tcBorders>
            <w:shd w:val="clear" w:color="auto" w:fill="auto"/>
            <w:hideMark/>
          </w:tcPr>
          <w:p w14:paraId="53D9BD4F" w14:textId="77777777" w:rsidR="005D2DFF" w:rsidRPr="00CB2ED2" w:rsidRDefault="005D2DFF" w:rsidP="003D756A">
            <w:pPr>
              <w:rPr>
                <w:rFonts w:eastAsia="Times New Roman" w:cs="Calibri"/>
                <w:color w:val="000000"/>
                <w:lang w:eastAsia="en-GB"/>
              </w:rPr>
            </w:pPr>
            <w:r>
              <w:rPr>
                <w:rFonts w:cs="Calibri"/>
                <w:color w:val="000000"/>
              </w:rPr>
              <w:t>Brief description of the job, using standardised terms</w:t>
            </w:r>
          </w:p>
        </w:tc>
      </w:tr>
      <w:tr w:rsidR="005D2DFF" w:rsidRPr="00CB2ED2" w14:paraId="20E88812" w14:textId="77777777" w:rsidTr="003D756A">
        <w:trPr>
          <w:trHeight w:val="288"/>
        </w:trPr>
        <w:tc>
          <w:tcPr>
            <w:tcW w:w="1877" w:type="dxa"/>
            <w:tcBorders>
              <w:top w:val="nil"/>
              <w:left w:val="single" w:sz="4" w:space="0" w:color="auto"/>
              <w:bottom w:val="single" w:sz="4" w:space="0" w:color="auto"/>
              <w:right w:val="single" w:sz="4" w:space="0" w:color="auto"/>
            </w:tcBorders>
            <w:shd w:val="clear" w:color="auto" w:fill="auto"/>
            <w:hideMark/>
          </w:tcPr>
          <w:p w14:paraId="376CECA8" w14:textId="77777777" w:rsidR="005D2DFF" w:rsidRPr="00CB2ED2" w:rsidRDefault="005D2DFF" w:rsidP="003D756A">
            <w:pPr>
              <w:rPr>
                <w:rFonts w:eastAsia="Times New Roman" w:cs="Calibri"/>
                <w:color w:val="000000"/>
                <w:lang w:eastAsia="en-GB"/>
              </w:rPr>
            </w:pPr>
            <w:proofErr w:type="spellStart"/>
            <w:r>
              <w:rPr>
                <w:rFonts w:cs="Calibri"/>
                <w:color w:val="000000"/>
              </w:rPr>
              <w:t>Work_Undertaken</w:t>
            </w:r>
            <w:proofErr w:type="spellEnd"/>
          </w:p>
        </w:tc>
        <w:tc>
          <w:tcPr>
            <w:tcW w:w="8063" w:type="dxa"/>
            <w:tcBorders>
              <w:top w:val="nil"/>
              <w:left w:val="nil"/>
              <w:bottom w:val="single" w:sz="4" w:space="0" w:color="auto"/>
              <w:right w:val="single" w:sz="4" w:space="0" w:color="auto"/>
            </w:tcBorders>
            <w:shd w:val="clear" w:color="auto" w:fill="auto"/>
            <w:hideMark/>
          </w:tcPr>
          <w:p w14:paraId="68BFCB56" w14:textId="77777777" w:rsidR="005D2DFF" w:rsidRPr="00CB2ED2" w:rsidRDefault="005D2DFF" w:rsidP="003D756A">
            <w:pPr>
              <w:rPr>
                <w:rFonts w:eastAsia="Times New Roman" w:cs="Calibri"/>
                <w:color w:val="000000"/>
                <w:lang w:eastAsia="en-GB"/>
              </w:rPr>
            </w:pPr>
            <w:r>
              <w:rPr>
                <w:rFonts w:cs="Calibri"/>
                <w:color w:val="000000"/>
              </w:rPr>
              <w:t>Brief description of work actually undertaken</w:t>
            </w:r>
          </w:p>
        </w:tc>
      </w:tr>
    </w:tbl>
    <w:p w14:paraId="13B8EE9D" w14:textId="77777777" w:rsidR="005D2DFF" w:rsidRDefault="005D2DFF" w:rsidP="005D2DFF">
      <w:pPr>
        <w:rPr>
          <w:rFonts w:eastAsia="STZhongsong"/>
          <w:sz w:val="24"/>
        </w:rPr>
      </w:pPr>
    </w:p>
    <w:p w14:paraId="38A6A8DE" w14:textId="77777777" w:rsidR="005D2DFF" w:rsidRDefault="005D2DFF" w:rsidP="005D2DFF">
      <w:pPr>
        <w:rPr>
          <w:rFonts w:eastAsia="STZhongsong"/>
          <w:sz w:val="24"/>
        </w:rPr>
      </w:pPr>
    </w:p>
    <w:p w14:paraId="6CA93073" w14:textId="77777777" w:rsidR="005D2DFF" w:rsidRDefault="005D2DFF" w:rsidP="005D2DFF">
      <w:pPr>
        <w:rPr>
          <w:rFonts w:eastAsia="STZhongsong"/>
          <w:b/>
          <w:bCs/>
          <w:sz w:val="24"/>
        </w:rPr>
      </w:pPr>
      <w:r>
        <w:rPr>
          <w:rFonts w:eastAsia="STZhongsong"/>
          <w:b/>
          <w:bCs/>
          <w:sz w:val="24"/>
        </w:rPr>
        <w:br w:type="page"/>
      </w:r>
    </w:p>
    <w:p w14:paraId="31B4A9E2" w14:textId="77777777" w:rsidR="005D2DFF" w:rsidRDefault="005D2DFF" w:rsidP="005D2DFF">
      <w:pPr>
        <w:rPr>
          <w:rFonts w:eastAsia="STZhongsong"/>
          <w:b/>
          <w:bCs/>
          <w:sz w:val="24"/>
        </w:rPr>
      </w:pPr>
    </w:p>
    <w:p w14:paraId="7AE6118C" w14:textId="77777777" w:rsidR="005D2DFF" w:rsidRPr="00CB2ED2" w:rsidRDefault="005D2DFF" w:rsidP="005D2DFF">
      <w:pPr>
        <w:rPr>
          <w:rFonts w:eastAsia="STZhongsong"/>
          <w:b/>
          <w:bCs/>
          <w:sz w:val="24"/>
        </w:rPr>
      </w:pPr>
      <w:r>
        <w:rPr>
          <w:rFonts w:eastAsia="STZhongsong"/>
          <w:b/>
          <w:bCs/>
          <w:sz w:val="24"/>
        </w:rPr>
        <w:t xml:space="preserve">Deliverable 4c </w:t>
      </w:r>
      <w:proofErr w:type="gramStart"/>
      <w:r>
        <w:rPr>
          <w:rFonts w:eastAsia="STZhongsong"/>
          <w:b/>
          <w:bCs/>
          <w:sz w:val="24"/>
        </w:rPr>
        <w:t>-  Cumulative</w:t>
      </w:r>
      <w:proofErr w:type="gramEnd"/>
      <w:r>
        <w:rPr>
          <w:rFonts w:eastAsia="STZhongsong"/>
          <w:b/>
          <w:bCs/>
          <w:sz w:val="24"/>
        </w:rPr>
        <w:t xml:space="preserve"> weekly RSI Status Report</w:t>
      </w:r>
    </w:p>
    <w:p w14:paraId="673C2EE1" w14:textId="77777777" w:rsidR="005D2DFF" w:rsidRDefault="005D2DFF" w:rsidP="005D2DFF">
      <w:pPr>
        <w:rPr>
          <w:rFonts w:eastAsia="STZhongsong"/>
          <w:sz w:val="24"/>
        </w:rPr>
      </w:pPr>
    </w:p>
    <w:p w14:paraId="0ADF53DE" w14:textId="77777777" w:rsidR="005D2DFF" w:rsidRDefault="005D2DFF" w:rsidP="005D2DFF">
      <w:pPr>
        <w:ind w:left="1134" w:hanging="1134"/>
        <w:rPr>
          <w:rFonts w:eastAsia="STZhongsong"/>
          <w:sz w:val="24"/>
        </w:rPr>
      </w:pPr>
      <w:r>
        <w:rPr>
          <w:rFonts w:eastAsia="STZhongsong"/>
          <w:sz w:val="24"/>
        </w:rPr>
        <w:t xml:space="preserve">Scope: </w:t>
      </w:r>
      <w:r>
        <w:rPr>
          <w:rFonts w:eastAsia="STZhongsong"/>
          <w:sz w:val="24"/>
        </w:rPr>
        <w:tab/>
        <w:t>All RSIs carried out from beginning of contract, with key details. One data record for each instance of one of these.</w:t>
      </w:r>
    </w:p>
    <w:p w14:paraId="34A1353B" w14:textId="77777777" w:rsidR="005D2DFF" w:rsidRDefault="005D2DFF" w:rsidP="005D2DFF">
      <w:pPr>
        <w:ind w:left="1134" w:hanging="1134"/>
        <w:rPr>
          <w:rFonts w:eastAsia="STZhongsong"/>
          <w:sz w:val="24"/>
        </w:rPr>
      </w:pPr>
    </w:p>
    <w:p w14:paraId="2783DA26" w14:textId="77777777" w:rsidR="005D2DFF" w:rsidRDefault="005D2DFF" w:rsidP="005D2DFF">
      <w:pPr>
        <w:ind w:left="1134" w:hanging="1134"/>
        <w:rPr>
          <w:rFonts w:eastAsia="STZhongsong"/>
          <w:sz w:val="24"/>
        </w:rPr>
      </w:pPr>
      <w:r>
        <w:rPr>
          <w:rFonts w:eastAsia="STZhongsong"/>
          <w:sz w:val="24"/>
        </w:rPr>
        <w:t xml:space="preserve">Timing: </w:t>
      </w:r>
      <w:r>
        <w:rPr>
          <w:rFonts w:eastAsia="STZhongsong"/>
          <w:sz w:val="24"/>
        </w:rPr>
        <w:tab/>
        <w:t>Weekly, submitted to Authority by 5pm each Friday.</w:t>
      </w:r>
    </w:p>
    <w:p w14:paraId="0854A2C0" w14:textId="77777777" w:rsidR="005D2DFF" w:rsidRDefault="005D2DFF" w:rsidP="005D2DFF">
      <w:pPr>
        <w:ind w:left="1134" w:hanging="1134"/>
        <w:rPr>
          <w:rFonts w:eastAsia="STZhongsong"/>
          <w:sz w:val="24"/>
        </w:rPr>
      </w:pPr>
    </w:p>
    <w:p w14:paraId="31F4430B" w14:textId="77777777" w:rsidR="005D2DFF" w:rsidRDefault="005D2DFF" w:rsidP="005D2DFF">
      <w:pPr>
        <w:ind w:left="1134" w:hanging="1134"/>
        <w:rPr>
          <w:rFonts w:eastAsia="STZhongsong"/>
          <w:sz w:val="24"/>
        </w:rPr>
      </w:pPr>
      <w:r>
        <w:rPr>
          <w:rFonts w:eastAsia="STZhongsong"/>
          <w:sz w:val="24"/>
        </w:rPr>
        <w:t xml:space="preserve">Format: </w:t>
      </w:r>
      <w:r>
        <w:rPr>
          <w:rFonts w:eastAsia="STZhongsong"/>
          <w:sz w:val="24"/>
        </w:rPr>
        <w:tab/>
        <w:t xml:space="preserve">Excel unless otherwise agreed. </w:t>
      </w:r>
    </w:p>
    <w:p w14:paraId="02BCC5AE" w14:textId="77777777" w:rsidR="005D2DFF" w:rsidRDefault="005D2DFF" w:rsidP="005D2DFF">
      <w:pPr>
        <w:ind w:left="1134" w:hanging="1134"/>
        <w:rPr>
          <w:rFonts w:eastAsia="STZhongsong"/>
          <w:sz w:val="24"/>
        </w:rPr>
      </w:pPr>
    </w:p>
    <w:p w14:paraId="1EF85F08" w14:textId="77777777" w:rsidR="005D2DFF" w:rsidRDefault="005D2DFF" w:rsidP="005D2DFF">
      <w:pPr>
        <w:ind w:left="1134" w:hanging="1134"/>
        <w:rPr>
          <w:rFonts w:eastAsia="STZhongsong"/>
          <w:sz w:val="24"/>
        </w:rPr>
      </w:pPr>
    </w:p>
    <w:p w14:paraId="39627FF0" w14:textId="77777777" w:rsidR="005D2DFF" w:rsidRDefault="005D2DFF" w:rsidP="005D2DFF">
      <w:pPr>
        <w:rPr>
          <w:rFonts w:eastAsia="STZhongsong"/>
          <w:sz w:val="24"/>
        </w:rPr>
      </w:pPr>
      <w:r>
        <w:rPr>
          <w:rFonts w:eastAsia="STZhongsong"/>
          <w:sz w:val="24"/>
        </w:rPr>
        <w:t xml:space="preserve">Content: </w:t>
      </w:r>
    </w:p>
    <w:p w14:paraId="12D2F65A" w14:textId="77777777" w:rsidR="005D2DFF" w:rsidRDefault="005D2DFF" w:rsidP="005D2DFF">
      <w:pPr>
        <w:rPr>
          <w:rFonts w:eastAsia="STZhongsong"/>
          <w:sz w:val="24"/>
        </w:rPr>
      </w:pPr>
    </w:p>
    <w:tbl>
      <w:tblPr>
        <w:tblW w:w="9940" w:type="dxa"/>
        <w:tblLook w:val="04A0" w:firstRow="1" w:lastRow="0" w:firstColumn="1" w:lastColumn="0" w:noHBand="0" w:noVBand="1"/>
      </w:tblPr>
      <w:tblGrid>
        <w:gridCol w:w="2956"/>
        <w:gridCol w:w="6984"/>
      </w:tblGrid>
      <w:tr w:rsidR="005D2DFF" w:rsidRPr="00CB2ED2" w14:paraId="5EF42E05" w14:textId="77777777" w:rsidTr="003D756A">
        <w:trPr>
          <w:trHeight w:val="288"/>
        </w:trPr>
        <w:tc>
          <w:tcPr>
            <w:tcW w:w="2956" w:type="dxa"/>
            <w:tcBorders>
              <w:top w:val="single" w:sz="4" w:space="0" w:color="auto"/>
              <w:left w:val="single" w:sz="4" w:space="0" w:color="auto"/>
              <w:bottom w:val="single" w:sz="4" w:space="0" w:color="auto"/>
              <w:right w:val="single" w:sz="4" w:space="0" w:color="auto"/>
            </w:tcBorders>
            <w:shd w:val="clear" w:color="auto" w:fill="auto"/>
            <w:hideMark/>
          </w:tcPr>
          <w:p w14:paraId="42419E35" w14:textId="77777777" w:rsidR="005D2DFF" w:rsidRPr="00C951D0" w:rsidRDefault="005D2DFF" w:rsidP="003D756A">
            <w:pPr>
              <w:rPr>
                <w:rFonts w:eastAsia="Times New Roman" w:cs="Arial"/>
                <w:b/>
                <w:bCs/>
                <w:color w:val="000000"/>
                <w:lang w:eastAsia="en-GB"/>
              </w:rPr>
            </w:pPr>
            <w:r w:rsidRPr="00C951D0">
              <w:rPr>
                <w:rFonts w:cs="Arial"/>
                <w:b/>
                <w:bCs/>
                <w:color w:val="000000"/>
              </w:rPr>
              <w:t>Field</w:t>
            </w:r>
          </w:p>
        </w:tc>
        <w:tc>
          <w:tcPr>
            <w:tcW w:w="6984" w:type="dxa"/>
            <w:tcBorders>
              <w:top w:val="single" w:sz="4" w:space="0" w:color="auto"/>
              <w:left w:val="nil"/>
              <w:bottom w:val="single" w:sz="4" w:space="0" w:color="auto"/>
              <w:right w:val="single" w:sz="4" w:space="0" w:color="auto"/>
            </w:tcBorders>
            <w:shd w:val="clear" w:color="auto" w:fill="auto"/>
            <w:hideMark/>
          </w:tcPr>
          <w:p w14:paraId="6A5F23FA" w14:textId="77777777" w:rsidR="005D2DFF" w:rsidRPr="00C951D0" w:rsidRDefault="005D2DFF" w:rsidP="003D756A">
            <w:pPr>
              <w:rPr>
                <w:rFonts w:eastAsia="Times New Roman" w:cs="Arial"/>
                <w:b/>
                <w:bCs/>
                <w:color w:val="000000"/>
                <w:lang w:eastAsia="en-GB"/>
              </w:rPr>
            </w:pPr>
            <w:r w:rsidRPr="00C951D0">
              <w:rPr>
                <w:rFonts w:cs="Arial"/>
                <w:b/>
                <w:bCs/>
                <w:color w:val="000000"/>
              </w:rPr>
              <w:t>Description</w:t>
            </w:r>
          </w:p>
        </w:tc>
      </w:tr>
      <w:tr w:rsidR="005D2DFF" w:rsidRPr="00CB2ED2" w14:paraId="2BD8D1B8"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hideMark/>
          </w:tcPr>
          <w:p w14:paraId="58966DDA" w14:textId="77777777" w:rsidR="005D2DFF" w:rsidRPr="00C951D0" w:rsidRDefault="005D2DFF" w:rsidP="003D756A">
            <w:pPr>
              <w:rPr>
                <w:rFonts w:eastAsia="Times New Roman" w:cs="Arial"/>
                <w:color w:val="000000"/>
                <w:lang w:eastAsia="en-GB"/>
              </w:rPr>
            </w:pPr>
            <w:proofErr w:type="spellStart"/>
            <w:r w:rsidRPr="00C951D0">
              <w:rPr>
                <w:rFonts w:cs="Arial"/>
                <w:color w:val="000000"/>
              </w:rPr>
              <w:t>Site_number</w:t>
            </w:r>
            <w:proofErr w:type="spellEnd"/>
          </w:p>
        </w:tc>
        <w:tc>
          <w:tcPr>
            <w:tcW w:w="6984" w:type="dxa"/>
            <w:tcBorders>
              <w:top w:val="nil"/>
              <w:left w:val="nil"/>
              <w:bottom w:val="single" w:sz="4" w:space="0" w:color="auto"/>
              <w:right w:val="single" w:sz="4" w:space="0" w:color="auto"/>
            </w:tcBorders>
            <w:shd w:val="clear" w:color="auto" w:fill="auto"/>
            <w:hideMark/>
          </w:tcPr>
          <w:p w14:paraId="1E011D96" w14:textId="77777777" w:rsidR="005D2DFF" w:rsidRPr="00C951D0" w:rsidRDefault="005D2DFF" w:rsidP="003D756A">
            <w:pPr>
              <w:rPr>
                <w:rFonts w:eastAsia="Times New Roman" w:cs="Arial"/>
                <w:color w:val="000000"/>
                <w:lang w:eastAsia="en-GB"/>
              </w:rPr>
            </w:pPr>
            <w:r w:rsidRPr="00C951D0">
              <w:rPr>
                <w:rFonts w:cs="Arial"/>
                <w:color w:val="000000"/>
              </w:rPr>
              <w:t>ATC site number</w:t>
            </w:r>
          </w:p>
        </w:tc>
      </w:tr>
      <w:tr w:rsidR="005D2DFF" w:rsidRPr="00CB2ED2" w14:paraId="082E66D6"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37F24B99" w14:textId="77777777" w:rsidR="005D2DFF" w:rsidRPr="00C951D0" w:rsidRDefault="005D2DFF" w:rsidP="003D756A">
            <w:pPr>
              <w:rPr>
                <w:rFonts w:cs="Arial"/>
                <w:color w:val="000000"/>
              </w:rPr>
            </w:pPr>
            <w:r w:rsidRPr="00C951D0">
              <w:rPr>
                <w:rFonts w:cs="Arial"/>
              </w:rPr>
              <w:t>Site name</w:t>
            </w:r>
          </w:p>
        </w:tc>
        <w:tc>
          <w:tcPr>
            <w:tcW w:w="6984" w:type="dxa"/>
            <w:tcBorders>
              <w:top w:val="nil"/>
              <w:left w:val="nil"/>
              <w:bottom w:val="single" w:sz="4" w:space="0" w:color="auto"/>
              <w:right w:val="single" w:sz="4" w:space="0" w:color="auto"/>
            </w:tcBorders>
            <w:shd w:val="clear" w:color="auto" w:fill="auto"/>
          </w:tcPr>
          <w:p w14:paraId="654AF88F" w14:textId="77777777" w:rsidR="005D2DFF" w:rsidRPr="00C951D0" w:rsidRDefault="005D2DFF" w:rsidP="003D756A">
            <w:pPr>
              <w:rPr>
                <w:rFonts w:cs="Arial"/>
                <w:color w:val="000000"/>
              </w:rPr>
            </w:pPr>
          </w:p>
        </w:tc>
      </w:tr>
      <w:tr w:rsidR="005D2DFF" w:rsidRPr="00CB2ED2" w14:paraId="5B6E5DAE"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772BCDE5" w14:textId="77777777" w:rsidR="005D2DFF" w:rsidRPr="00C951D0" w:rsidRDefault="005D2DFF" w:rsidP="003D756A">
            <w:pPr>
              <w:rPr>
                <w:rFonts w:cs="Arial"/>
                <w:color w:val="000000"/>
              </w:rPr>
            </w:pPr>
            <w:r w:rsidRPr="00C951D0">
              <w:rPr>
                <w:rFonts w:cs="Arial"/>
              </w:rPr>
              <w:t>Completed</w:t>
            </w:r>
          </w:p>
        </w:tc>
        <w:tc>
          <w:tcPr>
            <w:tcW w:w="6984" w:type="dxa"/>
            <w:tcBorders>
              <w:top w:val="nil"/>
              <w:left w:val="nil"/>
              <w:bottom w:val="single" w:sz="4" w:space="0" w:color="auto"/>
              <w:right w:val="single" w:sz="4" w:space="0" w:color="auto"/>
            </w:tcBorders>
            <w:shd w:val="clear" w:color="auto" w:fill="auto"/>
          </w:tcPr>
          <w:p w14:paraId="6686C632" w14:textId="77777777" w:rsidR="005D2DFF" w:rsidRPr="00C951D0" w:rsidRDefault="005D2DFF" w:rsidP="003D756A">
            <w:pPr>
              <w:rPr>
                <w:rFonts w:cs="Arial"/>
                <w:color w:val="000000"/>
              </w:rPr>
            </w:pPr>
            <w:r>
              <w:rPr>
                <w:rFonts w:cs="Arial"/>
                <w:color w:val="000000"/>
              </w:rPr>
              <w:t>Date visit completed</w:t>
            </w:r>
          </w:p>
        </w:tc>
      </w:tr>
      <w:tr w:rsidR="005D2DFF" w:rsidRPr="00CB2ED2" w14:paraId="170B61B2"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340CBD2B" w14:textId="77777777" w:rsidR="005D2DFF" w:rsidRPr="00C951D0" w:rsidRDefault="005D2DFF" w:rsidP="003D756A">
            <w:pPr>
              <w:rPr>
                <w:rFonts w:cs="Arial"/>
                <w:color w:val="000000"/>
              </w:rPr>
            </w:pPr>
            <w:r w:rsidRPr="00C951D0">
              <w:rPr>
                <w:rFonts w:cs="Arial"/>
              </w:rPr>
              <w:t>Engineer</w:t>
            </w:r>
          </w:p>
        </w:tc>
        <w:tc>
          <w:tcPr>
            <w:tcW w:w="6984" w:type="dxa"/>
            <w:tcBorders>
              <w:top w:val="nil"/>
              <w:left w:val="nil"/>
              <w:bottom w:val="single" w:sz="4" w:space="0" w:color="auto"/>
              <w:right w:val="single" w:sz="4" w:space="0" w:color="auto"/>
            </w:tcBorders>
            <w:shd w:val="clear" w:color="auto" w:fill="auto"/>
          </w:tcPr>
          <w:p w14:paraId="67C1F61B" w14:textId="77777777" w:rsidR="005D2DFF" w:rsidRPr="00C951D0" w:rsidRDefault="005D2DFF" w:rsidP="003D756A">
            <w:pPr>
              <w:rPr>
                <w:rFonts w:cs="Arial"/>
                <w:color w:val="000000"/>
              </w:rPr>
            </w:pPr>
            <w:r w:rsidRPr="00C951D0">
              <w:rPr>
                <w:rFonts w:cs="Arial"/>
                <w:color w:val="000000"/>
              </w:rPr>
              <w:t>Identity of the engineer carrying out the visit</w:t>
            </w:r>
          </w:p>
        </w:tc>
      </w:tr>
      <w:tr w:rsidR="005D2DFF" w:rsidRPr="00CB2ED2" w14:paraId="4A9ADF27"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2AAFB51E" w14:textId="77777777" w:rsidR="005D2DFF" w:rsidRPr="00C951D0" w:rsidRDefault="005D2DFF" w:rsidP="003D756A">
            <w:pPr>
              <w:rPr>
                <w:rFonts w:cs="Arial"/>
                <w:color w:val="000000"/>
              </w:rPr>
            </w:pPr>
            <w:proofErr w:type="spellStart"/>
            <w:r w:rsidRPr="00C951D0">
              <w:rPr>
                <w:rFonts w:cs="Arial"/>
              </w:rPr>
              <w:t>Site_damage</w:t>
            </w:r>
            <w:proofErr w:type="spellEnd"/>
          </w:p>
        </w:tc>
        <w:tc>
          <w:tcPr>
            <w:tcW w:w="6984" w:type="dxa"/>
            <w:tcBorders>
              <w:top w:val="nil"/>
              <w:left w:val="nil"/>
              <w:bottom w:val="single" w:sz="4" w:space="0" w:color="auto"/>
              <w:right w:val="single" w:sz="4" w:space="0" w:color="auto"/>
            </w:tcBorders>
            <w:shd w:val="clear" w:color="auto" w:fill="auto"/>
          </w:tcPr>
          <w:p w14:paraId="31C4165E" w14:textId="77777777" w:rsidR="005D2DFF" w:rsidRPr="00C951D0" w:rsidRDefault="005D2DFF" w:rsidP="003D756A">
            <w:pPr>
              <w:rPr>
                <w:rFonts w:cs="Arial"/>
                <w:color w:val="000000"/>
              </w:rPr>
            </w:pPr>
            <w:r>
              <w:rPr>
                <w:rFonts w:cs="Arial"/>
                <w:color w:val="000000"/>
              </w:rPr>
              <w:t>Notes of any damage to site</w:t>
            </w:r>
          </w:p>
        </w:tc>
      </w:tr>
      <w:tr w:rsidR="005D2DFF" w:rsidRPr="00CB2ED2" w14:paraId="4BA28165"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326FAE31" w14:textId="77777777" w:rsidR="005D2DFF" w:rsidRPr="00C951D0" w:rsidRDefault="005D2DFF" w:rsidP="003D756A">
            <w:pPr>
              <w:rPr>
                <w:rFonts w:cs="Arial"/>
                <w:color w:val="000000"/>
              </w:rPr>
            </w:pPr>
            <w:r w:rsidRPr="00C951D0">
              <w:rPr>
                <w:rFonts w:cs="Arial"/>
              </w:rPr>
              <w:t>Backfilling</w:t>
            </w:r>
          </w:p>
        </w:tc>
        <w:tc>
          <w:tcPr>
            <w:tcW w:w="6984" w:type="dxa"/>
            <w:tcBorders>
              <w:top w:val="nil"/>
              <w:left w:val="nil"/>
              <w:bottom w:val="single" w:sz="4" w:space="0" w:color="auto"/>
              <w:right w:val="single" w:sz="4" w:space="0" w:color="auto"/>
            </w:tcBorders>
            <w:shd w:val="clear" w:color="auto" w:fill="auto"/>
          </w:tcPr>
          <w:p w14:paraId="017A4B2C" w14:textId="77777777" w:rsidR="005D2DFF" w:rsidRPr="00C951D0" w:rsidRDefault="005D2DFF" w:rsidP="003D756A">
            <w:pPr>
              <w:rPr>
                <w:rFonts w:cs="Arial"/>
                <w:color w:val="000000"/>
              </w:rPr>
            </w:pPr>
            <w:r>
              <w:rPr>
                <w:rFonts w:cs="Arial"/>
                <w:color w:val="000000"/>
              </w:rPr>
              <w:t>Notes of any repairs needed to sensor/loop infill</w:t>
            </w:r>
          </w:p>
        </w:tc>
      </w:tr>
      <w:tr w:rsidR="005D2DFF" w:rsidRPr="00CB2ED2" w14:paraId="666E0395"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344AD231" w14:textId="77777777" w:rsidR="005D2DFF" w:rsidRPr="00C951D0" w:rsidRDefault="005D2DFF" w:rsidP="003D756A">
            <w:pPr>
              <w:rPr>
                <w:rFonts w:cs="Arial"/>
                <w:color w:val="000000"/>
              </w:rPr>
            </w:pPr>
            <w:proofErr w:type="spellStart"/>
            <w:r w:rsidRPr="00C951D0">
              <w:rPr>
                <w:rFonts w:cs="Arial"/>
              </w:rPr>
              <w:t>Road_surface</w:t>
            </w:r>
            <w:proofErr w:type="spellEnd"/>
          </w:p>
        </w:tc>
        <w:tc>
          <w:tcPr>
            <w:tcW w:w="6984" w:type="dxa"/>
            <w:tcBorders>
              <w:top w:val="nil"/>
              <w:left w:val="nil"/>
              <w:bottom w:val="single" w:sz="4" w:space="0" w:color="auto"/>
              <w:right w:val="single" w:sz="4" w:space="0" w:color="auto"/>
            </w:tcBorders>
            <w:shd w:val="clear" w:color="auto" w:fill="auto"/>
          </w:tcPr>
          <w:p w14:paraId="356E6038" w14:textId="77777777" w:rsidR="005D2DFF" w:rsidRPr="00C951D0" w:rsidRDefault="005D2DFF" w:rsidP="003D756A">
            <w:pPr>
              <w:rPr>
                <w:rFonts w:cs="Arial"/>
                <w:color w:val="000000"/>
              </w:rPr>
            </w:pPr>
            <w:r>
              <w:rPr>
                <w:rFonts w:cs="Arial"/>
                <w:color w:val="000000"/>
              </w:rPr>
              <w:t>Notes of any repairs needed to road surface</w:t>
            </w:r>
          </w:p>
        </w:tc>
      </w:tr>
      <w:tr w:rsidR="005D2DFF" w:rsidRPr="00CB2ED2" w14:paraId="5FD25289"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258C50A9" w14:textId="77777777" w:rsidR="005D2DFF" w:rsidRPr="00C951D0" w:rsidRDefault="005D2DFF" w:rsidP="003D756A">
            <w:pPr>
              <w:rPr>
                <w:rFonts w:cs="Arial"/>
                <w:color w:val="000000"/>
              </w:rPr>
            </w:pPr>
            <w:proofErr w:type="spellStart"/>
            <w:r>
              <w:rPr>
                <w:rFonts w:cs="Arial"/>
              </w:rPr>
              <w:t>Classifier_number</w:t>
            </w:r>
            <w:proofErr w:type="spellEnd"/>
          </w:p>
        </w:tc>
        <w:tc>
          <w:tcPr>
            <w:tcW w:w="6984" w:type="dxa"/>
            <w:tcBorders>
              <w:top w:val="nil"/>
              <w:left w:val="nil"/>
              <w:bottom w:val="single" w:sz="4" w:space="0" w:color="auto"/>
              <w:right w:val="single" w:sz="4" w:space="0" w:color="auto"/>
            </w:tcBorders>
            <w:shd w:val="clear" w:color="auto" w:fill="auto"/>
          </w:tcPr>
          <w:p w14:paraId="12FF1B98" w14:textId="77777777" w:rsidR="005D2DFF" w:rsidRPr="00C951D0" w:rsidRDefault="005D2DFF" w:rsidP="003D756A">
            <w:pPr>
              <w:rPr>
                <w:rFonts w:cs="Arial"/>
                <w:color w:val="000000"/>
              </w:rPr>
            </w:pPr>
          </w:p>
        </w:tc>
      </w:tr>
      <w:tr w:rsidR="005D2DFF" w:rsidRPr="00CB2ED2" w14:paraId="19BEB401"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22B53414" w14:textId="77777777" w:rsidR="005D2DFF" w:rsidRPr="00C951D0" w:rsidRDefault="005D2DFF" w:rsidP="003D756A">
            <w:pPr>
              <w:rPr>
                <w:rFonts w:cs="Arial"/>
                <w:color w:val="000000"/>
              </w:rPr>
            </w:pPr>
            <w:proofErr w:type="spellStart"/>
            <w:r w:rsidRPr="00C951D0">
              <w:rPr>
                <w:rFonts w:cs="Arial"/>
              </w:rPr>
              <w:t>SIM_Card</w:t>
            </w:r>
            <w:proofErr w:type="spellEnd"/>
            <w:r w:rsidRPr="00C951D0">
              <w:rPr>
                <w:rFonts w:cs="Arial"/>
              </w:rPr>
              <w:t>_(</w:t>
            </w:r>
            <w:proofErr w:type="spellStart"/>
            <w:r w:rsidRPr="00C951D0">
              <w:rPr>
                <w:rFonts w:cs="Arial"/>
              </w:rPr>
              <w:t>phone_number</w:t>
            </w:r>
            <w:proofErr w:type="spellEnd"/>
            <w:r w:rsidRPr="00C951D0">
              <w:rPr>
                <w:rFonts w:cs="Arial"/>
              </w:rPr>
              <w:t>)</w:t>
            </w:r>
          </w:p>
        </w:tc>
        <w:tc>
          <w:tcPr>
            <w:tcW w:w="6984" w:type="dxa"/>
            <w:tcBorders>
              <w:top w:val="nil"/>
              <w:left w:val="nil"/>
              <w:bottom w:val="single" w:sz="4" w:space="0" w:color="auto"/>
              <w:right w:val="single" w:sz="4" w:space="0" w:color="auto"/>
            </w:tcBorders>
            <w:shd w:val="clear" w:color="auto" w:fill="auto"/>
          </w:tcPr>
          <w:p w14:paraId="1C9BA2BB" w14:textId="77777777" w:rsidR="005D2DFF" w:rsidRPr="00C951D0" w:rsidRDefault="005D2DFF" w:rsidP="003D756A">
            <w:pPr>
              <w:rPr>
                <w:rFonts w:cs="Arial"/>
                <w:color w:val="000000"/>
              </w:rPr>
            </w:pPr>
          </w:p>
        </w:tc>
      </w:tr>
      <w:tr w:rsidR="005D2DFF" w:rsidRPr="00CB2ED2" w14:paraId="40476CDB"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440C5C8F" w14:textId="77777777" w:rsidR="005D2DFF" w:rsidRPr="00C951D0" w:rsidRDefault="005D2DFF" w:rsidP="003D756A">
            <w:pPr>
              <w:rPr>
                <w:rFonts w:cs="Arial"/>
                <w:color w:val="000000"/>
              </w:rPr>
            </w:pPr>
            <w:proofErr w:type="spellStart"/>
            <w:r w:rsidRPr="00C951D0">
              <w:rPr>
                <w:rFonts w:cs="Arial"/>
              </w:rPr>
              <w:lastRenderedPageBreak/>
              <w:t>IMEI_Number</w:t>
            </w:r>
            <w:proofErr w:type="spellEnd"/>
          </w:p>
        </w:tc>
        <w:tc>
          <w:tcPr>
            <w:tcW w:w="6984" w:type="dxa"/>
            <w:tcBorders>
              <w:top w:val="nil"/>
              <w:left w:val="nil"/>
              <w:bottom w:val="single" w:sz="4" w:space="0" w:color="auto"/>
              <w:right w:val="single" w:sz="4" w:space="0" w:color="auto"/>
            </w:tcBorders>
            <w:shd w:val="clear" w:color="auto" w:fill="auto"/>
          </w:tcPr>
          <w:p w14:paraId="2947BDC1" w14:textId="77777777" w:rsidR="005D2DFF" w:rsidRPr="00C951D0" w:rsidRDefault="005D2DFF" w:rsidP="003D756A">
            <w:pPr>
              <w:rPr>
                <w:rFonts w:cs="Arial"/>
                <w:color w:val="000000"/>
              </w:rPr>
            </w:pPr>
            <w:r>
              <w:rPr>
                <w:rFonts w:cs="Arial"/>
                <w:color w:val="000000"/>
              </w:rPr>
              <w:t>A second reference for SIM card</w:t>
            </w:r>
          </w:p>
        </w:tc>
      </w:tr>
      <w:tr w:rsidR="005D2DFF" w:rsidRPr="00CB2ED2" w14:paraId="6D0440B0"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0F27DBF0" w14:textId="77777777" w:rsidR="005D2DFF" w:rsidRPr="00C951D0" w:rsidRDefault="005D2DFF" w:rsidP="003D756A">
            <w:pPr>
              <w:rPr>
                <w:rFonts w:cs="Arial"/>
                <w:color w:val="000000"/>
              </w:rPr>
            </w:pPr>
            <w:r w:rsidRPr="00C951D0">
              <w:rPr>
                <w:rFonts w:cs="Arial"/>
              </w:rPr>
              <w:t>Battery/Mains</w:t>
            </w:r>
          </w:p>
        </w:tc>
        <w:tc>
          <w:tcPr>
            <w:tcW w:w="6984" w:type="dxa"/>
            <w:tcBorders>
              <w:top w:val="nil"/>
              <w:left w:val="nil"/>
              <w:bottom w:val="single" w:sz="4" w:space="0" w:color="auto"/>
              <w:right w:val="single" w:sz="4" w:space="0" w:color="auto"/>
            </w:tcBorders>
            <w:shd w:val="clear" w:color="auto" w:fill="auto"/>
          </w:tcPr>
          <w:p w14:paraId="072D3984" w14:textId="77777777" w:rsidR="005D2DFF" w:rsidRPr="00C951D0" w:rsidRDefault="005D2DFF" w:rsidP="003D756A">
            <w:pPr>
              <w:rPr>
                <w:rFonts w:cs="Arial"/>
                <w:color w:val="000000"/>
              </w:rPr>
            </w:pPr>
            <w:r>
              <w:rPr>
                <w:rFonts w:cs="Arial"/>
                <w:color w:val="000000"/>
              </w:rPr>
              <w:t>Whether mains powered</w:t>
            </w:r>
          </w:p>
        </w:tc>
      </w:tr>
      <w:tr w:rsidR="005D2DFF" w:rsidRPr="00CB2ED2" w14:paraId="1B74F99F"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57328191" w14:textId="77777777" w:rsidR="005D2DFF" w:rsidRPr="00C951D0" w:rsidRDefault="005D2DFF" w:rsidP="003D756A">
            <w:pPr>
              <w:rPr>
                <w:rFonts w:cs="Arial"/>
                <w:color w:val="000000"/>
              </w:rPr>
            </w:pPr>
            <w:proofErr w:type="spellStart"/>
            <w:r w:rsidRPr="00C951D0">
              <w:rPr>
                <w:rFonts w:cs="Arial"/>
              </w:rPr>
              <w:t>Speed_limit</w:t>
            </w:r>
            <w:proofErr w:type="spellEnd"/>
          </w:p>
        </w:tc>
        <w:tc>
          <w:tcPr>
            <w:tcW w:w="6984" w:type="dxa"/>
            <w:tcBorders>
              <w:top w:val="nil"/>
              <w:left w:val="nil"/>
              <w:bottom w:val="single" w:sz="4" w:space="0" w:color="auto"/>
              <w:right w:val="single" w:sz="4" w:space="0" w:color="auto"/>
            </w:tcBorders>
            <w:shd w:val="clear" w:color="auto" w:fill="auto"/>
          </w:tcPr>
          <w:p w14:paraId="47A18B97" w14:textId="77777777" w:rsidR="005D2DFF" w:rsidRPr="00C951D0" w:rsidRDefault="005D2DFF" w:rsidP="003D756A">
            <w:pPr>
              <w:rPr>
                <w:rFonts w:cs="Arial"/>
                <w:color w:val="000000"/>
              </w:rPr>
            </w:pPr>
            <w:r>
              <w:rPr>
                <w:rFonts w:cs="Arial"/>
                <w:color w:val="000000"/>
              </w:rPr>
              <w:t>Speed limit of road at counter location</w:t>
            </w:r>
          </w:p>
        </w:tc>
      </w:tr>
      <w:tr w:rsidR="005D2DFF" w:rsidRPr="00CB2ED2" w14:paraId="64F2DBDF"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71991376" w14:textId="77777777" w:rsidR="005D2DFF" w:rsidRPr="00C951D0" w:rsidRDefault="005D2DFF" w:rsidP="003D756A">
            <w:pPr>
              <w:rPr>
                <w:rFonts w:cs="Arial"/>
                <w:color w:val="000000"/>
              </w:rPr>
            </w:pPr>
            <w:proofErr w:type="spellStart"/>
            <w:r w:rsidRPr="00C951D0">
              <w:rPr>
                <w:rFonts w:cs="Arial"/>
              </w:rPr>
              <w:t>Grid_reference</w:t>
            </w:r>
            <w:proofErr w:type="spellEnd"/>
          </w:p>
        </w:tc>
        <w:tc>
          <w:tcPr>
            <w:tcW w:w="6984" w:type="dxa"/>
            <w:tcBorders>
              <w:top w:val="nil"/>
              <w:left w:val="nil"/>
              <w:bottom w:val="single" w:sz="4" w:space="0" w:color="auto"/>
              <w:right w:val="single" w:sz="4" w:space="0" w:color="auto"/>
            </w:tcBorders>
            <w:shd w:val="clear" w:color="auto" w:fill="auto"/>
          </w:tcPr>
          <w:p w14:paraId="188C99BE" w14:textId="77777777" w:rsidR="005D2DFF" w:rsidRPr="00C951D0" w:rsidRDefault="005D2DFF" w:rsidP="003D756A">
            <w:pPr>
              <w:rPr>
                <w:rFonts w:cs="Arial"/>
                <w:color w:val="000000"/>
              </w:rPr>
            </w:pPr>
            <w:r>
              <w:rPr>
                <w:rFonts w:cs="Arial"/>
                <w:color w:val="000000"/>
              </w:rPr>
              <w:t>OS Grid Reference (by convention, of top of roadside cabinet)</w:t>
            </w:r>
          </w:p>
        </w:tc>
      </w:tr>
      <w:tr w:rsidR="005D2DFF" w:rsidRPr="00CB2ED2" w14:paraId="7B854A78"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53E9EFA6" w14:textId="77777777" w:rsidR="005D2DFF" w:rsidRPr="00C951D0" w:rsidRDefault="005D2DFF" w:rsidP="003D756A">
            <w:pPr>
              <w:rPr>
                <w:rFonts w:cs="Arial"/>
                <w:color w:val="000000"/>
              </w:rPr>
            </w:pPr>
            <w:proofErr w:type="spellStart"/>
            <w:r w:rsidRPr="00C951D0">
              <w:rPr>
                <w:rFonts w:cs="Arial"/>
              </w:rPr>
              <w:t>Minor_works</w:t>
            </w:r>
            <w:proofErr w:type="spellEnd"/>
          </w:p>
        </w:tc>
        <w:tc>
          <w:tcPr>
            <w:tcW w:w="6984" w:type="dxa"/>
            <w:tcBorders>
              <w:top w:val="nil"/>
              <w:left w:val="nil"/>
              <w:bottom w:val="single" w:sz="4" w:space="0" w:color="auto"/>
              <w:right w:val="single" w:sz="4" w:space="0" w:color="auto"/>
            </w:tcBorders>
            <w:shd w:val="clear" w:color="auto" w:fill="auto"/>
          </w:tcPr>
          <w:p w14:paraId="509B93E3" w14:textId="77777777" w:rsidR="005D2DFF" w:rsidRPr="00C951D0" w:rsidRDefault="005D2DFF" w:rsidP="003D756A">
            <w:pPr>
              <w:rPr>
                <w:rFonts w:cs="Arial"/>
                <w:color w:val="000000"/>
              </w:rPr>
            </w:pPr>
            <w:r>
              <w:rPr>
                <w:rFonts w:cs="Arial"/>
                <w:color w:val="000000"/>
              </w:rPr>
              <w:t xml:space="preserve">Note of any minor </w:t>
            </w:r>
            <w:proofErr w:type="spellStart"/>
            <w:r>
              <w:rPr>
                <w:rFonts w:cs="Arial"/>
                <w:color w:val="000000"/>
              </w:rPr>
              <w:t>rworks</w:t>
            </w:r>
            <w:proofErr w:type="spellEnd"/>
            <w:r>
              <w:rPr>
                <w:rFonts w:cs="Arial"/>
                <w:color w:val="000000"/>
              </w:rPr>
              <w:t xml:space="preserve"> carried out at inspection</w:t>
            </w:r>
          </w:p>
        </w:tc>
      </w:tr>
      <w:tr w:rsidR="005D2DFF" w:rsidRPr="00CB2ED2" w14:paraId="08CB03FD" w14:textId="77777777" w:rsidTr="003D756A">
        <w:trPr>
          <w:trHeight w:val="288"/>
        </w:trPr>
        <w:tc>
          <w:tcPr>
            <w:tcW w:w="2956" w:type="dxa"/>
            <w:tcBorders>
              <w:top w:val="nil"/>
              <w:left w:val="single" w:sz="4" w:space="0" w:color="auto"/>
              <w:bottom w:val="single" w:sz="4" w:space="0" w:color="auto"/>
              <w:right w:val="single" w:sz="4" w:space="0" w:color="auto"/>
            </w:tcBorders>
            <w:shd w:val="clear" w:color="auto" w:fill="auto"/>
          </w:tcPr>
          <w:p w14:paraId="4386EA16" w14:textId="77777777" w:rsidR="005D2DFF" w:rsidRPr="00C951D0" w:rsidRDefault="005D2DFF" w:rsidP="003D756A">
            <w:pPr>
              <w:rPr>
                <w:rFonts w:cs="Arial"/>
                <w:color w:val="000000"/>
              </w:rPr>
            </w:pPr>
            <w:r w:rsidRPr="00C951D0">
              <w:rPr>
                <w:rFonts w:cs="Arial"/>
              </w:rPr>
              <w:t>Comments</w:t>
            </w:r>
          </w:p>
        </w:tc>
        <w:tc>
          <w:tcPr>
            <w:tcW w:w="6984" w:type="dxa"/>
            <w:tcBorders>
              <w:top w:val="nil"/>
              <w:left w:val="nil"/>
              <w:bottom w:val="single" w:sz="4" w:space="0" w:color="auto"/>
              <w:right w:val="single" w:sz="4" w:space="0" w:color="auto"/>
            </w:tcBorders>
            <w:shd w:val="clear" w:color="auto" w:fill="auto"/>
          </w:tcPr>
          <w:p w14:paraId="29CF17A6" w14:textId="77777777" w:rsidR="005D2DFF" w:rsidRPr="00C951D0" w:rsidRDefault="005D2DFF" w:rsidP="003D756A">
            <w:pPr>
              <w:rPr>
                <w:rFonts w:cs="Arial"/>
                <w:color w:val="000000"/>
              </w:rPr>
            </w:pPr>
          </w:p>
        </w:tc>
      </w:tr>
    </w:tbl>
    <w:p w14:paraId="6F64BBBA" w14:textId="77777777" w:rsidR="005D2DFF" w:rsidRDefault="005D2DFF" w:rsidP="005D2DFF">
      <w:pPr>
        <w:rPr>
          <w:rFonts w:eastAsia="STZhongsong"/>
          <w:b/>
          <w:bCs/>
          <w:sz w:val="24"/>
        </w:rPr>
      </w:pPr>
    </w:p>
    <w:p w14:paraId="0682BEF7" w14:textId="77777777" w:rsidR="005D2DFF" w:rsidRDefault="005D2DFF" w:rsidP="005D2DFF">
      <w:pPr>
        <w:rPr>
          <w:rFonts w:eastAsia="STZhongsong"/>
          <w:b/>
          <w:bCs/>
          <w:sz w:val="24"/>
        </w:rPr>
      </w:pPr>
      <w:r>
        <w:rPr>
          <w:rFonts w:eastAsia="STZhongsong"/>
          <w:b/>
          <w:bCs/>
          <w:sz w:val="24"/>
        </w:rPr>
        <w:br w:type="page"/>
      </w:r>
    </w:p>
    <w:p w14:paraId="60E4CEE3" w14:textId="77777777" w:rsidR="005D2DFF" w:rsidRDefault="005D2DFF" w:rsidP="005D2DFF">
      <w:pPr>
        <w:rPr>
          <w:rFonts w:eastAsia="STZhongsong"/>
          <w:b/>
          <w:bCs/>
          <w:sz w:val="24"/>
        </w:rPr>
      </w:pPr>
    </w:p>
    <w:p w14:paraId="44E1CD68" w14:textId="2617919E" w:rsidR="005D2DFF" w:rsidRPr="00CB2ED2" w:rsidRDefault="005D2DFF" w:rsidP="005D2DFF">
      <w:pPr>
        <w:rPr>
          <w:rFonts w:eastAsia="STZhongsong"/>
          <w:b/>
          <w:bCs/>
          <w:sz w:val="24"/>
        </w:rPr>
      </w:pPr>
      <w:r>
        <w:rPr>
          <w:rFonts w:eastAsia="STZhongsong"/>
          <w:b/>
          <w:bCs/>
          <w:sz w:val="24"/>
        </w:rPr>
        <w:t xml:space="preserve">Deliverable 5 </w:t>
      </w:r>
      <w:r w:rsidR="00EF52D7">
        <w:rPr>
          <w:rFonts w:eastAsia="STZhongsong"/>
          <w:b/>
          <w:bCs/>
          <w:sz w:val="24"/>
        </w:rPr>
        <w:t>- Cumulative</w:t>
      </w:r>
      <w:r>
        <w:rPr>
          <w:rFonts w:eastAsia="STZhongsong"/>
          <w:b/>
          <w:bCs/>
          <w:sz w:val="24"/>
        </w:rPr>
        <w:t xml:space="preserve"> Monthly Report</w:t>
      </w:r>
    </w:p>
    <w:p w14:paraId="2591DAB0" w14:textId="77777777" w:rsidR="005D2DFF" w:rsidRDefault="005D2DFF" w:rsidP="005D2DFF">
      <w:pPr>
        <w:rPr>
          <w:rFonts w:eastAsia="STZhongsong"/>
          <w:sz w:val="24"/>
        </w:rPr>
      </w:pPr>
    </w:p>
    <w:p w14:paraId="677F457C" w14:textId="77777777" w:rsidR="005D2DFF" w:rsidRDefault="005D2DFF" w:rsidP="005D2DFF">
      <w:pPr>
        <w:ind w:left="1134" w:hanging="1134"/>
        <w:rPr>
          <w:rFonts w:eastAsia="STZhongsong"/>
          <w:sz w:val="24"/>
        </w:rPr>
      </w:pPr>
      <w:r>
        <w:rPr>
          <w:rFonts w:eastAsia="STZhongsong"/>
          <w:sz w:val="24"/>
        </w:rPr>
        <w:t xml:space="preserve">Scope: </w:t>
      </w:r>
      <w:r>
        <w:rPr>
          <w:rFonts w:eastAsia="STZhongsong"/>
          <w:sz w:val="24"/>
        </w:rPr>
        <w:tab/>
        <w:t xml:space="preserve">Summary of all activity by site from beginning of contract. </w:t>
      </w:r>
    </w:p>
    <w:p w14:paraId="1899A50E" w14:textId="77777777" w:rsidR="005D2DFF" w:rsidRDefault="005D2DFF" w:rsidP="005D2DFF">
      <w:pPr>
        <w:ind w:left="1134" w:hanging="1134"/>
        <w:rPr>
          <w:rFonts w:eastAsia="STZhongsong"/>
          <w:sz w:val="24"/>
        </w:rPr>
      </w:pPr>
    </w:p>
    <w:p w14:paraId="595DB8FD" w14:textId="77777777" w:rsidR="005D2DFF" w:rsidRDefault="005D2DFF" w:rsidP="005D2DFF">
      <w:pPr>
        <w:ind w:left="1134" w:hanging="1134"/>
        <w:rPr>
          <w:rFonts w:eastAsia="STZhongsong"/>
          <w:sz w:val="24"/>
        </w:rPr>
      </w:pPr>
      <w:r>
        <w:rPr>
          <w:rFonts w:eastAsia="STZhongsong"/>
          <w:sz w:val="24"/>
        </w:rPr>
        <w:t xml:space="preserve">Timing: </w:t>
      </w:r>
      <w:r>
        <w:rPr>
          <w:rFonts w:eastAsia="STZhongsong"/>
          <w:sz w:val="24"/>
        </w:rPr>
        <w:tab/>
        <w:t>Monthly, submitted to Authority by 5pm each Friday.</w:t>
      </w:r>
    </w:p>
    <w:p w14:paraId="7B8EB6DF" w14:textId="77777777" w:rsidR="005D2DFF" w:rsidRDefault="005D2DFF" w:rsidP="005D2DFF">
      <w:pPr>
        <w:ind w:left="1134" w:hanging="1134"/>
        <w:rPr>
          <w:rFonts w:eastAsia="STZhongsong"/>
          <w:sz w:val="24"/>
        </w:rPr>
      </w:pPr>
    </w:p>
    <w:p w14:paraId="2D0A779B" w14:textId="77777777" w:rsidR="005D2DFF" w:rsidRDefault="005D2DFF" w:rsidP="005D2DFF">
      <w:pPr>
        <w:ind w:left="1134" w:hanging="1134"/>
        <w:rPr>
          <w:rFonts w:eastAsia="STZhongsong"/>
          <w:sz w:val="24"/>
        </w:rPr>
      </w:pPr>
      <w:r>
        <w:rPr>
          <w:rFonts w:eastAsia="STZhongsong"/>
          <w:sz w:val="24"/>
        </w:rPr>
        <w:t xml:space="preserve">Format: </w:t>
      </w:r>
      <w:r>
        <w:rPr>
          <w:rFonts w:eastAsia="STZhongsong"/>
          <w:sz w:val="24"/>
        </w:rPr>
        <w:tab/>
        <w:t>PDF unless otherwise agreed.</w:t>
      </w:r>
    </w:p>
    <w:p w14:paraId="059B530C" w14:textId="77777777" w:rsidR="005D2DFF" w:rsidRDefault="005D2DFF" w:rsidP="005D2DFF">
      <w:pPr>
        <w:ind w:left="1134" w:hanging="1134"/>
        <w:rPr>
          <w:rFonts w:eastAsia="STZhongsong"/>
          <w:sz w:val="24"/>
        </w:rPr>
      </w:pPr>
    </w:p>
    <w:p w14:paraId="32CDAFC1" w14:textId="77777777" w:rsidR="005D2DFF" w:rsidRDefault="005D2DFF" w:rsidP="005D2DFF">
      <w:pPr>
        <w:rPr>
          <w:rFonts w:eastAsia="STZhongsong"/>
          <w:sz w:val="24"/>
        </w:rPr>
      </w:pPr>
      <w:r>
        <w:rPr>
          <w:rFonts w:eastAsia="STZhongsong"/>
          <w:sz w:val="24"/>
        </w:rPr>
        <w:t>Content: At least the following:</w:t>
      </w:r>
    </w:p>
    <w:p w14:paraId="17DC4207" w14:textId="77777777" w:rsidR="005D2DFF" w:rsidRDefault="005D2DFF" w:rsidP="005D2DFF">
      <w:pPr>
        <w:rPr>
          <w:rFonts w:eastAsia="STZhongsong"/>
          <w:sz w:val="24"/>
        </w:rPr>
      </w:pPr>
    </w:p>
    <w:p w14:paraId="77DDC1E2" w14:textId="77777777" w:rsidR="005D2DFF" w:rsidRPr="00F07819" w:rsidRDefault="005D2DFF" w:rsidP="005D2DFF">
      <w:pPr>
        <w:ind w:left="1418" w:hanging="284"/>
        <w:rPr>
          <w:rFonts w:eastAsia="STZhongsong"/>
          <w:sz w:val="24"/>
        </w:rPr>
      </w:pPr>
      <w:r w:rsidRPr="00F07819">
        <w:rPr>
          <w:rFonts w:eastAsia="STZhongsong"/>
          <w:sz w:val="24"/>
        </w:rPr>
        <w:t xml:space="preserve">a) </w:t>
      </w:r>
      <w:r>
        <w:rPr>
          <w:rFonts w:eastAsia="STZhongsong"/>
          <w:sz w:val="24"/>
        </w:rPr>
        <w:t>KPI analysis (see Annex R of Statement of Requirements)</w:t>
      </w:r>
    </w:p>
    <w:p w14:paraId="1163F5EA" w14:textId="77777777" w:rsidR="005D2DFF" w:rsidRDefault="005D2DFF" w:rsidP="005D2DFF">
      <w:pPr>
        <w:ind w:left="1418" w:hanging="284"/>
        <w:rPr>
          <w:rFonts w:eastAsia="STZhongsong"/>
          <w:sz w:val="24"/>
        </w:rPr>
      </w:pPr>
      <w:r w:rsidRPr="00F07819">
        <w:rPr>
          <w:rFonts w:eastAsia="STZhongsong"/>
          <w:sz w:val="24"/>
        </w:rPr>
        <w:t xml:space="preserve">b) </w:t>
      </w:r>
      <w:r>
        <w:rPr>
          <w:rFonts w:eastAsia="STZhongsong"/>
          <w:sz w:val="24"/>
        </w:rPr>
        <w:tab/>
        <w:t>Lists of Jobs:</w:t>
      </w:r>
    </w:p>
    <w:p w14:paraId="42DDBA65" w14:textId="77777777" w:rsidR="005D2DFF" w:rsidRPr="00F07819" w:rsidRDefault="005D2DFF" w:rsidP="005D2DFF">
      <w:pPr>
        <w:tabs>
          <w:tab w:val="left" w:pos="1560"/>
        </w:tabs>
        <w:ind w:left="1560"/>
        <w:rPr>
          <w:rFonts w:eastAsia="STZhongsong"/>
          <w:sz w:val="24"/>
        </w:rPr>
      </w:pPr>
      <w:r>
        <w:rPr>
          <w:rFonts w:eastAsia="STZhongsong"/>
          <w:sz w:val="24"/>
        </w:rPr>
        <w:t>- raised during month</w:t>
      </w:r>
    </w:p>
    <w:p w14:paraId="4F448ADC" w14:textId="77777777" w:rsidR="005D2DFF" w:rsidRPr="00F07819" w:rsidRDefault="005D2DFF" w:rsidP="005D2DFF">
      <w:pPr>
        <w:tabs>
          <w:tab w:val="left" w:pos="1560"/>
        </w:tabs>
        <w:ind w:left="1560"/>
        <w:rPr>
          <w:rFonts w:eastAsia="STZhongsong"/>
          <w:sz w:val="24"/>
        </w:rPr>
      </w:pPr>
      <w:r>
        <w:rPr>
          <w:rFonts w:eastAsia="STZhongsong"/>
          <w:sz w:val="24"/>
        </w:rPr>
        <w:t>- open at end of month</w:t>
      </w:r>
    </w:p>
    <w:p w14:paraId="138FEF6B" w14:textId="77777777" w:rsidR="005D2DFF" w:rsidRDefault="005D2DFF" w:rsidP="005D2DFF">
      <w:pPr>
        <w:tabs>
          <w:tab w:val="left" w:pos="1560"/>
        </w:tabs>
        <w:ind w:left="1560"/>
        <w:rPr>
          <w:rFonts w:eastAsia="STZhongsong"/>
          <w:sz w:val="24"/>
        </w:rPr>
      </w:pPr>
      <w:r>
        <w:rPr>
          <w:rFonts w:eastAsia="STZhongsong"/>
          <w:sz w:val="24"/>
        </w:rPr>
        <w:t>- visited during month</w:t>
      </w:r>
    </w:p>
    <w:p w14:paraId="13E09904" w14:textId="77777777" w:rsidR="005D2DFF" w:rsidRPr="00F07819" w:rsidRDefault="005D2DFF" w:rsidP="005D2DFF">
      <w:pPr>
        <w:tabs>
          <w:tab w:val="left" w:pos="1560"/>
        </w:tabs>
        <w:ind w:left="1560"/>
        <w:rPr>
          <w:rFonts w:eastAsia="STZhongsong"/>
          <w:sz w:val="24"/>
        </w:rPr>
      </w:pPr>
      <w:r>
        <w:rPr>
          <w:rFonts w:eastAsia="STZhongsong"/>
          <w:sz w:val="24"/>
        </w:rPr>
        <w:t>- cleared during month</w:t>
      </w:r>
    </w:p>
    <w:p w14:paraId="2A5AEA53" w14:textId="77777777" w:rsidR="005D2DFF" w:rsidRPr="00F07819" w:rsidRDefault="005D2DFF" w:rsidP="005D2DFF">
      <w:pPr>
        <w:tabs>
          <w:tab w:val="left" w:pos="1560"/>
        </w:tabs>
        <w:ind w:left="1560"/>
        <w:rPr>
          <w:rFonts w:eastAsia="STZhongsong"/>
          <w:sz w:val="24"/>
        </w:rPr>
      </w:pPr>
      <w:r>
        <w:rPr>
          <w:rFonts w:eastAsia="STZhongsong"/>
          <w:sz w:val="24"/>
        </w:rPr>
        <w:t>- awaiting 3</w:t>
      </w:r>
      <w:r w:rsidRPr="00691FF9">
        <w:rPr>
          <w:rFonts w:eastAsia="STZhongsong"/>
          <w:sz w:val="24"/>
          <w:vertAlign w:val="superscript"/>
        </w:rPr>
        <w:t>rd</w:t>
      </w:r>
      <w:r>
        <w:rPr>
          <w:rFonts w:eastAsia="STZhongsong"/>
          <w:sz w:val="24"/>
        </w:rPr>
        <w:t xml:space="preserve"> Party at end of month</w:t>
      </w:r>
    </w:p>
    <w:p w14:paraId="7CDC2AA5" w14:textId="77777777" w:rsidR="005D2DFF" w:rsidRDefault="005D2DFF" w:rsidP="005D2DFF">
      <w:pPr>
        <w:tabs>
          <w:tab w:val="left" w:pos="1560"/>
        </w:tabs>
        <w:ind w:left="1560"/>
        <w:rPr>
          <w:rFonts w:eastAsia="STZhongsong"/>
          <w:sz w:val="24"/>
        </w:rPr>
      </w:pPr>
      <w:r>
        <w:rPr>
          <w:rFonts w:eastAsia="STZhongsong"/>
          <w:sz w:val="24"/>
        </w:rPr>
        <w:t>- with ongoing 3</w:t>
      </w:r>
      <w:r w:rsidRPr="00691FF9">
        <w:rPr>
          <w:rFonts w:eastAsia="STZhongsong"/>
          <w:sz w:val="24"/>
          <w:vertAlign w:val="superscript"/>
        </w:rPr>
        <w:t>rd</w:t>
      </w:r>
      <w:r>
        <w:rPr>
          <w:rFonts w:eastAsia="STZhongsong"/>
          <w:sz w:val="24"/>
        </w:rPr>
        <w:t xml:space="preserve"> Party Liaison at end of month</w:t>
      </w:r>
    </w:p>
    <w:p w14:paraId="255CFA7F" w14:textId="77777777" w:rsidR="005D2DFF" w:rsidRPr="00F07819" w:rsidRDefault="005D2DFF" w:rsidP="005D2DFF">
      <w:pPr>
        <w:tabs>
          <w:tab w:val="left" w:pos="1560"/>
        </w:tabs>
        <w:ind w:left="1560"/>
        <w:rPr>
          <w:rFonts w:eastAsia="STZhongsong"/>
          <w:sz w:val="24"/>
        </w:rPr>
      </w:pPr>
      <w:r>
        <w:rPr>
          <w:rFonts w:eastAsia="STZhongsong"/>
          <w:sz w:val="24"/>
        </w:rPr>
        <w:t>- a</w:t>
      </w:r>
      <w:r w:rsidRPr="00F07819">
        <w:rPr>
          <w:rFonts w:eastAsia="STZhongsong"/>
          <w:sz w:val="24"/>
        </w:rPr>
        <w:t>waiting Traffic Management</w:t>
      </w:r>
      <w:r>
        <w:rPr>
          <w:rFonts w:eastAsia="STZhongsong"/>
          <w:sz w:val="24"/>
        </w:rPr>
        <w:t xml:space="preserve"> at end of month</w:t>
      </w:r>
    </w:p>
    <w:p w14:paraId="7B02AC08" w14:textId="77777777" w:rsidR="005D2DFF" w:rsidRPr="00F07819" w:rsidRDefault="005D2DFF" w:rsidP="005D2DFF">
      <w:pPr>
        <w:tabs>
          <w:tab w:val="left" w:pos="1560"/>
        </w:tabs>
        <w:ind w:left="1560"/>
        <w:rPr>
          <w:rFonts w:eastAsia="STZhongsong"/>
          <w:sz w:val="24"/>
        </w:rPr>
      </w:pPr>
      <w:r>
        <w:rPr>
          <w:rFonts w:eastAsia="STZhongsong"/>
          <w:sz w:val="24"/>
        </w:rPr>
        <w:t xml:space="preserve">- with </w:t>
      </w:r>
      <w:r w:rsidRPr="00F07819">
        <w:rPr>
          <w:rFonts w:eastAsia="STZhongsong"/>
          <w:sz w:val="24"/>
        </w:rPr>
        <w:t xml:space="preserve">Traffic Management </w:t>
      </w:r>
      <w:r>
        <w:rPr>
          <w:rFonts w:eastAsia="STZhongsong"/>
          <w:sz w:val="24"/>
        </w:rPr>
        <w:t>b</w:t>
      </w:r>
      <w:r w:rsidRPr="00F07819">
        <w:rPr>
          <w:rFonts w:eastAsia="STZhongsong"/>
          <w:sz w:val="24"/>
        </w:rPr>
        <w:t>ookings</w:t>
      </w:r>
      <w:r>
        <w:rPr>
          <w:rFonts w:eastAsia="STZhongsong"/>
          <w:sz w:val="24"/>
        </w:rPr>
        <w:t xml:space="preserve"> at end of month</w:t>
      </w:r>
    </w:p>
    <w:p w14:paraId="308E9D34" w14:textId="77777777" w:rsidR="005D2DFF" w:rsidRDefault="005D2DFF" w:rsidP="005D2DFF">
      <w:pPr>
        <w:tabs>
          <w:tab w:val="left" w:pos="1560"/>
        </w:tabs>
        <w:ind w:left="1560"/>
        <w:rPr>
          <w:rFonts w:eastAsia="STZhongsong"/>
          <w:sz w:val="24"/>
        </w:rPr>
      </w:pPr>
      <w:r>
        <w:rPr>
          <w:rFonts w:eastAsia="STZhongsong"/>
          <w:sz w:val="24"/>
        </w:rPr>
        <w:t>- with ongoing Health &amp; Safety issues at end of month</w:t>
      </w:r>
    </w:p>
    <w:p w14:paraId="6A3195C0" w14:textId="77777777" w:rsidR="005D2DFF" w:rsidRPr="00F07819" w:rsidRDefault="005D2DFF" w:rsidP="005D2DFF">
      <w:pPr>
        <w:tabs>
          <w:tab w:val="left" w:pos="1560"/>
        </w:tabs>
        <w:ind w:left="1560"/>
        <w:rPr>
          <w:rFonts w:eastAsia="STZhongsong"/>
          <w:sz w:val="24"/>
        </w:rPr>
      </w:pPr>
      <w:r>
        <w:rPr>
          <w:rFonts w:eastAsia="STZhongsong"/>
          <w:sz w:val="24"/>
        </w:rPr>
        <w:t>- awaiting DfT c</w:t>
      </w:r>
      <w:r w:rsidRPr="00F07819">
        <w:rPr>
          <w:rFonts w:eastAsia="STZhongsong"/>
          <w:sz w:val="24"/>
        </w:rPr>
        <w:t>learance</w:t>
      </w:r>
      <w:r>
        <w:rPr>
          <w:rFonts w:eastAsia="STZhongsong"/>
          <w:sz w:val="24"/>
        </w:rPr>
        <w:t xml:space="preserve"> at end of month</w:t>
      </w:r>
    </w:p>
    <w:p w14:paraId="0B4AD9FE" w14:textId="77777777" w:rsidR="005D2DFF" w:rsidRPr="00F07819" w:rsidRDefault="005D2DFF" w:rsidP="005D2DFF">
      <w:pPr>
        <w:ind w:left="1418" w:hanging="284"/>
        <w:rPr>
          <w:rFonts w:eastAsia="STZhongsong"/>
          <w:sz w:val="24"/>
        </w:rPr>
      </w:pPr>
      <w:r>
        <w:rPr>
          <w:rFonts w:eastAsia="STZhongsong"/>
          <w:sz w:val="24"/>
        </w:rPr>
        <w:lastRenderedPageBreak/>
        <w:t>c</w:t>
      </w:r>
      <w:r w:rsidRPr="00F07819">
        <w:rPr>
          <w:rFonts w:eastAsia="STZhongsong"/>
          <w:sz w:val="24"/>
        </w:rPr>
        <w:t xml:space="preserve">) </w:t>
      </w:r>
      <w:r>
        <w:rPr>
          <w:rFonts w:eastAsia="STZhongsong"/>
          <w:sz w:val="24"/>
        </w:rPr>
        <w:tab/>
        <w:t xml:space="preserve">List of </w:t>
      </w:r>
      <w:r w:rsidRPr="00F07819">
        <w:rPr>
          <w:rFonts w:eastAsia="STZhongsong"/>
          <w:sz w:val="24"/>
        </w:rPr>
        <w:t>RSIs Performed</w:t>
      </w:r>
      <w:r>
        <w:rPr>
          <w:rFonts w:eastAsia="STZhongsong"/>
          <w:sz w:val="24"/>
        </w:rPr>
        <w:t xml:space="preserve"> during month – including date, attending engineer</w:t>
      </w:r>
    </w:p>
    <w:p w14:paraId="5199A6AF" w14:textId="77777777" w:rsidR="005D2DFF" w:rsidRPr="00F07819" w:rsidRDefault="005D2DFF" w:rsidP="005D2DFF">
      <w:pPr>
        <w:ind w:left="1418" w:hanging="284"/>
        <w:rPr>
          <w:rFonts w:eastAsia="STZhongsong"/>
          <w:sz w:val="24"/>
        </w:rPr>
      </w:pPr>
      <w:r>
        <w:rPr>
          <w:rFonts w:eastAsia="STZhongsong"/>
          <w:sz w:val="24"/>
        </w:rPr>
        <w:t>d</w:t>
      </w:r>
      <w:r w:rsidRPr="00F07819">
        <w:rPr>
          <w:rFonts w:eastAsia="STZhongsong"/>
          <w:sz w:val="24"/>
        </w:rPr>
        <w:t>) RSI Histories</w:t>
      </w:r>
      <w:r>
        <w:rPr>
          <w:rFonts w:eastAsia="STZhongsong"/>
          <w:sz w:val="24"/>
        </w:rPr>
        <w:t xml:space="preserve"> by site – dates of all RSI visits to date</w:t>
      </w:r>
    </w:p>
    <w:p w14:paraId="0E9C775F" w14:textId="77777777" w:rsidR="005D2DFF" w:rsidRPr="00F07819" w:rsidRDefault="005D2DFF" w:rsidP="005D2DFF">
      <w:pPr>
        <w:ind w:left="1418" w:hanging="284"/>
        <w:rPr>
          <w:rFonts w:eastAsia="STZhongsong"/>
          <w:sz w:val="24"/>
        </w:rPr>
      </w:pPr>
      <w:r>
        <w:rPr>
          <w:rFonts w:eastAsia="STZhongsong"/>
          <w:sz w:val="24"/>
        </w:rPr>
        <w:t>e</w:t>
      </w:r>
      <w:r w:rsidRPr="00F07819">
        <w:rPr>
          <w:rFonts w:eastAsia="STZhongsong"/>
          <w:sz w:val="24"/>
        </w:rPr>
        <w:t xml:space="preserve">) </w:t>
      </w:r>
      <w:r>
        <w:rPr>
          <w:rFonts w:eastAsia="STZhongsong"/>
          <w:sz w:val="24"/>
        </w:rPr>
        <w:tab/>
        <w:t>Job</w:t>
      </w:r>
      <w:r w:rsidRPr="00F07819">
        <w:rPr>
          <w:rFonts w:eastAsia="STZhongsong"/>
          <w:sz w:val="24"/>
        </w:rPr>
        <w:t xml:space="preserve"> History by site</w:t>
      </w:r>
      <w:r>
        <w:rPr>
          <w:rFonts w:eastAsia="STZhongsong"/>
          <w:sz w:val="24"/>
        </w:rPr>
        <w:t xml:space="preserve"> – full listing of all jobs and associated job visits since beginning of contract </w:t>
      </w:r>
    </w:p>
    <w:p w14:paraId="239C2B4A" w14:textId="77777777" w:rsidR="005D2DFF" w:rsidRDefault="005D2DFF" w:rsidP="005D2DFF">
      <w:pPr>
        <w:ind w:left="1418" w:hanging="284"/>
        <w:rPr>
          <w:rFonts w:eastAsia="STZhongsong"/>
          <w:sz w:val="24"/>
        </w:rPr>
      </w:pPr>
      <w:r>
        <w:rPr>
          <w:rFonts w:eastAsia="STZhongsong"/>
          <w:sz w:val="24"/>
        </w:rPr>
        <w:t>f</w:t>
      </w:r>
      <w:r w:rsidRPr="00F07819">
        <w:rPr>
          <w:rFonts w:eastAsia="STZhongsong"/>
          <w:sz w:val="24"/>
        </w:rPr>
        <w:t xml:space="preserve">) </w:t>
      </w:r>
      <w:r>
        <w:rPr>
          <w:rFonts w:eastAsia="STZhongsong"/>
          <w:sz w:val="24"/>
        </w:rPr>
        <w:t>List of Sites with no Jobs raised to date</w:t>
      </w:r>
    </w:p>
    <w:p w14:paraId="39357D11" w14:textId="77777777" w:rsidR="005D2DFF" w:rsidRDefault="005D2DFF" w:rsidP="005D2DFF">
      <w:pPr>
        <w:ind w:left="1418" w:hanging="284"/>
        <w:rPr>
          <w:rFonts w:eastAsia="STZhongsong"/>
          <w:sz w:val="24"/>
        </w:rPr>
      </w:pPr>
      <w:r>
        <w:rPr>
          <w:rFonts w:eastAsia="STZhongsong"/>
          <w:sz w:val="24"/>
        </w:rPr>
        <w:t>g)</w:t>
      </w:r>
      <w:r>
        <w:rPr>
          <w:rFonts w:eastAsia="STZhongsong"/>
          <w:sz w:val="24"/>
        </w:rPr>
        <w:tab/>
        <w:t>List of Sites decommissioned to date</w:t>
      </w:r>
    </w:p>
    <w:p w14:paraId="540BBE15" w14:textId="77777777" w:rsidR="005D2DFF" w:rsidRDefault="005D2DFF" w:rsidP="005D2DFF">
      <w:pPr>
        <w:ind w:left="1418" w:hanging="284"/>
        <w:rPr>
          <w:rFonts w:eastAsia="STZhongsong"/>
          <w:sz w:val="24"/>
        </w:rPr>
      </w:pPr>
    </w:p>
    <w:p w14:paraId="6187FB5A" w14:textId="77777777" w:rsidR="005D2DFF" w:rsidRDefault="005D2DFF" w:rsidP="005D2DFF">
      <w:pPr>
        <w:ind w:left="1418" w:hanging="284"/>
        <w:rPr>
          <w:rFonts w:eastAsia="STZhongsong"/>
          <w:sz w:val="24"/>
        </w:rPr>
      </w:pPr>
      <w:r>
        <w:rPr>
          <w:rFonts w:eastAsia="STZhongsong"/>
          <w:sz w:val="24"/>
        </w:rPr>
        <w:t xml:space="preserve">Sections b and </w:t>
      </w:r>
      <w:proofErr w:type="spellStart"/>
      <w:r>
        <w:rPr>
          <w:rFonts w:eastAsia="STZhongsong"/>
          <w:sz w:val="24"/>
        </w:rPr>
        <w:t>e</w:t>
      </w:r>
      <w:proofErr w:type="spellEnd"/>
      <w:r>
        <w:rPr>
          <w:rFonts w:eastAsia="STZhongsong"/>
          <w:sz w:val="24"/>
        </w:rPr>
        <w:t xml:space="preserve"> should include details of job and of all associated job visits to date, with relevant details such as dates opened and closed, brief description of job and work done, associated staff, number of days open</w:t>
      </w:r>
    </w:p>
    <w:p w14:paraId="38C28FBA" w14:textId="77777777" w:rsidR="005D2DFF" w:rsidRDefault="005D2DFF" w:rsidP="005D2DFF">
      <w:pPr>
        <w:rPr>
          <w:rFonts w:eastAsia="STZhongsong"/>
          <w:sz w:val="24"/>
        </w:rPr>
      </w:pPr>
    </w:p>
    <w:p w14:paraId="1B1098DB" w14:textId="77777777" w:rsidR="005D2DFF" w:rsidRDefault="005D2DFF" w:rsidP="005D2DFF">
      <w:pPr>
        <w:rPr>
          <w:rFonts w:eastAsia="STZhongsong"/>
          <w:sz w:val="24"/>
        </w:rPr>
      </w:pPr>
      <w:r>
        <w:rPr>
          <w:rFonts w:eastAsia="STZhongsong"/>
          <w:sz w:val="24"/>
        </w:rPr>
        <w:br w:type="page"/>
      </w:r>
    </w:p>
    <w:p w14:paraId="66C4CB92" w14:textId="77777777" w:rsidR="005D2DFF" w:rsidRDefault="005D2DFF" w:rsidP="005D2DFF">
      <w:pPr>
        <w:rPr>
          <w:rFonts w:eastAsia="STZhongsong"/>
          <w:sz w:val="24"/>
        </w:rPr>
      </w:pPr>
    </w:p>
    <w:p w14:paraId="26C27ADB" w14:textId="77777777" w:rsidR="005D2DFF" w:rsidRPr="000E2ECF" w:rsidRDefault="005D2DFF" w:rsidP="005D2DFF">
      <w:pPr>
        <w:pStyle w:val="Heading2"/>
        <w:spacing w:after="120"/>
        <w:rPr>
          <w:b w:val="0"/>
          <w:bCs w:val="0"/>
          <w:color w:val="auto"/>
          <w:sz w:val="24"/>
          <w:szCs w:val="24"/>
        </w:rPr>
      </w:pPr>
      <w:r w:rsidRPr="000E2ECF">
        <w:rPr>
          <w:color w:val="auto"/>
          <w:sz w:val="24"/>
          <w:szCs w:val="24"/>
        </w:rPr>
        <w:t xml:space="preserve">ANNEX O </w:t>
      </w:r>
      <w:r w:rsidRPr="000E2ECF">
        <w:rPr>
          <w:color w:val="auto"/>
          <w:sz w:val="24"/>
          <w:szCs w:val="24"/>
        </w:rPr>
        <w:tab/>
        <w:t>Example of engineer’s equipment</w:t>
      </w:r>
    </w:p>
    <w:p w14:paraId="0DEFDCBB" w14:textId="77777777" w:rsidR="005D2DFF" w:rsidRDefault="005D2DFF" w:rsidP="005D2DFF">
      <w:pPr>
        <w:rPr>
          <w:sz w:val="24"/>
        </w:rPr>
      </w:pPr>
    </w:p>
    <w:p w14:paraId="45F3BC1D" w14:textId="77777777" w:rsidR="005D2DFF" w:rsidRPr="00F81FEA" w:rsidRDefault="005D2DFF" w:rsidP="005D2DFF">
      <w:pPr>
        <w:autoSpaceDE w:val="0"/>
        <w:autoSpaceDN w:val="0"/>
        <w:adjustRightInd w:val="0"/>
        <w:rPr>
          <w:rFonts w:eastAsia="Times New Roman" w:cs="Arial"/>
          <w:i/>
          <w:iCs/>
          <w:sz w:val="24"/>
        </w:rPr>
      </w:pPr>
      <w:r w:rsidRPr="00F81FEA">
        <w:rPr>
          <w:rFonts w:eastAsia="Times New Roman" w:cs="Arial"/>
          <w:i/>
          <w:iCs/>
          <w:sz w:val="24"/>
        </w:rPr>
        <w:t xml:space="preserve">Suggested list of equipment for each site engineer working on the contract. </w:t>
      </w:r>
    </w:p>
    <w:p w14:paraId="328477A2" w14:textId="77777777" w:rsidR="005D2DFF" w:rsidRPr="00F81FEA" w:rsidRDefault="005D2DFF" w:rsidP="005D2DFF">
      <w:pPr>
        <w:autoSpaceDE w:val="0"/>
        <w:autoSpaceDN w:val="0"/>
        <w:adjustRightInd w:val="0"/>
        <w:rPr>
          <w:rFonts w:eastAsia="Times New Roman" w:cs="Arial"/>
          <w:i/>
          <w:iCs/>
          <w:sz w:val="24"/>
        </w:rPr>
      </w:pPr>
      <w:r w:rsidRPr="00F81FEA">
        <w:rPr>
          <w:rFonts w:eastAsia="Times New Roman" w:cs="Arial"/>
          <w:i/>
          <w:iCs/>
          <w:sz w:val="24"/>
        </w:rPr>
        <w:t xml:space="preserve">Measurement equipment requires calibration to the relevant standard. </w:t>
      </w:r>
    </w:p>
    <w:p w14:paraId="1EEE4630" w14:textId="77777777" w:rsidR="005D2DFF" w:rsidRPr="00F81FEA" w:rsidRDefault="005D2DFF" w:rsidP="005D2DFF">
      <w:pPr>
        <w:autoSpaceDE w:val="0"/>
        <w:autoSpaceDN w:val="0"/>
        <w:adjustRightInd w:val="0"/>
        <w:rPr>
          <w:rFonts w:eastAsia="Times New Roman" w:cs="Arial"/>
          <w:i/>
          <w:iCs/>
          <w:sz w:val="24"/>
        </w:rPr>
      </w:pPr>
    </w:p>
    <w:p w14:paraId="36076C17" w14:textId="77777777" w:rsidR="005D2DFF" w:rsidRPr="00F81FEA" w:rsidRDefault="005D2DFF" w:rsidP="00D00E73">
      <w:pPr>
        <w:numPr>
          <w:ilvl w:val="0"/>
          <w:numId w:val="33"/>
        </w:numPr>
        <w:autoSpaceDE w:val="0"/>
        <w:autoSpaceDN w:val="0"/>
        <w:adjustRightInd w:val="0"/>
        <w:spacing w:after="0" w:line="240" w:lineRule="auto"/>
        <w:rPr>
          <w:rFonts w:eastAsia="Times New Roman" w:cs="Arial"/>
          <w:sz w:val="24"/>
        </w:rPr>
      </w:pPr>
      <w:r w:rsidRPr="00F81FEA">
        <w:rPr>
          <w:rFonts w:eastAsia="Times New Roman" w:cs="Arial"/>
          <w:sz w:val="24"/>
        </w:rPr>
        <w:t>Dual Channel Digital Storage Oscilloscope and probe.</w:t>
      </w:r>
    </w:p>
    <w:p w14:paraId="55CA813A" w14:textId="77777777" w:rsidR="005D2DFF" w:rsidRPr="00F81FEA" w:rsidRDefault="005D2DFF" w:rsidP="005D2DFF">
      <w:pPr>
        <w:autoSpaceDE w:val="0"/>
        <w:autoSpaceDN w:val="0"/>
        <w:adjustRightInd w:val="0"/>
        <w:rPr>
          <w:rFonts w:eastAsia="Times New Roman" w:cs="Arial"/>
          <w:sz w:val="24"/>
        </w:rPr>
      </w:pPr>
    </w:p>
    <w:p w14:paraId="54CC63DD" w14:textId="77777777" w:rsidR="005D2DFF" w:rsidRPr="00F81FEA" w:rsidRDefault="005D2DFF" w:rsidP="00D00E73">
      <w:pPr>
        <w:numPr>
          <w:ilvl w:val="0"/>
          <w:numId w:val="34"/>
        </w:numPr>
        <w:autoSpaceDE w:val="0"/>
        <w:autoSpaceDN w:val="0"/>
        <w:adjustRightInd w:val="0"/>
        <w:spacing w:after="0" w:line="240" w:lineRule="auto"/>
        <w:rPr>
          <w:rFonts w:eastAsia="Times New Roman" w:cs="Arial"/>
          <w:sz w:val="24"/>
        </w:rPr>
      </w:pPr>
      <w:r w:rsidRPr="00F81FEA">
        <w:rPr>
          <w:rFonts w:eastAsia="Times New Roman" w:cs="Arial"/>
          <w:sz w:val="24"/>
        </w:rPr>
        <w:t>1000v Megger type insulation test meter that has a 100V range.</w:t>
      </w:r>
    </w:p>
    <w:p w14:paraId="401FEE4D" w14:textId="77777777" w:rsidR="005D2DFF" w:rsidRPr="00F81FEA" w:rsidRDefault="005D2DFF" w:rsidP="005D2DFF">
      <w:pPr>
        <w:autoSpaceDE w:val="0"/>
        <w:autoSpaceDN w:val="0"/>
        <w:adjustRightInd w:val="0"/>
        <w:rPr>
          <w:rFonts w:eastAsia="Times New Roman" w:cs="Arial"/>
          <w:sz w:val="24"/>
        </w:rPr>
      </w:pPr>
    </w:p>
    <w:p w14:paraId="2405D1B9" w14:textId="77777777" w:rsidR="005D2DFF" w:rsidRPr="00F81FEA" w:rsidRDefault="005D2DFF" w:rsidP="00D00E73">
      <w:pPr>
        <w:numPr>
          <w:ilvl w:val="0"/>
          <w:numId w:val="34"/>
        </w:numPr>
        <w:autoSpaceDE w:val="0"/>
        <w:autoSpaceDN w:val="0"/>
        <w:adjustRightInd w:val="0"/>
        <w:spacing w:after="0" w:line="240" w:lineRule="auto"/>
        <w:rPr>
          <w:rFonts w:eastAsia="Times New Roman" w:cs="Arial"/>
          <w:sz w:val="24"/>
        </w:rPr>
      </w:pPr>
      <w:r w:rsidRPr="00F81FEA">
        <w:rPr>
          <w:rFonts w:eastAsia="Times New Roman" w:cs="Arial"/>
          <w:sz w:val="24"/>
        </w:rPr>
        <w:t>Portable LCR meter including leads.</w:t>
      </w:r>
    </w:p>
    <w:p w14:paraId="0E4B6034" w14:textId="77777777" w:rsidR="005D2DFF" w:rsidRPr="00F81FEA" w:rsidRDefault="005D2DFF" w:rsidP="005D2DFF">
      <w:pPr>
        <w:autoSpaceDE w:val="0"/>
        <w:autoSpaceDN w:val="0"/>
        <w:adjustRightInd w:val="0"/>
        <w:rPr>
          <w:rFonts w:eastAsia="Times New Roman" w:cs="Arial"/>
          <w:sz w:val="24"/>
        </w:rPr>
      </w:pPr>
    </w:p>
    <w:p w14:paraId="7CB674FE" w14:textId="77777777" w:rsidR="005D2DFF" w:rsidRPr="00F81FEA" w:rsidRDefault="005D2DFF" w:rsidP="00D00E73">
      <w:pPr>
        <w:numPr>
          <w:ilvl w:val="0"/>
          <w:numId w:val="34"/>
        </w:numPr>
        <w:autoSpaceDE w:val="0"/>
        <w:autoSpaceDN w:val="0"/>
        <w:adjustRightInd w:val="0"/>
        <w:spacing w:after="0" w:line="240" w:lineRule="auto"/>
        <w:rPr>
          <w:rFonts w:eastAsia="Times New Roman" w:cs="Arial"/>
          <w:sz w:val="24"/>
        </w:rPr>
      </w:pPr>
      <w:r w:rsidRPr="00F81FEA">
        <w:rPr>
          <w:rFonts w:eastAsia="Times New Roman" w:cs="Arial"/>
          <w:sz w:val="24"/>
        </w:rPr>
        <w:t>Residual current &amp; earth loop tester including leads.</w:t>
      </w:r>
    </w:p>
    <w:p w14:paraId="7EB326C3" w14:textId="77777777" w:rsidR="005D2DFF" w:rsidRPr="00F81FEA" w:rsidRDefault="005D2DFF" w:rsidP="005D2DFF">
      <w:pPr>
        <w:autoSpaceDE w:val="0"/>
        <w:autoSpaceDN w:val="0"/>
        <w:adjustRightInd w:val="0"/>
        <w:rPr>
          <w:rFonts w:eastAsia="Times New Roman" w:cs="Arial"/>
          <w:sz w:val="24"/>
        </w:rPr>
      </w:pPr>
    </w:p>
    <w:p w14:paraId="39E2F5A9" w14:textId="77777777" w:rsidR="005D2DFF" w:rsidRPr="00F81FEA" w:rsidRDefault="005D2DFF" w:rsidP="00D00E73">
      <w:pPr>
        <w:numPr>
          <w:ilvl w:val="0"/>
          <w:numId w:val="34"/>
        </w:numPr>
        <w:autoSpaceDE w:val="0"/>
        <w:autoSpaceDN w:val="0"/>
        <w:adjustRightInd w:val="0"/>
        <w:spacing w:after="0" w:line="240" w:lineRule="auto"/>
        <w:rPr>
          <w:rFonts w:eastAsia="Times New Roman" w:cs="Arial"/>
          <w:sz w:val="24"/>
        </w:rPr>
      </w:pPr>
      <w:r w:rsidRPr="00F81FEA">
        <w:rPr>
          <w:rFonts w:eastAsia="Times New Roman" w:cs="Arial"/>
          <w:sz w:val="24"/>
        </w:rPr>
        <w:t>Mains supply phase tester.</w:t>
      </w:r>
    </w:p>
    <w:p w14:paraId="52F720BF" w14:textId="77777777" w:rsidR="005D2DFF" w:rsidRPr="00F81FEA" w:rsidRDefault="005D2DFF" w:rsidP="005D2DFF">
      <w:pPr>
        <w:autoSpaceDE w:val="0"/>
        <w:autoSpaceDN w:val="0"/>
        <w:adjustRightInd w:val="0"/>
        <w:rPr>
          <w:rFonts w:eastAsia="Times New Roman" w:cs="Arial"/>
          <w:sz w:val="24"/>
        </w:rPr>
      </w:pPr>
    </w:p>
    <w:p w14:paraId="6DB01CBF" w14:textId="77777777" w:rsidR="005D2DFF" w:rsidRPr="00F81FEA" w:rsidRDefault="005D2DFF" w:rsidP="00D00E73">
      <w:pPr>
        <w:numPr>
          <w:ilvl w:val="0"/>
          <w:numId w:val="34"/>
        </w:numPr>
        <w:autoSpaceDE w:val="0"/>
        <w:autoSpaceDN w:val="0"/>
        <w:adjustRightInd w:val="0"/>
        <w:spacing w:after="0" w:line="240" w:lineRule="auto"/>
        <w:rPr>
          <w:rFonts w:eastAsia="Times New Roman" w:cs="Arial"/>
          <w:sz w:val="24"/>
        </w:rPr>
      </w:pPr>
      <w:r w:rsidRPr="00F81FEA">
        <w:rPr>
          <w:rFonts w:eastAsia="Times New Roman" w:cs="Arial"/>
          <w:sz w:val="24"/>
        </w:rPr>
        <w:t>PAT Tester including leads.</w:t>
      </w:r>
    </w:p>
    <w:p w14:paraId="184BB1AB" w14:textId="77777777" w:rsidR="005D2DFF" w:rsidRPr="00F81FEA" w:rsidRDefault="005D2DFF" w:rsidP="005D2DFF">
      <w:pPr>
        <w:autoSpaceDE w:val="0"/>
        <w:autoSpaceDN w:val="0"/>
        <w:adjustRightInd w:val="0"/>
        <w:rPr>
          <w:rFonts w:eastAsia="Times New Roman" w:cs="Arial"/>
          <w:sz w:val="24"/>
        </w:rPr>
      </w:pPr>
    </w:p>
    <w:p w14:paraId="2AEB9E5A" w14:textId="77777777" w:rsidR="005D2DFF" w:rsidRPr="00F81FEA" w:rsidRDefault="005D2DFF" w:rsidP="00D00E73">
      <w:pPr>
        <w:numPr>
          <w:ilvl w:val="0"/>
          <w:numId w:val="34"/>
        </w:numPr>
        <w:autoSpaceDE w:val="0"/>
        <w:autoSpaceDN w:val="0"/>
        <w:adjustRightInd w:val="0"/>
        <w:spacing w:after="0" w:line="240" w:lineRule="auto"/>
        <w:rPr>
          <w:rFonts w:eastAsia="Times New Roman" w:cs="Arial"/>
          <w:sz w:val="24"/>
        </w:rPr>
      </w:pPr>
      <w:r w:rsidRPr="00F81FEA">
        <w:rPr>
          <w:rFonts w:eastAsia="Times New Roman" w:cs="Arial"/>
          <w:sz w:val="24"/>
        </w:rPr>
        <w:t xml:space="preserve">Laptop computer pre-installed with the relevant software, antivirus software and the appropriate operating system. </w:t>
      </w:r>
    </w:p>
    <w:p w14:paraId="2C26A323" w14:textId="77777777" w:rsidR="005D2DFF" w:rsidRPr="00F81FEA" w:rsidRDefault="005D2DFF" w:rsidP="005D2DFF">
      <w:pPr>
        <w:autoSpaceDE w:val="0"/>
        <w:autoSpaceDN w:val="0"/>
        <w:adjustRightInd w:val="0"/>
        <w:rPr>
          <w:rFonts w:eastAsia="Times New Roman" w:cs="Arial"/>
          <w:sz w:val="24"/>
        </w:rPr>
      </w:pPr>
    </w:p>
    <w:p w14:paraId="614D3148" w14:textId="77777777" w:rsidR="005D2DFF" w:rsidRPr="00F81FEA" w:rsidRDefault="005D2DFF" w:rsidP="00D00E73">
      <w:pPr>
        <w:numPr>
          <w:ilvl w:val="0"/>
          <w:numId w:val="34"/>
        </w:numPr>
        <w:autoSpaceDE w:val="0"/>
        <w:autoSpaceDN w:val="0"/>
        <w:adjustRightInd w:val="0"/>
        <w:spacing w:after="0" w:line="240" w:lineRule="auto"/>
        <w:rPr>
          <w:rFonts w:eastAsia="Times New Roman" w:cs="Arial"/>
          <w:sz w:val="24"/>
        </w:rPr>
      </w:pPr>
      <w:r w:rsidRPr="00F81FEA">
        <w:rPr>
          <w:rFonts w:eastAsia="Times New Roman" w:cs="Arial"/>
          <w:sz w:val="24"/>
        </w:rPr>
        <w:t>Lightweight portable printer and paper.</w:t>
      </w:r>
    </w:p>
    <w:p w14:paraId="69688081" w14:textId="77777777" w:rsidR="005D2DFF" w:rsidRPr="00F81FEA" w:rsidRDefault="005D2DFF" w:rsidP="005D2DFF">
      <w:pPr>
        <w:autoSpaceDE w:val="0"/>
        <w:autoSpaceDN w:val="0"/>
        <w:adjustRightInd w:val="0"/>
        <w:rPr>
          <w:rFonts w:eastAsia="Times New Roman" w:cs="Arial"/>
          <w:sz w:val="24"/>
        </w:rPr>
      </w:pPr>
    </w:p>
    <w:p w14:paraId="6916BD89" w14:textId="77777777" w:rsidR="005D2DFF" w:rsidRPr="00F81FEA" w:rsidRDefault="005D2DFF" w:rsidP="00D00E73">
      <w:pPr>
        <w:numPr>
          <w:ilvl w:val="0"/>
          <w:numId w:val="34"/>
        </w:numPr>
        <w:autoSpaceDE w:val="0"/>
        <w:autoSpaceDN w:val="0"/>
        <w:adjustRightInd w:val="0"/>
        <w:spacing w:after="0" w:line="240" w:lineRule="auto"/>
        <w:rPr>
          <w:rFonts w:eastAsia="Times New Roman" w:cs="Arial"/>
          <w:sz w:val="24"/>
        </w:rPr>
      </w:pPr>
      <w:r w:rsidRPr="00F81FEA">
        <w:rPr>
          <w:rFonts w:eastAsia="Times New Roman" w:cs="Arial"/>
          <w:sz w:val="24"/>
        </w:rPr>
        <w:t>Appropriate mains extension cable (25 or 50m preferably).</w:t>
      </w:r>
    </w:p>
    <w:p w14:paraId="28722775" w14:textId="77777777" w:rsidR="005D2DFF" w:rsidRPr="00F81FEA" w:rsidRDefault="005D2DFF" w:rsidP="005D2DFF">
      <w:pPr>
        <w:autoSpaceDE w:val="0"/>
        <w:autoSpaceDN w:val="0"/>
        <w:adjustRightInd w:val="0"/>
        <w:rPr>
          <w:rFonts w:eastAsia="Times New Roman" w:cs="Arial"/>
          <w:sz w:val="24"/>
        </w:rPr>
      </w:pPr>
    </w:p>
    <w:p w14:paraId="3E60828E" w14:textId="77777777" w:rsidR="005D2DFF" w:rsidRPr="00F81FEA" w:rsidRDefault="005D2DFF" w:rsidP="00D00E73">
      <w:pPr>
        <w:numPr>
          <w:ilvl w:val="0"/>
          <w:numId w:val="34"/>
        </w:numPr>
        <w:autoSpaceDE w:val="0"/>
        <w:autoSpaceDN w:val="0"/>
        <w:adjustRightInd w:val="0"/>
        <w:spacing w:after="0" w:line="240" w:lineRule="auto"/>
        <w:rPr>
          <w:rFonts w:eastAsia="Times New Roman" w:cs="Arial"/>
          <w:sz w:val="24"/>
        </w:rPr>
      </w:pPr>
      <w:r w:rsidRPr="00F81FEA">
        <w:rPr>
          <w:rFonts w:eastAsia="Times New Roman" w:cs="Arial"/>
          <w:sz w:val="24"/>
        </w:rPr>
        <w:t>12V 600W vehicle powered Mains power supply inverter.</w:t>
      </w:r>
    </w:p>
    <w:p w14:paraId="177D4D44" w14:textId="77777777" w:rsidR="005D2DFF" w:rsidRPr="00F81FEA" w:rsidRDefault="005D2DFF" w:rsidP="005D2DFF">
      <w:pPr>
        <w:rPr>
          <w:rFonts w:ascii="Times New Roman" w:eastAsia="Times New Roman" w:hAnsi="Times New Roman"/>
          <w:sz w:val="24"/>
        </w:rPr>
      </w:pPr>
    </w:p>
    <w:p w14:paraId="3D09EEB6" w14:textId="77777777" w:rsidR="005D2DFF" w:rsidRPr="00F81FEA" w:rsidRDefault="005D2DFF" w:rsidP="00D00E73">
      <w:pPr>
        <w:numPr>
          <w:ilvl w:val="0"/>
          <w:numId w:val="34"/>
        </w:numPr>
        <w:spacing w:after="160" w:line="259" w:lineRule="auto"/>
        <w:rPr>
          <w:rFonts w:eastAsia="Times New Roman" w:cs="Arial"/>
          <w:sz w:val="24"/>
        </w:rPr>
      </w:pPr>
      <w:r w:rsidRPr="00F81FEA">
        <w:rPr>
          <w:rFonts w:eastAsia="Times New Roman" w:cs="Arial"/>
          <w:sz w:val="24"/>
        </w:rPr>
        <w:t xml:space="preserve">Battery voltage and load tester.  </w:t>
      </w:r>
    </w:p>
    <w:p w14:paraId="4117A11F" w14:textId="77777777" w:rsidR="005D2DFF" w:rsidRPr="00F81FEA" w:rsidRDefault="005D2DFF" w:rsidP="00D00E73">
      <w:pPr>
        <w:numPr>
          <w:ilvl w:val="0"/>
          <w:numId w:val="34"/>
        </w:numPr>
        <w:spacing w:after="160" w:line="259" w:lineRule="auto"/>
        <w:rPr>
          <w:rFonts w:eastAsia="Times New Roman" w:cs="Arial"/>
          <w:sz w:val="24"/>
        </w:rPr>
      </w:pPr>
      <w:r w:rsidRPr="00F81FEA">
        <w:rPr>
          <w:rFonts w:eastAsia="Times New Roman" w:cs="Arial"/>
          <w:sz w:val="24"/>
        </w:rPr>
        <w:lastRenderedPageBreak/>
        <w:t>General and comprehensive tool kit containing general fitting and electrician’s tools.</w:t>
      </w:r>
    </w:p>
    <w:p w14:paraId="428CF668" w14:textId="77777777" w:rsidR="005D2DFF" w:rsidRDefault="005D2DFF" w:rsidP="005D2DFF">
      <w:pPr>
        <w:rPr>
          <w:rFonts w:eastAsia="STZhongsong"/>
          <w:sz w:val="24"/>
        </w:rPr>
      </w:pPr>
      <w:r>
        <w:rPr>
          <w:sz w:val="24"/>
        </w:rPr>
        <w:br w:type="page"/>
      </w:r>
    </w:p>
    <w:p w14:paraId="34D5CCF2" w14:textId="77777777" w:rsidR="005D2DFF" w:rsidRPr="000E2ECF" w:rsidRDefault="005D2DFF" w:rsidP="005D2DFF">
      <w:pPr>
        <w:pStyle w:val="Heading2"/>
        <w:spacing w:after="120"/>
        <w:rPr>
          <w:b w:val="0"/>
          <w:bCs w:val="0"/>
          <w:color w:val="auto"/>
          <w:sz w:val="24"/>
          <w:szCs w:val="24"/>
        </w:rPr>
      </w:pPr>
      <w:r w:rsidRPr="000E2ECF">
        <w:rPr>
          <w:color w:val="auto"/>
          <w:sz w:val="24"/>
          <w:szCs w:val="24"/>
        </w:rPr>
        <w:lastRenderedPageBreak/>
        <w:t xml:space="preserve">ANNEX P </w:t>
      </w:r>
      <w:r w:rsidRPr="000E2ECF">
        <w:rPr>
          <w:color w:val="auto"/>
          <w:sz w:val="24"/>
          <w:szCs w:val="24"/>
        </w:rPr>
        <w:tab/>
        <w:t>Example of DfT’s stock held at the DfT’s storage facility</w:t>
      </w:r>
    </w:p>
    <w:p w14:paraId="09243F9A" w14:textId="77777777" w:rsidR="005D2DFF" w:rsidRDefault="005D2DFF" w:rsidP="005D2DFF">
      <w:pPr>
        <w:rPr>
          <w:sz w:val="24"/>
        </w:rPr>
      </w:pPr>
    </w:p>
    <w:p w14:paraId="4EA8A8B2" w14:textId="77777777" w:rsidR="005D2DFF" w:rsidRPr="009F444D" w:rsidRDefault="005D2DFF" w:rsidP="005D2DFF">
      <w:pPr>
        <w:autoSpaceDE w:val="0"/>
        <w:autoSpaceDN w:val="0"/>
        <w:adjustRightInd w:val="0"/>
        <w:rPr>
          <w:rFonts w:eastAsia="Times New Roman" w:cs="Arial"/>
          <w:i/>
          <w:iCs/>
          <w:sz w:val="24"/>
        </w:rPr>
      </w:pPr>
      <w:r w:rsidRPr="009F444D">
        <w:rPr>
          <w:rFonts w:eastAsia="Times New Roman" w:cs="Arial"/>
          <w:i/>
          <w:iCs/>
          <w:sz w:val="24"/>
        </w:rPr>
        <w:t xml:space="preserve">Note: The information in </w:t>
      </w:r>
      <w:r>
        <w:rPr>
          <w:rFonts w:eastAsia="Times New Roman" w:cs="Arial"/>
          <w:i/>
          <w:iCs/>
          <w:sz w:val="24"/>
        </w:rPr>
        <w:t xml:space="preserve">this </w:t>
      </w:r>
      <w:r w:rsidRPr="009F444D">
        <w:rPr>
          <w:rFonts w:eastAsia="Times New Roman" w:cs="Arial"/>
          <w:i/>
          <w:iCs/>
          <w:sz w:val="24"/>
        </w:rPr>
        <w:t xml:space="preserve">table is based on the </w:t>
      </w:r>
      <w:r>
        <w:rPr>
          <w:rFonts w:eastAsia="Times New Roman" w:cs="Arial"/>
          <w:i/>
          <w:iCs/>
          <w:sz w:val="24"/>
        </w:rPr>
        <w:t>summer 2022 stocklist.</w:t>
      </w:r>
      <w:r w:rsidRPr="009F444D">
        <w:rPr>
          <w:rFonts w:eastAsia="Times New Roman" w:cs="Arial"/>
          <w:i/>
          <w:iCs/>
          <w:sz w:val="24"/>
        </w:rPr>
        <w:t xml:space="preserve"> The quantities and stock listed are indicative and are subject to change.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9"/>
        <w:gridCol w:w="2117"/>
      </w:tblGrid>
      <w:tr w:rsidR="005D2DFF" w:rsidRPr="002061C4" w14:paraId="5FC5BB0B" w14:textId="77777777" w:rsidTr="003D756A">
        <w:trPr>
          <w:trHeight w:val="288"/>
        </w:trPr>
        <w:tc>
          <w:tcPr>
            <w:tcW w:w="3826" w:type="pct"/>
            <w:shd w:val="clear" w:color="auto" w:fill="auto"/>
            <w:noWrap/>
            <w:vAlign w:val="center"/>
            <w:hideMark/>
          </w:tcPr>
          <w:p w14:paraId="375CA5E2" w14:textId="77777777" w:rsidR="005D2DFF" w:rsidRPr="009F444D" w:rsidRDefault="005D2DFF" w:rsidP="003D756A">
            <w:pPr>
              <w:rPr>
                <w:rFonts w:eastAsia="Times New Roman" w:cs="Arial"/>
                <w:b/>
                <w:bCs/>
                <w:color w:val="000000"/>
                <w:sz w:val="20"/>
                <w:szCs w:val="20"/>
                <w:lang w:eastAsia="en-GB"/>
              </w:rPr>
            </w:pPr>
            <w:r w:rsidRPr="009F444D">
              <w:rPr>
                <w:rFonts w:eastAsia="Times New Roman" w:cs="Arial"/>
                <w:b/>
                <w:bCs/>
                <w:color w:val="000000"/>
                <w:sz w:val="20"/>
                <w:szCs w:val="20"/>
                <w:lang w:eastAsia="en-GB"/>
              </w:rPr>
              <w:t>Stocklist</w:t>
            </w:r>
          </w:p>
        </w:tc>
        <w:tc>
          <w:tcPr>
            <w:tcW w:w="1174" w:type="pct"/>
            <w:shd w:val="clear" w:color="auto" w:fill="auto"/>
            <w:vAlign w:val="center"/>
            <w:hideMark/>
          </w:tcPr>
          <w:p w14:paraId="7854942F" w14:textId="77777777" w:rsidR="005D2DFF" w:rsidRPr="009F444D" w:rsidRDefault="005D2DFF" w:rsidP="003D756A">
            <w:pPr>
              <w:jc w:val="center"/>
              <w:rPr>
                <w:rFonts w:eastAsia="Times New Roman" w:cs="Arial"/>
                <w:b/>
                <w:bCs/>
                <w:color w:val="000000"/>
                <w:sz w:val="20"/>
                <w:szCs w:val="20"/>
                <w:lang w:eastAsia="en-GB"/>
              </w:rPr>
            </w:pPr>
            <w:r w:rsidRPr="009F444D">
              <w:rPr>
                <w:rFonts w:eastAsia="Times New Roman" w:cs="Arial"/>
                <w:b/>
                <w:bCs/>
                <w:color w:val="000000"/>
                <w:sz w:val="20"/>
                <w:szCs w:val="20"/>
                <w:lang w:eastAsia="en-GB"/>
              </w:rPr>
              <w:t xml:space="preserve">Quantity </w:t>
            </w:r>
          </w:p>
        </w:tc>
      </w:tr>
      <w:tr w:rsidR="005D2DFF" w:rsidRPr="002061C4" w14:paraId="5E489321" w14:textId="77777777" w:rsidTr="003D756A">
        <w:trPr>
          <w:trHeight w:val="288"/>
        </w:trPr>
        <w:tc>
          <w:tcPr>
            <w:tcW w:w="3826" w:type="pct"/>
            <w:shd w:val="clear" w:color="auto" w:fill="auto"/>
            <w:noWrap/>
            <w:hideMark/>
          </w:tcPr>
          <w:p w14:paraId="3FA58B75" w14:textId="77777777" w:rsidR="005D2DFF" w:rsidRPr="002061C4" w:rsidRDefault="005D2DFF" w:rsidP="003D756A">
            <w:pPr>
              <w:rPr>
                <w:rFonts w:eastAsia="Times New Roman" w:cs="Arial"/>
                <w:color w:val="000000"/>
                <w:sz w:val="20"/>
                <w:szCs w:val="20"/>
                <w:highlight w:val="green"/>
                <w:lang w:eastAsia="en-GB"/>
              </w:rPr>
            </w:pPr>
            <w:r w:rsidRPr="002B412A">
              <w:t>HI-TRAC classifier, EMU3</w:t>
            </w:r>
          </w:p>
        </w:tc>
        <w:tc>
          <w:tcPr>
            <w:tcW w:w="1174" w:type="pct"/>
            <w:shd w:val="clear" w:color="auto" w:fill="auto"/>
            <w:noWrap/>
            <w:hideMark/>
          </w:tcPr>
          <w:p w14:paraId="4CE3E803" w14:textId="77777777" w:rsidR="005D2DFF" w:rsidRPr="002061C4" w:rsidRDefault="005D2DFF" w:rsidP="003D756A">
            <w:pPr>
              <w:jc w:val="center"/>
              <w:rPr>
                <w:rFonts w:eastAsia="Times New Roman" w:cs="Arial"/>
                <w:color w:val="000000"/>
                <w:sz w:val="20"/>
                <w:szCs w:val="20"/>
                <w:highlight w:val="green"/>
                <w:lang w:eastAsia="en-GB"/>
              </w:rPr>
            </w:pPr>
            <w:r w:rsidRPr="002B412A">
              <w:t>43</w:t>
            </w:r>
          </w:p>
        </w:tc>
      </w:tr>
      <w:tr w:rsidR="005D2DFF" w:rsidRPr="002061C4" w14:paraId="7AF48F61" w14:textId="77777777" w:rsidTr="003D756A">
        <w:trPr>
          <w:trHeight w:val="288"/>
        </w:trPr>
        <w:tc>
          <w:tcPr>
            <w:tcW w:w="3826" w:type="pct"/>
            <w:shd w:val="clear" w:color="auto" w:fill="auto"/>
            <w:noWrap/>
            <w:hideMark/>
          </w:tcPr>
          <w:p w14:paraId="2141433D" w14:textId="77777777" w:rsidR="005D2DFF" w:rsidRPr="002061C4" w:rsidRDefault="005D2DFF" w:rsidP="003D756A">
            <w:pPr>
              <w:rPr>
                <w:rFonts w:eastAsia="Times New Roman" w:cs="Arial"/>
                <w:color w:val="000000"/>
                <w:sz w:val="20"/>
                <w:szCs w:val="20"/>
                <w:highlight w:val="green"/>
                <w:lang w:eastAsia="en-GB"/>
              </w:rPr>
            </w:pPr>
            <w:r w:rsidRPr="002B412A">
              <w:t>HI-TRAC classifier, other</w:t>
            </w:r>
          </w:p>
        </w:tc>
        <w:tc>
          <w:tcPr>
            <w:tcW w:w="1174" w:type="pct"/>
            <w:shd w:val="clear" w:color="auto" w:fill="auto"/>
            <w:noWrap/>
            <w:hideMark/>
          </w:tcPr>
          <w:p w14:paraId="5FBD445D" w14:textId="77777777" w:rsidR="005D2DFF" w:rsidRPr="002061C4" w:rsidRDefault="005D2DFF" w:rsidP="003D756A">
            <w:pPr>
              <w:jc w:val="center"/>
              <w:rPr>
                <w:rFonts w:eastAsia="Times New Roman" w:cs="Arial"/>
                <w:color w:val="000000"/>
                <w:sz w:val="20"/>
                <w:szCs w:val="20"/>
                <w:highlight w:val="green"/>
                <w:lang w:eastAsia="en-GB"/>
              </w:rPr>
            </w:pPr>
            <w:r w:rsidRPr="002B412A">
              <w:t>35</w:t>
            </w:r>
          </w:p>
        </w:tc>
      </w:tr>
      <w:tr w:rsidR="005D2DFF" w:rsidRPr="002061C4" w14:paraId="57A1CFA6" w14:textId="77777777" w:rsidTr="003D756A">
        <w:trPr>
          <w:trHeight w:val="288"/>
        </w:trPr>
        <w:tc>
          <w:tcPr>
            <w:tcW w:w="3826" w:type="pct"/>
            <w:shd w:val="clear" w:color="auto" w:fill="auto"/>
            <w:noWrap/>
            <w:hideMark/>
          </w:tcPr>
          <w:p w14:paraId="132D7626" w14:textId="77777777" w:rsidR="005D2DFF" w:rsidRPr="002061C4" w:rsidRDefault="005D2DFF" w:rsidP="003D756A">
            <w:pPr>
              <w:rPr>
                <w:rFonts w:eastAsia="Times New Roman" w:cs="Arial"/>
                <w:color w:val="000000"/>
                <w:sz w:val="20"/>
                <w:szCs w:val="20"/>
                <w:highlight w:val="green"/>
                <w:lang w:eastAsia="en-GB"/>
              </w:rPr>
            </w:pPr>
            <w:r w:rsidRPr="002B412A">
              <w:t>Piezoelectric sensor, various lengths</w:t>
            </w:r>
          </w:p>
        </w:tc>
        <w:tc>
          <w:tcPr>
            <w:tcW w:w="1174" w:type="pct"/>
            <w:shd w:val="clear" w:color="auto" w:fill="auto"/>
            <w:noWrap/>
            <w:hideMark/>
          </w:tcPr>
          <w:p w14:paraId="521A57A9" w14:textId="77777777" w:rsidR="005D2DFF" w:rsidRPr="002061C4" w:rsidRDefault="005D2DFF" w:rsidP="003D756A">
            <w:pPr>
              <w:jc w:val="center"/>
              <w:rPr>
                <w:rFonts w:eastAsia="Times New Roman" w:cs="Arial"/>
                <w:color w:val="000000"/>
                <w:sz w:val="20"/>
                <w:szCs w:val="20"/>
                <w:highlight w:val="green"/>
                <w:lang w:eastAsia="en-GB"/>
              </w:rPr>
            </w:pPr>
            <w:r w:rsidRPr="002B412A">
              <w:t>342</w:t>
            </w:r>
          </w:p>
        </w:tc>
      </w:tr>
      <w:tr w:rsidR="005D2DFF" w:rsidRPr="002061C4" w14:paraId="10BC08D9" w14:textId="77777777" w:rsidTr="003D756A">
        <w:trPr>
          <w:trHeight w:val="288"/>
        </w:trPr>
        <w:tc>
          <w:tcPr>
            <w:tcW w:w="3826" w:type="pct"/>
            <w:shd w:val="clear" w:color="auto" w:fill="auto"/>
            <w:noWrap/>
            <w:hideMark/>
          </w:tcPr>
          <w:p w14:paraId="75A80AAA" w14:textId="77777777" w:rsidR="005D2DFF" w:rsidRPr="002061C4" w:rsidRDefault="005D2DFF" w:rsidP="003D756A">
            <w:pPr>
              <w:rPr>
                <w:rFonts w:eastAsia="Times New Roman" w:cs="Arial"/>
                <w:color w:val="000000"/>
                <w:sz w:val="20"/>
                <w:szCs w:val="20"/>
                <w:highlight w:val="green"/>
                <w:lang w:eastAsia="en-GB"/>
              </w:rPr>
            </w:pPr>
            <w:r w:rsidRPr="002B412A">
              <w:t>Loop cable (1000m reels)</w:t>
            </w:r>
          </w:p>
        </w:tc>
        <w:tc>
          <w:tcPr>
            <w:tcW w:w="1174" w:type="pct"/>
            <w:shd w:val="clear" w:color="auto" w:fill="auto"/>
            <w:noWrap/>
            <w:hideMark/>
          </w:tcPr>
          <w:p w14:paraId="4AAE0329" w14:textId="77777777" w:rsidR="005D2DFF" w:rsidRPr="002061C4" w:rsidRDefault="005D2DFF" w:rsidP="003D756A">
            <w:pPr>
              <w:jc w:val="center"/>
              <w:rPr>
                <w:rFonts w:eastAsia="Times New Roman" w:cs="Arial"/>
                <w:color w:val="000000"/>
                <w:sz w:val="20"/>
                <w:szCs w:val="20"/>
                <w:highlight w:val="green"/>
                <w:lang w:eastAsia="en-GB"/>
              </w:rPr>
            </w:pPr>
            <w:r w:rsidRPr="002B412A">
              <w:t>5</w:t>
            </w:r>
          </w:p>
        </w:tc>
      </w:tr>
      <w:tr w:rsidR="005D2DFF" w:rsidRPr="002061C4" w14:paraId="1D82A566" w14:textId="77777777" w:rsidTr="003D756A">
        <w:trPr>
          <w:trHeight w:val="288"/>
        </w:trPr>
        <w:tc>
          <w:tcPr>
            <w:tcW w:w="3826" w:type="pct"/>
            <w:shd w:val="clear" w:color="auto" w:fill="auto"/>
            <w:noWrap/>
            <w:hideMark/>
          </w:tcPr>
          <w:p w14:paraId="18AC3537" w14:textId="77777777" w:rsidR="005D2DFF" w:rsidRPr="002061C4" w:rsidRDefault="005D2DFF" w:rsidP="003D756A">
            <w:pPr>
              <w:rPr>
                <w:rFonts w:eastAsia="Times New Roman" w:cs="Arial"/>
                <w:color w:val="000000"/>
                <w:sz w:val="20"/>
                <w:szCs w:val="20"/>
                <w:highlight w:val="green"/>
                <w:lang w:eastAsia="en-GB"/>
              </w:rPr>
            </w:pPr>
            <w:r w:rsidRPr="002B412A">
              <w:t>PU200 resin (tins)</w:t>
            </w:r>
          </w:p>
        </w:tc>
        <w:tc>
          <w:tcPr>
            <w:tcW w:w="1174" w:type="pct"/>
            <w:shd w:val="clear" w:color="auto" w:fill="auto"/>
            <w:noWrap/>
            <w:hideMark/>
          </w:tcPr>
          <w:p w14:paraId="2182444B" w14:textId="77777777" w:rsidR="005D2DFF" w:rsidRPr="002061C4" w:rsidRDefault="005D2DFF" w:rsidP="003D756A">
            <w:pPr>
              <w:jc w:val="center"/>
              <w:rPr>
                <w:rFonts w:eastAsia="Times New Roman" w:cs="Arial"/>
                <w:color w:val="000000"/>
                <w:sz w:val="20"/>
                <w:szCs w:val="20"/>
                <w:highlight w:val="green"/>
                <w:lang w:eastAsia="en-GB"/>
              </w:rPr>
            </w:pPr>
            <w:r w:rsidRPr="002B412A">
              <w:t>257</w:t>
            </w:r>
          </w:p>
        </w:tc>
      </w:tr>
      <w:tr w:rsidR="005D2DFF" w:rsidRPr="002061C4" w14:paraId="0894CD0B" w14:textId="77777777" w:rsidTr="003D756A">
        <w:trPr>
          <w:trHeight w:val="288"/>
        </w:trPr>
        <w:tc>
          <w:tcPr>
            <w:tcW w:w="3826" w:type="pct"/>
            <w:shd w:val="clear" w:color="auto" w:fill="auto"/>
            <w:noWrap/>
            <w:hideMark/>
          </w:tcPr>
          <w:p w14:paraId="380FFDB7" w14:textId="77777777" w:rsidR="005D2DFF" w:rsidRPr="002061C4" w:rsidRDefault="005D2DFF" w:rsidP="003D756A">
            <w:pPr>
              <w:rPr>
                <w:rFonts w:eastAsia="Times New Roman" w:cs="Arial"/>
                <w:color w:val="000000"/>
                <w:sz w:val="20"/>
                <w:szCs w:val="20"/>
                <w:highlight w:val="green"/>
                <w:lang w:eastAsia="en-GB"/>
              </w:rPr>
            </w:pPr>
            <w:r w:rsidRPr="002B412A">
              <w:t>SIM Card</w:t>
            </w:r>
          </w:p>
        </w:tc>
        <w:tc>
          <w:tcPr>
            <w:tcW w:w="1174" w:type="pct"/>
            <w:shd w:val="clear" w:color="auto" w:fill="auto"/>
            <w:noWrap/>
            <w:hideMark/>
          </w:tcPr>
          <w:p w14:paraId="58853024" w14:textId="77777777" w:rsidR="005D2DFF" w:rsidRPr="002061C4" w:rsidRDefault="005D2DFF" w:rsidP="003D756A">
            <w:pPr>
              <w:jc w:val="center"/>
              <w:rPr>
                <w:rFonts w:eastAsia="Times New Roman" w:cs="Arial"/>
                <w:color w:val="000000"/>
                <w:sz w:val="20"/>
                <w:szCs w:val="20"/>
                <w:highlight w:val="green"/>
                <w:lang w:eastAsia="en-GB"/>
              </w:rPr>
            </w:pPr>
            <w:r w:rsidRPr="002B412A">
              <w:t>38</w:t>
            </w:r>
          </w:p>
        </w:tc>
      </w:tr>
      <w:tr w:rsidR="005D2DFF" w:rsidRPr="002061C4" w14:paraId="07432FB5" w14:textId="77777777" w:rsidTr="003D756A">
        <w:trPr>
          <w:trHeight w:val="288"/>
        </w:trPr>
        <w:tc>
          <w:tcPr>
            <w:tcW w:w="3826" w:type="pct"/>
            <w:shd w:val="clear" w:color="auto" w:fill="auto"/>
            <w:noWrap/>
            <w:hideMark/>
          </w:tcPr>
          <w:p w14:paraId="4F8ACB0E" w14:textId="77777777" w:rsidR="005D2DFF" w:rsidRPr="002061C4" w:rsidRDefault="005D2DFF" w:rsidP="003D756A">
            <w:pPr>
              <w:rPr>
                <w:rFonts w:eastAsia="Times New Roman" w:cs="Arial"/>
                <w:color w:val="000000"/>
                <w:sz w:val="20"/>
                <w:szCs w:val="20"/>
                <w:highlight w:val="green"/>
                <w:lang w:eastAsia="en-GB"/>
              </w:rPr>
            </w:pPr>
            <w:r w:rsidRPr="002B412A">
              <w:t>EMS Amplifier</w:t>
            </w:r>
          </w:p>
        </w:tc>
        <w:tc>
          <w:tcPr>
            <w:tcW w:w="1174" w:type="pct"/>
            <w:shd w:val="clear" w:color="auto" w:fill="auto"/>
            <w:noWrap/>
            <w:hideMark/>
          </w:tcPr>
          <w:p w14:paraId="1A9CAA6F" w14:textId="77777777" w:rsidR="005D2DFF" w:rsidRPr="002061C4" w:rsidRDefault="005D2DFF" w:rsidP="003D756A">
            <w:pPr>
              <w:jc w:val="center"/>
              <w:rPr>
                <w:rFonts w:eastAsia="Times New Roman" w:cs="Arial"/>
                <w:color w:val="000000"/>
                <w:sz w:val="20"/>
                <w:szCs w:val="20"/>
                <w:highlight w:val="green"/>
                <w:lang w:eastAsia="en-GB"/>
              </w:rPr>
            </w:pPr>
            <w:r w:rsidRPr="002B412A">
              <w:t>8</w:t>
            </w:r>
          </w:p>
        </w:tc>
      </w:tr>
      <w:tr w:rsidR="005D2DFF" w:rsidRPr="002061C4" w14:paraId="3B23CB4A" w14:textId="77777777" w:rsidTr="003D756A">
        <w:trPr>
          <w:trHeight w:val="288"/>
        </w:trPr>
        <w:tc>
          <w:tcPr>
            <w:tcW w:w="3826" w:type="pct"/>
            <w:shd w:val="clear" w:color="auto" w:fill="auto"/>
            <w:noWrap/>
            <w:hideMark/>
          </w:tcPr>
          <w:p w14:paraId="3789DBE4" w14:textId="77777777" w:rsidR="005D2DFF" w:rsidRPr="002061C4" w:rsidRDefault="005D2DFF" w:rsidP="003D756A">
            <w:pPr>
              <w:rPr>
                <w:rFonts w:eastAsia="Times New Roman" w:cs="Arial"/>
                <w:color w:val="000000"/>
                <w:sz w:val="20"/>
                <w:szCs w:val="20"/>
                <w:highlight w:val="green"/>
                <w:lang w:eastAsia="en-GB"/>
              </w:rPr>
            </w:pPr>
            <w:r w:rsidRPr="002B412A">
              <w:t>Antennas (standard, Oscar 1, Oscar 17)</w:t>
            </w:r>
          </w:p>
        </w:tc>
        <w:tc>
          <w:tcPr>
            <w:tcW w:w="1174" w:type="pct"/>
            <w:shd w:val="clear" w:color="auto" w:fill="auto"/>
            <w:noWrap/>
            <w:hideMark/>
          </w:tcPr>
          <w:p w14:paraId="3EC588F4" w14:textId="77777777" w:rsidR="005D2DFF" w:rsidRPr="002061C4" w:rsidRDefault="005D2DFF" w:rsidP="003D756A">
            <w:pPr>
              <w:jc w:val="center"/>
              <w:rPr>
                <w:rFonts w:eastAsia="Times New Roman" w:cs="Arial"/>
                <w:color w:val="000000"/>
                <w:sz w:val="20"/>
                <w:szCs w:val="20"/>
                <w:highlight w:val="green"/>
                <w:lang w:eastAsia="en-GB"/>
              </w:rPr>
            </w:pPr>
            <w:r w:rsidRPr="002B412A">
              <w:t>70</w:t>
            </w:r>
          </w:p>
        </w:tc>
      </w:tr>
      <w:tr w:rsidR="005D2DFF" w:rsidRPr="002061C4" w14:paraId="7D135C89" w14:textId="77777777" w:rsidTr="003D756A">
        <w:trPr>
          <w:trHeight w:val="288"/>
        </w:trPr>
        <w:tc>
          <w:tcPr>
            <w:tcW w:w="3826" w:type="pct"/>
            <w:shd w:val="clear" w:color="auto" w:fill="auto"/>
            <w:noWrap/>
            <w:hideMark/>
          </w:tcPr>
          <w:p w14:paraId="673A96C5" w14:textId="77777777" w:rsidR="005D2DFF" w:rsidRPr="002061C4" w:rsidRDefault="005D2DFF" w:rsidP="003D756A">
            <w:pPr>
              <w:rPr>
                <w:rFonts w:eastAsia="Times New Roman" w:cs="Arial"/>
                <w:color w:val="000000"/>
                <w:sz w:val="20"/>
                <w:szCs w:val="20"/>
                <w:highlight w:val="green"/>
                <w:lang w:eastAsia="en-GB"/>
              </w:rPr>
            </w:pPr>
            <w:r w:rsidRPr="002B412A">
              <w:t>Loop Oscillator</w:t>
            </w:r>
          </w:p>
        </w:tc>
        <w:tc>
          <w:tcPr>
            <w:tcW w:w="1174" w:type="pct"/>
            <w:shd w:val="clear" w:color="auto" w:fill="auto"/>
            <w:noWrap/>
            <w:hideMark/>
          </w:tcPr>
          <w:p w14:paraId="4DB6E8F2" w14:textId="77777777" w:rsidR="005D2DFF" w:rsidRPr="002061C4" w:rsidRDefault="005D2DFF" w:rsidP="003D756A">
            <w:pPr>
              <w:jc w:val="center"/>
              <w:rPr>
                <w:rFonts w:eastAsia="Times New Roman" w:cs="Arial"/>
                <w:color w:val="000000"/>
                <w:sz w:val="20"/>
                <w:szCs w:val="20"/>
                <w:highlight w:val="green"/>
                <w:lang w:eastAsia="en-GB"/>
              </w:rPr>
            </w:pPr>
            <w:r w:rsidRPr="002B412A">
              <w:t>304</w:t>
            </w:r>
          </w:p>
        </w:tc>
      </w:tr>
      <w:tr w:rsidR="005D2DFF" w:rsidRPr="002061C4" w14:paraId="43785760" w14:textId="77777777" w:rsidTr="003D756A">
        <w:trPr>
          <w:trHeight w:val="288"/>
        </w:trPr>
        <w:tc>
          <w:tcPr>
            <w:tcW w:w="3826" w:type="pct"/>
            <w:shd w:val="clear" w:color="auto" w:fill="auto"/>
            <w:noWrap/>
            <w:hideMark/>
          </w:tcPr>
          <w:p w14:paraId="6AD1DEB1" w14:textId="77777777" w:rsidR="005D2DFF" w:rsidRPr="002061C4" w:rsidRDefault="005D2DFF" w:rsidP="003D756A">
            <w:pPr>
              <w:rPr>
                <w:rFonts w:eastAsia="Times New Roman" w:cs="Arial"/>
                <w:color w:val="000000"/>
                <w:sz w:val="20"/>
                <w:szCs w:val="20"/>
                <w:highlight w:val="green"/>
                <w:lang w:eastAsia="en-GB"/>
              </w:rPr>
            </w:pPr>
            <w:r w:rsidRPr="002B412A">
              <w:t>Loop Profiler</w:t>
            </w:r>
          </w:p>
        </w:tc>
        <w:tc>
          <w:tcPr>
            <w:tcW w:w="1174" w:type="pct"/>
            <w:shd w:val="clear" w:color="auto" w:fill="auto"/>
            <w:noWrap/>
            <w:hideMark/>
          </w:tcPr>
          <w:p w14:paraId="10590DF0" w14:textId="77777777" w:rsidR="005D2DFF" w:rsidRPr="002061C4" w:rsidRDefault="005D2DFF" w:rsidP="003D756A">
            <w:pPr>
              <w:jc w:val="center"/>
              <w:rPr>
                <w:rFonts w:eastAsia="Times New Roman" w:cs="Arial"/>
                <w:color w:val="000000"/>
                <w:sz w:val="20"/>
                <w:szCs w:val="20"/>
                <w:highlight w:val="green"/>
                <w:lang w:eastAsia="en-GB"/>
              </w:rPr>
            </w:pPr>
            <w:r w:rsidRPr="002B412A">
              <w:t>35</w:t>
            </w:r>
          </w:p>
        </w:tc>
      </w:tr>
      <w:tr w:rsidR="005D2DFF" w:rsidRPr="002061C4" w14:paraId="359E9CBE" w14:textId="77777777" w:rsidTr="003D756A">
        <w:trPr>
          <w:trHeight w:val="288"/>
        </w:trPr>
        <w:tc>
          <w:tcPr>
            <w:tcW w:w="3826" w:type="pct"/>
            <w:shd w:val="clear" w:color="auto" w:fill="auto"/>
            <w:noWrap/>
            <w:hideMark/>
          </w:tcPr>
          <w:p w14:paraId="7ABCD7A3" w14:textId="77777777" w:rsidR="005D2DFF" w:rsidRPr="002061C4" w:rsidRDefault="005D2DFF" w:rsidP="003D756A">
            <w:pPr>
              <w:rPr>
                <w:rFonts w:eastAsia="Times New Roman" w:cs="Arial"/>
                <w:color w:val="000000"/>
                <w:sz w:val="20"/>
                <w:szCs w:val="20"/>
                <w:highlight w:val="green"/>
                <w:lang w:eastAsia="en-GB"/>
              </w:rPr>
            </w:pPr>
            <w:r w:rsidRPr="002B412A">
              <w:t>Modems, various</w:t>
            </w:r>
          </w:p>
        </w:tc>
        <w:tc>
          <w:tcPr>
            <w:tcW w:w="1174" w:type="pct"/>
            <w:shd w:val="clear" w:color="auto" w:fill="auto"/>
            <w:noWrap/>
            <w:hideMark/>
          </w:tcPr>
          <w:p w14:paraId="39A97948" w14:textId="77777777" w:rsidR="005D2DFF" w:rsidRPr="002061C4" w:rsidRDefault="005D2DFF" w:rsidP="003D756A">
            <w:pPr>
              <w:jc w:val="center"/>
              <w:rPr>
                <w:rFonts w:eastAsia="Times New Roman" w:cs="Arial"/>
                <w:color w:val="000000"/>
                <w:sz w:val="20"/>
                <w:szCs w:val="20"/>
                <w:highlight w:val="green"/>
                <w:lang w:eastAsia="en-GB"/>
              </w:rPr>
            </w:pPr>
            <w:r w:rsidRPr="002B412A">
              <w:t>307</w:t>
            </w:r>
          </w:p>
        </w:tc>
      </w:tr>
      <w:tr w:rsidR="005D2DFF" w:rsidRPr="002061C4" w14:paraId="7CE21AB7" w14:textId="77777777" w:rsidTr="003D756A">
        <w:trPr>
          <w:trHeight w:val="288"/>
        </w:trPr>
        <w:tc>
          <w:tcPr>
            <w:tcW w:w="3826" w:type="pct"/>
            <w:shd w:val="clear" w:color="auto" w:fill="auto"/>
            <w:noWrap/>
            <w:hideMark/>
          </w:tcPr>
          <w:p w14:paraId="20EFF9D8" w14:textId="77777777" w:rsidR="005D2DFF" w:rsidRPr="002061C4" w:rsidRDefault="005D2DFF" w:rsidP="003D756A">
            <w:pPr>
              <w:rPr>
                <w:rFonts w:eastAsia="Times New Roman" w:cs="Arial"/>
                <w:color w:val="000000"/>
                <w:sz w:val="20"/>
                <w:szCs w:val="20"/>
                <w:highlight w:val="green"/>
                <w:lang w:eastAsia="en-GB"/>
              </w:rPr>
            </w:pPr>
            <w:r w:rsidRPr="002B412A">
              <w:t>Boards, various (primary, secondary, piezo, cycle)</w:t>
            </w:r>
          </w:p>
        </w:tc>
        <w:tc>
          <w:tcPr>
            <w:tcW w:w="1174" w:type="pct"/>
            <w:shd w:val="clear" w:color="auto" w:fill="auto"/>
            <w:noWrap/>
            <w:hideMark/>
          </w:tcPr>
          <w:p w14:paraId="31509EA0" w14:textId="77777777" w:rsidR="005D2DFF" w:rsidRPr="002061C4" w:rsidRDefault="005D2DFF" w:rsidP="003D756A">
            <w:pPr>
              <w:jc w:val="center"/>
              <w:rPr>
                <w:rFonts w:eastAsia="Times New Roman" w:cs="Arial"/>
                <w:color w:val="000000"/>
                <w:sz w:val="20"/>
                <w:szCs w:val="20"/>
                <w:highlight w:val="green"/>
                <w:lang w:eastAsia="en-GB"/>
              </w:rPr>
            </w:pPr>
            <w:r w:rsidRPr="002B412A">
              <w:t>313</w:t>
            </w:r>
          </w:p>
        </w:tc>
      </w:tr>
      <w:tr w:rsidR="005D2DFF" w:rsidRPr="002061C4" w14:paraId="7F2A90BD" w14:textId="77777777" w:rsidTr="003D756A">
        <w:trPr>
          <w:trHeight w:val="288"/>
        </w:trPr>
        <w:tc>
          <w:tcPr>
            <w:tcW w:w="3826" w:type="pct"/>
            <w:shd w:val="clear" w:color="auto" w:fill="auto"/>
            <w:noWrap/>
            <w:hideMark/>
          </w:tcPr>
          <w:p w14:paraId="0927E056" w14:textId="77777777" w:rsidR="005D2DFF" w:rsidRPr="002061C4" w:rsidRDefault="005D2DFF" w:rsidP="003D756A">
            <w:pPr>
              <w:rPr>
                <w:rFonts w:eastAsia="Times New Roman" w:cs="Arial"/>
                <w:color w:val="000000"/>
                <w:sz w:val="20"/>
                <w:szCs w:val="20"/>
                <w:highlight w:val="green"/>
                <w:lang w:eastAsia="en-GB"/>
              </w:rPr>
            </w:pPr>
            <w:r w:rsidRPr="002B412A">
              <w:t>Front Panel</w:t>
            </w:r>
          </w:p>
        </w:tc>
        <w:tc>
          <w:tcPr>
            <w:tcW w:w="1174" w:type="pct"/>
            <w:shd w:val="clear" w:color="auto" w:fill="auto"/>
            <w:noWrap/>
            <w:hideMark/>
          </w:tcPr>
          <w:p w14:paraId="59D5EE79" w14:textId="77777777" w:rsidR="005D2DFF" w:rsidRPr="002061C4" w:rsidRDefault="005D2DFF" w:rsidP="003D756A">
            <w:pPr>
              <w:jc w:val="center"/>
              <w:rPr>
                <w:rFonts w:eastAsia="Times New Roman" w:cs="Arial"/>
                <w:color w:val="000000"/>
                <w:sz w:val="20"/>
                <w:szCs w:val="20"/>
                <w:highlight w:val="green"/>
                <w:lang w:eastAsia="en-GB"/>
              </w:rPr>
            </w:pPr>
            <w:r w:rsidRPr="002B412A">
              <w:t>39</w:t>
            </w:r>
          </w:p>
        </w:tc>
      </w:tr>
      <w:tr w:rsidR="005D2DFF" w:rsidRPr="002061C4" w14:paraId="282D1833" w14:textId="77777777" w:rsidTr="003D756A">
        <w:trPr>
          <w:trHeight w:val="288"/>
        </w:trPr>
        <w:tc>
          <w:tcPr>
            <w:tcW w:w="3826" w:type="pct"/>
            <w:shd w:val="clear" w:color="auto" w:fill="auto"/>
            <w:noWrap/>
            <w:hideMark/>
          </w:tcPr>
          <w:p w14:paraId="1EFF9B5F" w14:textId="77777777" w:rsidR="005D2DFF" w:rsidRPr="002061C4" w:rsidRDefault="005D2DFF" w:rsidP="003D756A">
            <w:pPr>
              <w:rPr>
                <w:rFonts w:eastAsia="Times New Roman" w:cs="Arial"/>
                <w:color w:val="000000"/>
                <w:sz w:val="20"/>
                <w:szCs w:val="20"/>
                <w:highlight w:val="green"/>
                <w:lang w:eastAsia="en-GB"/>
              </w:rPr>
            </w:pPr>
            <w:r w:rsidRPr="002B412A">
              <w:t>Backplane</w:t>
            </w:r>
          </w:p>
        </w:tc>
        <w:tc>
          <w:tcPr>
            <w:tcW w:w="1174" w:type="pct"/>
            <w:shd w:val="clear" w:color="auto" w:fill="auto"/>
            <w:noWrap/>
            <w:hideMark/>
          </w:tcPr>
          <w:p w14:paraId="4EF856F7" w14:textId="77777777" w:rsidR="005D2DFF" w:rsidRPr="002061C4" w:rsidRDefault="005D2DFF" w:rsidP="003D756A">
            <w:pPr>
              <w:jc w:val="center"/>
              <w:rPr>
                <w:rFonts w:eastAsia="Times New Roman" w:cs="Arial"/>
                <w:color w:val="000000"/>
                <w:sz w:val="20"/>
                <w:szCs w:val="20"/>
                <w:highlight w:val="green"/>
                <w:lang w:eastAsia="en-GB"/>
              </w:rPr>
            </w:pPr>
            <w:r w:rsidRPr="002B412A">
              <w:t>29</w:t>
            </w:r>
          </w:p>
        </w:tc>
      </w:tr>
      <w:tr w:rsidR="005D2DFF" w:rsidRPr="002061C4" w14:paraId="5984BC53" w14:textId="77777777" w:rsidTr="003D756A">
        <w:trPr>
          <w:trHeight w:val="288"/>
        </w:trPr>
        <w:tc>
          <w:tcPr>
            <w:tcW w:w="3826" w:type="pct"/>
            <w:shd w:val="clear" w:color="auto" w:fill="auto"/>
            <w:noWrap/>
            <w:hideMark/>
          </w:tcPr>
          <w:p w14:paraId="65062787" w14:textId="77777777" w:rsidR="005D2DFF" w:rsidRPr="002061C4" w:rsidRDefault="005D2DFF" w:rsidP="003D756A">
            <w:pPr>
              <w:rPr>
                <w:rFonts w:eastAsia="Times New Roman" w:cs="Arial"/>
                <w:color w:val="000000"/>
                <w:sz w:val="20"/>
                <w:szCs w:val="20"/>
                <w:highlight w:val="green"/>
                <w:lang w:eastAsia="en-GB"/>
              </w:rPr>
            </w:pPr>
            <w:r w:rsidRPr="002B412A">
              <w:t>IEC Lead</w:t>
            </w:r>
          </w:p>
        </w:tc>
        <w:tc>
          <w:tcPr>
            <w:tcW w:w="1174" w:type="pct"/>
            <w:shd w:val="clear" w:color="auto" w:fill="auto"/>
            <w:noWrap/>
            <w:hideMark/>
          </w:tcPr>
          <w:p w14:paraId="38275F6D" w14:textId="77777777" w:rsidR="005D2DFF" w:rsidRPr="002061C4" w:rsidRDefault="005D2DFF" w:rsidP="003D756A">
            <w:pPr>
              <w:jc w:val="center"/>
              <w:rPr>
                <w:rFonts w:eastAsia="Times New Roman" w:cs="Arial"/>
                <w:color w:val="000000"/>
                <w:sz w:val="20"/>
                <w:szCs w:val="20"/>
                <w:highlight w:val="green"/>
                <w:lang w:eastAsia="en-GB"/>
              </w:rPr>
            </w:pPr>
            <w:r w:rsidRPr="002B412A">
              <w:t>3</w:t>
            </w:r>
          </w:p>
        </w:tc>
      </w:tr>
      <w:tr w:rsidR="005D2DFF" w:rsidRPr="002061C4" w14:paraId="46D5928D" w14:textId="77777777" w:rsidTr="003D756A">
        <w:trPr>
          <w:trHeight w:val="288"/>
        </w:trPr>
        <w:tc>
          <w:tcPr>
            <w:tcW w:w="3826" w:type="pct"/>
            <w:shd w:val="clear" w:color="auto" w:fill="auto"/>
            <w:noWrap/>
            <w:hideMark/>
          </w:tcPr>
          <w:p w14:paraId="5439B34A" w14:textId="77777777" w:rsidR="005D2DFF" w:rsidRPr="002061C4" w:rsidRDefault="005D2DFF" w:rsidP="003D756A">
            <w:pPr>
              <w:rPr>
                <w:rFonts w:eastAsia="Times New Roman" w:cs="Arial"/>
                <w:color w:val="000000"/>
                <w:sz w:val="20"/>
                <w:szCs w:val="20"/>
                <w:highlight w:val="green"/>
                <w:lang w:eastAsia="en-GB"/>
              </w:rPr>
            </w:pPr>
            <w:r w:rsidRPr="002B412A">
              <w:t>Aux PCB</w:t>
            </w:r>
          </w:p>
        </w:tc>
        <w:tc>
          <w:tcPr>
            <w:tcW w:w="1174" w:type="pct"/>
            <w:shd w:val="clear" w:color="auto" w:fill="auto"/>
            <w:noWrap/>
            <w:hideMark/>
          </w:tcPr>
          <w:p w14:paraId="449FF061" w14:textId="77777777" w:rsidR="005D2DFF" w:rsidRPr="002061C4" w:rsidRDefault="005D2DFF" w:rsidP="003D756A">
            <w:pPr>
              <w:jc w:val="center"/>
              <w:rPr>
                <w:rFonts w:eastAsia="Times New Roman" w:cs="Arial"/>
                <w:color w:val="000000"/>
                <w:sz w:val="20"/>
                <w:szCs w:val="20"/>
                <w:highlight w:val="green"/>
                <w:lang w:eastAsia="en-GB"/>
              </w:rPr>
            </w:pPr>
            <w:r w:rsidRPr="002B412A">
              <w:t>20</w:t>
            </w:r>
          </w:p>
        </w:tc>
      </w:tr>
      <w:tr w:rsidR="005D2DFF" w:rsidRPr="002061C4" w14:paraId="25A68993" w14:textId="77777777" w:rsidTr="003D756A">
        <w:trPr>
          <w:trHeight w:val="288"/>
        </w:trPr>
        <w:tc>
          <w:tcPr>
            <w:tcW w:w="3826" w:type="pct"/>
            <w:shd w:val="clear" w:color="auto" w:fill="auto"/>
            <w:noWrap/>
            <w:hideMark/>
          </w:tcPr>
          <w:p w14:paraId="0A6418D9" w14:textId="77777777" w:rsidR="005D2DFF" w:rsidRPr="002061C4" w:rsidRDefault="005D2DFF" w:rsidP="003D756A">
            <w:pPr>
              <w:rPr>
                <w:rFonts w:eastAsia="Times New Roman" w:cs="Arial"/>
                <w:color w:val="000000"/>
                <w:sz w:val="20"/>
                <w:szCs w:val="20"/>
                <w:highlight w:val="green"/>
                <w:lang w:eastAsia="en-GB"/>
              </w:rPr>
            </w:pPr>
            <w:r w:rsidRPr="002B412A">
              <w:t>LCD Unit</w:t>
            </w:r>
          </w:p>
        </w:tc>
        <w:tc>
          <w:tcPr>
            <w:tcW w:w="1174" w:type="pct"/>
            <w:shd w:val="clear" w:color="auto" w:fill="auto"/>
            <w:noWrap/>
            <w:hideMark/>
          </w:tcPr>
          <w:p w14:paraId="3D19E658" w14:textId="77777777" w:rsidR="005D2DFF" w:rsidRPr="002061C4" w:rsidRDefault="005D2DFF" w:rsidP="003D756A">
            <w:pPr>
              <w:jc w:val="center"/>
              <w:rPr>
                <w:rFonts w:eastAsia="Times New Roman" w:cs="Arial"/>
                <w:color w:val="000000"/>
                <w:sz w:val="20"/>
                <w:szCs w:val="20"/>
                <w:highlight w:val="green"/>
                <w:lang w:eastAsia="en-GB"/>
              </w:rPr>
            </w:pPr>
            <w:r w:rsidRPr="002B412A">
              <w:t>3</w:t>
            </w:r>
          </w:p>
        </w:tc>
      </w:tr>
      <w:tr w:rsidR="005D2DFF" w:rsidRPr="002061C4" w14:paraId="1A01641F" w14:textId="77777777" w:rsidTr="003D756A">
        <w:trPr>
          <w:trHeight w:val="288"/>
        </w:trPr>
        <w:tc>
          <w:tcPr>
            <w:tcW w:w="3826" w:type="pct"/>
            <w:shd w:val="clear" w:color="auto" w:fill="auto"/>
            <w:noWrap/>
            <w:hideMark/>
          </w:tcPr>
          <w:p w14:paraId="00F88A72" w14:textId="77777777" w:rsidR="005D2DFF" w:rsidRPr="002061C4" w:rsidRDefault="005D2DFF" w:rsidP="003D756A">
            <w:pPr>
              <w:rPr>
                <w:rFonts w:eastAsia="Times New Roman" w:cs="Arial"/>
                <w:color w:val="000000"/>
                <w:sz w:val="20"/>
                <w:szCs w:val="20"/>
                <w:highlight w:val="green"/>
                <w:lang w:eastAsia="en-GB"/>
              </w:rPr>
            </w:pPr>
            <w:r w:rsidRPr="002B412A">
              <w:t>TDU Profiler</w:t>
            </w:r>
          </w:p>
        </w:tc>
        <w:tc>
          <w:tcPr>
            <w:tcW w:w="1174" w:type="pct"/>
            <w:shd w:val="clear" w:color="auto" w:fill="auto"/>
            <w:noWrap/>
            <w:hideMark/>
          </w:tcPr>
          <w:p w14:paraId="59E3FA2D" w14:textId="77777777" w:rsidR="005D2DFF" w:rsidRPr="002061C4" w:rsidRDefault="005D2DFF" w:rsidP="003D756A">
            <w:pPr>
              <w:jc w:val="center"/>
              <w:rPr>
                <w:rFonts w:eastAsia="Times New Roman" w:cs="Arial"/>
                <w:color w:val="000000"/>
                <w:sz w:val="20"/>
                <w:szCs w:val="20"/>
                <w:highlight w:val="green"/>
                <w:lang w:eastAsia="en-GB"/>
              </w:rPr>
            </w:pPr>
            <w:r w:rsidRPr="002B412A">
              <w:t>4</w:t>
            </w:r>
          </w:p>
        </w:tc>
      </w:tr>
      <w:tr w:rsidR="005D2DFF" w:rsidRPr="002061C4" w14:paraId="15A9B763" w14:textId="77777777" w:rsidTr="003D756A">
        <w:trPr>
          <w:trHeight w:val="288"/>
        </w:trPr>
        <w:tc>
          <w:tcPr>
            <w:tcW w:w="3826" w:type="pct"/>
            <w:shd w:val="clear" w:color="auto" w:fill="auto"/>
            <w:noWrap/>
            <w:hideMark/>
          </w:tcPr>
          <w:p w14:paraId="426ABB0D" w14:textId="77777777" w:rsidR="005D2DFF" w:rsidRPr="002061C4" w:rsidRDefault="005D2DFF" w:rsidP="003D756A">
            <w:pPr>
              <w:rPr>
                <w:rFonts w:eastAsia="Times New Roman" w:cs="Arial"/>
                <w:color w:val="000000"/>
                <w:sz w:val="20"/>
                <w:szCs w:val="20"/>
                <w:highlight w:val="green"/>
                <w:lang w:eastAsia="en-GB"/>
              </w:rPr>
            </w:pPr>
            <w:r w:rsidRPr="002B412A">
              <w:lastRenderedPageBreak/>
              <w:t>Battery_12V</w:t>
            </w:r>
          </w:p>
        </w:tc>
        <w:tc>
          <w:tcPr>
            <w:tcW w:w="1174" w:type="pct"/>
            <w:shd w:val="clear" w:color="auto" w:fill="auto"/>
            <w:noWrap/>
            <w:hideMark/>
          </w:tcPr>
          <w:p w14:paraId="1396A7A2" w14:textId="77777777" w:rsidR="005D2DFF" w:rsidRPr="002061C4" w:rsidRDefault="005D2DFF" w:rsidP="003D756A">
            <w:pPr>
              <w:jc w:val="center"/>
              <w:rPr>
                <w:rFonts w:eastAsia="Times New Roman" w:cs="Arial"/>
                <w:color w:val="000000"/>
                <w:sz w:val="20"/>
                <w:szCs w:val="20"/>
                <w:highlight w:val="green"/>
                <w:lang w:eastAsia="en-GB"/>
              </w:rPr>
            </w:pPr>
            <w:r w:rsidRPr="002B412A">
              <w:t>46</w:t>
            </w:r>
          </w:p>
        </w:tc>
      </w:tr>
      <w:tr w:rsidR="005D2DFF" w:rsidRPr="002061C4" w14:paraId="1ABA971C" w14:textId="77777777" w:rsidTr="003D756A">
        <w:trPr>
          <w:trHeight w:val="288"/>
        </w:trPr>
        <w:tc>
          <w:tcPr>
            <w:tcW w:w="3826" w:type="pct"/>
            <w:shd w:val="clear" w:color="auto" w:fill="auto"/>
            <w:noWrap/>
            <w:hideMark/>
          </w:tcPr>
          <w:p w14:paraId="2AED1A06" w14:textId="77777777" w:rsidR="005D2DFF" w:rsidRPr="002061C4" w:rsidRDefault="005D2DFF" w:rsidP="003D756A">
            <w:pPr>
              <w:rPr>
                <w:rFonts w:eastAsia="Times New Roman" w:cs="Arial"/>
                <w:color w:val="000000"/>
                <w:sz w:val="20"/>
                <w:szCs w:val="20"/>
                <w:highlight w:val="green"/>
                <w:lang w:eastAsia="en-GB"/>
              </w:rPr>
            </w:pPr>
            <w:r w:rsidRPr="002B412A">
              <w:t>Battery_6V</w:t>
            </w:r>
          </w:p>
        </w:tc>
        <w:tc>
          <w:tcPr>
            <w:tcW w:w="1174" w:type="pct"/>
            <w:shd w:val="clear" w:color="auto" w:fill="auto"/>
            <w:noWrap/>
            <w:hideMark/>
          </w:tcPr>
          <w:p w14:paraId="650C0F7A" w14:textId="77777777" w:rsidR="005D2DFF" w:rsidRPr="002061C4" w:rsidRDefault="005D2DFF" w:rsidP="003D756A">
            <w:pPr>
              <w:jc w:val="center"/>
              <w:rPr>
                <w:rFonts w:eastAsia="Times New Roman" w:cs="Arial"/>
                <w:color w:val="000000"/>
                <w:sz w:val="20"/>
                <w:szCs w:val="20"/>
                <w:highlight w:val="green"/>
                <w:lang w:eastAsia="en-GB"/>
              </w:rPr>
            </w:pPr>
            <w:r w:rsidRPr="002B412A">
              <w:t>82</w:t>
            </w:r>
          </w:p>
        </w:tc>
      </w:tr>
      <w:tr w:rsidR="005D2DFF" w:rsidRPr="002061C4" w14:paraId="52E552AD" w14:textId="77777777" w:rsidTr="003D756A">
        <w:trPr>
          <w:trHeight w:val="288"/>
        </w:trPr>
        <w:tc>
          <w:tcPr>
            <w:tcW w:w="3826" w:type="pct"/>
            <w:shd w:val="clear" w:color="auto" w:fill="auto"/>
            <w:noWrap/>
            <w:hideMark/>
          </w:tcPr>
          <w:p w14:paraId="0343D435" w14:textId="77777777" w:rsidR="005D2DFF" w:rsidRPr="002061C4" w:rsidRDefault="005D2DFF" w:rsidP="003D756A">
            <w:pPr>
              <w:rPr>
                <w:rFonts w:eastAsia="Times New Roman" w:cs="Arial"/>
                <w:color w:val="000000"/>
                <w:sz w:val="20"/>
                <w:szCs w:val="20"/>
                <w:highlight w:val="green"/>
                <w:lang w:eastAsia="en-GB"/>
              </w:rPr>
            </w:pPr>
            <w:r w:rsidRPr="002B412A">
              <w:t>Solar cable kit</w:t>
            </w:r>
          </w:p>
        </w:tc>
        <w:tc>
          <w:tcPr>
            <w:tcW w:w="1174" w:type="pct"/>
            <w:shd w:val="clear" w:color="auto" w:fill="auto"/>
            <w:noWrap/>
            <w:hideMark/>
          </w:tcPr>
          <w:p w14:paraId="5C30B039" w14:textId="77777777" w:rsidR="005D2DFF" w:rsidRPr="002061C4" w:rsidRDefault="005D2DFF" w:rsidP="003D756A">
            <w:pPr>
              <w:jc w:val="center"/>
              <w:rPr>
                <w:rFonts w:eastAsia="Times New Roman" w:cs="Arial"/>
                <w:color w:val="000000"/>
                <w:sz w:val="20"/>
                <w:szCs w:val="20"/>
                <w:highlight w:val="green"/>
                <w:lang w:eastAsia="en-GB"/>
              </w:rPr>
            </w:pPr>
            <w:r w:rsidRPr="002B412A">
              <w:t>227</w:t>
            </w:r>
          </w:p>
        </w:tc>
      </w:tr>
      <w:tr w:rsidR="005D2DFF" w:rsidRPr="002061C4" w14:paraId="4A1669B3" w14:textId="77777777" w:rsidTr="003D756A">
        <w:trPr>
          <w:trHeight w:val="288"/>
        </w:trPr>
        <w:tc>
          <w:tcPr>
            <w:tcW w:w="3826" w:type="pct"/>
            <w:shd w:val="clear" w:color="auto" w:fill="auto"/>
            <w:noWrap/>
            <w:hideMark/>
          </w:tcPr>
          <w:p w14:paraId="42A18AC4" w14:textId="77777777" w:rsidR="005D2DFF" w:rsidRPr="002061C4" w:rsidRDefault="005D2DFF" w:rsidP="003D756A">
            <w:pPr>
              <w:rPr>
                <w:rFonts w:eastAsia="Times New Roman" w:cs="Arial"/>
                <w:color w:val="000000"/>
                <w:sz w:val="20"/>
                <w:szCs w:val="20"/>
                <w:highlight w:val="green"/>
                <w:lang w:eastAsia="en-GB"/>
              </w:rPr>
            </w:pPr>
            <w:r w:rsidRPr="002B412A">
              <w:t>Solar panel 10W</w:t>
            </w:r>
          </w:p>
        </w:tc>
        <w:tc>
          <w:tcPr>
            <w:tcW w:w="1174" w:type="pct"/>
            <w:shd w:val="clear" w:color="auto" w:fill="auto"/>
            <w:noWrap/>
            <w:hideMark/>
          </w:tcPr>
          <w:p w14:paraId="4A556BD3" w14:textId="77777777" w:rsidR="005D2DFF" w:rsidRPr="002061C4" w:rsidRDefault="005D2DFF" w:rsidP="003D756A">
            <w:pPr>
              <w:jc w:val="center"/>
              <w:rPr>
                <w:rFonts w:eastAsia="Times New Roman" w:cs="Arial"/>
                <w:color w:val="000000"/>
                <w:sz w:val="20"/>
                <w:szCs w:val="20"/>
                <w:highlight w:val="green"/>
                <w:lang w:eastAsia="en-GB"/>
              </w:rPr>
            </w:pPr>
            <w:r w:rsidRPr="002B412A">
              <w:t>42</w:t>
            </w:r>
          </w:p>
        </w:tc>
      </w:tr>
      <w:tr w:rsidR="005D2DFF" w:rsidRPr="002061C4" w14:paraId="63418255" w14:textId="77777777" w:rsidTr="003D756A">
        <w:trPr>
          <w:trHeight w:val="288"/>
        </w:trPr>
        <w:tc>
          <w:tcPr>
            <w:tcW w:w="3826" w:type="pct"/>
            <w:shd w:val="clear" w:color="auto" w:fill="auto"/>
            <w:noWrap/>
            <w:hideMark/>
          </w:tcPr>
          <w:p w14:paraId="58E1CF05" w14:textId="77777777" w:rsidR="005D2DFF" w:rsidRPr="002061C4" w:rsidRDefault="005D2DFF" w:rsidP="003D756A">
            <w:pPr>
              <w:rPr>
                <w:rFonts w:eastAsia="Times New Roman" w:cs="Arial"/>
                <w:color w:val="000000"/>
                <w:sz w:val="20"/>
                <w:szCs w:val="20"/>
                <w:highlight w:val="green"/>
                <w:lang w:eastAsia="en-GB"/>
              </w:rPr>
            </w:pPr>
            <w:r w:rsidRPr="002B412A">
              <w:t>Solar panel 20W</w:t>
            </w:r>
          </w:p>
        </w:tc>
        <w:tc>
          <w:tcPr>
            <w:tcW w:w="1174" w:type="pct"/>
            <w:shd w:val="clear" w:color="auto" w:fill="auto"/>
            <w:noWrap/>
            <w:hideMark/>
          </w:tcPr>
          <w:p w14:paraId="69CFC83C" w14:textId="77777777" w:rsidR="005D2DFF" w:rsidRPr="002061C4" w:rsidRDefault="005D2DFF" w:rsidP="003D756A">
            <w:pPr>
              <w:jc w:val="center"/>
              <w:rPr>
                <w:rFonts w:eastAsia="Times New Roman" w:cs="Arial"/>
                <w:color w:val="000000"/>
                <w:sz w:val="20"/>
                <w:szCs w:val="20"/>
                <w:highlight w:val="green"/>
                <w:lang w:eastAsia="en-GB"/>
              </w:rPr>
            </w:pPr>
            <w:r w:rsidRPr="002B412A">
              <w:t>13</w:t>
            </w:r>
          </w:p>
        </w:tc>
      </w:tr>
      <w:tr w:rsidR="005D2DFF" w:rsidRPr="002061C4" w14:paraId="40405915" w14:textId="77777777" w:rsidTr="003D756A">
        <w:trPr>
          <w:trHeight w:val="288"/>
        </w:trPr>
        <w:tc>
          <w:tcPr>
            <w:tcW w:w="3826" w:type="pct"/>
            <w:shd w:val="clear" w:color="auto" w:fill="auto"/>
            <w:noWrap/>
            <w:hideMark/>
          </w:tcPr>
          <w:p w14:paraId="6331DD3B" w14:textId="77777777" w:rsidR="005D2DFF" w:rsidRPr="002061C4" w:rsidRDefault="005D2DFF" w:rsidP="003D756A">
            <w:pPr>
              <w:rPr>
                <w:rFonts w:eastAsia="Times New Roman" w:cs="Arial"/>
                <w:color w:val="000000"/>
                <w:sz w:val="20"/>
                <w:szCs w:val="20"/>
                <w:highlight w:val="green"/>
                <w:lang w:eastAsia="en-GB"/>
              </w:rPr>
            </w:pPr>
            <w:r w:rsidRPr="002B412A">
              <w:t>Solar panel mounting</w:t>
            </w:r>
          </w:p>
        </w:tc>
        <w:tc>
          <w:tcPr>
            <w:tcW w:w="1174" w:type="pct"/>
            <w:shd w:val="clear" w:color="auto" w:fill="auto"/>
            <w:noWrap/>
            <w:hideMark/>
          </w:tcPr>
          <w:p w14:paraId="0B00FEEC" w14:textId="77777777" w:rsidR="005D2DFF" w:rsidRPr="002061C4" w:rsidRDefault="005D2DFF" w:rsidP="003D756A">
            <w:pPr>
              <w:jc w:val="center"/>
              <w:rPr>
                <w:rFonts w:eastAsia="Times New Roman" w:cs="Arial"/>
                <w:color w:val="000000"/>
                <w:sz w:val="20"/>
                <w:szCs w:val="20"/>
                <w:highlight w:val="green"/>
                <w:lang w:eastAsia="en-GB"/>
              </w:rPr>
            </w:pPr>
            <w:r w:rsidRPr="002B412A">
              <w:t>8</w:t>
            </w:r>
          </w:p>
        </w:tc>
      </w:tr>
      <w:tr w:rsidR="005D2DFF" w:rsidRPr="002061C4" w14:paraId="1786F4E0" w14:textId="77777777" w:rsidTr="003D756A">
        <w:trPr>
          <w:trHeight w:val="288"/>
        </w:trPr>
        <w:tc>
          <w:tcPr>
            <w:tcW w:w="3826" w:type="pct"/>
            <w:shd w:val="clear" w:color="auto" w:fill="auto"/>
            <w:noWrap/>
            <w:hideMark/>
          </w:tcPr>
          <w:p w14:paraId="7FA6610D" w14:textId="77777777" w:rsidR="005D2DFF" w:rsidRPr="002061C4" w:rsidRDefault="005D2DFF" w:rsidP="003D756A">
            <w:pPr>
              <w:rPr>
                <w:rFonts w:eastAsia="Times New Roman" w:cs="Arial"/>
                <w:color w:val="000000"/>
                <w:sz w:val="20"/>
                <w:szCs w:val="20"/>
                <w:highlight w:val="green"/>
                <w:lang w:eastAsia="en-GB"/>
              </w:rPr>
            </w:pPr>
            <w:proofErr w:type="spellStart"/>
            <w:r w:rsidRPr="002B412A">
              <w:t>Regulator_Solar</w:t>
            </w:r>
            <w:proofErr w:type="spellEnd"/>
          </w:p>
        </w:tc>
        <w:tc>
          <w:tcPr>
            <w:tcW w:w="1174" w:type="pct"/>
            <w:shd w:val="clear" w:color="auto" w:fill="auto"/>
            <w:noWrap/>
            <w:hideMark/>
          </w:tcPr>
          <w:p w14:paraId="2CE63B8A" w14:textId="77777777" w:rsidR="005D2DFF" w:rsidRPr="002061C4" w:rsidRDefault="005D2DFF" w:rsidP="003D756A">
            <w:pPr>
              <w:jc w:val="center"/>
              <w:rPr>
                <w:rFonts w:eastAsia="Times New Roman" w:cs="Arial"/>
                <w:color w:val="000000"/>
                <w:sz w:val="20"/>
                <w:szCs w:val="20"/>
                <w:highlight w:val="green"/>
                <w:lang w:eastAsia="en-GB"/>
              </w:rPr>
            </w:pPr>
            <w:r w:rsidRPr="002B412A">
              <w:t>66</w:t>
            </w:r>
          </w:p>
        </w:tc>
      </w:tr>
      <w:tr w:rsidR="005D2DFF" w:rsidRPr="002061C4" w14:paraId="1BA4D0CA" w14:textId="77777777" w:rsidTr="003D756A">
        <w:trPr>
          <w:trHeight w:val="288"/>
        </w:trPr>
        <w:tc>
          <w:tcPr>
            <w:tcW w:w="3826" w:type="pct"/>
            <w:shd w:val="clear" w:color="auto" w:fill="auto"/>
            <w:noWrap/>
            <w:hideMark/>
          </w:tcPr>
          <w:p w14:paraId="2F6D03C0" w14:textId="77777777" w:rsidR="005D2DFF" w:rsidRPr="002061C4" w:rsidRDefault="005D2DFF" w:rsidP="003D756A">
            <w:pPr>
              <w:rPr>
                <w:rFonts w:eastAsia="Times New Roman" w:cs="Arial"/>
                <w:color w:val="000000"/>
                <w:sz w:val="20"/>
                <w:szCs w:val="20"/>
                <w:highlight w:val="green"/>
                <w:lang w:eastAsia="en-GB"/>
              </w:rPr>
            </w:pPr>
            <w:proofErr w:type="spellStart"/>
            <w:r w:rsidRPr="002B412A">
              <w:t>Windcharger</w:t>
            </w:r>
            <w:proofErr w:type="spellEnd"/>
          </w:p>
        </w:tc>
        <w:tc>
          <w:tcPr>
            <w:tcW w:w="1174" w:type="pct"/>
            <w:shd w:val="clear" w:color="auto" w:fill="auto"/>
            <w:noWrap/>
            <w:hideMark/>
          </w:tcPr>
          <w:p w14:paraId="0435B671" w14:textId="77777777" w:rsidR="005D2DFF" w:rsidRPr="002061C4" w:rsidRDefault="005D2DFF" w:rsidP="003D756A">
            <w:pPr>
              <w:jc w:val="center"/>
              <w:rPr>
                <w:rFonts w:eastAsia="Times New Roman" w:cs="Arial"/>
                <w:color w:val="000000"/>
                <w:sz w:val="20"/>
                <w:szCs w:val="20"/>
                <w:highlight w:val="green"/>
                <w:lang w:eastAsia="en-GB"/>
              </w:rPr>
            </w:pPr>
            <w:r w:rsidRPr="002B412A">
              <w:t>7</w:t>
            </w:r>
          </w:p>
        </w:tc>
      </w:tr>
      <w:tr w:rsidR="005D2DFF" w:rsidRPr="002061C4" w14:paraId="65C3723C" w14:textId="77777777" w:rsidTr="003D756A">
        <w:trPr>
          <w:trHeight w:val="288"/>
        </w:trPr>
        <w:tc>
          <w:tcPr>
            <w:tcW w:w="3826" w:type="pct"/>
            <w:shd w:val="clear" w:color="auto" w:fill="auto"/>
            <w:noWrap/>
            <w:hideMark/>
          </w:tcPr>
          <w:p w14:paraId="1CEA90A7" w14:textId="77777777" w:rsidR="005D2DFF" w:rsidRPr="002061C4" w:rsidRDefault="005D2DFF" w:rsidP="003D756A">
            <w:pPr>
              <w:rPr>
                <w:rFonts w:eastAsia="Times New Roman" w:cs="Arial"/>
                <w:color w:val="000000"/>
                <w:sz w:val="20"/>
                <w:szCs w:val="20"/>
                <w:highlight w:val="green"/>
                <w:lang w:eastAsia="en-GB"/>
              </w:rPr>
            </w:pPr>
            <w:r w:rsidRPr="002B412A">
              <w:t>Surge Protector</w:t>
            </w:r>
          </w:p>
        </w:tc>
        <w:tc>
          <w:tcPr>
            <w:tcW w:w="1174" w:type="pct"/>
            <w:shd w:val="clear" w:color="auto" w:fill="auto"/>
            <w:noWrap/>
            <w:hideMark/>
          </w:tcPr>
          <w:p w14:paraId="6DBC2424" w14:textId="77777777" w:rsidR="005D2DFF" w:rsidRPr="002061C4" w:rsidRDefault="005D2DFF" w:rsidP="003D756A">
            <w:pPr>
              <w:jc w:val="center"/>
              <w:rPr>
                <w:rFonts w:eastAsia="Times New Roman" w:cs="Arial"/>
                <w:color w:val="000000"/>
                <w:sz w:val="20"/>
                <w:szCs w:val="20"/>
                <w:highlight w:val="green"/>
                <w:lang w:eastAsia="en-GB"/>
              </w:rPr>
            </w:pPr>
            <w:r w:rsidRPr="002B412A">
              <w:t>57</w:t>
            </w:r>
          </w:p>
        </w:tc>
      </w:tr>
      <w:tr w:rsidR="005D2DFF" w:rsidRPr="002061C4" w14:paraId="1857D0D7" w14:textId="77777777" w:rsidTr="003D756A">
        <w:trPr>
          <w:trHeight w:val="288"/>
        </w:trPr>
        <w:tc>
          <w:tcPr>
            <w:tcW w:w="3826" w:type="pct"/>
            <w:shd w:val="clear" w:color="auto" w:fill="auto"/>
            <w:noWrap/>
            <w:hideMark/>
          </w:tcPr>
          <w:p w14:paraId="16025D10" w14:textId="77777777" w:rsidR="005D2DFF" w:rsidRPr="002061C4" w:rsidRDefault="005D2DFF" w:rsidP="003D756A">
            <w:pPr>
              <w:rPr>
                <w:rFonts w:eastAsia="Times New Roman" w:cs="Arial"/>
                <w:color w:val="000000"/>
                <w:sz w:val="20"/>
                <w:szCs w:val="20"/>
                <w:highlight w:val="green"/>
                <w:lang w:eastAsia="en-GB"/>
              </w:rPr>
            </w:pPr>
            <w:r w:rsidRPr="002B412A">
              <w:t>Regulator, 12V</w:t>
            </w:r>
          </w:p>
        </w:tc>
        <w:tc>
          <w:tcPr>
            <w:tcW w:w="1174" w:type="pct"/>
            <w:shd w:val="clear" w:color="auto" w:fill="auto"/>
            <w:noWrap/>
            <w:hideMark/>
          </w:tcPr>
          <w:p w14:paraId="73B8EC8D" w14:textId="77777777" w:rsidR="005D2DFF" w:rsidRPr="002061C4" w:rsidRDefault="005D2DFF" w:rsidP="003D756A">
            <w:pPr>
              <w:jc w:val="center"/>
              <w:rPr>
                <w:rFonts w:eastAsia="Times New Roman" w:cs="Arial"/>
                <w:color w:val="000000"/>
                <w:sz w:val="20"/>
                <w:szCs w:val="20"/>
                <w:highlight w:val="green"/>
                <w:lang w:eastAsia="en-GB"/>
              </w:rPr>
            </w:pPr>
            <w:r w:rsidRPr="002B412A">
              <w:t>15</w:t>
            </w:r>
          </w:p>
        </w:tc>
      </w:tr>
      <w:tr w:rsidR="005D2DFF" w:rsidRPr="002061C4" w14:paraId="55EA7EB4" w14:textId="77777777" w:rsidTr="003D756A">
        <w:trPr>
          <w:trHeight w:val="288"/>
        </w:trPr>
        <w:tc>
          <w:tcPr>
            <w:tcW w:w="3826" w:type="pct"/>
            <w:shd w:val="clear" w:color="auto" w:fill="auto"/>
            <w:noWrap/>
            <w:hideMark/>
          </w:tcPr>
          <w:p w14:paraId="7BF38611" w14:textId="77777777" w:rsidR="005D2DFF" w:rsidRPr="002061C4" w:rsidRDefault="005D2DFF" w:rsidP="003D756A">
            <w:pPr>
              <w:rPr>
                <w:rFonts w:eastAsia="Times New Roman" w:cs="Arial"/>
                <w:color w:val="000000"/>
                <w:sz w:val="20"/>
                <w:szCs w:val="20"/>
                <w:highlight w:val="green"/>
                <w:lang w:eastAsia="en-GB"/>
              </w:rPr>
            </w:pPr>
            <w:r w:rsidRPr="002B412A">
              <w:t>Pole, 6m, rigid</w:t>
            </w:r>
          </w:p>
        </w:tc>
        <w:tc>
          <w:tcPr>
            <w:tcW w:w="1174" w:type="pct"/>
            <w:shd w:val="clear" w:color="auto" w:fill="auto"/>
            <w:noWrap/>
            <w:hideMark/>
          </w:tcPr>
          <w:p w14:paraId="486B42B2" w14:textId="77777777" w:rsidR="005D2DFF" w:rsidRPr="002061C4" w:rsidRDefault="005D2DFF" w:rsidP="003D756A">
            <w:pPr>
              <w:jc w:val="center"/>
              <w:rPr>
                <w:rFonts w:eastAsia="Times New Roman" w:cs="Arial"/>
                <w:color w:val="000000"/>
                <w:sz w:val="20"/>
                <w:szCs w:val="20"/>
                <w:highlight w:val="green"/>
                <w:lang w:eastAsia="en-GB"/>
              </w:rPr>
            </w:pPr>
            <w:r w:rsidRPr="002B412A">
              <w:t>2</w:t>
            </w:r>
          </w:p>
        </w:tc>
      </w:tr>
      <w:tr w:rsidR="005D2DFF" w:rsidRPr="002061C4" w14:paraId="5F520140" w14:textId="77777777" w:rsidTr="003D756A">
        <w:trPr>
          <w:trHeight w:val="288"/>
        </w:trPr>
        <w:tc>
          <w:tcPr>
            <w:tcW w:w="3826" w:type="pct"/>
            <w:shd w:val="clear" w:color="auto" w:fill="auto"/>
            <w:noWrap/>
            <w:hideMark/>
          </w:tcPr>
          <w:p w14:paraId="200BA9A4" w14:textId="77777777" w:rsidR="005D2DFF" w:rsidRPr="002061C4" w:rsidRDefault="005D2DFF" w:rsidP="003D756A">
            <w:pPr>
              <w:rPr>
                <w:rFonts w:eastAsia="Times New Roman" w:cs="Arial"/>
                <w:color w:val="000000"/>
                <w:sz w:val="20"/>
                <w:szCs w:val="20"/>
                <w:highlight w:val="green"/>
                <w:lang w:eastAsia="en-GB"/>
              </w:rPr>
            </w:pPr>
            <w:r w:rsidRPr="002B412A">
              <w:t>Spiked razor collar</w:t>
            </w:r>
          </w:p>
        </w:tc>
        <w:tc>
          <w:tcPr>
            <w:tcW w:w="1174" w:type="pct"/>
            <w:shd w:val="clear" w:color="auto" w:fill="auto"/>
            <w:noWrap/>
            <w:hideMark/>
          </w:tcPr>
          <w:p w14:paraId="7A77C1C8" w14:textId="77777777" w:rsidR="005D2DFF" w:rsidRPr="002061C4" w:rsidRDefault="005D2DFF" w:rsidP="003D756A">
            <w:pPr>
              <w:jc w:val="center"/>
              <w:rPr>
                <w:rFonts w:eastAsia="Times New Roman" w:cs="Arial"/>
                <w:color w:val="000000"/>
                <w:sz w:val="20"/>
                <w:szCs w:val="20"/>
                <w:highlight w:val="green"/>
                <w:lang w:eastAsia="en-GB"/>
              </w:rPr>
            </w:pPr>
            <w:r w:rsidRPr="002B412A">
              <w:t>5</w:t>
            </w:r>
          </w:p>
        </w:tc>
      </w:tr>
      <w:tr w:rsidR="005D2DFF" w:rsidRPr="002061C4" w14:paraId="1D356124" w14:textId="77777777" w:rsidTr="003D756A">
        <w:trPr>
          <w:trHeight w:val="288"/>
        </w:trPr>
        <w:tc>
          <w:tcPr>
            <w:tcW w:w="3826" w:type="pct"/>
            <w:shd w:val="clear" w:color="auto" w:fill="auto"/>
            <w:noWrap/>
            <w:hideMark/>
          </w:tcPr>
          <w:p w14:paraId="6806EE28" w14:textId="77777777" w:rsidR="005D2DFF" w:rsidRPr="002061C4" w:rsidRDefault="005D2DFF" w:rsidP="003D756A">
            <w:pPr>
              <w:rPr>
                <w:rFonts w:eastAsia="Times New Roman" w:cs="Arial"/>
                <w:color w:val="000000"/>
                <w:sz w:val="20"/>
                <w:szCs w:val="20"/>
                <w:highlight w:val="green"/>
                <w:lang w:eastAsia="en-GB"/>
              </w:rPr>
            </w:pPr>
            <w:r w:rsidRPr="002B412A">
              <w:t>Cabinet, large</w:t>
            </w:r>
          </w:p>
        </w:tc>
        <w:tc>
          <w:tcPr>
            <w:tcW w:w="1174" w:type="pct"/>
            <w:shd w:val="clear" w:color="auto" w:fill="auto"/>
            <w:noWrap/>
            <w:hideMark/>
          </w:tcPr>
          <w:p w14:paraId="6CEB62AC" w14:textId="77777777" w:rsidR="005D2DFF" w:rsidRPr="002061C4" w:rsidRDefault="005D2DFF" w:rsidP="003D756A">
            <w:pPr>
              <w:jc w:val="center"/>
              <w:rPr>
                <w:rFonts w:eastAsia="Times New Roman" w:cs="Arial"/>
                <w:color w:val="000000"/>
                <w:sz w:val="20"/>
                <w:szCs w:val="20"/>
                <w:highlight w:val="green"/>
                <w:lang w:eastAsia="en-GB"/>
              </w:rPr>
            </w:pPr>
            <w:r w:rsidRPr="002B412A">
              <w:t>5</w:t>
            </w:r>
          </w:p>
        </w:tc>
      </w:tr>
      <w:tr w:rsidR="005D2DFF" w:rsidRPr="002061C4" w14:paraId="0EE1EA26" w14:textId="77777777" w:rsidTr="003D756A">
        <w:trPr>
          <w:trHeight w:val="288"/>
        </w:trPr>
        <w:tc>
          <w:tcPr>
            <w:tcW w:w="3826" w:type="pct"/>
            <w:shd w:val="clear" w:color="auto" w:fill="auto"/>
            <w:noWrap/>
            <w:hideMark/>
          </w:tcPr>
          <w:p w14:paraId="23DC50E9" w14:textId="77777777" w:rsidR="005D2DFF" w:rsidRPr="002061C4" w:rsidRDefault="005D2DFF" w:rsidP="003D756A">
            <w:pPr>
              <w:rPr>
                <w:rFonts w:eastAsia="Times New Roman" w:cs="Arial"/>
                <w:color w:val="000000"/>
                <w:sz w:val="20"/>
                <w:szCs w:val="20"/>
                <w:highlight w:val="green"/>
                <w:lang w:eastAsia="en-GB"/>
              </w:rPr>
            </w:pPr>
            <w:r w:rsidRPr="002B412A">
              <w:t>Cabinet, small</w:t>
            </w:r>
          </w:p>
        </w:tc>
        <w:tc>
          <w:tcPr>
            <w:tcW w:w="1174" w:type="pct"/>
            <w:shd w:val="clear" w:color="auto" w:fill="auto"/>
            <w:noWrap/>
            <w:hideMark/>
          </w:tcPr>
          <w:p w14:paraId="5618C246" w14:textId="77777777" w:rsidR="005D2DFF" w:rsidRPr="002061C4" w:rsidRDefault="005D2DFF" w:rsidP="003D756A">
            <w:pPr>
              <w:jc w:val="center"/>
              <w:rPr>
                <w:rFonts w:eastAsia="Times New Roman" w:cs="Arial"/>
                <w:color w:val="000000"/>
                <w:sz w:val="20"/>
                <w:szCs w:val="20"/>
                <w:highlight w:val="green"/>
                <w:lang w:eastAsia="en-GB"/>
              </w:rPr>
            </w:pPr>
            <w:r w:rsidRPr="002B412A">
              <w:t>13</w:t>
            </w:r>
          </w:p>
        </w:tc>
      </w:tr>
      <w:tr w:rsidR="005D2DFF" w:rsidRPr="002061C4" w14:paraId="0AEB3D45" w14:textId="77777777" w:rsidTr="003D756A">
        <w:trPr>
          <w:trHeight w:val="288"/>
        </w:trPr>
        <w:tc>
          <w:tcPr>
            <w:tcW w:w="3826" w:type="pct"/>
            <w:shd w:val="clear" w:color="auto" w:fill="auto"/>
            <w:noWrap/>
            <w:hideMark/>
          </w:tcPr>
          <w:p w14:paraId="0BE06ACE" w14:textId="77777777" w:rsidR="005D2DFF" w:rsidRPr="002061C4" w:rsidRDefault="005D2DFF" w:rsidP="003D756A">
            <w:pPr>
              <w:rPr>
                <w:rFonts w:eastAsia="Times New Roman" w:cs="Arial"/>
                <w:color w:val="000000"/>
                <w:sz w:val="20"/>
                <w:szCs w:val="20"/>
                <w:highlight w:val="green"/>
                <w:lang w:eastAsia="en-GB"/>
              </w:rPr>
            </w:pPr>
            <w:r w:rsidRPr="002B412A">
              <w:t>Cabinet lock</w:t>
            </w:r>
          </w:p>
        </w:tc>
        <w:tc>
          <w:tcPr>
            <w:tcW w:w="1174" w:type="pct"/>
            <w:shd w:val="clear" w:color="auto" w:fill="auto"/>
            <w:noWrap/>
            <w:hideMark/>
          </w:tcPr>
          <w:p w14:paraId="3B6E20C0" w14:textId="77777777" w:rsidR="005D2DFF" w:rsidRPr="002061C4" w:rsidRDefault="005D2DFF" w:rsidP="003D756A">
            <w:pPr>
              <w:jc w:val="center"/>
              <w:rPr>
                <w:rFonts w:eastAsia="Times New Roman" w:cs="Arial"/>
                <w:color w:val="000000"/>
                <w:sz w:val="20"/>
                <w:szCs w:val="20"/>
                <w:highlight w:val="green"/>
                <w:lang w:eastAsia="en-GB"/>
              </w:rPr>
            </w:pPr>
            <w:r w:rsidRPr="002B412A">
              <w:t>40</w:t>
            </w:r>
          </w:p>
        </w:tc>
      </w:tr>
      <w:tr w:rsidR="005D2DFF" w:rsidRPr="00B15331" w14:paraId="209E22D3" w14:textId="77777777" w:rsidTr="003D756A">
        <w:trPr>
          <w:trHeight w:val="567"/>
        </w:trPr>
        <w:tc>
          <w:tcPr>
            <w:tcW w:w="5000" w:type="pct"/>
            <w:gridSpan w:val="2"/>
            <w:shd w:val="clear" w:color="auto" w:fill="auto"/>
            <w:noWrap/>
            <w:vAlign w:val="center"/>
            <w:hideMark/>
          </w:tcPr>
          <w:p w14:paraId="7D9A3988" w14:textId="77777777" w:rsidR="005D2DFF" w:rsidRPr="009F444D" w:rsidRDefault="005D2DFF" w:rsidP="003D756A">
            <w:pPr>
              <w:rPr>
                <w:rFonts w:eastAsia="Times New Roman" w:cs="Arial"/>
                <w:color w:val="000000"/>
                <w:sz w:val="20"/>
                <w:szCs w:val="20"/>
                <w:lang w:eastAsia="en-GB"/>
              </w:rPr>
            </w:pPr>
            <w:proofErr w:type="gramStart"/>
            <w:r w:rsidRPr="009F444D">
              <w:rPr>
                <w:rFonts w:eastAsia="Times New Roman" w:cs="Arial"/>
                <w:color w:val="000000"/>
                <w:sz w:val="20"/>
                <w:szCs w:val="20"/>
                <w:lang w:eastAsia="en-GB"/>
              </w:rPr>
              <w:t>Plus</w:t>
            </w:r>
            <w:proofErr w:type="gramEnd"/>
            <w:r w:rsidRPr="009F444D">
              <w:rPr>
                <w:rFonts w:eastAsia="Times New Roman" w:cs="Arial"/>
                <w:color w:val="000000"/>
                <w:sz w:val="20"/>
                <w:szCs w:val="20"/>
                <w:lang w:eastAsia="en-GB"/>
              </w:rPr>
              <w:t xml:space="preserve"> various consumables (adhesive, BNC connectors, fuses, RCDs, cabinet heaters etc.)  </w:t>
            </w:r>
          </w:p>
        </w:tc>
      </w:tr>
    </w:tbl>
    <w:p w14:paraId="6DAABB69" w14:textId="77777777" w:rsidR="005D2DFF" w:rsidRDefault="005D2DFF" w:rsidP="005D2DFF">
      <w:pPr>
        <w:rPr>
          <w:rFonts w:eastAsia="STZhongsong"/>
          <w:sz w:val="24"/>
        </w:rPr>
      </w:pPr>
      <w:r>
        <w:rPr>
          <w:sz w:val="24"/>
        </w:rPr>
        <w:br w:type="page"/>
      </w:r>
    </w:p>
    <w:p w14:paraId="49E4A547" w14:textId="77777777" w:rsidR="005D2DFF" w:rsidRPr="000E2ECF" w:rsidRDefault="005D2DFF" w:rsidP="005D2DFF">
      <w:pPr>
        <w:pStyle w:val="Heading2"/>
        <w:spacing w:after="120"/>
        <w:rPr>
          <w:b w:val="0"/>
          <w:bCs w:val="0"/>
          <w:color w:val="auto"/>
          <w:sz w:val="24"/>
          <w:szCs w:val="24"/>
        </w:rPr>
      </w:pPr>
      <w:r w:rsidRPr="000E2ECF">
        <w:rPr>
          <w:color w:val="auto"/>
          <w:sz w:val="24"/>
          <w:szCs w:val="24"/>
        </w:rPr>
        <w:lastRenderedPageBreak/>
        <w:t xml:space="preserve">ANNEX Q </w:t>
      </w:r>
      <w:r w:rsidRPr="000E2ECF">
        <w:rPr>
          <w:color w:val="auto"/>
          <w:sz w:val="24"/>
          <w:szCs w:val="24"/>
        </w:rPr>
        <w:tab/>
        <w:t>Example of DfT’s spares replenished by the Contractor</w:t>
      </w:r>
    </w:p>
    <w:p w14:paraId="63A571A1" w14:textId="77777777" w:rsidR="005D2DFF" w:rsidRDefault="005D2DFF" w:rsidP="005D2DFF">
      <w:pPr>
        <w:rPr>
          <w:sz w:val="24"/>
        </w:rPr>
      </w:pPr>
    </w:p>
    <w:p w14:paraId="5D050959" w14:textId="77777777" w:rsidR="005D2DFF" w:rsidRPr="009F444D" w:rsidRDefault="005D2DFF" w:rsidP="005D2DFF">
      <w:pPr>
        <w:rPr>
          <w:rFonts w:eastAsia="Times New Roman" w:cs="Arial"/>
          <w:i/>
          <w:sz w:val="24"/>
        </w:rPr>
      </w:pPr>
      <w:r w:rsidRPr="009F444D">
        <w:rPr>
          <w:rFonts w:eastAsia="Times New Roman" w:cs="Arial"/>
          <w:i/>
          <w:sz w:val="24"/>
        </w:rPr>
        <w:t xml:space="preserve">A list of the kinds of equipment in the current contract that are sourced by the Contractor. Items listed shall be charged at cost price plus a contract mark up. When billing DfT, proof of the cost price must be supplied with the relevant invoice. </w:t>
      </w:r>
    </w:p>
    <w:p w14:paraId="25448FB3" w14:textId="77777777" w:rsidR="005D2DFF" w:rsidRPr="009F444D" w:rsidRDefault="005D2DFF" w:rsidP="005D2DFF">
      <w:pPr>
        <w:rPr>
          <w:rFonts w:eastAsia="Times New Roman" w:cs="Arial"/>
          <w:sz w:val="24"/>
        </w:rPr>
      </w:pPr>
    </w:p>
    <w:p w14:paraId="52497CE0" w14:textId="77777777" w:rsidR="005D2DFF" w:rsidRDefault="005D2DFF" w:rsidP="00D00E73">
      <w:pPr>
        <w:numPr>
          <w:ilvl w:val="0"/>
          <w:numId w:val="37"/>
        </w:numPr>
        <w:spacing w:after="0" w:line="240" w:lineRule="auto"/>
        <w:contextualSpacing/>
        <w:rPr>
          <w:rFonts w:eastAsia="Times New Roman" w:cs="Arial"/>
          <w:sz w:val="24"/>
        </w:rPr>
      </w:pPr>
      <w:r>
        <w:rPr>
          <w:rFonts w:eastAsia="Times New Roman" w:cs="Arial"/>
          <w:sz w:val="24"/>
        </w:rPr>
        <w:t>Classifiers spares &amp; accessories</w:t>
      </w:r>
    </w:p>
    <w:p w14:paraId="684875B7"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GPRS compatible modem</w:t>
      </w:r>
    </w:p>
    <w:p w14:paraId="3ED8CD3D"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Wiring loom for classifier cabinet</w:t>
      </w:r>
    </w:p>
    <w:p w14:paraId="1E467C3F"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12V battery</w:t>
      </w:r>
    </w:p>
    <w:p w14:paraId="1119439F"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6V battery</w:t>
      </w:r>
    </w:p>
    <w:p w14:paraId="1143F039" w14:textId="77777777" w:rsidR="005D2DFF" w:rsidRPr="009F444D" w:rsidRDefault="005D2DFF" w:rsidP="00D00E73">
      <w:pPr>
        <w:numPr>
          <w:ilvl w:val="0"/>
          <w:numId w:val="37"/>
        </w:numPr>
        <w:spacing w:after="0" w:line="240" w:lineRule="auto"/>
        <w:contextualSpacing/>
        <w:rPr>
          <w:rFonts w:eastAsia="Times New Roman" w:cs="Arial"/>
          <w:sz w:val="24"/>
        </w:rPr>
      </w:pPr>
      <w:r>
        <w:rPr>
          <w:rFonts w:eastAsia="Times New Roman" w:cs="Arial"/>
          <w:sz w:val="24"/>
        </w:rPr>
        <w:t>Solar panels (10 &amp; 20W) &amp; accessories</w:t>
      </w:r>
    </w:p>
    <w:p w14:paraId="76637CCA"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Mains distribution panel</w:t>
      </w:r>
    </w:p>
    <w:p w14:paraId="61B75987"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Standard Roadside Cabinet c/</w:t>
      </w:r>
      <w:proofErr w:type="gramStart"/>
      <w:r w:rsidRPr="009F444D">
        <w:rPr>
          <w:rFonts w:eastAsia="Times New Roman" w:cs="Arial"/>
          <w:sz w:val="24"/>
        </w:rPr>
        <w:t>w:-</w:t>
      </w:r>
      <w:proofErr w:type="gramEnd"/>
      <w:r w:rsidRPr="009F444D">
        <w:rPr>
          <w:rFonts w:eastAsia="Times New Roman" w:cs="Arial"/>
          <w:sz w:val="24"/>
        </w:rPr>
        <w:t>Mains Distribution, Surge Protection Devices, Sensor Connection Board and Door Switches</w:t>
      </w:r>
    </w:p>
    <w:p w14:paraId="51F26B88"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BL axle sensor 1.50</w:t>
      </w:r>
      <w:r>
        <w:rPr>
          <w:rFonts w:eastAsia="Times New Roman" w:cs="Arial"/>
          <w:sz w:val="24"/>
        </w:rPr>
        <w:t>, 2.00, 2.25m</w:t>
      </w:r>
      <w:r w:rsidRPr="009F444D">
        <w:rPr>
          <w:rFonts w:eastAsia="Times New Roman" w:cs="Arial"/>
          <w:sz w:val="24"/>
        </w:rPr>
        <w:t xml:space="preserve"> (used as cycle sensors)</w:t>
      </w:r>
    </w:p>
    <w:p w14:paraId="5C1411ED"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BL axle sensor 2.50</w:t>
      </w:r>
      <w:r>
        <w:rPr>
          <w:rFonts w:eastAsia="Times New Roman" w:cs="Arial"/>
          <w:sz w:val="24"/>
        </w:rPr>
        <w:t>, 2.75, 3.00, 3.25, 3.50, 4.00, 4.50, 5.00</w:t>
      </w:r>
      <w:r w:rsidRPr="009F444D">
        <w:rPr>
          <w:rFonts w:eastAsia="Times New Roman" w:cs="Arial"/>
          <w:sz w:val="24"/>
        </w:rPr>
        <w:t>m (class 1 or 2)</w:t>
      </w:r>
    </w:p>
    <w:p w14:paraId="0900A2EB"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Loop cable per 100m reel</w:t>
      </w:r>
    </w:p>
    <w:p w14:paraId="7876C179"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16mm oval EGA tube per 3 metre length</w:t>
      </w:r>
    </w:p>
    <w:p w14:paraId="7EE93052"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10mm copper tube per 40m reel</w:t>
      </w:r>
    </w:p>
    <w:p w14:paraId="52EFB33F"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Epoxy resin</w:t>
      </w:r>
    </w:p>
    <w:p w14:paraId="50BC62A9"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BNC connectors (50 Ohm Crimp plug)</w:t>
      </w:r>
    </w:p>
    <w:p w14:paraId="6621C103"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Battery and charging system tester</w:t>
      </w:r>
    </w:p>
    <w:p w14:paraId="37F68534"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Pot hole repair kit</w:t>
      </w:r>
    </w:p>
    <w:p w14:paraId="0760F210"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 xml:space="preserve">Penetrating oil/maintenance spray </w:t>
      </w:r>
    </w:p>
    <w:p w14:paraId="2D32FEF2" w14:textId="77777777" w:rsidR="005D2DFF" w:rsidRPr="009F444D" w:rsidRDefault="005D2DFF" w:rsidP="00D00E73">
      <w:pPr>
        <w:numPr>
          <w:ilvl w:val="0"/>
          <w:numId w:val="37"/>
        </w:numPr>
        <w:spacing w:after="0" w:line="240" w:lineRule="auto"/>
        <w:contextualSpacing/>
        <w:rPr>
          <w:rFonts w:eastAsia="Times New Roman" w:cs="Arial"/>
          <w:sz w:val="24"/>
        </w:rPr>
      </w:pPr>
      <w:r>
        <w:rPr>
          <w:rFonts w:eastAsia="Times New Roman" w:cs="Arial"/>
          <w:sz w:val="24"/>
        </w:rPr>
        <w:t xml:space="preserve">GPRS enabled </w:t>
      </w:r>
      <w:r w:rsidRPr="009F444D">
        <w:rPr>
          <w:rFonts w:eastAsia="Times New Roman" w:cs="Arial"/>
          <w:sz w:val="24"/>
        </w:rPr>
        <w:t>SIM cards</w:t>
      </w:r>
    </w:p>
    <w:p w14:paraId="186B470F"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Silicone</w:t>
      </w:r>
    </w:p>
    <w:p w14:paraId="6691C651"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Antenna</w:t>
      </w:r>
    </w:p>
    <w:p w14:paraId="0171F04A"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Fuses</w:t>
      </w:r>
    </w:p>
    <w:p w14:paraId="0B1BF8B7"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Test equipment for trials</w:t>
      </w:r>
    </w:p>
    <w:p w14:paraId="4B212FF1"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Locks for cabinets etc.</w:t>
      </w:r>
    </w:p>
    <w:p w14:paraId="5338FD04"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Amp fuses</w:t>
      </w:r>
    </w:p>
    <w:p w14:paraId="4C4F571F" w14:textId="77777777" w:rsidR="005D2DFF" w:rsidRPr="009F444D" w:rsidRDefault="005D2DFF" w:rsidP="00D00E73">
      <w:pPr>
        <w:numPr>
          <w:ilvl w:val="0"/>
          <w:numId w:val="37"/>
        </w:numPr>
        <w:spacing w:after="0" w:line="240" w:lineRule="auto"/>
        <w:contextualSpacing/>
        <w:rPr>
          <w:rFonts w:eastAsia="Times New Roman" w:cs="Arial"/>
          <w:sz w:val="24"/>
        </w:rPr>
      </w:pPr>
      <w:r w:rsidRPr="009F444D">
        <w:rPr>
          <w:rFonts w:eastAsia="Times New Roman" w:cs="Arial"/>
          <w:sz w:val="24"/>
        </w:rPr>
        <w:t xml:space="preserve">Labels and signs </w:t>
      </w:r>
    </w:p>
    <w:p w14:paraId="1ACE23D8" w14:textId="77777777" w:rsidR="005D2DFF" w:rsidRDefault="005D2DFF" w:rsidP="005D2DFF">
      <w:pPr>
        <w:rPr>
          <w:rFonts w:eastAsia="STZhongsong"/>
          <w:sz w:val="24"/>
        </w:rPr>
      </w:pPr>
      <w:r>
        <w:rPr>
          <w:sz w:val="24"/>
        </w:rPr>
        <w:br w:type="page"/>
      </w:r>
    </w:p>
    <w:p w14:paraId="7141D84D" w14:textId="77777777" w:rsidR="005D2DFF" w:rsidRPr="000E2ECF" w:rsidRDefault="005D2DFF" w:rsidP="005D2DFF">
      <w:pPr>
        <w:pStyle w:val="Heading2"/>
        <w:spacing w:after="120"/>
        <w:rPr>
          <w:b w:val="0"/>
          <w:bCs w:val="0"/>
          <w:color w:val="auto"/>
          <w:sz w:val="24"/>
          <w:szCs w:val="24"/>
        </w:rPr>
      </w:pPr>
      <w:r w:rsidRPr="000E2ECF">
        <w:rPr>
          <w:color w:val="auto"/>
          <w:sz w:val="24"/>
          <w:szCs w:val="24"/>
        </w:rPr>
        <w:lastRenderedPageBreak/>
        <w:t xml:space="preserve">ANNEX R </w:t>
      </w:r>
      <w:r w:rsidRPr="000E2ECF">
        <w:rPr>
          <w:color w:val="auto"/>
          <w:sz w:val="24"/>
          <w:szCs w:val="24"/>
        </w:rPr>
        <w:tab/>
        <w:t>Initial KPIs &amp; Performance Measures</w:t>
      </w:r>
    </w:p>
    <w:p w14:paraId="06140314" w14:textId="77777777" w:rsidR="005D2DFF" w:rsidRDefault="005D2DFF" w:rsidP="005D2DFF"/>
    <w:tbl>
      <w:tblPr>
        <w:tblW w:w="9224" w:type="dxa"/>
        <w:tblInd w:w="-15" w:type="dxa"/>
        <w:tblLayout w:type="fixed"/>
        <w:tblLook w:val="04A0" w:firstRow="1" w:lastRow="0" w:firstColumn="1" w:lastColumn="0" w:noHBand="0" w:noVBand="1"/>
      </w:tblPr>
      <w:tblGrid>
        <w:gridCol w:w="572"/>
        <w:gridCol w:w="2979"/>
        <w:gridCol w:w="3404"/>
        <w:gridCol w:w="2269"/>
      </w:tblGrid>
      <w:tr w:rsidR="005D2DFF" w:rsidRPr="00CE6543" w14:paraId="027CFEEA" w14:textId="77777777" w:rsidTr="003D756A">
        <w:trPr>
          <w:trHeight w:val="300"/>
        </w:trPr>
        <w:tc>
          <w:tcPr>
            <w:tcW w:w="572" w:type="dxa"/>
            <w:tcBorders>
              <w:top w:val="single" w:sz="8" w:space="0" w:color="auto"/>
              <w:left w:val="single" w:sz="8" w:space="0" w:color="auto"/>
              <w:bottom w:val="single" w:sz="8" w:space="0" w:color="auto"/>
              <w:right w:val="single" w:sz="8" w:space="0" w:color="auto"/>
            </w:tcBorders>
            <w:shd w:val="clear" w:color="auto" w:fill="auto"/>
            <w:hideMark/>
          </w:tcPr>
          <w:p w14:paraId="48C6C88B" w14:textId="77777777" w:rsidR="005D2DFF" w:rsidRPr="00CE6543" w:rsidRDefault="005D2DFF" w:rsidP="003D756A">
            <w:pPr>
              <w:rPr>
                <w:rFonts w:eastAsia="Times New Roman" w:cs="Arial"/>
                <w:b/>
                <w:bCs/>
                <w:color w:val="000000"/>
                <w:lang w:eastAsia="en-GB"/>
              </w:rPr>
            </w:pPr>
            <w:r w:rsidRPr="00CE6543">
              <w:rPr>
                <w:rFonts w:eastAsia="Times New Roman" w:cs="Arial"/>
                <w:b/>
                <w:bCs/>
                <w:color w:val="000000"/>
                <w:lang w:eastAsia="en-GB"/>
              </w:rPr>
              <w:t>Ref</w:t>
            </w:r>
          </w:p>
        </w:tc>
        <w:tc>
          <w:tcPr>
            <w:tcW w:w="2979" w:type="dxa"/>
            <w:tcBorders>
              <w:top w:val="single" w:sz="8" w:space="0" w:color="auto"/>
              <w:left w:val="nil"/>
              <w:bottom w:val="single" w:sz="8" w:space="0" w:color="auto"/>
              <w:right w:val="single" w:sz="8" w:space="0" w:color="auto"/>
            </w:tcBorders>
            <w:shd w:val="clear" w:color="auto" w:fill="auto"/>
            <w:hideMark/>
          </w:tcPr>
          <w:p w14:paraId="0D0851C5" w14:textId="77777777" w:rsidR="005D2DFF" w:rsidRPr="00CE6543" w:rsidRDefault="005D2DFF" w:rsidP="003D756A">
            <w:pPr>
              <w:rPr>
                <w:rFonts w:eastAsia="Times New Roman" w:cs="Arial"/>
                <w:b/>
                <w:bCs/>
                <w:color w:val="000000"/>
                <w:lang w:eastAsia="en-GB"/>
              </w:rPr>
            </w:pPr>
            <w:r>
              <w:rPr>
                <w:rFonts w:eastAsia="Times New Roman" w:cs="Arial"/>
                <w:b/>
                <w:bCs/>
                <w:color w:val="000000"/>
                <w:lang w:eastAsia="en-GB"/>
              </w:rPr>
              <w:t>Service area</w:t>
            </w:r>
          </w:p>
        </w:tc>
        <w:tc>
          <w:tcPr>
            <w:tcW w:w="3404" w:type="dxa"/>
            <w:tcBorders>
              <w:top w:val="single" w:sz="8" w:space="0" w:color="auto"/>
              <w:left w:val="nil"/>
              <w:bottom w:val="single" w:sz="8" w:space="0" w:color="auto"/>
              <w:right w:val="single" w:sz="8" w:space="0" w:color="auto"/>
            </w:tcBorders>
            <w:shd w:val="clear" w:color="auto" w:fill="auto"/>
            <w:hideMark/>
          </w:tcPr>
          <w:p w14:paraId="13359ACE" w14:textId="77777777" w:rsidR="005D2DFF" w:rsidRPr="00CE6543" w:rsidRDefault="005D2DFF" w:rsidP="003D756A">
            <w:pPr>
              <w:rPr>
                <w:rFonts w:eastAsia="Times New Roman" w:cs="Arial"/>
                <w:b/>
                <w:bCs/>
                <w:color w:val="000000"/>
                <w:lang w:eastAsia="en-GB"/>
              </w:rPr>
            </w:pPr>
            <w:r>
              <w:rPr>
                <w:rFonts w:eastAsia="Times New Roman" w:cs="Arial"/>
                <w:b/>
                <w:bCs/>
                <w:color w:val="000000"/>
                <w:lang w:eastAsia="en-GB"/>
              </w:rPr>
              <w:t>KPI/SLA description</w:t>
            </w:r>
          </w:p>
        </w:tc>
        <w:tc>
          <w:tcPr>
            <w:tcW w:w="2269" w:type="dxa"/>
            <w:tcBorders>
              <w:top w:val="single" w:sz="8" w:space="0" w:color="auto"/>
              <w:left w:val="nil"/>
              <w:bottom w:val="single" w:sz="8" w:space="0" w:color="auto"/>
              <w:right w:val="single" w:sz="8" w:space="0" w:color="auto"/>
            </w:tcBorders>
          </w:tcPr>
          <w:p w14:paraId="0A809912" w14:textId="77777777" w:rsidR="005D2DFF" w:rsidRPr="00CE6543" w:rsidRDefault="005D2DFF" w:rsidP="003D756A">
            <w:pPr>
              <w:rPr>
                <w:rFonts w:eastAsia="Times New Roman" w:cs="Arial"/>
                <w:b/>
                <w:bCs/>
                <w:color w:val="000000"/>
                <w:lang w:eastAsia="en-GB"/>
              </w:rPr>
            </w:pPr>
            <w:r w:rsidRPr="00CE6543">
              <w:rPr>
                <w:rFonts w:eastAsia="Times New Roman" w:cs="Arial"/>
                <w:b/>
                <w:bCs/>
                <w:color w:val="000000"/>
                <w:lang w:eastAsia="en-GB"/>
              </w:rPr>
              <w:t>Target</w:t>
            </w:r>
          </w:p>
        </w:tc>
      </w:tr>
      <w:tr w:rsidR="005D2DFF" w:rsidRPr="00CE6543" w14:paraId="51911955" w14:textId="77777777" w:rsidTr="003D756A">
        <w:trPr>
          <w:trHeight w:val="399"/>
        </w:trPr>
        <w:tc>
          <w:tcPr>
            <w:tcW w:w="9224" w:type="dxa"/>
            <w:gridSpan w:val="4"/>
            <w:tcBorders>
              <w:top w:val="nil"/>
              <w:left w:val="single" w:sz="8" w:space="0" w:color="auto"/>
              <w:bottom w:val="single" w:sz="8" w:space="0" w:color="auto"/>
              <w:right w:val="single" w:sz="8" w:space="0" w:color="auto"/>
            </w:tcBorders>
            <w:shd w:val="clear" w:color="auto" w:fill="auto"/>
          </w:tcPr>
          <w:p w14:paraId="104C1367" w14:textId="77777777" w:rsidR="005D2DFF" w:rsidRPr="00CE6543" w:rsidRDefault="005D2DFF" w:rsidP="003D756A">
            <w:pPr>
              <w:rPr>
                <w:rFonts w:eastAsia="Times New Roman" w:cs="Arial"/>
                <w:b/>
                <w:sz w:val="20"/>
                <w:szCs w:val="20"/>
              </w:rPr>
            </w:pPr>
            <w:r w:rsidRPr="00CE6543">
              <w:rPr>
                <w:rFonts w:eastAsia="Times New Roman" w:cs="Arial"/>
                <w:b/>
                <w:sz w:val="20"/>
                <w:szCs w:val="20"/>
              </w:rPr>
              <w:t xml:space="preserve">Theme 1: </w:t>
            </w:r>
            <w:r w:rsidRPr="00CE6543">
              <w:rPr>
                <w:rFonts w:eastAsia="Times New Roman" w:cs="Arial"/>
                <w:b/>
                <w:sz w:val="20"/>
                <w:szCs w:val="20"/>
              </w:rPr>
              <w:tab/>
            </w:r>
            <w:r>
              <w:rPr>
                <w:rFonts w:eastAsia="Times New Roman" w:cs="Arial"/>
                <w:b/>
                <w:sz w:val="20"/>
                <w:szCs w:val="20"/>
              </w:rPr>
              <w:t>Resourcing</w:t>
            </w:r>
          </w:p>
        </w:tc>
      </w:tr>
      <w:tr w:rsidR="005D2DFF" w:rsidRPr="00CE6543" w14:paraId="77B86704" w14:textId="77777777" w:rsidTr="003D756A">
        <w:trPr>
          <w:trHeight w:val="558"/>
        </w:trPr>
        <w:tc>
          <w:tcPr>
            <w:tcW w:w="572" w:type="dxa"/>
            <w:tcBorders>
              <w:top w:val="nil"/>
              <w:left w:val="single" w:sz="8" w:space="0" w:color="auto"/>
              <w:bottom w:val="single" w:sz="8" w:space="0" w:color="auto"/>
              <w:right w:val="single" w:sz="8" w:space="0" w:color="auto"/>
            </w:tcBorders>
            <w:shd w:val="clear" w:color="auto" w:fill="auto"/>
          </w:tcPr>
          <w:p w14:paraId="4685A43A"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1.1</w:t>
            </w:r>
          </w:p>
        </w:tc>
        <w:tc>
          <w:tcPr>
            <w:tcW w:w="2979" w:type="dxa"/>
            <w:tcBorders>
              <w:top w:val="nil"/>
              <w:left w:val="nil"/>
              <w:bottom w:val="single" w:sz="8" w:space="0" w:color="auto"/>
              <w:right w:val="single" w:sz="8" w:space="0" w:color="auto"/>
            </w:tcBorders>
            <w:shd w:val="clear" w:color="auto" w:fill="auto"/>
          </w:tcPr>
          <w:p w14:paraId="0FFA1074" w14:textId="77777777" w:rsidR="005D2DFF" w:rsidRPr="001B7F02" w:rsidRDefault="005D2DFF" w:rsidP="003D756A">
            <w:pPr>
              <w:rPr>
                <w:rFonts w:eastAsia="Times New Roman" w:cs="Arial"/>
                <w:color w:val="000000"/>
                <w:sz w:val="20"/>
                <w:szCs w:val="20"/>
                <w:lang w:eastAsia="en-GB"/>
              </w:rPr>
            </w:pPr>
            <w:r w:rsidRPr="00CE6543">
              <w:rPr>
                <w:rFonts w:eastAsia="Times New Roman" w:cs="Arial"/>
                <w:color w:val="000000"/>
                <w:sz w:val="20"/>
                <w:szCs w:val="20"/>
                <w:lang w:eastAsia="en-GB"/>
              </w:rPr>
              <w:t>Resources are available to deliver the full schedule of work specified by DfT.</w:t>
            </w:r>
          </w:p>
        </w:tc>
        <w:tc>
          <w:tcPr>
            <w:tcW w:w="3404" w:type="dxa"/>
            <w:tcBorders>
              <w:top w:val="nil"/>
              <w:left w:val="nil"/>
              <w:bottom w:val="single" w:sz="8" w:space="0" w:color="auto"/>
              <w:right w:val="single" w:sz="8" w:space="0" w:color="auto"/>
            </w:tcBorders>
            <w:shd w:val="clear" w:color="auto" w:fill="auto"/>
          </w:tcPr>
          <w:p w14:paraId="0755DB48" w14:textId="77777777" w:rsidR="005D2DFF" w:rsidRPr="00854D74"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Percentage of</w:t>
            </w:r>
            <w:r w:rsidRPr="00CE6543">
              <w:rPr>
                <w:rFonts w:eastAsia="Times New Roman" w:cs="Arial"/>
                <w:color w:val="000000"/>
                <w:sz w:val="20"/>
                <w:szCs w:val="20"/>
                <w:lang w:eastAsia="en-GB"/>
              </w:rPr>
              <w:t xml:space="preserve"> RSI visits completed </w:t>
            </w:r>
            <w:r>
              <w:rPr>
                <w:rFonts w:eastAsia="Times New Roman" w:cs="Arial"/>
                <w:color w:val="000000"/>
                <w:sz w:val="20"/>
                <w:szCs w:val="20"/>
                <w:lang w:eastAsia="en-GB"/>
              </w:rPr>
              <w:t>within their scheduled month</w:t>
            </w:r>
            <w:r w:rsidRPr="00CE6543">
              <w:rPr>
                <w:rFonts w:eastAsia="Times New Roman" w:cs="Arial"/>
                <w:color w:val="000000"/>
                <w:sz w:val="20"/>
                <w:szCs w:val="20"/>
                <w:lang w:eastAsia="en-GB"/>
              </w:rPr>
              <w:t xml:space="preserve">.  </w:t>
            </w:r>
          </w:p>
        </w:tc>
        <w:tc>
          <w:tcPr>
            <w:tcW w:w="2269" w:type="dxa"/>
            <w:tcBorders>
              <w:top w:val="nil"/>
              <w:left w:val="nil"/>
              <w:bottom w:val="single" w:sz="8" w:space="0" w:color="auto"/>
              <w:right w:val="single" w:sz="8" w:space="0" w:color="auto"/>
            </w:tcBorders>
          </w:tcPr>
          <w:p w14:paraId="03CA01EC" w14:textId="77777777" w:rsidR="005D2DFF" w:rsidRPr="008D6EC1"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95%</w:t>
            </w:r>
          </w:p>
        </w:tc>
      </w:tr>
      <w:tr w:rsidR="005D2DFF" w:rsidRPr="00CE6543" w14:paraId="11467826" w14:textId="77777777" w:rsidTr="003D756A">
        <w:trPr>
          <w:trHeight w:val="290"/>
        </w:trPr>
        <w:tc>
          <w:tcPr>
            <w:tcW w:w="572" w:type="dxa"/>
            <w:tcBorders>
              <w:top w:val="nil"/>
              <w:left w:val="single" w:sz="8" w:space="0" w:color="auto"/>
              <w:bottom w:val="single" w:sz="8" w:space="0" w:color="auto"/>
              <w:right w:val="single" w:sz="8" w:space="0" w:color="auto"/>
            </w:tcBorders>
            <w:shd w:val="clear" w:color="auto" w:fill="auto"/>
            <w:hideMark/>
          </w:tcPr>
          <w:p w14:paraId="7854EBB4"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1.2a</w:t>
            </w:r>
          </w:p>
        </w:tc>
        <w:tc>
          <w:tcPr>
            <w:tcW w:w="2979" w:type="dxa"/>
            <w:vMerge w:val="restart"/>
            <w:tcBorders>
              <w:top w:val="nil"/>
              <w:left w:val="nil"/>
              <w:right w:val="single" w:sz="8" w:space="0" w:color="auto"/>
            </w:tcBorders>
            <w:shd w:val="clear" w:color="auto" w:fill="auto"/>
            <w:hideMark/>
          </w:tcPr>
          <w:p w14:paraId="6CE33DEB" w14:textId="77777777" w:rsidR="005D2DFF" w:rsidRPr="00CE6543" w:rsidRDefault="005D2DFF" w:rsidP="003D756A">
            <w:pPr>
              <w:rPr>
                <w:rFonts w:eastAsia="Times New Roman" w:cs="Arial"/>
                <w:color w:val="000000"/>
                <w:sz w:val="20"/>
                <w:szCs w:val="20"/>
                <w:lang w:eastAsia="en-GB"/>
              </w:rPr>
            </w:pPr>
            <w:r w:rsidRPr="00CE6543">
              <w:rPr>
                <w:rFonts w:eastAsia="Times New Roman" w:cs="Arial"/>
                <w:color w:val="000000"/>
                <w:sz w:val="20"/>
                <w:szCs w:val="20"/>
                <w:lang w:eastAsia="en-GB"/>
              </w:rPr>
              <w:t>Resources are available to deliver the unscheduled maintenance of the network raised by the DfT.</w:t>
            </w:r>
          </w:p>
        </w:tc>
        <w:tc>
          <w:tcPr>
            <w:tcW w:w="3404" w:type="dxa"/>
            <w:tcBorders>
              <w:top w:val="nil"/>
              <w:left w:val="nil"/>
              <w:bottom w:val="single" w:sz="8" w:space="0" w:color="auto"/>
              <w:right w:val="single" w:sz="8" w:space="0" w:color="auto"/>
            </w:tcBorders>
            <w:shd w:val="clear" w:color="auto" w:fill="auto"/>
            <w:hideMark/>
          </w:tcPr>
          <w:p w14:paraId="64CB3F01" w14:textId="77777777" w:rsidR="005D2DFF" w:rsidRPr="00CE6543" w:rsidRDefault="005D2DFF" w:rsidP="003D756A">
            <w:pPr>
              <w:rPr>
                <w:rFonts w:eastAsia="Times New Roman" w:cs="Arial"/>
                <w:color w:val="000000"/>
                <w:sz w:val="20"/>
                <w:szCs w:val="20"/>
                <w:lang w:eastAsia="en-GB"/>
              </w:rPr>
            </w:pPr>
            <w:r w:rsidRPr="00CE6543">
              <w:rPr>
                <w:rFonts w:eastAsia="Times New Roman" w:cs="Arial"/>
                <w:color w:val="000000"/>
                <w:sz w:val="20"/>
                <w:szCs w:val="20"/>
                <w:lang w:eastAsia="en-GB"/>
              </w:rPr>
              <w:t>Percentage of visits made within 2 working days of fault being raised.</w:t>
            </w:r>
          </w:p>
        </w:tc>
        <w:tc>
          <w:tcPr>
            <w:tcW w:w="2269" w:type="dxa"/>
            <w:tcBorders>
              <w:top w:val="nil"/>
              <w:left w:val="nil"/>
              <w:bottom w:val="single" w:sz="8" w:space="0" w:color="auto"/>
              <w:right w:val="single" w:sz="8" w:space="0" w:color="auto"/>
            </w:tcBorders>
          </w:tcPr>
          <w:p w14:paraId="643CF316"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90%</w:t>
            </w:r>
          </w:p>
        </w:tc>
      </w:tr>
      <w:tr w:rsidR="005D2DFF" w:rsidRPr="00CE6543" w14:paraId="55929911" w14:textId="77777777" w:rsidTr="003D756A">
        <w:trPr>
          <w:trHeight w:val="840"/>
        </w:trPr>
        <w:tc>
          <w:tcPr>
            <w:tcW w:w="572" w:type="dxa"/>
            <w:tcBorders>
              <w:top w:val="nil"/>
              <w:left w:val="single" w:sz="8" w:space="0" w:color="auto"/>
              <w:bottom w:val="single" w:sz="8" w:space="0" w:color="auto"/>
              <w:right w:val="single" w:sz="8" w:space="0" w:color="auto"/>
            </w:tcBorders>
            <w:shd w:val="clear" w:color="auto" w:fill="auto"/>
          </w:tcPr>
          <w:p w14:paraId="577C0585"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1.2b</w:t>
            </w:r>
          </w:p>
        </w:tc>
        <w:tc>
          <w:tcPr>
            <w:tcW w:w="2979" w:type="dxa"/>
            <w:vMerge/>
            <w:tcBorders>
              <w:left w:val="nil"/>
              <w:bottom w:val="single" w:sz="8" w:space="0" w:color="auto"/>
              <w:right w:val="single" w:sz="8" w:space="0" w:color="auto"/>
            </w:tcBorders>
            <w:shd w:val="clear" w:color="auto" w:fill="auto"/>
          </w:tcPr>
          <w:p w14:paraId="4BECB69A" w14:textId="77777777" w:rsidR="005D2DFF" w:rsidRPr="00CE6543" w:rsidRDefault="005D2DFF" w:rsidP="003D756A">
            <w:pPr>
              <w:rPr>
                <w:rFonts w:eastAsia="Times New Roman" w:cs="Arial"/>
                <w:color w:val="000000"/>
                <w:sz w:val="20"/>
                <w:szCs w:val="20"/>
                <w:lang w:eastAsia="en-GB"/>
              </w:rPr>
            </w:pPr>
          </w:p>
        </w:tc>
        <w:tc>
          <w:tcPr>
            <w:tcW w:w="3404" w:type="dxa"/>
            <w:tcBorders>
              <w:top w:val="nil"/>
              <w:left w:val="nil"/>
              <w:bottom w:val="single" w:sz="8" w:space="0" w:color="auto"/>
              <w:right w:val="single" w:sz="8" w:space="0" w:color="auto"/>
            </w:tcBorders>
            <w:shd w:val="clear" w:color="auto" w:fill="auto"/>
          </w:tcPr>
          <w:p w14:paraId="53261261" w14:textId="77777777" w:rsidR="005D2DFF" w:rsidRPr="00CE6543" w:rsidRDefault="005D2DFF" w:rsidP="003D756A">
            <w:pPr>
              <w:rPr>
                <w:rFonts w:eastAsia="Times New Roman" w:cs="Arial"/>
                <w:color w:val="000000"/>
                <w:sz w:val="20"/>
                <w:szCs w:val="20"/>
                <w:lang w:eastAsia="en-GB"/>
              </w:rPr>
            </w:pPr>
            <w:r w:rsidRPr="00CE6543">
              <w:rPr>
                <w:rFonts w:eastAsia="Times New Roman" w:cs="Arial"/>
                <w:color w:val="000000"/>
                <w:sz w:val="20"/>
                <w:szCs w:val="20"/>
                <w:lang w:eastAsia="en-GB"/>
              </w:rPr>
              <w:t>Percentage of visits made within 3 working days of fault being raised.</w:t>
            </w:r>
          </w:p>
        </w:tc>
        <w:tc>
          <w:tcPr>
            <w:tcW w:w="2269" w:type="dxa"/>
            <w:tcBorders>
              <w:top w:val="nil"/>
              <w:left w:val="nil"/>
              <w:bottom w:val="single" w:sz="8" w:space="0" w:color="auto"/>
              <w:right w:val="single" w:sz="8" w:space="0" w:color="auto"/>
            </w:tcBorders>
          </w:tcPr>
          <w:p w14:paraId="769BE44F"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100%</w:t>
            </w:r>
          </w:p>
        </w:tc>
      </w:tr>
      <w:tr w:rsidR="005D2DFF" w:rsidRPr="00CE6543" w14:paraId="2547E3BF" w14:textId="77777777" w:rsidTr="003D756A">
        <w:trPr>
          <w:trHeight w:val="345"/>
        </w:trPr>
        <w:tc>
          <w:tcPr>
            <w:tcW w:w="6955" w:type="dxa"/>
            <w:gridSpan w:val="3"/>
            <w:tcBorders>
              <w:top w:val="nil"/>
              <w:left w:val="single" w:sz="8" w:space="0" w:color="auto"/>
              <w:bottom w:val="single" w:sz="8" w:space="0" w:color="auto"/>
              <w:right w:val="single" w:sz="8" w:space="0" w:color="auto"/>
            </w:tcBorders>
            <w:shd w:val="clear" w:color="auto" w:fill="auto"/>
          </w:tcPr>
          <w:p w14:paraId="74071071" w14:textId="77777777" w:rsidR="005D2DFF" w:rsidRPr="00CE6543" w:rsidRDefault="005D2DFF" w:rsidP="003D756A">
            <w:pPr>
              <w:rPr>
                <w:rFonts w:eastAsia="Times New Roman" w:cs="Arial"/>
                <w:color w:val="000000"/>
                <w:sz w:val="20"/>
                <w:szCs w:val="20"/>
                <w:lang w:eastAsia="en-GB"/>
              </w:rPr>
            </w:pPr>
            <w:r w:rsidRPr="00CE6543">
              <w:rPr>
                <w:rFonts w:eastAsia="Times New Roman" w:cs="Arial"/>
                <w:b/>
                <w:sz w:val="20"/>
                <w:szCs w:val="20"/>
              </w:rPr>
              <w:t xml:space="preserve">Theme 2: </w:t>
            </w:r>
            <w:r w:rsidRPr="00CE6543">
              <w:rPr>
                <w:rFonts w:eastAsia="Times New Roman" w:cs="Arial"/>
                <w:b/>
                <w:sz w:val="20"/>
                <w:szCs w:val="20"/>
              </w:rPr>
              <w:tab/>
            </w:r>
            <w:r>
              <w:rPr>
                <w:rFonts w:eastAsia="Times New Roman" w:cs="Arial"/>
                <w:b/>
                <w:bCs/>
                <w:color w:val="000000"/>
                <w:sz w:val="20"/>
                <w:szCs w:val="20"/>
                <w:lang w:eastAsia="en-GB"/>
              </w:rPr>
              <w:t>Health &amp; Safety</w:t>
            </w:r>
          </w:p>
        </w:tc>
        <w:tc>
          <w:tcPr>
            <w:tcW w:w="2269" w:type="dxa"/>
            <w:tcBorders>
              <w:top w:val="nil"/>
              <w:left w:val="single" w:sz="8" w:space="0" w:color="auto"/>
              <w:bottom w:val="single" w:sz="8" w:space="0" w:color="auto"/>
              <w:right w:val="single" w:sz="8" w:space="0" w:color="auto"/>
            </w:tcBorders>
          </w:tcPr>
          <w:p w14:paraId="4E0EB523" w14:textId="77777777" w:rsidR="005D2DFF" w:rsidRPr="00CE6543" w:rsidRDefault="005D2DFF" w:rsidP="003D756A">
            <w:pPr>
              <w:rPr>
                <w:rFonts w:eastAsia="Times New Roman" w:cs="Arial"/>
                <w:b/>
                <w:sz w:val="20"/>
                <w:szCs w:val="20"/>
              </w:rPr>
            </w:pPr>
          </w:p>
        </w:tc>
      </w:tr>
      <w:tr w:rsidR="005D2DFF" w:rsidRPr="00CE6543" w14:paraId="077C30D2" w14:textId="77777777" w:rsidTr="003D756A">
        <w:trPr>
          <w:trHeight w:val="1116"/>
        </w:trPr>
        <w:tc>
          <w:tcPr>
            <w:tcW w:w="572" w:type="dxa"/>
            <w:tcBorders>
              <w:top w:val="nil"/>
              <w:left w:val="single" w:sz="8" w:space="0" w:color="auto"/>
              <w:bottom w:val="single" w:sz="8" w:space="0" w:color="auto"/>
              <w:right w:val="single" w:sz="8" w:space="0" w:color="auto"/>
            </w:tcBorders>
            <w:shd w:val="clear" w:color="auto" w:fill="auto"/>
          </w:tcPr>
          <w:p w14:paraId="51F8DCAB"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2.1</w:t>
            </w:r>
          </w:p>
        </w:tc>
        <w:tc>
          <w:tcPr>
            <w:tcW w:w="2979" w:type="dxa"/>
            <w:tcBorders>
              <w:top w:val="nil"/>
              <w:left w:val="nil"/>
              <w:bottom w:val="single" w:sz="8" w:space="0" w:color="auto"/>
              <w:right w:val="single" w:sz="8" w:space="0" w:color="auto"/>
            </w:tcBorders>
            <w:shd w:val="clear" w:color="auto" w:fill="auto"/>
          </w:tcPr>
          <w:p w14:paraId="5336747F" w14:textId="77777777" w:rsidR="005D2DFF" w:rsidRPr="00CE6543" w:rsidRDefault="005D2DFF" w:rsidP="003D756A">
            <w:pPr>
              <w:rPr>
                <w:rFonts w:eastAsia="Times New Roman" w:cs="Arial"/>
                <w:color w:val="000000"/>
                <w:sz w:val="20"/>
                <w:szCs w:val="20"/>
                <w:lang w:eastAsia="en-GB"/>
              </w:rPr>
            </w:pPr>
            <w:r w:rsidRPr="001B7F02">
              <w:rPr>
                <w:rFonts w:eastAsia="Times New Roman" w:cs="Arial"/>
                <w:color w:val="000000"/>
                <w:sz w:val="20"/>
                <w:szCs w:val="20"/>
                <w:lang w:eastAsia="en-GB"/>
              </w:rPr>
              <w:t>Contractor adheres to and/or maintains accreditation to the relevant health and safety requirements.</w:t>
            </w:r>
          </w:p>
        </w:tc>
        <w:tc>
          <w:tcPr>
            <w:tcW w:w="3404" w:type="dxa"/>
            <w:tcBorders>
              <w:top w:val="nil"/>
              <w:left w:val="nil"/>
              <w:bottom w:val="single" w:sz="8" w:space="0" w:color="auto"/>
              <w:right w:val="single" w:sz="8" w:space="0" w:color="auto"/>
            </w:tcBorders>
            <w:shd w:val="clear" w:color="auto" w:fill="auto"/>
          </w:tcPr>
          <w:p w14:paraId="6B2006F3" w14:textId="77777777" w:rsidR="005D2DFF" w:rsidRPr="00CE6543" w:rsidRDefault="005D2DFF" w:rsidP="003D756A">
            <w:pPr>
              <w:rPr>
                <w:rFonts w:eastAsia="Times New Roman" w:cs="Arial"/>
                <w:color w:val="000000"/>
                <w:sz w:val="20"/>
                <w:szCs w:val="20"/>
                <w:lang w:eastAsia="en-GB"/>
              </w:rPr>
            </w:pPr>
            <w:r w:rsidRPr="001B7F02">
              <w:rPr>
                <w:rFonts w:eastAsia="Times New Roman" w:cs="Arial"/>
                <w:color w:val="000000"/>
                <w:sz w:val="20"/>
                <w:szCs w:val="20"/>
                <w:lang w:eastAsia="en-GB"/>
              </w:rPr>
              <w:t>Number of complaints/evidence of non-compliance.</w:t>
            </w:r>
          </w:p>
        </w:tc>
        <w:tc>
          <w:tcPr>
            <w:tcW w:w="2269" w:type="dxa"/>
            <w:tcBorders>
              <w:top w:val="nil"/>
              <w:left w:val="nil"/>
              <w:bottom w:val="single" w:sz="8" w:space="0" w:color="auto"/>
              <w:right w:val="single" w:sz="8" w:space="0" w:color="auto"/>
            </w:tcBorders>
          </w:tcPr>
          <w:p w14:paraId="46B777D0"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Green=0, Amber=0, Red=1+</w:t>
            </w:r>
          </w:p>
        </w:tc>
      </w:tr>
      <w:tr w:rsidR="005D2DFF" w:rsidRPr="00CE6543" w14:paraId="249ADBD3" w14:textId="77777777" w:rsidTr="003D756A">
        <w:trPr>
          <w:trHeight w:val="1116"/>
        </w:trPr>
        <w:tc>
          <w:tcPr>
            <w:tcW w:w="572" w:type="dxa"/>
            <w:tcBorders>
              <w:top w:val="single" w:sz="8" w:space="0" w:color="auto"/>
              <w:left w:val="single" w:sz="8" w:space="0" w:color="auto"/>
              <w:bottom w:val="single" w:sz="8" w:space="0" w:color="auto"/>
              <w:right w:val="single" w:sz="8" w:space="0" w:color="auto"/>
            </w:tcBorders>
            <w:shd w:val="clear" w:color="auto" w:fill="auto"/>
            <w:hideMark/>
          </w:tcPr>
          <w:p w14:paraId="42699BFD"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2.2</w:t>
            </w:r>
          </w:p>
        </w:tc>
        <w:tc>
          <w:tcPr>
            <w:tcW w:w="2979" w:type="dxa"/>
            <w:tcBorders>
              <w:top w:val="single" w:sz="8" w:space="0" w:color="auto"/>
              <w:left w:val="single" w:sz="8" w:space="0" w:color="auto"/>
              <w:bottom w:val="single" w:sz="8" w:space="0" w:color="auto"/>
              <w:right w:val="single" w:sz="8" w:space="0" w:color="auto"/>
            </w:tcBorders>
            <w:shd w:val="clear" w:color="auto" w:fill="auto"/>
            <w:hideMark/>
          </w:tcPr>
          <w:p w14:paraId="68921F7C" w14:textId="77777777" w:rsidR="005D2DFF" w:rsidRPr="00CE6543" w:rsidRDefault="005D2DFF" w:rsidP="003D756A">
            <w:pPr>
              <w:rPr>
                <w:rFonts w:eastAsia="Times New Roman" w:cs="Arial"/>
                <w:color w:val="000000"/>
                <w:sz w:val="20"/>
                <w:szCs w:val="20"/>
                <w:lang w:eastAsia="en-GB"/>
              </w:rPr>
            </w:pPr>
            <w:r w:rsidRPr="00CE6543">
              <w:rPr>
                <w:rFonts w:eastAsia="Times New Roman" w:cs="Arial"/>
                <w:color w:val="000000"/>
                <w:sz w:val="20"/>
                <w:szCs w:val="20"/>
                <w:lang w:eastAsia="en-GB"/>
              </w:rPr>
              <w:t>Contractors’ measures of ensuring health and safety.</w:t>
            </w:r>
          </w:p>
        </w:tc>
        <w:tc>
          <w:tcPr>
            <w:tcW w:w="3404" w:type="dxa"/>
            <w:tcBorders>
              <w:top w:val="single" w:sz="8" w:space="0" w:color="auto"/>
              <w:left w:val="single" w:sz="8" w:space="0" w:color="auto"/>
              <w:bottom w:val="single" w:sz="8" w:space="0" w:color="auto"/>
              <w:right w:val="single" w:sz="8" w:space="0" w:color="auto"/>
            </w:tcBorders>
            <w:shd w:val="clear" w:color="auto" w:fill="auto"/>
            <w:hideMark/>
          </w:tcPr>
          <w:p w14:paraId="48CECB70" w14:textId="77777777" w:rsidR="005D2DFF" w:rsidRPr="00CE6543" w:rsidRDefault="005D2DFF" w:rsidP="003D756A">
            <w:pPr>
              <w:rPr>
                <w:rFonts w:eastAsia="Times New Roman" w:cs="Arial"/>
                <w:color w:val="000000"/>
                <w:sz w:val="20"/>
                <w:szCs w:val="20"/>
                <w:lang w:eastAsia="en-GB"/>
              </w:rPr>
            </w:pPr>
            <w:r w:rsidRPr="00CE6543">
              <w:rPr>
                <w:rFonts w:eastAsia="Times New Roman" w:cs="Arial"/>
                <w:color w:val="000000"/>
                <w:sz w:val="20"/>
                <w:szCs w:val="20"/>
                <w:lang w:eastAsia="en-GB"/>
              </w:rPr>
              <w:t>Provide and maintain relevant training for staff. Having robust systems in place for monitoring/assessing that staff working are within the relevant procedures required.</w:t>
            </w:r>
          </w:p>
        </w:tc>
        <w:tc>
          <w:tcPr>
            <w:tcW w:w="2269" w:type="dxa"/>
            <w:tcBorders>
              <w:top w:val="single" w:sz="8" w:space="0" w:color="auto"/>
              <w:left w:val="single" w:sz="8" w:space="0" w:color="auto"/>
              <w:bottom w:val="single" w:sz="8" w:space="0" w:color="auto"/>
              <w:right w:val="single" w:sz="8" w:space="0" w:color="auto"/>
            </w:tcBorders>
          </w:tcPr>
          <w:p w14:paraId="405F5709" w14:textId="77777777" w:rsidR="005D2DFF" w:rsidRPr="00CE6543" w:rsidRDefault="005D2DFF" w:rsidP="003D756A">
            <w:pPr>
              <w:rPr>
                <w:rFonts w:eastAsia="Times New Roman" w:cs="Arial"/>
                <w:color w:val="000000"/>
                <w:sz w:val="20"/>
                <w:szCs w:val="20"/>
                <w:lang w:eastAsia="en-GB"/>
              </w:rPr>
            </w:pPr>
            <w:r w:rsidRPr="008D6EC1">
              <w:rPr>
                <w:rFonts w:eastAsia="Times New Roman" w:cs="Arial"/>
                <w:color w:val="000000"/>
                <w:sz w:val="20"/>
                <w:szCs w:val="20"/>
                <w:lang w:eastAsia="en-GB"/>
              </w:rPr>
              <w:t>Agenda item in the monthly contract meeting.</w:t>
            </w:r>
          </w:p>
        </w:tc>
      </w:tr>
      <w:tr w:rsidR="005D2DFF" w:rsidRPr="00CE6543" w14:paraId="0ADA7742" w14:textId="77777777" w:rsidTr="003D756A">
        <w:trPr>
          <w:trHeight w:val="348"/>
        </w:trPr>
        <w:tc>
          <w:tcPr>
            <w:tcW w:w="6955" w:type="dxa"/>
            <w:gridSpan w:val="3"/>
            <w:tcBorders>
              <w:top w:val="single" w:sz="8" w:space="0" w:color="auto"/>
              <w:left w:val="single" w:sz="8" w:space="0" w:color="auto"/>
              <w:bottom w:val="single" w:sz="8" w:space="0" w:color="auto"/>
              <w:right w:val="single" w:sz="8" w:space="0" w:color="auto"/>
            </w:tcBorders>
            <w:shd w:val="clear" w:color="auto" w:fill="auto"/>
          </w:tcPr>
          <w:p w14:paraId="63EFE22D" w14:textId="77777777" w:rsidR="005D2DFF" w:rsidRPr="00CE6543" w:rsidRDefault="005D2DFF" w:rsidP="003D756A">
            <w:pPr>
              <w:rPr>
                <w:rFonts w:eastAsia="Times New Roman" w:cs="Arial"/>
                <w:b/>
                <w:bCs/>
                <w:color w:val="000000"/>
                <w:sz w:val="20"/>
                <w:szCs w:val="20"/>
                <w:lang w:eastAsia="en-GB"/>
              </w:rPr>
            </w:pPr>
            <w:r w:rsidRPr="00CE6543">
              <w:rPr>
                <w:rFonts w:eastAsia="Times New Roman" w:cs="Arial"/>
                <w:b/>
                <w:sz w:val="20"/>
                <w:szCs w:val="20"/>
              </w:rPr>
              <w:t xml:space="preserve">Theme 3: </w:t>
            </w:r>
            <w:r w:rsidRPr="00CE6543">
              <w:rPr>
                <w:rFonts w:eastAsia="Times New Roman" w:cs="Arial"/>
                <w:b/>
                <w:sz w:val="20"/>
                <w:szCs w:val="20"/>
              </w:rPr>
              <w:tab/>
            </w:r>
            <w:r>
              <w:rPr>
                <w:rFonts w:eastAsia="Times New Roman" w:cs="Arial"/>
                <w:b/>
                <w:sz w:val="20"/>
                <w:szCs w:val="20"/>
              </w:rPr>
              <w:t xml:space="preserve">Quality &amp; </w:t>
            </w:r>
            <w:r>
              <w:rPr>
                <w:rFonts w:eastAsia="Times New Roman" w:cs="Arial"/>
                <w:b/>
                <w:bCs/>
                <w:color w:val="000000"/>
                <w:sz w:val="20"/>
                <w:szCs w:val="20"/>
                <w:lang w:eastAsia="en-GB"/>
              </w:rPr>
              <w:t>Efficiency</w:t>
            </w:r>
          </w:p>
        </w:tc>
        <w:tc>
          <w:tcPr>
            <w:tcW w:w="2269" w:type="dxa"/>
            <w:tcBorders>
              <w:top w:val="single" w:sz="8" w:space="0" w:color="auto"/>
              <w:left w:val="single" w:sz="8" w:space="0" w:color="auto"/>
              <w:bottom w:val="single" w:sz="8" w:space="0" w:color="auto"/>
              <w:right w:val="single" w:sz="8" w:space="0" w:color="auto"/>
            </w:tcBorders>
          </w:tcPr>
          <w:p w14:paraId="04C4BEDA" w14:textId="77777777" w:rsidR="005D2DFF" w:rsidRPr="00CE6543" w:rsidRDefault="005D2DFF" w:rsidP="003D756A">
            <w:pPr>
              <w:rPr>
                <w:rFonts w:eastAsia="Times New Roman" w:cs="Arial"/>
                <w:b/>
                <w:sz w:val="20"/>
                <w:szCs w:val="20"/>
              </w:rPr>
            </w:pPr>
          </w:p>
        </w:tc>
      </w:tr>
      <w:tr w:rsidR="005D2DFF" w:rsidRPr="00CE6543" w14:paraId="75B8B2ED" w14:textId="77777777" w:rsidTr="003D756A">
        <w:trPr>
          <w:trHeight w:val="840"/>
        </w:trPr>
        <w:tc>
          <w:tcPr>
            <w:tcW w:w="572" w:type="dxa"/>
            <w:tcBorders>
              <w:top w:val="nil"/>
              <w:left w:val="single" w:sz="8" w:space="0" w:color="auto"/>
              <w:bottom w:val="single" w:sz="8" w:space="0" w:color="auto"/>
              <w:right w:val="single" w:sz="8" w:space="0" w:color="auto"/>
            </w:tcBorders>
            <w:shd w:val="clear" w:color="auto" w:fill="auto"/>
          </w:tcPr>
          <w:p w14:paraId="7A1DCC15"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3.1</w:t>
            </w:r>
          </w:p>
        </w:tc>
        <w:tc>
          <w:tcPr>
            <w:tcW w:w="2979" w:type="dxa"/>
            <w:tcBorders>
              <w:top w:val="nil"/>
              <w:left w:val="nil"/>
              <w:bottom w:val="single" w:sz="8" w:space="0" w:color="auto"/>
              <w:right w:val="single" w:sz="8" w:space="0" w:color="auto"/>
            </w:tcBorders>
            <w:shd w:val="clear" w:color="auto" w:fill="auto"/>
          </w:tcPr>
          <w:p w14:paraId="642B28CE" w14:textId="77777777" w:rsidR="005D2DFF" w:rsidRPr="00CE6543" w:rsidRDefault="005D2DFF" w:rsidP="003D756A">
            <w:pPr>
              <w:rPr>
                <w:rFonts w:eastAsia="Times New Roman" w:cs="Arial"/>
                <w:color w:val="000000"/>
                <w:sz w:val="20"/>
                <w:szCs w:val="20"/>
                <w:lang w:eastAsia="en-GB"/>
              </w:rPr>
            </w:pPr>
            <w:r w:rsidRPr="00CE6543">
              <w:rPr>
                <w:rFonts w:eastAsia="Times New Roman" w:cs="Arial"/>
                <w:color w:val="000000"/>
                <w:sz w:val="20"/>
                <w:szCs w:val="20"/>
                <w:lang w:eastAsia="en-GB"/>
              </w:rPr>
              <w:t>Data collected meets quality criteria.</w:t>
            </w:r>
          </w:p>
        </w:tc>
        <w:tc>
          <w:tcPr>
            <w:tcW w:w="3404" w:type="dxa"/>
            <w:tcBorders>
              <w:top w:val="nil"/>
              <w:left w:val="nil"/>
              <w:bottom w:val="single" w:sz="8" w:space="0" w:color="auto"/>
              <w:right w:val="single" w:sz="8" w:space="0" w:color="auto"/>
            </w:tcBorders>
            <w:shd w:val="clear" w:color="auto" w:fill="auto"/>
          </w:tcPr>
          <w:p w14:paraId="66C94552" w14:textId="77777777" w:rsidR="005D2DFF" w:rsidRPr="00CE6543" w:rsidRDefault="005D2DFF" w:rsidP="003D756A">
            <w:pPr>
              <w:rPr>
                <w:rFonts w:eastAsia="Times New Roman" w:cs="Arial"/>
                <w:color w:val="000000"/>
                <w:sz w:val="20"/>
                <w:szCs w:val="20"/>
                <w:lang w:eastAsia="en-GB"/>
              </w:rPr>
            </w:pPr>
            <w:r w:rsidRPr="00CE6543">
              <w:rPr>
                <w:rFonts w:eastAsia="Times New Roman" w:cs="Arial"/>
                <w:color w:val="000000"/>
                <w:sz w:val="20"/>
                <w:szCs w:val="20"/>
                <w:lang w:eastAsia="en-GB"/>
              </w:rPr>
              <w:t>Number of rejections or follow ups by DfT due to poor data quality following completion of all works and site setups compared to number works completed.</w:t>
            </w:r>
          </w:p>
        </w:tc>
        <w:tc>
          <w:tcPr>
            <w:tcW w:w="2269" w:type="dxa"/>
            <w:tcBorders>
              <w:top w:val="nil"/>
              <w:left w:val="nil"/>
              <w:bottom w:val="single" w:sz="8" w:space="0" w:color="auto"/>
              <w:right w:val="single" w:sz="8" w:space="0" w:color="auto"/>
            </w:tcBorders>
          </w:tcPr>
          <w:p w14:paraId="52753680"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&lt;1%</w:t>
            </w:r>
          </w:p>
        </w:tc>
      </w:tr>
      <w:tr w:rsidR="005D2DFF" w:rsidRPr="00CE6543" w14:paraId="234C603D" w14:textId="77777777" w:rsidTr="003D756A">
        <w:trPr>
          <w:trHeight w:val="878"/>
        </w:trPr>
        <w:tc>
          <w:tcPr>
            <w:tcW w:w="572" w:type="dxa"/>
            <w:tcBorders>
              <w:top w:val="nil"/>
              <w:left w:val="single" w:sz="8" w:space="0" w:color="auto"/>
              <w:bottom w:val="single" w:sz="8" w:space="0" w:color="auto"/>
              <w:right w:val="single" w:sz="8" w:space="0" w:color="auto"/>
            </w:tcBorders>
            <w:shd w:val="clear" w:color="auto" w:fill="auto"/>
            <w:hideMark/>
          </w:tcPr>
          <w:p w14:paraId="49B5138D" w14:textId="77777777" w:rsidR="005D2DFF" w:rsidRPr="00CE6543" w:rsidRDefault="005D2DFF" w:rsidP="003D756A">
            <w:pPr>
              <w:rPr>
                <w:rFonts w:eastAsia="Times New Roman" w:cs="Arial"/>
                <w:color w:val="000000"/>
                <w:sz w:val="20"/>
                <w:szCs w:val="20"/>
                <w:lang w:eastAsia="en-GB"/>
              </w:rPr>
            </w:pPr>
            <w:r w:rsidRPr="00CE6543">
              <w:rPr>
                <w:rFonts w:eastAsia="Times New Roman" w:cs="Arial"/>
                <w:color w:val="000000"/>
                <w:sz w:val="20"/>
                <w:szCs w:val="20"/>
                <w:lang w:eastAsia="en-GB"/>
              </w:rPr>
              <w:t>3.</w:t>
            </w:r>
            <w:r>
              <w:rPr>
                <w:rFonts w:eastAsia="Times New Roman" w:cs="Arial"/>
                <w:color w:val="000000"/>
                <w:sz w:val="20"/>
                <w:szCs w:val="20"/>
                <w:lang w:eastAsia="en-GB"/>
              </w:rPr>
              <w:t>2</w:t>
            </w:r>
          </w:p>
        </w:tc>
        <w:tc>
          <w:tcPr>
            <w:tcW w:w="2979" w:type="dxa"/>
            <w:tcBorders>
              <w:top w:val="nil"/>
              <w:left w:val="nil"/>
              <w:bottom w:val="single" w:sz="8" w:space="0" w:color="auto"/>
              <w:right w:val="single" w:sz="8" w:space="0" w:color="auto"/>
            </w:tcBorders>
            <w:shd w:val="clear" w:color="auto" w:fill="auto"/>
            <w:hideMark/>
          </w:tcPr>
          <w:p w14:paraId="42BBDFF7"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Efficiency</w:t>
            </w:r>
            <w:r w:rsidRPr="00CE6543">
              <w:rPr>
                <w:rFonts w:eastAsia="Times New Roman" w:cs="Arial"/>
                <w:color w:val="000000"/>
                <w:sz w:val="20"/>
                <w:szCs w:val="20"/>
                <w:lang w:eastAsia="en-GB"/>
              </w:rPr>
              <w:t xml:space="preserve"> of repair works. </w:t>
            </w:r>
          </w:p>
        </w:tc>
        <w:tc>
          <w:tcPr>
            <w:tcW w:w="3404" w:type="dxa"/>
            <w:tcBorders>
              <w:top w:val="nil"/>
              <w:left w:val="nil"/>
              <w:bottom w:val="single" w:sz="8" w:space="0" w:color="auto"/>
              <w:right w:val="single" w:sz="8" w:space="0" w:color="auto"/>
            </w:tcBorders>
            <w:shd w:val="clear" w:color="auto" w:fill="auto"/>
            <w:hideMark/>
          </w:tcPr>
          <w:p w14:paraId="3C8BD51B"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Percentage of jobs completed within expected number of visits</w:t>
            </w:r>
            <w:r w:rsidRPr="00CE6543">
              <w:rPr>
                <w:rFonts w:eastAsia="Times New Roman" w:cs="Arial"/>
                <w:color w:val="000000"/>
                <w:sz w:val="20"/>
                <w:szCs w:val="20"/>
                <w:lang w:eastAsia="en-GB"/>
              </w:rPr>
              <w:t xml:space="preserve">, taking </w:t>
            </w:r>
            <w:r>
              <w:rPr>
                <w:rFonts w:eastAsia="Times New Roman" w:cs="Arial"/>
                <w:color w:val="000000"/>
                <w:sz w:val="20"/>
                <w:szCs w:val="20"/>
                <w:lang w:eastAsia="en-GB"/>
              </w:rPr>
              <w:t>in</w:t>
            </w:r>
            <w:r w:rsidRPr="00CE6543">
              <w:rPr>
                <w:rFonts w:eastAsia="Times New Roman" w:cs="Arial"/>
                <w:color w:val="000000"/>
                <w:sz w:val="20"/>
                <w:szCs w:val="20"/>
                <w:lang w:eastAsia="en-GB"/>
              </w:rPr>
              <w:t xml:space="preserve">to consideration the type of </w:t>
            </w:r>
            <w:r>
              <w:rPr>
                <w:rFonts w:eastAsia="Times New Roman" w:cs="Arial"/>
                <w:color w:val="000000"/>
                <w:sz w:val="20"/>
                <w:szCs w:val="20"/>
                <w:lang w:eastAsia="en-GB"/>
              </w:rPr>
              <w:t>job</w:t>
            </w:r>
            <w:r w:rsidRPr="00CE6543">
              <w:rPr>
                <w:rFonts w:eastAsia="Times New Roman" w:cs="Arial"/>
                <w:color w:val="000000"/>
                <w:sz w:val="20"/>
                <w:szCs w:val="20"/>
                <w:lang w:eastAsia="en-GB"/>
              </w:rPr>
              <w:t xml:space="preserve">. </w:t>
            </w:r>
          </w:p>
        </w:tc>
        <w:tc>
          <w:tcPr>
            <w:tcW w:w="2269" w:type="dxa"/>
            <w:tcBorders>
              <w:top w:val="nil"/>
              <w:left w:val="nil"/>
              <w:bottom w:val="single" w:sz="8" w:space="0" w:color="auto"/>
              <w:right w:val="single" w:sz="8" w:space="0" w:color="auto"/>
            </w:tcBorders>
          </w:tcPr>
          <w:p w14:paraId="5B7B467F" w14:textId="77777777" w:rsidR="005D2DFF" w:rsidRPr="00CE6543" w:rsidRDefault="005D2DFF" w:rsidP="003D756A">
            <w:pPr>
              <w:rPr>
                <w:rFonts w:eastAsia="Times New Roman" w:cs="Arial"/>
                <w:color w:val="000000"/>
                <w:sz w:val="20"/>
                <w:szCs w:val="20"/>
                <w:lang w:eastAsia="en-GB"/>
              </w:rPr>
            </w:pPr>
            <w:r>
              <w:rPr>
                <w:rFonts w:eastAsia="Times New Roman" w:cs="Arial"/>
                <w:color w:val="000000"/>
                <w:sz w:val="20"/>
                <w:szCs w:val="20"/>
                <w:lang w:eastAsia="en-GB"/>
              </w:rPr>
              <w:t>100%</w:t>
            </w:r>
          </w:p>
        </w:tc>
      </w:tr>
    </w:tbl>
    <w:p w14:paraId="4414BF6E" w14:textId="77777777" w:rsidR="005D2DFF" w:rsidRDefault="005D2DFF" w:rsidP="005D2DFF"/>
    <w:p w14:paraId="6B00AC6F" w14:textId="77777777" w:rsidR="005D2DFF" w:rsidRDefault="005D2DFF" w:rsidP="005D2DFF">
      <w:pPr>
        <w:rPr>
          <w:rFonts w:eastAsia="STZhongsong"/>
          <w:szCs w:val="20"/>
        </w:rPr>
      </w:pPr>
    </w:p>
    <w:p w14:paraId="13E4177C" w14:textId="77777777" w:rsidR="005D2DFF" w:rsidRDefault="005D2DFF" w:rsidP="005D2DFF">
      <w:r>
        <w:lastRenderedPageBreak/>
        <w:t xml:space="preserve">The Authority expects to discuss the KPIs with the supplier at the project inception meeting or very shortly after. The above is an initial priority set, but the Authority may wish to specify others, and will invite proposals from the supplier for new KPIs, or reasoned proposals for different measurement of existing ones. </w:t>
      </w:r>
    </w:p>
    <w:p w14:paraId="3065BEF3" w14:textId="77777777" w:rsidR="005D2DFF" w:rsidRDefault="005D2DFF" w:rsidP="005D2DFF"/>
    <w:p w14:paraId="4A5B2E05" w14:textId="65CDD211" w:rsidR="005D2DFF" w:rsidRDefault="005D2DFF" w:rsidP="005D2DFF">
      <w:r>
        <w:t xml:space="preserve">For those KPIs with existing targets, green, amber and red performance thresholds are also generally defined to help in the assessment of performance. Where appropriate, independent thresholds may be set covering the whole of the contract to date and for the latest month, to assist with the assessment of long term and </w:t>
      </w:r>
      <w:r w:rsidR="00F84213">
        <w:t>short-term</w:t>
      </w:r>
      <w:r>
        <w:t xml:space="preserve"> performance.</w:t>
      </w:r>
    </w:p>
    <w:p w14:paraId="27014312" w14:textId="77777777" w:rsidR="005D2DFF" w:rsidRDefault="005D2DFF" w:rsidP="005D2DFF"/>
    <w:p w14:paraId="7676C76D" w14:textId="77777777" w:rsidR="005D2DFF" w:rsidRDefault="005D2DFF" w:rsidP="005D2DFF">
      <w:pPr>
        <w:rPr>
          <w:rFonts w:eastAsia="STZhongsong"/>
          <w:szCs w:val="20"/>
        </w:rPr>
      </w:pPr>
      <w:r>
        <w:t>As described in Section 15, the Authority may also use a range of other sources of information in the assessment of supplier performance, in addition to the specific quantitative measures shown here.</w:t>
      </w:r>
    </w:p>
    <w:p w14:paraId="45CDA226" w14:textId="77777777" w:rsidR="005D2DFF" w:rsidRPr="00A74FE3" w:rsidRDefault="005D2DFF" w:rsidP="005D2DFF">
      <w:pPr>
        <w:tabs>
          <w:tab w:val="left" w:pos="1392"/>
        </w:tabs>
        <w:rPr>
          <w:rFonts w:eastAsia="STZhongsong"/>
          <w:szCs w:val="20"/>
        </w:rPr>
      </w:pPr>
    </w:p>
    <w:p w14:paraId="4E204DAF" w14:textId="77777777" w:rsidR="0081513E" w:rsidRPr="00FB1F1B" w:rsidRDefault="0081513E" w:rsidP="00E86078">
      <w:pPr>
        <w:pStyle w:val="GPSL1CLAUSEHEADING"/>
        <w:numPr>
          <w:ilvl w:val="0"/>
          <w:numId w:val="0"/>
        </w:numPr>
        <w:rPr>
          <w:rFonts w:ascii="Arial" w:hAnsi="Arial"/>
          <w:b w:val="0"/>
          <w:sz w:val="24"/>
          <w:szCs w:val="24"/>
        </w:rPr>
      </w:pPr>
    </w:p>
    <w:sectPr w:rsidR="0081513E" w:rsidRPr="00FB1F1B">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6B4A11" w14:textId="77777777" w:rsidR="00BE01DE" w:rsidRDefault="00BE01DE">
      <w:pPr>
        <w:spacing w:after="0" w:line="240" w:lineRule="auto"/>
      </w:pPr>
      <w:r>
        <w:separator/>
      </w:r>
    </w:p>
  </w:endnote>
  <w:endnote w:type="continuationSeparator" w:id="0">
    <w:p w14:paraId="7FC1EF6D" w14:textId="77777777" w:rsidR="00BE01DE" w:rsidRDefault="00BE01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altName w:val="Arial"/>
    <w:panose1 w:val="020B0704020202020204"/>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G Times">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9713824"/>
      <w:docPartObj>
        <w:docPartGallery w:val="Page Numbers (Bottom of Page)"/>
        <w:docPartUnique/>
      </w:docPartObj>
    </w:sdtPr>
    <w:sdtEndPr>
      <w:rPr>
        <w:noProof/>
      </w:rPr>
    </w:sdtEndPr>
    <w:sdtContent>
      <w:p w14:paraId="67B7D67D" w14:textId="77777777" w:rsidR="003D756A" w:rsidRDefault="003D756A" w:rsidP="003D756A">
        <w:pPr>
          <w:pStyle w:val="Footer"/>
          <w:jc w:val="center"/>
        </w:pPr>
        <w:r>
          <w:rPr>
            <w:noProof/>
            <w:lang w:eastAsia="en-GB"/>
          </w:rPr>
          <mc:AlternateContent>
            <mc:Choice Requires="wps">
              <w:drawing>
                <wp:anchor distT="0" distB="0" distL="114300" distR="114300" simplePos="0" relativeHeight="251659264" behindDoc="0" locked="0" layoutInCell="1" allowOverlap="1" wp14:anchorId="79EDFC1F" wp14:editId="39EE1E35">
                  <wp:simplePos x="0" y="0"/>
                  <wp:positionH relativeFrom="column">
                    <wp:posOffset>-28575</wp:posOffset>
                  </wp:positionH>
                  <wp:positionV relativeFrom="paragraph">
                    <wp:posOffset>46355</wp:posOffset>
                  </wp:positionV>
                  <wp:extent cx="5743575" cy="9525"/>
                  <wp:effectExtent l="0" t="0" r="28575" b="28575"/>
                  <wp:wrapNone/>
                  <wp:docPr id="2" name="Straight Connector 2"/>
                  <wp:cNvGraphicFramePr/>
                  <a:graphic xmlns:a="http://schemas.openxmlformats.org/drawingml/2006/main">
                    <a:graphicData uri="http://schemas.microsoft.com/office/word/2010/wordprocessingShape">
                      <wps:wsp>
                        <wps:cNvCnPr/>
                        <wps:spPr>
                          <a:xfrm>
                            <a:off x="0" y="0"/>
                            <a:ext cx="574357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AEFD1C" id="Straight Connector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pt,3.65pt" to="450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" strokecolor="black [3040]"/>
              </w:pict>
            </mc:Fallback>
          </mc:AlternateContent>
        </w:r>
      </w:p>
      <w:p w14:paraId="12AC635D" w14:textId="77777777" w:rsidR="003D756A" w:rsidRPr="00985B4D" w:rsidRDefault="003D756A" w:rsidP="003D756A">
        <w:pPr>
          <w:pStyle w:val="Footer"/>
          <w:jc w:val="center"/>
          <w:rPr>
            <w:sz w:val="20"/>
            <w:szCs w:val="20"/>
          </w:rPr>
        </w:pPr>
        <w:r w:rsidRPr="00985B4D">
          <w:rPr>
            <w:sz w:val="20"/>
            <w:szCs w:val="20"/>
          </w:rPr>
          <w:t>OFFICIAL</w:t>
        </w:r>
      </w:p>
      <w:p w14:paraId="7A6C941D" w14:textId="77777777" w:rsidR="003D756A" w:rsidRDefault="003D756A" w:rsidP="003D756A">
        <w:pPr>
          <w:pBdr>
            <w:top w:val="none" w:sz="0" w:space="0" w:color="000000"/>
            <w:left w:val="none" w:sz="0" w:space="0" w:color="000000"/>
            <w:bottom w:val="none" w:sz="0" w:space="0" w:color="000000"/>
            <w:right w:val="none" w:sz="0" w:space="0" w:color="000000"/>
            <w:between w:val="none" w:sz="0" w:space="0" w:color="000000"/>
          </w:pBdr>
          <w:rPr>
            <w:sz w:val="20"/>
            <w:szCs w:val="20"/>
          </w:rPr>
        </w:pPr>
        <w:r>
          <w:rPr>
            <w:sz w:val="20"/>
            <w:szCs w:val="20"/>
          </w:rPr>
          <w:t>Bid pack for Maintenance of Automatic Traffic Count Equipment</w:t>
        </w:r>
        <w:r>
          <w:rPr>
            <w:sz w:val="20"/>
            <w:szCs w:val="20"/>
            <w:highlight w:val="white"/>
          </w:rPr>
          <w:t xml:space="preserve"> Contract Reference</w:t>
        </w:r>
        <w:r>
          <w:rPr>
            <w:sz w:val="20"/>
            <w:szCs w:val="20"/>
          </w:rPr>
          <w:t xml:space="preserve">: CCTP22A01                                     </w:t>
        </w:r>
        <w:r>
          <w:rPr>
            <w:sz w:val="20"/>
            <w:szCs w:val="20"/>
          </w:rPr>
          <w:tab/>
          <w:t xml:space="preserve">                                                                                                             </w:t>
        </w:r>
      </w:p>
      <w:p w14:paraId="327B189E" w14:textId="77777777" w:rsidR="003D756A" w:rsidRDefault="003D756A" w:rsidP="003D756A">
        <w:pPr>
          <w:pBdr>
            <w:top w:val="none" w:sz="0" w:space="0" w:color="000000"/>
            <w:left w:val="none" w:sz="0" w:space="0" w:color="000000"/>
            <w:bottom w:val="none" w:sz="0" w:space="0" w:color="000000"/>
            <w:right w:val="none" w:sz="0" w:space="0" w:color="000000"/>
            <w:between w:val="none" w:sz="0" w:space="0" w:color="000000"/>
          </w:pBdr>
          <w:rPr>
            <w:sz w:val="20"/>
            <w:szCs w:val="20"/>
          </w:rPr>
        </w:pPr>
        <w:r>
          <w:rPr>
            <w:sz w:val="20"/>
            <w:szCs w:val="20"/>
          </w:rPr>
          <w:t>v 4.0 20/072022</w:t>
        </w:r>
      </w:p>
      <w:p w14:paraId="376C3772" w14:textId="77777777" w:rsidR="003D756A" w:rsidRPr="00985B4D" w:rsidRDefault="003D756A" w:rsidP="003D756A">
        <w:pPr>
          <w:pStyle w:val="Footer"/>
          <w:rPr>
            <w:sz w:val="20"/>
            <w:szCs w:val="20"/>
          </w:rPr>
        </w:pPr>
        <w:r>
          <w:rPr>
            <w:sz w:val="20"/>
            <w:szCs w:val="20"/>
          </w:rPr>
          <w:t>© Crown Copyright 2018</w:t>
        </w:r>
        <w:r>
          <w:rPr>
            <w:sz w:val="20"/>
            <w:szCs w:val="20"/>
          </w:rPr>
          <w:tab/>
        </w:r>
      </w:p>
      <w:p w14:paraId="4D97E648" w14:textId="77777777" w:rsidR="003D756A" w:rsidRDefault="003D756A" w:rsidP="003D756A">
        <w:pPr>
          <w:pStyle w:val="Footer"/>
          <w:jc w:val="center"/>
        </w:pPr>
        <w:r w:rsidRPr="00985B4D">
          <w:rPr>
            <w:sz w:val="20"/>
            <w:szCs w:val="20"/>
          </w:rPr>
          <w:fldChar w:fldCharType="begin"/>
        </w:r>
        <w:r w:rsidRPr="00985B4D">
          <w:rPr>
            <w:sz w:val="20"/>
            <w:szCs w:val="20"/>
          </w:rPr>
          <w:instrText xml:space="preserve"> PAGE   \* MERGEFORMAT </w:instrText>
        </w:r>
        <w:r w:rsidRPr="00985B4D">
          <w:rPr>
            <w:sz w:val="20"/>
            <w:szCs w:val="20"/>
          </w:rPr>
          <w:fldChar w:fldCharType="separate"/>
        </w:r>
        <w:r>
          <w:rPr>
            <w:noProof/>
            <w:sz w:val="20"/>
            <w:szCs w:val="20"/>
          </w:rPr>
          <w:t>1</w:t>
        </w:r>
        <w:r w:rsidRPr="00985B4D">
          <w:rPr>
            <w:noProof/>
            <w:sz w:val="20"/>
            <w:szCs w:val="20"/>
          </w:rPr>
          <w:fldChar w:fldCharType="end"/>
        </w:r>
      </w:p>
    </w:sdtContent>
  </w:sdt>
  <w:p w14:paraId="576A3823" w14:textId="77777777" w:rsidR="003D756A" w:rsidRPr="002933F8" w:rsidRDefault="003D756A" w:rsidP="003D75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266902" w14:textId="77777777" w:rsidR="00BE01DE" w:rsidRDefault="00BE01DE">
      <w:pPr>
        <w:spacing w:after="0" w:line="240" w:lineRule="auto"/>
      </w:pPr>
      <w:r>
        <w:separator/>
      </w:r>
    </w:p>
  </w:footnote>
  <w:footnote w:type="continuationSeparator" w:id="0">
    <w:p w14:paraId="393DC239" w14:textId="77777777" w:rsidR="00BE01DE" w:rsidRDefault="00BE01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4982E" w14:textId="77777777" w:rsidR="003D756A" w:rsidRPr="009D0EAE" w:rsidRDefault="003D756A" w:rsidP="003D756A">
    <w:pPr>
      <w:pStyle w:val="Header"/>
      <w:jc w:val="center"/>
      <w:rPr>
        <w:rFonts w:cs="Arial"/>
        <w:sz w:val="20"/>
        <w:szCs w:val="20"/>
        <w:highlight w:val="yellow"/>
      </w:rPr>
    </w:pPr>
  </w:p>
  <w:p w14:paraId="411EFC18" w14:textId="77777777" w:rsidR="003D756A" w:rsidRPr="00074357" w:rsidRDefault="003D756A" w:rsidP="003D75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EC6AF6"/>
    <w:lvl w:ilvl="0">
      <w:start w:val="1"/>
      <w:numFmt w:val="decimal"/>
      <w:pStyle w:val="ScheduleLevel3Heading"/>
      <w:lvlText w:val="%1."/>
      <w:lvlJc w:val="left"/>
      <w:pPr>
        <w:tabs>
          <w:tab w:val="num" w:pos="1492"/>
        </w:tabs>
        <w:ind w:left="1492" w:hanging="360"/>
      </w:pPr>
    </w:lvl>
  </w:abstractNum>
  <w:abstractNum w:abstractNumId="1" w15:restartNumberingAfterBreak="0">
    <w:nsid w:val="FFFFFF7D"/>
    <w:multiLevelType w:val="multilevel"/>
    <w:tmpl w:val="D4CA08C8"/>
    <w:lvl w:ilvl="0">
      <w:start w:val="1"/>
      <w:numFmt w:val="decimal"/>
      <w:pStyle w:val="BodyTextIndent"/>
      <w:lvlText w:val="%1."/>
      <w:lvlJc w:val="left"/>
      <w:pPr>
        <w:tabs>
          <w:tab w:val="num" w:pos="1209"/>
        </w:tabs>
        <w:ind w:left="1209" w:hanging="360"/>
      </w:pPr>
      <w:rPr>
        <w:rFonts w:cs="Times New Roman"/>
      </w:rPr>
    </w:lvl>
    <w:lvl w:ilvl="1">
      <w:start w:val="1"/>
      <w:numFmt w:val="decimal"/>
      <w:isLgl/>
      <w:lvlText w:val="%1.%2"/>
      <w:lvlJc w:val="left"/>
      <w:pPr>
        <w:ind w:left="1624" w:hanging="480"/>
      </w:pPr>
      <w:rPr>
        <w:rFonts w:cs="Times New Roman" w:hint="default"/>
      </w:rPr>
    </w:lvl>
    <w:lvl w:ilvl="2">
      <w:start w:val="2"/>
      <w:numFmt w:val="decimal"/>
      <w:isLgl/>
      <w:lvlText w:val="%1.%2.%3"/>
      <w:lvlJc w:val="left"/>
      <w:pPr>
        <w:ind w:left="2159" w:hanging="720"/>
      </w:pPr>
      <w:rPr>
        <w:rFonts w:cs="Times New Roman" w:hint="default"/>
      </w:rPr>
    </w:lvl>
    <w:lvl w:ilvl="3">
      <w:start w:val="1"/>
      <w:numFmt w:val="decimal"/>
      <w:isLgl/>
      <w:lvlText w:val="%1.%2.%3.%4"/>
      <w:lvlJc w:val="left"/>
      <w:pPr>
        <w:ind w:left="2454" w:hanging="720"/>
      </w:pPr>
      <w:rPr>
        <w:rFonts w:cs="Times New Roman" w:hint="default"/>
      </w:rPr>
    </w:lvl>
    <w:lvl w:ilvl="4">
      <w:start w:val="1"/>
      <w:numFmt w:val="decimal"/>
      <w:isLgl/>
      <w:lvlText w:val="%1.%2.%3.%4.%5"/>
      <w:lvlJc w:val="left"/>
      <w:pPr>
        <w:ind w:left="3109" w:hanging="1080"/>
      </w:pPr>
      <w:rPr>
        <w:rFonts w:cs="Times New Roman" w:hint="default"/>
      </w:rPr>
    </w:lvl>
    <w:lvl w:ilvl="5">
      <w:start w:val="1"/>
      <w:numFmt w:val="decimal"/>
      <w:isLgl/>
      <w:lvlText w:val="%1.%2.%3.%4.%5.%6"/>
      <w:lvlJc w:val="left"/>
      <w:pPr>
        <w:ind w:left="3404" w:hanging="1080"/>
      </w:pPr>
      <w:rPr>
        <w:rFonts w:cs="Times New Roman" w:hint="default"/>
      </w:rPr>
    </w:lvl>
    <w:lvl w:ilvl="6">
      <w:start w:val="1"/>
      <w:numFmt w:val="decimal"/>
      <w:isLgl/>
      <w:lvlText w:val="%1.%2.%3.%4.%5.%6.%7"/>
      <w:lvlJc w:val="left"/>
      <w:pPr>
        <w:ind w:left="4059" w:hanging="1440"/>
      </w:pPr>
      <w:rPr>
        <w:rFonts w:cs="Times New Roman" w:hint="default"/>
      </w:rPr>
    </w:lvl>
    <w:lvl w:ilvl="7">
      <w:start w:val="1"/>
      <w:numFmt w:val="decimal"/>
      <w:isLgl/>
      <w:lvlText w:val="%1.%2.%3.%4.%5.%6.%7.%8"/>
      <w:lvlJc w:val="left"/>
      <w:pPr>
        <w:ind w:left="4354" w:hanging="1440"/>
      </w:pPr>
      <w:rPr>
        <w:rFonts w:cs="Times New Roman" w:hint="default"/>
      </w:rPr>
    </w:lvl>
    <w:lvl w:ilvl="8">
      <w:start w:val="1"/>
      <w:numFmt w:val="decimal"/>
      <w:isLgl/>
      <w:lvlText w:val="%1.%2.%3.%4.%5.%6.%7.%8.%9"/>
      <w:lvlJc w:val="left"/>
      <w:pPr>
        <w:ind w:left="5009" w:hanging="1800"/>
      </w:pPr>
      <w:rPr>
        <w:rFonts w:cs="Times New Roman" w:hint="default"/>
      </w:rPr>
    </w:lvl>
  </w:abstractNum>
  <w:abstractNum w:abstractNumId="2" w15:restartNumberingAfterBreak="0">
    <w:nsid w:val="FFFFFF7E"/>
    <w:multiLevelType w:val="singleLevel"/>
    <w:tmpl w:val="3C6A26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7605AE6"/>
    <w:lvl w:ilvl="0">
      <w:start w:val="1"/>
      <w:numFmt w:val="decimal"/>
      <w:pStyle w:val="ListNumber2"/>
      <w:lvlText w:val="%1."/>
      <w:lvlJc w:val="left"/>
      <w:pPr>
        <w:tabs>
          <w:tab w:val="num" w:pos="643"/>
        </w:tabs>
        <w:ind w:left="643" w:hanging="360"/>
      </w:pPr>
    </w:lvl>
  </w:abstractNum>
  <w:abstractNum w:abstractNumId="4" w15:restartNumberingAfterBreak="0">
    <w:nsid w:val="FFFFFF88"/>
    <w:multiLevelType w:val="singleLevel"/>
    <w:tmpl w:val="B6AC8132"/>
    <w:lvl w:ilvl="0">
      <w:start w:val="1"/>
      <w:numFmt w:val="decimal"/>
      <w:pStyle w:val="ListNumber"/>
      <w:lvlText w:val="%1."/>
      <w:lvlJc w:val="left"/>
      <w:pPr>
        <w:tabs>
          <w:tab w:val="num" w:pos="360"/>
        </w:tabs>
        <w:ind w:left="360" w:hanging="360"/>
      </w:pPr>
    </w:lvl>
  </w:abstractNum>
  <w:abstractNum w:abstractNumId="5" w15:restartNumberingAfterBreak="0">
    <w:nsid w:val="020F3226"/>
    <w:multiLevelType w:val="hybridMultilevel"/>
    <w:tmpl w:val="4E0E029C"/>
    <w:lvl w:ilvl="0" w:tplc="76E81994">
      <w:start w:val="1"/>
      <w:numFmt w:val="bullet"/>
      <w:lvlText w:val=""/>
      <w:lvlJc w:val="left"/>
      <w:pPr>
        <w:ind w:left="1584" w:hanging="360"/>
      </w:pPr>
      <w:rPr>
        <w:rFonts w:ascii="Symbol" w:hAnsi="Symbol" w:hint="default"/>
        <w:color w:val="auto"/>
      </w:rPr>
    </w:lvl>
    <w:lvl w:ilvl="1" w:tplc="08090003">
      <w:start w:val="1"/>
      <w:numFmt w:val="bullet"/>
      <w:lvlText w:val="o"/>
      <w:lvlJc w:val="left"/>
      <w:pPr>
        <w:ind w:left="2304" w:hanging="360"/>
      </w:pPr>
      <w:rPr>
        <w:rFonts w:ascii="Courier New" w:hAnsi="Courier New" w:cs="Courier New" w:hint="default"/>
      </w:rPr>
    </w:lvl>
    <w:lvl w:ilvl="2" w:tplc="08090005" w:tentative="1">
      <w:start w:val="1"/>
      <w:numFmt w:val="bullet"/>
      <w:lvlText w:val=""/>
      <w:lvlJc w:val="left"/>
      <w:pPr>
        <w:ind w:left="3024" w:hanging="360"/>
      </w:pPr>
      <w:rPr>
        <w:rFonts w:ascii="Wingdings" w:hAnsi="Wingdings" w:hint="default"/>
      </w:rPr>
    </w:lvl>
    <w:lvl w:ilvl="3" w:tplc="08090001" w:tentative="1">
      <w:start w:val="1"/>
      <w:numFmt w:val="bullet"/>
      <w:lvlText w:val=""/>
      <w:lvlJc w:val="left"/>
      <w:pPr>
        <w:ind w:left="3744" w:hanging="360"/>
      </w:pPr>
      <w:rPr>
        <w:rFonts w:ascii="Symbol" w:hAnsi="Symbol" w:hint="default"/>
      </w:rPr>
    </w:lvl>
    <w:lvl w:ilvl="4" w:tplc="08090003" w:tentative="1">
      <w:start w:val="1"/>
      <w:numFmt w:val="bullet"/>
      <w:lvlText w:val="o"/>
      <w:lvlJc w:val="left"/>
      <w:pPr>
        <w:ind w:left="4464" w:hanging="360"/>
      </w:pPr>
      <w:rPr>
        <w:rFonts w:ascii="Courier New" w:hAnsi="Courier New" w:cs="Courier New" w:hint="default"/>
      </w:rPr>
    </w:lvl>
    <w:lvl w:ilvl="5" w:tplc="08090005" w:tentative="1">
      <w:start w:val="1"/>
      <w:numFmt w:val="bullet"/>
      <w:lvlText w:val=""/>
      <w:lvlJc w:val="left"/>
      <w:pPr>
        <w:ind w:left="5184" w:hanging="360"/>
      </w:pPr>
      <w:rPr>
        <w:rFonts w:ascii="Wingdings" w:hAnsi="Wingdings" w:hint="default"/>
      </w:rPr>
    </w:lvl>
    <w:lvl w:ilvl="6" w:tplc="08090001" w:tentative="1">
      <w:start w:val="1"/>
      <w:numFmt w:val="bullet"/>
      <w:lvlText w:val=""/>
      <w:lvlJc w:val="left"/>
      <w:pPr>
        <w:ind w:left="5904" w:hanging="360"/>
      </w:pPr>
      <w:rPr>
        <w:rFonts w:ascii="Symbol" w:hAnsi="Symbol" w:hint="default"/>
      </w:rPr>
    </w:lvl>
    <w:lvl w:ilvl="7" w:tplc="08090003" w:tentative="1">
      <w:start w:val="1"/>
      <w:numFmt w:val="bullet"/>
      <w:lvlText w:val="o"/>
      <w:lvlJc w:val="left"/>
      <w:pPr>
        <w:ind w:left="6624" w:hanging="360"/>
      </w:pPr>
      <w:rPr>
        <w:rFonts w:ascii="Courier New" w:hAnsi="Courier New" w:cs="Courier New" w:hint="default"/>
      </w:rPr>
    </w:lvl>
    <w:lvl w:ilvl="8" w:tplc="08090005" w:tentative="1">
      <w:start w:val="1"/>
      <w:numFmt w:val="bullet"/>
      <w:lvlText w:val=""/>
      <w:lvlJc w:val="left"/>
      <w:pPr>
        <w:ind w:left="7344" w:hanging="360"/>
      </w:pPr>
      <w:rPr>
        <w:rFonts w:ascii="Wingdings" w:hAnsi="Wingdings" w:hint="default"/>
      </w:rPr>
    </w:lvl>
  </w:abstractNum>
  <w:abstractNum w:abstractNumId="6" w15:restartNumberingAfterBreak="0">
    <w:nsid w:val="055C3D7B"/>
    <w:multiLevelType w:val="hybridMultilevel"/>
    <w:tmpl w:val="1DD0FB64"/>
    <w:lvl w:ilvl="0" w:tplc="08090001">
      <w:start w:val="1"/>
      <w:numFmt w:val="bullet"/>
      <w:lvlText w:val=""/>
      <w:lvlJc w:val="left"/>
      <w:pPr>
        <w:ind w:left="2280" w:hanging="360"/>
      </w:pPr>
      <w:rPr>
        <w:rFonts w:ascii="Symbol" w:hAnsi="Symbol" w:hint="default"/>
      </w:rPr>
    </w:lvl>
    <w:lvl w:ilvl="1" w:tplc="08090003" w:tentative="1">
      <w:start w:val="1"/>
      <w:numFmt w:val="bullet"/>
      <w:lvlText w:val="o"/>
      <w:lvlJc w:val="left"/>
      <w:pPr>
        <w:ind w:left="3000" w:hanging="360"/>
      </w:pPr>
      <w:rPr>
        <w:rFonts w:ascii="Courier New" w:hAnsi="Courier New" w:cs="Courier New" w:hint="default"/>
      </w:rPr>
    </w:lvl>
    <w:lvl w:ilvl="2" w:tplc="08090005" w:tentative="1">
      <w:start w:val="1"/>
      <w:numFmt w:val="bullet"/>
      <w:lvlText w:val=""/>
      <w:lvlJc w:val="left"/>
      <w:pPr>
        <w:ind w:left="3720" w:hanging="360"/>
      </w:pPr>
      <w:rPr>
        <w:rFonts w:ascii="Wingdings" w:hAnsi="Wingdings" w:hint="default"/>
      </w:rPr>
    </w:lvl>
    <w:lvl w:ilvl="3" w:tplc="08090001" w:tentative="1">
      <w:start w:val="1"/>
      <w:numFmt w:val="bullet"/>
      <w:lvlText w:val=""/>
      <w:lvlJc w:val="left"/>
      <w:pPr>
        <w:ind w:left="4440" w:hanging="360"/>
      </w:pPr>
      <w:rPr>
        <w:rFonts w:ascii="Symbol" w:hAnsi="Symbol" w:hint="default"/>
      </w:rPr>
    </w:lvl>
    <w:lvl w:ilvl="4" w:tplc="08090003" w:tentative="1">
      <w:start w:val="1"/>
      <w:numFmt w:val="bullet"/>
      <w:lvlText w:val="o"/>
      <w:lvlJc w:val="left"/>
      <w:pPr>
        <w:ind w:left="5160" w:hanging="360"/>
      </w:pPr>
      <w:rPr>
        <w:rFonts w:ascii="Courier New" w:hAnsi="Courier New" w:cs="Courier New" w:hint="default"/>
      </w:rPr>
    </w:lvl>
    <w:lvl w:ilvl="5" w:tplc="08090005" w:tentative="1">
      <w:start w:val="1"/>
      <w:numFmt w:val="bullet"/>
      <w:lvlText w:val=""/>
      <w:lvlJc w:val="left"/>
      <w:pPr>
        <w:ind w:left="5880" w:hanging="360"/>
      </w:pPr>
      <w:rPr>
        <w:rFonts w:ascii="Wingdings" w:hAnsi="Wingdings" w:hint="default"/>
      </w:rPr>
    </w:lvl>
    <w:lvl w:ilvl="6" w:tplc="08090001" w:tentative="1">
      <w:start w:val="1"/>
      <w:numFmt w:val="bullet"/>
      <w:lvlText w:val=""/>
      <w:lvlJc w:val="left"/>
      <w:pPr>
        <w:ind w:left="6600" w:hanging="360"/>
      </w:pPr>
      <w:rPr>
        <w:rFonts w:ascii="Symbol" w:hAnsi="Symbol" w:hint="default"/>
      </w:rPr>
    </w:lvl>
    <w:lvl w:ilvl="7" w:tplc="08090003" w:tentative="1">
      <w:start w:val="1"/>
      <w:numFmt w:val="bullet"/>
      <w:lvlText w:val="o"/>
      <w:lvlJc w:val="left"/>
      <w:pPr>
        <w:ind w:left="7320" w:hanging="360"/>
      </w:pPr>
      <w:rPr>
        <w:rFonts w:ascii="Courier New" w:hAnsi="Courier New" w:cs="Courier New" w:hint="default"/>
      </w:rPr>
    </w:lvl>
    <w:lvl w:ilvl="8" w:tplc="08090005" w:tentative="1">
      <w:start w:val="1"/>
      <w:numFmt w:val="bullet"/>
      <w:lvlText w:val=""/>
      <w:lvlJc w:val="left"/>
      <w:pPr>
        <w:ind w:left="8040" w:hanging="360"/>
      </w:pPr>
      <w:rPr>
        <w:rFonts w:ascii="Wingdings" w:hAnsi="Wingdings" w:hint="default"/>
      </w:rPr>
    </w:lvl>
  </w:abstractNum>
  <w:abstractNum w:abstractNumId="7" w15:restartNumberingAfterBreak="0">
    <w:nsid w:val="0795064A"/>
    <w:multiLevelType w:val="multilevel"/>
    <w:tmpl w:val="1332CCD4"/>
    <w:styleLink w:val="1111112"/>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8" w15:restartNumberingAfterBreak="0">
    <w:nsid w:val="0B101535"/>
    <w:multiLevelType w:val="hybridMultilevel"/>
    <w:tmpl w:val="A6104FB8"/>
    <w:lvl w:ilvl="0" w:tplc="08090017">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EE4FED"/>
    <w:multiLevelType w:val="multilevel"/>
    <w:tmpl w:val="5032E67A"/>
    <w:lvl w:ilvl="0">
      <w:start w:val="1"/>
      <w:numFmt w:val="none"/>
      <w:pStyle w:val="GPsDefinition"/>
      <w:lvlText w:val="%1"/>
      <w:lvlJc w:val="left"/>
      <w:pPr>
        <w:ind w:left="170" w:hanging="170"/>
      </w:pPr>
      <w:rPr>
        <w:rFonts w:ascii="Arial" w:hAnsi="Arial" w:hint="default"/>
        <w:sz w:val="22"/>
      </w:rPr>
    </w:lvl>
    <w:lvl w:ilvl="1">
      <w:start w:val="1"/>
      <w:numFmt w:val="lowerLetter"/>
      <w:pStyle w:val="GPSDefinitionL2"/>
      <w:lvlText w:val="%2)"/>
      <w:lvlJc w:val="left"/>
      <w:pPr>
        <w:ind w:left="720" w:hanging="360"/>
      </w:pPr>
      <w:rPr>
        <w:rFonts w:ascii="Calibri" w:hAnsi="Calibri" w:hint="default"/>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lowerRoman"/>
      <w:pStyle w:val="GPSDefinitionL3"/>
      <w:lvlText w:val="%3)"/>
      <w:lvlJc w:val="left"/>
      <w:pPr>
        <w:ind w:left="1080" w:hanging="360"/>
      </w:pPr>
      <w:rPr>
        <w:rFonts w:ascii="Arial" w:hAnsi="Arial" w:hint="default"/>
        <w:sz w:val="22"/>
      </w:rPr>
    </w:lvl>
    <w:lvl w:ilvl="3">
      <w:start w:val="1"/>
      <w:numFmt w:val="decimal"/>
      <w:pStyle w:val="GPSDefinitionL4"/>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1" w15:restartNumberingAfterBreak="0">
    <w:nsid w:val="10F83550"/>
    <w:multiLevelType w:val="multilevel"/>
    <w:tmpl w:val="905CBE0A"/>
    <w:lvl w:ilvl="0">
      <w:start w:val="1"/>
      <w:numFmt w:val="decimal"/>
      <w:pStyle w:val="Level1"/>
      <w:lvlText w:val="%1."/>
      <w:lvlJc w:val="left"/>
      <w:pPr>
        <w:tabs>
          <w:tab w:val="num" w:pos="432"/>
        </w:tabs>
        <w:ind w:left="432" w:hanging="432"/>
      </w:pPr>
      <w:rPr>
        <w:rFonts w:ascii="Arial" w:hAnsi="Arial" w:hint="default"/>
        <w:b w:val="0"/>
        <w:i w:val="0"/>
        <w:sz w:val="22"/>
        <w:szCs w:val="22"/>
        <w:u w:val="none"/>
      </w:rPr>
    </w:lvl>
    <w:lvl w:ilvl="1">
      <w:start w:val="1"/>
      <w:numFmt w:val="decimal"/>
      <w:pStyle w:val="Level2"/>
      <w:lvlText w:val="%1.%2"/>
      <w:lvlJc w:val="left"/>
      <w:pPr>
        <w:tabs>
          <w:tab w:val="num" w:pos="1368"/>
        </w:tabs>
        <w:ind w:left="1368" w:hanging="648"/>
      </w:pPr>
      <w:rPr>
        <w:rFonts w:ascii="Arial" w:eastAsia="Times New Roman" w:hAnsi="Arial" w:cs="Arial"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Level4"/>
      <w:lvlText w:val="(%4)"/>
      <w:lvlJc w:val="left"/>
      <w:pPr>
        <w:tabs>
          <w:tab w:val="num" w:pos="2376"/>
        </w:tabs>
        <w:ind w:left="2376" w:hanging="432"/>
      </w:pPr>
      <w:rPr>
        <w:rFonts w:ascii="Arial" w:hAnsi="Arial" w:hint="default"/>
        <w:b w:val="0"/>
        <w:i w:val="0"/>
        <w:sz w:val="22"/>
        <w:szCs w:val="22"/>
      </w:rPr>
    </w:lvl>
    <w:lvl w:ilvl="4">
      <w:start w:val="1"/>
      <w:numFmt w:val="lowerRoman"/>
      <w:pStyle w:val="Level5"/>
      <w:lvlText w:val="(%5)"/>
      <w:lvlJc w:val="left"/>
      <w:pPr>
        <w:tabs>
          <w:tab w:val="num" w:pos="3024"/>
        </w:tabs>
        <w:ind w:left="3024" w:hanging="648"/>
      </w:pPr>
      <w:rPr>
        <w:rFonts w:ascii="Arial" w:hAnsi="Arial" w:hint="default"/>
        <w:b w:val="0"/>
        <w:i w:val="0"/>
        <w:sz w:val="22"/>
        <w:szCs w:val="22"/>
      </w:rPr>
    </w:lvl>
    <w:lvl w:ilvl="5">
      <w:start w:val="1"/>
      <w:numFmt w:val="upperLetter"/>
      <w:pStyle w:val="Level6"/>
      <w:lvlText w:val="(%6)"/>
      <w:lvlJc w:val="left"/>
      <w:pPr>
        <w:tabs>
          <w:tab w:val="num" w:pos="3600"/>
        </w:tabs>
        <w:ind w:left="3600" w:hanging="576"/>
      </w:pPr>
      <w:rPr>
        <w:rFonts w:ascii="Arial" w:hAnsi="Arial" w:hint="default"/>
        <w:b w:val="0"/>
        <w:i w:val="0"/>
        <w:sz w:val="22"/>
        <w:szCs w:val="22"/>
      </w:rPr>
    </w:lvl>
    <w:lvl w:ilvl="6">
      <w:start w:val="1"/>
      <w:numFmt w:val="decimal"/>
      <w:pStyle w:val="Level7"/>
      <w:lvlText w:val="%7"/>
      <w:lvlJc w:val="left"/>
      <w:pPr>
        <w:tabs>
          <w:tab w:val="num" w:pos="3960"/>
        </w:tabs>
        <w:ind w:left="3960" w:hanging="360"/>
      </w:pPr>
      <w:rPr>
        <w:rFonts w:ascii="Arial" w:hAnsi="Arial" w:hint="default"/>
        <w:b w:val="0"/>
        <w:i w:val="0"/>
        <w:sz w:val="22"/>
        <w:szCs w:val="22"/>
      </w:rPr>
    </w:lvl>
    <w:lvl w:ilvl="7">
      <w:start w:val="1"/>
      <w:numFmt w:val="upperLetter"/>
      <w:pStyle w:val="Level8"/>
      <w:lvlText w:val="%8"/>
      <w:lvlJc w:val="left"/>
      <w:pPr>
        <w:tabs>
          <w:tab w:val="num" w:pos="4320"/>
        </w:tabs>
        <w:ind w:left="4320" w:hanging="360"/>
      </w:pPr>
      <w:rPr>
        <w:rFonts w:ascii="Arial" w:hAnsi="Arial" w:hint="default"/>
        <w:b w:val="0"/>
        <w:i w:val="0"/>
        <w:sz w:val="22"/>
        <w:szCs w:val="22"/>
      </w:rPr>
    </w:lvl>
    <w:lvl w:ilvl="8">
      <w:start w:val="1"/>
      <w:numFmt w:val="decimal"/>
      <w:pStyle w:val="Level9"/>
      <w:lvlText w:val="(%9)"/>
      <w:lvlJc w:val="left"/>
      <w:pPr>
        <w:tabs>
          <w:tab w:val="num" w:pos="4752"/>
        </w:tabs>
        <w:ind w:left="4752" w:hanging="432"/>
      </w:pPr>
      <w:rPr>
        <w:rFonts w:ascii="Arial" w:hAnsi="Arial" w:hint="default"/>
        <w:b w:val="0"/>
        <w:i w:val="0"/>
        <w:sz w:val="22"/>
        <w:szCs w:val="22"/>
      </w:rPr>
    </w:lvl>
  </w:abstractNum>
  <w:abstractNum w:abstractNumId="12" w15:restartNumberingAfterBreak="0">
    <w:nsid w:val="16A97DB6"/>
    <w:multiLevelType w:val="hybridMultilevel"/>
    <w:tmpl w:val="ED1A9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F855AB1"/>
    <w:multiLevelType w:val="hybridMultilevel"/>
    <w:tmpl w:val="DDF4775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233E3A21"/>
    <w:multiLevelType w:val="multilevel"/>
    <w:tmpl w:val="5DA2764C"/>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15"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16"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17" w15:restartNumberingAfterBreak="0">
    <w:nsid w:val="2DB415C4"/>
    <w:multiLevelType w:val="hybridMultilevel"/>
    <w:tmpl w:val="A702A164"/>
    <w:lvl w:ilvl="0" w:tplc="C47C6BAA">
      <w:start w:val="1"/>
      <w:numFmt w:val="lowerLetter"/>
      <w:lvlText w:val="%1)"/>
      <w:lvlJc w:val="left"/>
      <w:pPr>
        <w:ind w:left="927"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1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20" w15:restartNumberingAfterBreak="0">
    <w:nsid w:val="34E168DE"/>
    <w:multiLevelType w:val="multilevel"/>
    <w:tmpl w:val="99862F86"/>
    <w:lvl w:ilvl="0">
      <w:start w:val="1"/>
      <w:numFmt w:val="bullet"/>
      <w:lvlRestart w:val="0"/>
      <w:pStyle w:val="ListBullet1"/>
      <w:lvlText w:val="·"/>
      <w:lvlJc w:val="left"/>
      <w:pPr>
        <w:tabs>
          <w:tab w:val="num" w:pos="720"/>
        </w:tabs>
        <w:ind w:left="720" w:hanging="720"/>
      </w:pPr>
      <w:rPr>
        <w:rFonts w:ascii="Symbol" w:hAnsi="Symbol" w:hint="default"/>
      </w:rPr>
    </w:lvl>
    <w:lvl w:ilvl="1">
      <w:start w:val="1"/>
      <w:numFmt w:val="bullet"/>
      <w:pStyle w:val="ListBullet2"/>
      <w:lvlText w:val="·"/>
      <w:lvlJc w:val="left"/>
      <w:pPr>
        <w:tabs>
          <w:tab w:val="num" w:pos="720"/>
        </w:tabs>
        <w:ind w:left="720" w:hanging="720"/>
      </w:pPr>
      <w:rPr>
        <w:rFonts w:ascii="Symbol" w:hAnsi="Symbol" w:hint="default"/>
      </w:rPr>
    </w:lvl>
    <w:lvl w:ilvl="2">
      <w:start w:val="1"/>
      <w:numFmt w:val="bullet"/>
      <w:pStyle w:val="ListBullet3"/>
      <w:lvlText w:val="·"/>
      <w:lvlJc w:val="left"/>
      <w:pPr>
        <w:tabs>
          <w:tab w:val="num" w:pos="1800"/>
        </w:tabs>
        <w:ind w:left="1800" w:hanging="1080"/>
      </w:pPr>
      <w:rPr>
        <w:rFonts w:ascii="Symbol" w:hAnsi="Symbol" w:hint="default"/>
      </w:rPr>
    </w:lvl>
    <w:lvl w:ilvl="3">
      <w:start w:val="1"/>
      <w:numFmt w:val="bullet"/>
      <w:pStyle w:val="ListBullet4"/>
      <w:lvlText w:val="·"/>
      <w:lvlJc w:val="left"/>
      <w:pPr>
        <w:tabs>
          <w:tab w:val="num" w:pos="2880"/>
        </w:tabs>
        <w:ind w:left="2880" w:hanging="1080"/>
      </w:pPr>
      <w:rPr>
        <w:rFonts w:ascii="Symbol" w:hAnsi="Symbol" w:hint="default"/>
      </w:rPr>
    </w:lvl>
    <w:lvl w:ilvl="4">
      <w:start w:val="1"/>
      <w:numFmt w:val="bullet"/>
      <w:pStyle w:val="ListBullet5"/>
      <w:lvlText w:val="·"/>
      <w:lvlJc w:val="left"/>
      <w:pPr>
        <w:tabs>
          <w:tab w:val="num" w:pos="3600"/>
        </w:tabs>
        <w:ind w:left="3600" w:hanging="720"/>
      </w:pPr>
      <w:rPr>
        <w:rFonts w:ascii="Symbol" w:hAnsi="Symbol" w:hint="default"/>
      </w:rPr>
    </w:lvl>
    <w:lvl w:ilvl="5">
      <w:start w:val="1"/>
      <w:numFmt w:val="bullet"/>
      <w:pStyle w:val="ListBullet6"/>
      <w:lvlText w:val="·"/>
      <w:lvlJc w:val="left"/>
      <w:pPr>
        <w:tabs>
          <w:tab w:val="num" w:pos="4320"/>
        </w:tabs>
        <w:ind w:left="4320" w:hanging="720"/>
      </w:pPr>
      <w:rPr>
        <w:rFonts w:ascii="Symbol" w:hAnsi="Symbol" w:hint="default"/>
      </w:rPr>
    </w:lvl>
    <w:lvl w:ilvl="6">
      <w:start w:val="1"/>
      <w:numFmt w:val="bullet"/>
      <w:pStyle w:val="ListBullet7"/>
      <w:lvlText w:val="·"/>
      <w:lvlJc w:val="left"/>
      <w:pPr>
        <w:tabs>
          <w:tab w:val="num" w:pos="5040"/>
        </w:tabs>
        <w:ind w:left="5040" w:hanging="720"/>
      </w:pPr>
      <w:rPr>
        <w:rFonts w:ascii="Symbol" w:hAnsi="Symbol" w:hint="default"/>
      </w:rPr>
    </w:lvl>
    <w:lvl w:ilvl="7">
      <w:start w:val="1"/>
      <w:numFmt w:val="bullet"/>
      <w:pStyle w:val="ListBullet8"/>
      <w:lvlText w:val=""/>
      <w:lvlJc w:val="left"/>
      <w:pPr>
        <w:tabs>
          <w:tab w:val="num" w:pos="5040"/>
        </w:tabs>
        <w:ind w:left="5040" w:hanging="720"/>
      </w:pPr>
    </w:lvl>
    <w:lvl w:ilvl="8">
      <w:start w:val="1"/>
      <w:numFmt w:val="bullet"/>
      <w:pStyle w:val="ListBullet9"/>
      <w:lvlText w:val=""/>
      <w:lvlJc w:val="left"/>
      <w:pPr>
        <w:tabs>
          <w:tab w:val="num" w:pos="5040"/>
        </w:tabs>
        <w:ind w:left="5040" w:hanging="720"/>
      </w:pPr>
    </w:lvl>
  </w:abstractNum>
  <w:abstractNum w:abstractNumId="21" w15:restartNumberingAfterBreak="0">
    <w:nsid w:val="35430DE5"/>
    <w:multiLevelType w:val="hybridMultilevel"/>
    <w:tmpl w:val="5ACCA98C"/>
    <w:lvl w:ilvl="0" w:tplc="FEB27B52">
      <w:start w:val="1"/>
      <w:numFmt w:val="lowerLetter"/>
      <w:lvlText w:val="%1)"/>
      <w:lvlJc w:val="left"/>
      <w:pPr>
        <w:ind w:left="720" w:hanging="360"/>
      </w:pPr>
      <w:rPr>
        <w:rFonts w:ascii="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CDD2B66"/>
    <w:multiLevelType w:val="hybridMultilevel"/>
    <w:tmpl w:val="40AEDF9E"/>
    <w:lvl w:ilvl="0" w:tplc="FF006FFC">
      <w:start w:val="1"/>
      <w:numFmt w:val="bullet"/>
      <w:pStyle w:val="StyleHeading3Arial11ptAutoLeft0cmFirstline0cm"/>
      <w:lvlText w:val=""/>
      <w:lvlJc w:val="left"/>
      <w:pPr>
        <w:tabs>
          <w:tab w:val="num" w:pos="720"/>
        </w:tabs>
        <w:ind w:left="720" w:hanging="360"/>
      </w:pPr>
      <w:rPr>
        <w:rFonts w:ascii="Symbol" w:hAnsi="Symbol" w:hint="default"/>
      </w:rPr>
    </w:lvl>
    <w:lvl w:ilvl="1" w:tplc="8CC27CB2" w:tentative="1">
      <w:start w:val="1"/>
      <w:numFmt w:val="bullet"/>
      <w:lvlText w:val="o"/>
      <w:lvlJc w:val="left"/>
      <w:pPr>
        <w:tabs>
          <w:tab w:val="num" w:pos="1440"/>
        </w:tabs>
        <w:ind w:left="1440" w:hanging="360"/>
      </w:pPr>
      <w:rPr>
        <w:rFonts w:ascii="Courier New" w:hAnsi="Courier New" w:cs="Courier New" w:hint="default"/>
      </w:rPr>
    </w:lvl>
    <w:lvl w:ilvl="2" w:tplc="4426DA7E" w:tentative="1">
      <w:start w:val="1"/>
      <w:numFmt w:val="bullet"/>
      <w:lvlText w:val=""/>
      <w:lvlJc w:val="left"/>
      <w:pPr>
        <w:tabs>
          <w:tab w:val="num" w:pos="2160"/>
        </w:tabs>
        <w:ind w:left="2160" w:hanging="360"/>
      </w:pPr>
      <w:rPr>
        <w:rFonts w:ascii="Wingdings" w:hAnsi="Wingdings" w:hint="default"/>
      </w:rPr>
    </w:lvl>
    <w:lvl w:ilvl="3" w:tplc="C0F055B2" w:tentative="1">
      <w:start w:val="1"/>
      <w:numFmt w:val="bullet"/>
      <w:lvlText w:val=""/>
      <w:lvlJc w:val="left"/>
      <w:pPr>
        <w:tabs>
          <w:tab w:val="num" w:pos="2880"/>
        </w:tabs>
        <w:ind w:left="2880" w:hanging="360"/>
      </w:pPr>
      <w:rPr>
        <w:rFonts w:ascii="Symbol" w:hAnsi="Symbol" w:hint="default"/>
      </w:rPr>
    </w:lvl>
    <w:lvl w:ilvl="4" w:tplc="F17828D0" w:tentative="1">
      <w:start w:val="1"/>
      <w:numFmt w:val="bullet"/>
      <w:lvlText w:val="o"/>
      <w:lvlJc w:val="left"/>
      <w:pPr>
        <w:tabs>
          <w:tab w:val="num" w:pos="3600"/>
        </w:tabs>
        <w:ind w:left="3600" w:hanging="360"/>
      </w:pPr>
      <w:rPr>
        <w:rFonts w:ascii="Courier New" w:hAnsi="Courier New" w:cs="Courier New" w:hint="default"/>
      </w:rPr>
    </w:lvl>
    <w:lvl w:ilvl="5" w:tplc="255A632A" w:tentative="1">
      <w:start w:val="1"/>
      <w:numFmt w:val="bullet"/>
      <w:lvlText w:val=""/>
      <w:lvlJc w:val="left"/>
      <w:pPr>
        <w:tabs>
          <w:tab w:val="num" w:pos="4320"/>
        </w:tabs>
        <w:ind w:left="4320" w:hanging="360"/>
      </w:pPr>
      <w:rPr>
        <w:rFonts w:ascii="Wingdings" w:hAnsi="Wingdings" w:hint="default"/>
      </w:rPr>
    </w:lvl>
    <w:lvl w:ilvl="6" w:tplc="B844B20A" w:tentative="1">
      <w:start w:val="1"/>
      <w:numFmt w:val="bullet"/>
      <w:lvlText w:val=""/>
      <w:lvlJc w:val="left"/>
      <w:pPr>
        <w:tabs>
          <w:tab w:val="num" w:pos="5040"/>
        </w:tabs>
        <w:ind w:left="5040" w:hanging="360"/>
      </w:pPr>
      <w:rPr>
        <w:rFonts w:ascii="Symbol" w:hAnsi="Symbol" w:hint="default"/>
      </w:rPr>
    </w:lvl>
    <w:lvl w:ilvl="7" w:tplc="C98223D6" w:tentative="1">
      <w:start w:val="1"/>
      <w:numFmt w:val="bullet"/>
      <w:lvlText w:val="o"/>
      <w:lvlJc w:val="left"/>
      <w:pPr>
        <w:tabs>
          <w:tab w:val="num" w:pos="5760"/>
        </w:tabs>
        <w:ind w:left="5760" w:hanging="360"/>
      </w:pPr>
      <w:rPr>
        <w:rFonts w:ascii="Courier New" w:hAnsi="Courier New" w:cs="Courier New" w:hint="default"/>
      </w:rPr>
    </w:lvl>
    <w:lvl w:ilvl="8" w:tplc="309E80E6"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375276"/>
    <w:multiLevelType w:val="hybridMultilevel"/>
    <w:tmpl w:val="0E6A7F60"/>
    <w:lvl w:ilvl="0" w:tplc="21E84C2C">
      <w:start w:val="1"/>
      <w:numFmt w:val="decimal"/>
      <w:lvlText w:val="%1."/>
      <w:lvlJc w:val="left"/>
      <w:pPr>
        <w:ind w:left="2565" w:hanging="360"/>
      </w:pPr>
      <w:rPr>
        <w:rFonts w:hint="default"/>
        <w:b w:val="0"/>
      </w:rPr>
    </w:lvl>
    <w:lvl w:ilvl="1" w:tplc="08090019">
      <w:start w:val="1"/>
      <w:numFmt w:val="lowerLetter"/>
      <w:lvlText w:val="%2."/>
      <w:lvlJc w:val="left"/>
      <w:pPr>
        <w:ind w:left="3285" w:hanging="360"/>
      </w:pPr>
    </w:lvl>
    <w:lvl w:ilvl="2" w:tplc="0809001B" w:tentative="1">
      <w:start w:val="1"/>
      <w:numFmt w:val="lowerRoman"/>
      <w:lvlText w:val="%3."/>
      <w:lvlJc w:val="right"/>
      <w:pPr>
        <w:ind w:left="4005" w:hanging="180"/>
      </w:pPr>
    </w:lvl>
    <w:lvl w:ilvl="3" w:tplc="0809000F" w:tentative="1">
      <w:start w:val="1"/>
      <w:numFmt w:val="decimal"/>
      <w:lvlText w:val="%4."/>
      <w:lvlJc w:val="left"/>
      <w:pPr>
        <w:ind w:left="4725" w:hanging="360"/>
      </w:pPr>
    </w:lvl>
    <w:lvl w:ilvl="4" w:tplc="08090019" w:tentative="1">
      <w:start w:val="1"/>
      <w:numFmt w:val="lowerLetter"/>
      <w:lvlText w:val="%5."/>
      <w:lvlJc w:val="left"/>
      <w:pPr>
        <w:ind w:left="5445" w:hanging="360"/>
      </w:pPr>
    </w:lvl>
    <w:lvl w:ilvl="5" w:tplc="0809001B" w:tentative="1">
      <w:start w:val="1"/>
      <w:numFmt w:val="lowerRoman"/>
      <w:lvlText w:val="%6."/>
      <w:lvlJc w:val="right"/>
      <w:pPr>
        <w:ind w:left="6165" w:hanging="180"/>
      </w:pPr>
    </w:lvl>
    <w:lvl w:ilvl="6" w:tplc="0809000F" w:tentative="1">
      <w:start w:val="1"/>
      <w:numFmt w:val="decimal"/>
      <w:lvlText w:val="%7."/>
      <w:lvlJc w:val="left"/>
      <w:pPr>
        <w:ind w:left="6885" w:hanging="360"/>
      </w:pPr>
    </w:lvl>
    <w:lvl w:ilvl="7" w:tplc="08090019" w:tentative="1">
      <w:start w:val="1"/>
      <w:numFmt w:val="lowerLetter"/>
      <w:lvlText w:val="%8."/>
      <w:lvlJc w:val="left"/>
      <w:pPr>
        <w:ind w:left="7605" w:hanging="360"/>
      </w:pPr>
    </w:lvl>
    <w:lvl w:ilvl="8" w:tplc="0809001B" w:tentative="1">
      <w:start w:val="1"/>
      <w:numFmt w:val="lowerRoman"/>
      <w:lvlText w:val="%9."/>
      <w:lvlJc w:val="right"/>
      <w:pPr>
        <w:ind w:left="8325" w:hanging="180"/>
      </w:pPr>
    </w:lvl>
  </w:abstractNum>
  <w:abstractNum w:abstractNumId="24" w15:restartNumberingAfterBreak="0">
    <w:nsid w:val="408A2E33"/>
    <w:multiLevelType w:val="hybridMultilevel"/>
    <w:tmpl w:val="48B80D9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 w15:restartNumberingAfterBreak="0">
    <w:nsid w:val="43A7226C"/>
    <w:multiLevelType w:val="hybridMultilevel"/>
    <w:tmpl w:val="89FC2B38"/>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15:restartNumberingAfterBreak="0">
    <w:nsid w:val="4A376A8D"/>
    <w:multiLevelType w:val="multilevel"/>
    <w:tmpl w:val="2796324C"/>
    <w:name w:val="Recital Numbering List"/>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E9C0D37"/>
    <w:multiLevelType w:val="hybridMultilevel"/>
    <w:tmpl w:val="BA8295E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8" w15:restartNumberingAfterBreak="0">
    <w:nsid w:val="4FDB4776"/>
    <w:multiLevelType w:val="hybridMultilevel"/>
    <w:tmpl w:val="81122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1200365"/>
    <w:multiLevelType w:val="multilevel"/>
    <w:tmpl w:val="6B285866"/>
    <w:lvl w:ilvl="0">
      <w:start w:val="1"/>
      <w:numFmt w:val="decimal"/>
      <w:lvlRestart w:val="0"/>
      <w:lvlText w:val="%1."/>
      <w:lvlJc w:val="left"/>
      <w:pPr>
        <w:tabs>
          <w:tab w:val="num" w:pos="720"/>
        </w:tabs>
        <w:ind w:left="720" w:hanging="720"/>
      </w:pPr>
      <w:rPr>
        <w:rFonts w:hint="default"/>
        <w:caps w:val="0"/>
        <w:effect w:val="none"/>
      </w:rPr>
    </w:lvl>
    <w:lvl w:ilvl="1">
      <w:start w:val="1"/>
      <w:numFmt w:val="decimal"/>
      <w:lvlText w:val="%1.%2"/>
      <w:lvlJc w:val="left"/>
      <w:pPr>
        <w:tabs>
          <w:tab w:val="num" w:pos="2280"/>
        </w:tabs>
        <w:ind w:left="2280" w:hanging="720"/>
      </w:pPr>
      <w:rPr>
        <w:rFonts w:hint="default"/>
        <w:caps w:val="0"/>
        <w:effect w:val="none"/>
      </w:rPr>
    </w:lvl>
    <w:lvl w:ilvl="2">
      <w:start w:val="1"/>
      <w:numFmt w:val="decimal"/>
      <w:lvlText w:val="%1.%2.%3"/>
      <w:lvlJc w:val="left"/>
      <w:pPr>
        <w:tabs>
          <w:tab w:val="num" w:pos="1800"/>
        </w:tabs>
        <w:ind w:left="1800" w:hanging="1080"/>
      </w:pPr>
      <w:rPr>
        <w:rFonts w:hint="default"/>
        <w:b w:val="0"/>
        <w:caps w:val="0"/>
        <w:effect w:val="none"/>
      </w:rPr>
    </w:lvl>
    <w:lvl w:ilvl="3">
      <w:start w:val="1"/>
      <w:numFmt w:val="decimal"/>
      <w:lvlText w:val="%1.%2.%3.%4"/>
      <w:lvlJc w:val="left"/>
      <w:pPr>
        <w:tabs>
          <w:tab w:val="num" w:pos="2880"/>
        </w:tabs>
        <w:ind w:left="2880" w:hanging="1080"/>
      </w:pPr>
      <w:rPr>
        <w:rFonts w:hint="default"/>
        <w:caps w:val="0"/>
        <w:effect w:val="none"/>
      </w:rPr>
    </w:lvl>
    <w:lvl w:ilvl="4">
      <w:start w:val="1"/>
      <w:numFmt w:val="lowerLetter"/>
      <w:lvlText w:val="(%5)"/>
      <w:lvlJc w:val="left"/>
      <w:pPr>
        <w:tabs>
          <w:tab w:val="num" w:pos="3600"/>
        </w:tabs>
        <w:ind w:left="3600" w:hanging="720"/>
      </w:pPr>
      <w:rPr>
        <w:rFonts w:hint="default"/>
        <w:caps w:val="0"/>
        <w:effect w:val="none"/>
      </w:rPr>
    </w:lvl>
    <w:lvl w:ilvl="5">
      <w:start w:val="1"/>
      <w:numFmt w:val="lowerRoman"/>
      <w:lvlText w:val="(%6)"/>
      <w:lvlJc w:val="left"/>
      <w:pPr>
        <w:tabs>
          <w:tab w:val="num" w:pos="4320"/>
        </w:tabs>
        <w:ind w:left="4320" w:hanging="720"/>
      </w:pPr>
      <w:rPr>
        <w:rFonts w:hint="default"/>
        <w:caps w:val="0"/>
        <w:effect w:val="none"/>
      </w:rPr>
    </w:lvl>
    <w:lvl w:ilvl="6">
      <w:start w:val="1"/>
      <w:numFmt w:val="decimal"/>
      <w:lvlText w:val="(%7)"/>
      <w:lvlJc w:val="left"/>
      <w:pPr>
        <w:tabs>
          <w:tab w:val="num" w:pos="5040"/>
        </w:tabs>
        <w:ind w:left="5040" w:hanging="720"/>
      </w:pPr>
      <w:rPr>
        <w:rFonts w:hint="default"/>
        <w:caps w:val="0"/>
        <w:effect w:val="none"/>
      </w:rPr>
    </w:lvl>
    <w:lvl w:ilvl="7">
      <w:start w:val="1"/>
      <w:numFmt w:val="none"/>
      <w:lvlText w:val=""/>
      <w:lvlJc w:val="left"/>
      <w:pPr>
        <w:tabs>
          <w:tab w:val="num" w:pos="5040"/>
        </w:tabs>
        <w:ind w:left="5040" w:hanging="720"/>
      </w:pPr>
      <w:rPr>
        <w:rFonts w:hint="default"/>
        <w:caps w:val="0"/>
        <w:effect w:val="none"/>
      </w:rPr>
    </w:lvl>
    <w:lvl w:ilvl="8">
      <w:start w:val="1"/>
      <w:numFmt w:val="none"/>
      <w:lvlText w:val=""/>
      <w:lvlJc w:val="left"/>
      <w:pPr>
        <w:tabs>
          <w:tab w:val="num" w:pos="5040"/>
        </w:tabs>
        <w:ind w:left="5040" w:hanging="720"/>
      </w:pPr>
      <w:rPr>
        <w:rFonts w:hint="default"/>
        <w:caps w:val="0"/>
        <w:effect w:val="none"/>
      </w:rPr>
    </w:lvl>
  </w:abstractNum>
  <w:abstractNum w:abstractNumId="30" w15:restartNumberingAfterBreak="0">
    <w:nsid w:val="5EB93432"/>
    <w:multiLevelType w:val="hybridMultilevel"/>
    <w:tmpl w:val="6030A292"/>
    <w:lvl w:ilvl="0" w:tplc="0809000F">
      <w:start w:val="1"/>
      <w:numFmt w:val="bullet"/>
      <w:pStyle w:val="PQQbullet"/>
      <w:lvlText w:val=""/>
      <w:lvlJc w:val="left"/>
      <w:pPr>
        <w:tabs>
          <w:tab w:val="num" w:pos="1372"/>
        </w:tabs>
        <w:ind w:left="1372" w:hanging="532"/>
      </w:pPr>
      <w:rPr>
        <w:rFonts w:ascii="Symbol" w:hAnsi="Symbol" w:hint="default"/>
      </w:rPr>
    </w:lvl>
    <w:lvl w:ilvl="1" w:tplc="08090019">
      <w:start w:val="1"/>
      <w:numFmt w:val="bullet"/>
      <w:lvlText w:val="o"/>
      <w:lvlJc w:val="left"/>
      <w:pPr>
        <w:tabs>
          <w:tab w:val="num" w:pos="1658"/>
        </w:tabs>
        <w:ind w:left="1658" w:hanging="360"/>
      </w:pPr>
      <w:rPr>
        <w:rFonts w:ascii="Courier New" w:hAnsi="Courier New" w:cs="Courier New" w:hint="default"/>
      </w:r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31" w15:restartNumberingAfterBreak="0">
    <w:nsid w:val="63046225"/>
    <w:multiLevelType w:val="hybridMultilevel"/>
    <w:tmpl w:val="CE3A1F3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15:restartNumberingAfterBreak="0">
    <w:nsid w:val="68C81D72"/>
    <w:multiLevelType w:val="hybridMultilevel"/>
    <w:tmpl w:val="96CC82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F52E26"/>
    <w:multiLevelType w:val="hybridMultilevel"/>
    <w:tmpl w:val="537059AE"/>
    <w:lvl w:ilvl="0" w:tplc="08090003">
      <w:start w:val="1"/>
      <w:numFmt w:val="bullet"/>
      <w:lvlText w:val="o"/>
      <w:lvlJc w:val="left"/>
      <w:pPr>
        <w:ind w:left="1080" w:hanging="360"/>
      </w:pPr>
      <w:rPr>
        <w:rFonts w:ascii="Courier New" w:hAnsi="Courier New" w:cs="Courier New"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6C942D5C"/>
    <w:multiLevelType w:val="hybridMultilevel"/>
    <w:tmpl w:val="992EF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0A5340E"/>
    <w:multiLevelType w:val="hybridMultilevel"/>
    <w:tmpl w:val="681C7866"/>
    <w:lvl w:ilvl="0" w:tplc="08090003">
      <w:start w:val="1"/>
      <w:numFmt w:val="bullet"/>
      <w:lvlText w:val="o"/>
      <w:lvlJc w:val="left"/>
      <w:pPr>
        <w:ind w:left="1080" w:hanging="360"/>
      </w:pPr>
      <w:rPr>
        <w:rFonts w:ascii="Courier New" w:hAnsi="Courier New" w:cs="Courier New"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7" w15:restartNumberingAfterBreak="0">
    <w:nsid w:val="772936E4"/>
    <w:multiLevelType w:val="multilevel"/>
    <w:tmpl w:val="509838D2"/>
    <w:lvl w:ilvl="0">
      <w:start w:val="1"/>
      <w:numFmt w:val="decimal"/>
      <w:pStyle w:val="GPSL1CLAUSEHEADING"/>
      <w:lvlText w:val="%1."/>
      <w:lvlJc w:val="left"/>
      <w:pPr>
        <w:tabs>
          <w:tab w:val="num" w:pos="720"/>
        </w:tabs>
        <w:ind w:left="720" w:hanging="720"/>
      </w:pPr>
      <w:rPr>
        <w:rFonts w:ascii="Calibri" w:hAnsi="Calibri" w:cs="Arial" w:hint="default"/>
        <w:b/>
        <w:bCs w:val="0"/>
        <w:i w:val="0"/>
        <w:iCs w:val="0"/>
        <w:caps w:val="0"/>
        <w:smallCaps w:val="0"/>
        <w:strike w:val="0"/>
        <w:dstrike w:val="0"/>
        <w:vanish w:val="0"/>
        <w:color w:val="auto"/>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PSL2NumberedBoldHeading"/>
      <w:isLgl/>
      <w:lvlText w:val="%1.%2"/>
      <w:lvlJc w:val="left"/>
      <w:pPr>
        <w:tabs>
          <w:tab w:val="num" w:pos="1440"/>
        </w:tabs>
        <w:ind w:left="1440" w:hanging="720"/>
      </w:pPr>
      <w:rPr>
        <w:rFonts w:ascii="Calibri" w:hAnsi="Calibri" w:cs="Arial" w:hint="default"/>
        <w:b w:val="0"/>
        <w:bCs w:val="0"/>
        <w:i w:val="0"/>
        <w:iCs w:val="0"/>
        <w:caps w:val="0"/>
        <w:smallCaps w:val="0"/>
        <w:strike w:val="0"/>
        <w:dstrike w:val="0"/>
        <w:vanish w:val="0"/>
        <w:color w:val="auto"/>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PSL3numberedclause"/>
      <w:isLgl/>
      <w:lvlText w:val="%1.%2.%3"/>
      <w:lvlJc w:val="left"/>
      <w:pPr>
        <w:tabs>
          <w:tab w:val="num" w:pos="1996"/>
        </w:tabs>
        <w:ind w:left="1996" w:hanging="720"/>
      </w:pPr>
      <w:rPr>
        <w:rFonts w:ascii="Calibri" w:hAnsi="Calibri" w:cs="Arial" w:hint="default"/>
        <w:b w:val="0"/>
        <w:bCs w:val="0"/>
        <w:i w:val="0"/>
        <w:iCs w:val="0"/>
        <w:caps w:val="0"/>
        <w:smallCaps w:val="0"/>
        <w:strike w:val="0"/>
        <w:dstrike w:val="0"/>
        <w:vanish w:val="0"/>
        <w:color w:val="auto"/>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GPSL4numberedclause"/>
      <w:lvlText w:val="(%4)"/>
      <w:lvlJc w:val="left"/>
      <w:pPr>
        <w:tabs>
          <w:tab w:val="num" w:pos="2880"/>
        </w:tabs>
        <w:ind w:left="2880" w:hanging="720"/>
      </w:pPr>
      <w:rPr>
        <w:rFonts w:ascii="Calibri" w:hAnsi="Calibri" w:cs="Arial" w:hint="default"/>
        <w:b w:val="0"/>
        <w:bCs w:val="0"/>
        <w:i w:val="0"/>
        <w:iCs w:val="0"/>
        <w:caps w:val="0"/>
        <w:smallCaps w:val="0"/>
        <w:strike w:val="0"/>
        <w:dstrike w:val="0"/>
        <w:vanish w:val="0"/>
        <w:color w:val="auto"/>
        <w:spacing w:val="0"/>
        <w:w w:val="100"/>
        <w:kern w:val="0"/>
        <w:position w:val="0"/>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GPSL5numberedclause"/>
      <w:lvlText w:val="(%5)"/>
      <w:lvlJc w:val="left"/>
      <w:pPr>
        <w:tabs>
          <w:tab w:val="num" w:pos="3600"/>
        </w:tabs>
        <w:ind w:left="3600" w:hanging="72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upperLetter"/>
      <w:pStyle w:val="GPSL6numbered"/>
      <w:lvlText w:val="(%6)"/>
      <w:lvlJc w:val="left"/>
      <w:pPr>
        <w:ind w:left="1440" w:hanging="108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8"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num w:numId="1">
    <w:abstractNumId w:val="37"/>
  </w:num>
  <w:num w:numId="2">
    <w:abstractNumId w:val="9"/>
  </w:num>
  <w:num w:numId="3">
    <w:abstractNumId w:val="1"/>
  </w:num>
  <w:num w:numId="4">
    <w:abstractNumId w:val="29"/>
  </w:num>
  <w:num w:numId="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num>
  <w:num w:numId="7">
    <w:abstractNumId w:val="27"/>
  </w:num>
  <w:num w:numId="8">
    <w:abstractNumId w:val="6"/>
  </w:num>
  <w:num w:numId="9">
    <w:abstractNumId w:val="7"/>
  </w:num>
  <w:num w:numId="10">
    <w:abstractNumId w:val="16"/>
  </w:num>
  <w:num w:numId="11">
    <w:abstractNumId w:val="18"/>
  </w:num>
  <w:num w:numId="12">
    <w:abstractNumId w:val="26"/>
  </w:num>
  <w:num w:numId="13">
    <w:abstractNumId w:val="20"/>
  </w:num>
  <w:num w:numId="14">
    <w:abstractNumId w:val="15"/>
  </w:num>
  <w:num w:numId="15">
    <w:abstractNumId w:val="4"/>
  </w:num>
  <w:num w:numId="16">
    <w:abstractNumId w:val="3"/>
  </w:num>
  <w:num w:numId="17">
    <w:abstractNumId w:val="2"/>
  </w:num>
  <w:num w:numId="18">
    <w:abstractNumId w:val="0"/>
  </w:num>
  <w:num w:numId="19">
    <w:abstractNumId w:val="38"/>
  </w:num>
  <w:num w:numId="20">
    <w:abstractNumId w:val="11"/>
  </w:num>
  <w:num w:numId="21">
    <w:abstractNumId w:val="32"/>
  </w:num>
  <w:num w:numId="22">
    <w:abstractNumId w:val="10"/>
  </w:num>
  <w:num w:numId="23">
    <w:abstractNumId w:val="22"/>
  </w:num>
  <w:num w:numId="24">
    <w:abstractNumId w:val="19"/>
  </w:num>
  <w:num w:numId="25">
    <w:abstractNumId w:val="30"/>
  </w:num>
  <w:num w:numId="26">
    <w:abstractNumId w:val="14"/>
  </w:num>
  <w:num w:numId="27">
    <w:abstractNumId w:val="5"/>
  </w:num>
  <w:num w:numId="28">
    <w:abstractNumId w:val="13"/>
  </w:num>
  <w:num w:numId="29">
    <w:abstractNumId w:val="24"/>
  </w:num>
  <w:num w:numId="30">
    <w:abstractNumId w:val="31"/>
  </w:num>
  <w:num w:numId="31">
    <w:abstractNumId w:val="34"/>
  </w:num>
  <w:num w:numId="32">
    <w:abstractNumId w:val="25"/>
  </w:num>
  <w:num w:numId="33">
    <w:abstractNumId w:val="8"/>
  </w:num>
  <w:num w:numId="34">
    <w:abstractNumId w:val="21"/>
  </w:num>
  <w:num w:numId="35">
    <w:abstractNumId w:val="17"/>
  </w:num>
  <w:num w:numId="36">
    <w:abstractNumId w:val="35"/>
  </w:num>
  <w:num w:numId="37">
    <w:abstractNumId w:val="12"/>
  </w:num>
  <w:num w:numId="38">
    <w:abstractNumId w:val="33"/>
  </w:num>
  <w:num w:numId="39">
    <w:abstractNumId w:val="23"/>
  </w:num>
  <w:num w:numId="40">
    <w:abstractNumId w:val="36"/>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513E"/>
    <w:rsid w:val="00002C3E"/>
    <w:rsid w:val="00015DF6"/>
    <w:rsid w:val="00017686"/>
    <w:rsid w:val="000574E9"/>
    <w:rsid w:val="000B1FAE"/>
    <w:rsid w:val="000B6651"/>
    <w:rsid w:val="000D1EAF"/>
    <w:rsid w:val="000E24A7"/>
    <w:rsid w:val="000E2ECF"/>
    <w:rsid w:val="00115CB8"/>
    <w:rsid w:val="00123B48"/>
    <w:rsid w:val="00145E55"/>
    <w:rsid w:val="001649BE"/>
    <w:rsid w:val="0017548C"/>
    <w:rsid w:val="001A5478"/>
    <w:rsid w:val="001C4A8B"/>
    <w:rsid w:val="001E3A87"/>
    <w:rsid w:val="002002CF"/>
    <w:rsid w:val="00213725"/>
    <w:rsid w:val="0023304B"/>
    <w:rsid w:val="002539E2"/>
    <w:rsid w:val="002546D7"/>
    <w:rsid w:val="002556B4"/>
    <w:rsid w:val="002E32B7"/>
    <w:rsid w:val="002F54F5"/>
    <w:rsid w:val="00301912"/>
    <w:rsid w:val="00336691"/>
    <w:rsid w:val="00343C87"/>
    <w:rsid w:val="00355CB0"/>
    <w:rsid w:val="003627AE"/>
    <w:rsid w:val="00393F14"/>
    <w:rsid w:val="00395C1A"/>
    <w:rsid w:val="003B3F1F"/>
    <w:rsid w:val="003B451A"/>
    <w:rsid w:val="003D756A"/>
    <w:rsid w:val="00412D4E"/>
    <w:rsid w:val="00417453"/>
    <w:rsid w:val="00433263"/>
    <w:rsid w:val="00456488"/>
    <w:rsid w:val="00463BD9"/>
    <w:rsid w:val="00477CF5"/>
    <w:rsid w:val="00492D56"/>
    <w:rsid w:val="00493C9B"/>
    <w:rsid w:val="004B33C1"/>
    <w:rsid w:val="004B345F"/>
    <w:rsid w:val="004C111F"/>
    <w:rsid w:val="005045CF"/>
    <w:rsid w:val="00562676"/>
    <w:rsid w:val="00597414"/>
    <w:rsid w:val="005B18B9"/>
    <w:rsid w:val="005B4E76"/>
    <w:rsid w:val="005C04C4"/>
    <w:rsid w:val="005C5351"/>
    <w:rsid w:val="005D2DFF"/>
    <w:rsid w:val="00616D25"/>
    <w:rsid w:val="0062794E"/>
    <w:rsid w:val="00635F47"/>
    <w:rsid w:val="00644DCE"/>
    <w:rsid w:val="00652EA7"/>
    <w:rsid w:val="00656E34"/>
    <w:rsid w:val="00662FCE"/>
    <w:rsid w:val="00692427"/>
    <w:rsid w:val="006E13B2"/>
    <w:rsid w:val="00717FD0"/>
    <w:rsid w:val="007335CD"/>
    <w:rsid w:val="00755A63"/>
    <w:rsid w:val="007D513E"/>
    <w:rsid w:val="007E12FE"/>
    <w:rsid w:val="007F531B"/>
    <w:rsid w:val="007F7C47"/>
    <w:rsid w:val="0081513E"/>
    <w:rsid w:val="008472A0"/>
    <w:rsid w:val="008641C4"/>
    <w:rsid w:val="00880F36"/>
    <w:rsid w:val="008875F2"/>
    <w:rsid w:val="008F480A"/>
    <w:rsid w:val="00932D17"/>
    <w:rsid w:val="009612FD"/>
    <w:rsid w:val="00962760"/>
    <w:rsid w:val="00976786"/>
    <w:rsid w:val="00981CE1"/>
    <w:rsid w:val="00985045"/>
    <w:rsid w:val="009E2BE1"/>
    <w:rsid w:val="009F2053"/>
    <w:rsid w:val="009F2DF5"/>
    <w:rsid w:val="00A0240F"/>
    <w:rsid w:val="00A303F3"/>
    <w:rsid w:val="00A32083"/>
    <w:rsid w:val="00A4427B"/>
    <w:rsid w:val="00A51E7B"/>
    <w:rsid w:val="00A540A6"/>
    <w:rsid w:val="00A663BD"/>
    <w:rsid w:val="00A6685A"/>
    <w:rsid w:val="00A86010"/>
    <w:rsid w:val="00AD0D7B"/>
    <w:rsid w:val="00AE566D"/>
    <w:rsid w:val="00AE6133"/>
    <w:rsid w:val="00B64FF2"/>
    <w:rsid w:val="00BA707A"/>
    <w:rsid w:val="00BD287A"/>
    <w:rsid w:val="00BE01DE"/>
    <w:rsid w:val="00BF1FD7"/>
    <w:rsid w:val="00BF3C21"/>
    <w:rsid w:val="00C27EE4"/>
    <w:rsid w:val="00C47407"/>
    <w:rsid w:val="00C951E2"/>
    <w:rsid w:val="00CC00EE"/>
    <w:rsid w:val="00CC54BC"/>
    <w:rsid w:val="00CD0672"/>
    <w:rsid w:val="00CE0B27"/>
    <w:rsid w:val="00D00E73"/>
    <w:rsid w:val="00D05B21"/>
    <w:rsid w:val="00D073F9"/>
    <w:rsid w:val="00D102FD"/>
    <w:rsid w:val="00D205DF"/>
    <w:rsid w:val="00D21B0B"/>
    <w:rsid w:val="00D236B6"/>
    <w:rsid w:val="00D44FC1"/>
    <w:rsid w:val="00D644DF"/>
    <w:rsid w:val="00D746FE"/>
    <w:rsid w:val="00DB0DFD"/>
    <w:rsid w:val="00DC54C2"/>
    <w:rsid w:val="00DD5FF9"/>
    <w:rsid w:val="00DF7A64"/>
    <w:rsid w:val="00E16499"/>
    <w:rsid w:val="00E63C82"/>
    <w:rsid w:val="00E8593C"/>
    <w:rsid w:val="00E86078"/>
    <w:rsid w:val="00E94174"/>
    <w:rsid w:val="00EB6001"/>
    <w:rsid w:val="00ED40C8"/>
    <w:rsid w:val="00EF52D7"/>
    <w:rsid w:val="00F17F09"/>
    <w:rsid w:val="00F41461"/>
    <w:rsid w:val="00F84213"/>
    <w:rsid w:val="00FA1A8E"/>
    <w:rsid w:val="00FA26ED"/>
    <w:rsid w:val="00FB1F1B"/>
    <w:rsid w:val="00FD242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place"/>
  <w:shapeDefaults>
    <o:shapedefaults v:ext="edit" spidmax="2049"/>
    <o:shapelayout v:ext="edit">
      <o:idmap v:ext="edit" data="1"/>
    </o:shapelayout>
  </w:shapeDefaults>
  <w:decimalSymbol w:val="."/>
  <w:listSeparator w:val=","/>
  <w14:docId w14:val="4A2E7586"/>
  <w15:docId w15:val="{9DBC35DE-84D2-4942-918A-C1D078707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0" w:defSemiHidden="0" w:defUnhideWhenUsed="0" w:defQFormat="0" w:count="375">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ascii="Calibri" w:eastAsia="Calibri" w:hAnsi="Calibri" w:cs="Times New Roman"/>
    </w:r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link w:val="Heading3Char"/>
    <w:qFormat/>
    <w:rsid w:val="00C27EE4"/>
    <w:pPr>
      <w:tabs>
        <w:tab w:val="num" w:pos="1800"/>
      </w:tabs>
      <w:adjustRightInd w:val="0"/>
      <w:spacing w:after="240" w:line="240" w:lineRule="auto"/>
      <w:ind w:left="1800" w:hanging="1080"/>
      <w:jc w:val="both"/>
      <w:outlineLvl w:val="2"/>
    </w:pPr>
    <w:rPr>
      <w:rFonts w:ascii="Arial" w:eastAsia="STZhongsong" w:hAnsi="Arial"/>
      <w:szCs w:val="20"/>
      <w:lang w:eastAsia="zh-CN"/>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
    <w:basedOn w:val="Normal"/>
    <w:link w:val="Heading4Char"/>
    <w:qFormat/>
    <w:rsid w:val="00C27EE4"/>
    <w:pPr>
      <w:tabs>
        <w:tab w:val="num" w:pos="2880"/>
      </w:tabs>
      <w:adjustRightInd w:val="0"/>
      <w:spacing w:after="240" w:line="240" w:lineRule="auto"/>
      <w:ind w:left="2880" w:hanging="1080"/>
      <w:jc w:val="both"/>
      <w:outlineLvl w:val="3"/>
    </w:pPr>
    <w:rPr>
      <w:rFonts w:ascii="Arial" w:eastAsia="STZhongsong" w:hAnsi="Arial"/>
      <w:szCs w:val="20"/>
      <w:lang w:eastAsia="zh-CN"/>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link w:val="Heading5Char"/>
    <w:qFormat/>
    <w:rsid w:val="00C27EE4"/>
    <w:pPr>
      <w:tabs>
        <w:tab w:val="num" w:pos="3600"/>
      </w:tabs>
      <w:adjustRightInd w:val="0"/>
      <w:spacing w:after="240" w:line="240" w:lineRule="auto"/>
      <w:ind w:left="3600" w:hanging="720"/>
      <w:jc w:val="both"/>
      <w:outlineLvl w:val="4"/>
    </w:pPr>
    <w:rPr>
      <w:rFonts w:ascii="Arial" w:eastAsia="STZhongsong" w:hAnsi="Arial"/>
      <w:szCs w:val="20"/>
      <w:lang w:eastAsia="zh-CN"/>
    </w:rPr>
  </w:style>
  <w:style w:type="paragraph" w:styleId="Heading6">
    <w:name w:val="heading 6"/>
    <w:aliases w:val="Heading 6 (Do Not Use),Heading 6(unused),Legal Level 1.,L1 PIP,Heading 6  Appendix Y &amp; Z,Lev 6,H6 DO NOT USE,Bullet list,PA Appendix,H6,H61,PR14"/>
    <w:basedOn w:val="Normal"/>
    <w:link w:val="Heading6Char"/>
    <w:qFormat/>
    <w:rsid w:val="00C27EE4"/>
    <w:pPr>
      <w:tabs>
        <w:tab w:val="num" w:pos="4320"/>
      </w:tabs>
      <w:adjustRightInd w:val="0"/>
      <w:spacing w:after="240" w:line="240" w:lineRule="auto"/>
      <w:ind w:left="4320" w:hanging="720"/>
      <w:jc w:val="both"/>
      <w:outlineLvl w:val="5"/>
    </w:pPr>
    <w:rPr>
      <w:rFonts w:ascii="Arial" w:eastAsia="STZhongsong" w:hAnsi="Arial"/>
      <w:szCs w:val="20"/>
      <w:lang w:eastAsia="zh-CN"/>
    </w:rPr>
  </w:style>
  <w:style w:type="paragraph" w:styleId="Heading7">
    <w:name w:val="heading 7"/>
    <w:aliases w:val="Heading 7 (Do Not Use),Heading 7(unused),Legal Level 1.1.,L2 PIP,Lev 7,H7DO NOT USE,PA Appendix Major"/>
    <w:basedOn w:val="Normal"/>
    <w:link w:val="Heading7Char"/>
    <w:qFormat/>
    <w:rsid w:val="00C27EE4"/>
    <w:pPr>
      <w:tabs>
        <w:tab w:val="num" w:pos="5040"/>
      </w:tabs>
      <w:adjustRightInd w:val="0"/>
      <w:spacing w:after="240" w:line="240" w:lineRule="auto"/>
      <w:ind w:left="5040" w:hanging="720"/>
      <w:jc w:val="both"/>
      <w:outlineLvl w:val="6"/>
    </w:pPr>
    <w:rPr>
      <w:rFonts w:ascii="Arial" w:eastAsia="STZhongsong" w:hAnsi="Arial"/>
      <w:szCs w:val="20"/>
      <w:lang w:eastAsia="zh-CN"/>
    </w:rPr>
  </w:style>
  <w:style w:type="paragraph" w:styleId="Heading8">
    <w:name w:val="heading 8"/>
    <w:aliases w:val="Heading 8 (Do Not Use),Legal Level 1.1.1.,Lev 8,h8 DO NOT USE,PA Appendix Minor"/>
    <w:basedOn w:val="Normal"/>
    <w:link w:val="Heading8Char"/>
    <w:uiPriority w:val="99"/>
    <w:qFormat/>
    <w:rsid w:val="00C27EE4"/>
    <w:pPr>
      <w:tabs>
        <w:tab w:val="num" w:pos="5040"/>
      </w:tabs>
      <w:adjustRightInd w:val="0"/>
      <w:spacing w:after="240" w:line="240" w:lineRule="auto"/>
      <w:ind w:left="5040" w:hanging="720"/>
      <w:jc w:val="both"/>
      <w:outlineLvl w:val="7"/>
    </w:pPr>
    <w:rPr>
      <w:rFonts w:ascii="Arial" w:eastAsia="STZhongsong" w:hAnsi="Arial"/>
      <w:szCs w:val="20"/>
      <w:lang w:eastAsia="zh-CN"/>
    </w:rPr>
  </w:style>
  <w:style w:type="paragraph" w:styleId="Heading9">
    <w:name w:val="heading 9"/>
    <w:aliases w:val="Heading 9 (Do Not Use),Heading 9 (defunct),Legal Level 1.1.1.1.,Lev 9,h9 DO NOT USE,App Heading,Titre 10,App1"/>
    <w:basedOn w:val="Normal"/>
    <w:link w:val="Heading9Char"/>
    <w:uiPriority w:val="99"/>
    <w:qFormat/>
    <w:rsid w:val="00C27EE4"/>
    <w:pPr>
      <w:tabs>
        <w:tab w:val="num" w:pos="5040"/>
      </w:tabs>
      <w:adjustRightInd w:val="0"/>
      <w:spacing w:after="240" w:line="240" w:lineRule="auto"/>
      <w:ind w:left="5040" w:hanging="720"/>
      <w:jc w:val="both"/>
      <w:outlineLvl w:val="8"/>
    </w:pPr>
    <w:rPr>
      <w:rFonts w:ascii="Arial" w:eastAsia="STZhongsong" w:hAnsi="Arial"/>
      <w:szCs w:val="20"/>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character" w:styleId="Emphasis">
    <w:name w:val="Emphasis"/>
    <w:basedOn w:val="DefaultParagraphFont"/>
    <w:qFormat/>
    <w:rPr>
      <w:i/>
      <w:iCs/>
    </w:rPr>
  </w:style>
  <w:style w:type="paragraph" w:customStyle="1" w:styleId="GPSL1CLAUSEHEADING">
    <w:name w:val="GPS L1 CLAUSE HEADING"/>
    <w:basedOn w:val="Normal"/>
    <w:next w:val="Normal"/>
    <w:link w:val="GPSL1CLAUSEHEADINGChar"/>
    <w:uiPriority w:val="99"/>
    <w:qFormat/>
    <w:pPr>
      <w:numPr>
        <w:numId w:val="1"/>
      </w:numPr>
      <w:tabs>
        <w:tab w:val="left" w:pos="142"/>
      </w:tabs>
      <w:adjustRightInd w:val="0"/>
      <w:spacing w:before="240" w:after="120" w:line="240" w:lineRule="auto"/>
      <w:jc w:val="both"/>
      <w:outlineLvl w:val="1"/>
    </w:pPr>
    <w:rPr>
      <w:rFonts w:eastAsia="STZhongsong" w:cs="Arial"/>
      <w:b/>
      <w:caps/>
      <w:lang w:eastAsia="zh-CN"/>
    </w:rPr>
  </w:style>
  <w:style w:type="paragraph" w:customStyle="1" w:styleId="GPSL3numberedclause">
    <w:name w:val="GPS L3 numbered clause"/>
    <w:basedOn w:val="Normal"/>
    <w:link w:val="GPSL3numberedclauseChar"/>
    <w:qFormat/>
    <w:pPr>
      <w:numPr>
        <w:ilvl w:val="2"/>
        <w:numId w:val="1"/>
      </w:numPr>
      <w:tabs>
        <w:tab w:val="clear" w:pos="1996"/>
        <w:tab w:val="num" w:pos="2160"/>
      </w:tabs>
      <w:adjustRightInd w:val="0"/>
      <w:spacing w:before="120" w:after="120" w:line="240" w:lineRule="auto"/>
      <w:ind w:left="2160"/>
      <w:jc w:val="both"/>
    </w:pPr>
    <w:rPr>
      <w:rFonts w:eastAsia="Times New Roman" w:cs="Arial"/>
      <w:lang w:eastAsia="zh-CN"/>
    </w:rPr>
  </w:style>
  <w:style w:type="paragraph" w:customStyle="1" w:styleId="GPSL4numberedclause">
    <w:name w:val="GPS L4 numbered clause"/>
    <w:basedOn w:val="GPSL3numberedclause"/>
    <w:link w:val="GPSL4numberedclauseChar"/>
    <w:qFormat/>
    <w:pPr>
      <w:numPr>
        <w:ilvl w:val="3"/>
      </w:numPr>
      <w:ind w:left="2592" w:hanging="936"/>
    </w:pPr>
  </w:style>
  <w:style w:type="paragraph" w:customStyle="1" w:styleId="GPSL5numberedclause">
    <w:name w:val="GPS L5 numbered clause"/>
    <w:basedOn w:val="GPSL4numberedclause"/>
    <w:link w:val="GPSL5numberedclauseChar"/>
    <w:qFormat/>
    <w:pPr>
      <w:numPr>
        <w:ilvl w:val="4"/>
      </w:numPr>
    </w:pPr>
  </w:style>
  <w:style w:type="paragraph" w:customStyle="1" w:styleId="GPSL2NumberedBoldHeading">
    <w:name w:val="GPS L2 Numbered Bold Heading"/>
    <w:basedOn w:val="Normal"/>
    <w:link w:val="GPSL2NumberedBoldHeadingChar"/>
    <w:qFormat/>
    <w:pPr>
      <w:numPr>
        <w:ilvl w:val="1"/>
        <w:numId w:val="1"/>
      </w:numPr>
      <w:adjustRightInd w:val="0"/>
      <w:spacing w:before="120" w:after="120" w:line="240" w:lineRule="auto"/>
      <w:ind w:left="936" w:hanging="576"/>
      <w:jc w:val="both"/>
    </w:pPr>
    <w:rPr>
      <w:rFonts w:eastAsia="Times New Roman" w:cs="Arial"/>
      <w:lang w:eastAsia="zh-CN"/>
    </w:rPr>
  </w:style>
  <w:style w:type="paragraph" w:customStyle="1" w:styleId="GPSL6numbered">
    <w:name w:val="GPS L6 numbered"/>
    <w:basedOn w:val="GPSL5numberedclause"/>
    <w:uiPriority w:val="99"/>
    <w:qFormat/>
    <w:pPr>
      <w:numPr>
        <w:ilvl w:val="5"/>
      </w:numPr>
      <w:tabs>
        <w:tab w:val="num" w:pos="360"/>
        <w:tab w:val="left" w:pos="3686"/>
      </w:tabs>
      <w:ind w:left="3686" w:hanging="567"/>
    </w:pPr>
  </w:style>
  <w:style w:type="character" w:customStyle="1" w:styleId="GPSL3numberedclauseChar">
    <w:name w:val="GPS L3 numbered clause Char"/>
    <w:link w:val="GPSL3numberedclause"/>
    <w:locked/>
    <w:rPr>
      <w:rFonts w:ascii="Calibri" w:eastAsia="Times New Roman" w:hAnsi="Calibri" w:cs="Arial"/>
      <w:lang w:eastAsia="zh-CN"/>
    </w:rPr>
  </w:style>
  <w:style w:type="paragraph" w:customStyle="1" w:styleId="GPSL2numberedclause">
    <w:name w:val="GPS L2 numbered clause"/>
    <w:basedOn w:val="Normal"/>
    <w:link w:val="GPSL2numberedclauseChar1"/>
    <w:uiPriority w:val="99"/>
    <w:qFormat/>
    <w:pPr>
      <w:tabs>
        <w:tab w:val="left" w:pos="1134"/>
      </w:tabs>
      <w:adjustRightInd w:val="0"/>
      <w:spacing w:before="120" w:after="120" w:line="240" w:lineRule="auto"/>
      <w:ind w:left="1134" w:hanging="567"/>
      <w:jc w:val="both"/>
    </w:pPr>
    <w:rPr>
      <w:rFonts w:eastAsia="Times New Roman" w:cs="Arial"/>
      <w:lang w:eastAsia="zh-CN"/>
    </w:rPr>
  </w:style>
  <w:style w:type="character" w:customStyle="1" w:styleId="GPSL2numberedclauseChar1">
    <w:name w:val="GPS L2 numbered clause Char1"/>
    <w:link w:val="GPSL2numberedclause"/>
    <w:rPr>
      <w:rFonts w:ascii="Calibri" w:eastAsia="Times New Roman" w:hAnsi="Calibri" w:cs="Arial"/>
      <w:lang w:eastAsia="zh-CN"/>
    </w:rPr>
  </w:style>
  <w:style w:type="character" w:customStyle="1" w:styleId="GPSL4numberedclauseChar">
    <w:name w:val="GPS L4 numbered clause Char"/>
    <w:link w:val="GPSL4numberedclause"/>
    <w:rPr>
      <w:rFonts w:ascii="Calibri" w:eastAsia="Times New Roman" w:hAnsi="Calibri" w:cs="Arial"/>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Calibri" w:eastAsia="Calibri" w:hAnsi="Calibri" w:cs="Times New Roman"/>
      <w:b/>
      <w:bCs/>
      <w:sz w:val="20"/>
      <w:szCs w:val="20"/>
    </w:rPr>
  </w:style>
  <w:style w:type="paragraph" w:styleId="BalloonText">
    <w:name w:val="Balloon Text"/>
    <w:basedOn w:val="Normal"/>
    <w:link w:val="BalloonTextChar"/>
    <w:uiPriority w:val="99"/>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eastAsia="Calibri" w:hAnsi="Tahoma" w:cs="Tahoma"/>
      <w:sz w:val="16"/>
      <w:szCs w:val="16"/>
    </w:rPr>
  </w:style>
  <w:style w:type="paragraph" w:customStyle="1" w:styleId="GPSmacrorestart">
    <w:name w:val="GPS macro restart"/>
    <w:basedOn w:val="Normal"/>
    <w:qFormat/>
    <w:pPr>
      <w:overflowPunct w:val="0"/>
      <w:autoSpaceDE w:val="0"/>
      <w:autoSpaceDN w:val="0"/>
      <w:adjustRightInd w:val="0"/>
      <w:spacing w:after="0" w:line="240" w:lineRule="auto"/>
      <w:jc w:val="both"/>
      <w:textAlignment w:val="baseline"/>
    </w:pPr>
    <w:rPr>
      <w:rFonts w:ascii="Arial" w:eastAsia="Times New Roman" w:hAnsi="Arial" w:cs="Arial"/>
      <w:color w:val="FFFFFF"/>
      <w:sz w:val="16"/>
      <w:szCs w:val="16"/>
    </w:rPr>
  </w:style>
  <w:style w:type="character" w:customStyle="1" w:styleId="GPSL1CLAUSEHEADINGChar">
    <w:name w:val="GPS L1 CLAUSE HEADING Char"/>
    <w:link w:val="GPSL1CLAUSEHEADING"/>
    <w:uiPriority w:val="99"/>
    <w:rPr>
      <w:rFonts w:ascii="Calibri" w:eastAsia="STZhongsong" w:hAnsi="Calibri" w:cs="Arial"/>
      <w:b/>
      <w:caps/>
      <w:lang w:eastAsia="zh-CN"/>
    </w:rPr>
  </w:style>
  <w:style w:type="paragraph" w:customStyle="1" w:styleId="GPSSchTitleandNumber">
    <w:name w:val="GPS Sch Title and Number"/>
    <w:basedOn w:val="Normal"/>
    <w:link w:val="GPSSchTitleandNumberChar"/>
    <w:qFormat/>
    <w:pPr>
      <w:keepNext/>
      <w:adjustRightInd w:val="0"/>
      <w:spacing w:after="240" w:line="240" w:lineRule="auto"/>
      <w:jc w:val="center"/>
      <w:outlineLvl w:val="0"/>
    </w:pPr>
    <w:rPr>
      <w:rFonts w:ascii="Arial Bold" w:eastAsia="STZhongsong" w:hAnsi="Arial Bold"/>
      <w:b/>
      <w:caps/>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paragraph" w:customStyle="1" w:styleId="GPsDefinition">
    <w:name w:val="GPs Definition"/>
    <w:basedOn w:val="Normal"/>
    <w:qFormat/>
    <w:pPr>
      <w:numPr>
        <w:numId w:val="2"/>
      </w:numPr>
      <w:tabs>
        <w:tab w:val="left" w:pos="-9"/>
      </w:tabs>
      <w:overflowPunct w:val="0"/>
      <w:autoSpaceDE w:val="0"/>
      <w:autoSpaceDN w:val="0"/>
      <w:adjustRightInd w:val="0"/>
      <w:spacing w:after="120" w:line="240" w:lineRule="auto"/>
      <w:jc w:val="both"/>
      <w:textAlignment w:val="baseline"/>
    </w:pPr>
    <w:rPr>
      <w:rFonts w:ascii="Arial" w:eastAsia="Times New Roman" w:hAnsi="Arial" w:cs="Arial"/>
    </w:rPr>
  </w:style>
  <w:style w:type="paragraph" w:customStyle="1" w:styleId="GPSDefinitionL2">
    <w:name w:val="GPS Definition L2"/>
    <w:basedOn w:val="GPsDefinition"/>
    <w:qFormat/>
    <w:pPr>
      <w:numPr>
        <w:ilvl w:val="1"/>
      </w:numPr>
      <w:tabs>
        <w:tab w:val="clear" w:pos="-9"/>
        <w:tab w:val="left" w:pos="144"/>
      </w:tabs>
      <w:ind w:hanging="545"/>
    </w:pPr>
  </w:style>
  <w:style w:type="paragraph" w:customStyle="1" w:styleId="GPSDefinitionL3">
    <w:name w:val="GPS Definition L3"/>
    <w:basedOn w:val="GPSDefinitionL2"/>
    <w:qFormat/>
    <w:pPr>
      <w:numPr>
        <w:ilvl w:val="2"/>
      </w:numPr>
    </w:pPr>
  </w:style>
  <w:style w:type="paragraph" w:customStyle="1" w:styleId="GPSDefinitionL4">
    <w:name w:val="GPS Definition L4"/>
    <w:basedOn w:val="GPSDefinitionL3"/>
    <w:qFormat/>
    <w:pPr>
      <w:numPr>
        <w:ilvl w:val="3"/>
      </w:numPr>
    </w:pPr>
  </w:style>
  <w:style w:type="paragraph" w:customStyle="1" w:styleId="GPSSchAnnexname">
    <w:name w:val="GPS Sch Annex name"/>
    <w:basedOn w:val="GPSSchTitleandNumber"/>
    <w:link w:val="GPSSchAnnexnameChar"/>
    <w:qFormat/>
    <w:pPr>
      <w:outlineLvl w:val="1"/>
    </w:pPr>
    <w:rPr>
      <w:rFonts w:ascii="Calibri" w:hAnsi="Calibri"/>
      <w:sz w:val="20"/>
    </w:rPr>
  </w:style>
  <w:style w:type="paragraph" w:customStyle="1" w:styleId="GPSL1SCHEDULEHeading">
    <w:name w:val="GPS L1 SCHEDULE Heading"/>
    <w:basedOn w:val="GPSL1CLAUSEHEADING"/>
    <w:link w:val="GPSL1SCHEDULEHeadingChar"/>
    <w:qFormat/>
    <w:pPr>
      <w:numPr>
        <w:numId w:val="0"/>
      </w:numPr>
      <w:tabs>
        <w:tab w:val="clear" w:pos="142"/>
        <w:tab w:val="left" w:pos="0"/>
      </w:tabs>
      <w:ind w:left="360" w:hanging="360"/>
      <w:outlineLvl w:val="9"/>
    </w:pPr>
  </w:style>
  <w:style w:type="character" w:customStyle="1" w:styleId="GPSSchAnnexnameChar">
    <w:name w:val="GPS Sch Annex name Char"/>
    <w:link w:val="GPSSchAnnexname"/>
    <w:rPr>
      <w:rFonts w:ascii="Calibri" w:eastAsia="STZhongsong" w:hAnsi="Calibri" w:cs="Times New Roman"/>
      <w:b/>
      <w:caps/>
      <w:sz w:val="20"/>
      <w:lang w:eastAsia="zh-CN"/>
    </w:rPr>
  </w:style>
  <w:style w:type="paragraph" w:customStyle="1" w:styleId="GPSSchPart">
    <w:name w:val="GPS Sch Part"/>
    <w:basedOn w:val="GPSSchAnnexname"/>
    <w:link w:val="GPSSchPartChar"/>
    <w:qFormat/>
    <w:pPr>
      <w:outlineLvl w:val="9"/>
    </w:pPr>
  </w:style>
  <w:style w:type="character" w:customStyle="1" w:styleId="GPSL1SCHEDULEHeadingChar">
    <w:name w:val="GPS L1 SCHEDULE Heading Char"/>
    <w:link w:val="GPSL1SCHEDULEHeading"/>
    <w:rPr>
      <w:rFonts w:ascii="Calibri" w:eastAsia="STZhongsong" w:hAnsi="Calibri" w:cs="Arial"/>
      <w:b/>
      <w:caps/>
      <w:lang w:eastAsia="zh-CN"/>
    </w:rPr>
  </w:style>
  <w:style w:type="character" w:customStyle="1" w:styleId="GPSSchPartChar">
    <w:name w:val="GPS Sch Part Char"/>
    <w:link w:val="GPSSchPart"/>
    <w:rPr>
      <w:rFonts w:ascii="Calibri" w:eastAsia="STZhongsong" w:hAnsi="Calibri" w:cs="Times New Roman"/>
      <w:b/>
      <w:caps/>
      <w:sz w:val="20"/>
      <w:lang w:eastAsia="zh-CN"/>
    </w:rPr>
  </w:style>
  <w:style w:type="paragraph" w:styleId="BodyTextIndent">
    <w:name w:val="Body Text Indent"/>
    <w:basedOn w:val="Normal"/>
    <w:link w:val="BodyTextIndentChar"/>
    <w:pPr>
      <w:numPr>
        <w:numId w:val="3"/>
      </w:numPr>
      <w:adjustRightInd w:val="0"/>
      <w:spacing w:after="240" w:line="240" w:lineRule="auto"/>
      <w:jc w:val="both"/>
    </w:pPr>
    <w:rPr>
      <w:rFonts w:eastAsia="Times New Roman"/>
      <w:lang w:eastAsia="zh-CN"/>
    </w:rPr>
  </w:style>
  <w:style w:type="character" w:customStyle="1" w:styleId="BodyTextIndentChar">
    <w:name w:val="Body Text Indent Char"/>
    <w:basedOn w:val="DefaultParagraphFont"/>
    <w:link w:val="BodyTextIndent"/>
    <w:rPr>
      <w:rFonts w:ascii="Calibri" w:eastAsia="Times New Roman" w:hAnsi="Calibri" w:cs="Times New Roman"/>
      <w:lang w:eastAsia="zh-CN"/>
    </w:rPr>
  </w:style>
  <w:style w:type="character" w:customStyle="1" w:styleId="GPSL5numberedclauseChar">
    <w:name w:val="GPS L5 numbered clause Char"/>
    <w:link w:val="GPSL5numberedclause"/>
    <w:locked/>
    <w:rPr>
      <w:rFonts w:ascii="Calibri" w:eastAsia="Times New Roman" w:hAnsi="Calibri" w:cs="Arial"/>
      <w:lang w:eastAsia="zh-CN"/>
    </w:rPr>
  </w:style>
  <w:style w:type="paragraph" w:customStyle="1" w:styleId="GPSL2Indent">
    <w:name w:val="GPS L2 Indent"/>
    <w:basedOn w:val="Normal"/>
    <w:link w:val="GPSL2IndentChar"/>
    <w:qFormat/>
    <w:pPr>
      <w:tabs>
        <w:tab w:val="left" w:pos="3402"/>
      </w:tabs>
      <w:overflowPunct w:val="0"/>
      <w:autoSpaceDE w:val="0"/>
      <w:autoSpaceDN w:val="0"/>
      <w:adjustRightInd w:val="0"/>
      <w:spacing w:after="220" w:line="240" w:lineRule="auto"/>
      <w:ind w:left="1134"/>
      <w:jc w:val="both"/>
      <w:textAlignment w:val="baseline"/>
    </w:pPr>
    <w:rPr>
      <w:rFonts w:eastAsia="Times New Roman" w:cs="Arial"/>
      <w:szCs w:val="24"/>
    </w:rPr>
  </w:style>
  <w:style w:type="character" w:customStyle="1" w:styleId="GPSL2IndentChar">
    <w:name w:val="GPS L2 Indent Char"/>
    <w:link w:val="GPSL2Indent"/>
    <w:rPr>
      <w:rFonts w:ascii="Calibri" w:eastAsia="Times New Roman" w:hAnsi="Calibri" w:cs="Arial"/>
      <w:szCs w:val="24"/>
    </w:rPr>
  </w:style>
  <w:style w:type="paragraph" w:customStyle="1" w:styleId="GPSDefinitionTerm">
    <w:name w:val="GPS Definition Term"/>
    <w:basedOn w:val="Normal"/>
    <w:qFormat/>
    <w:pPr>
      <w:overflowPunct w:val="0"/>
      <w:autoSpaceDE w:val="0"/>
      <w:autoSpaceDN w:val="0"/>
      <w:adjustRightInd w:val="0"/>
      <w:spacing w:after="120" w:line="240" w:lineRule="auto"/>
      <w:ind w:left="-108"/>
      <w:textAlignment w:val="baseline"/>
    </w:pPr>
    <w:rPr>
      <w:rFonts w:ascii="Arial" w:eastAsia="Times New Roman" w:hAnsi="Arial" w:cs="Arial"/>
      <w:b/>
    </w:rPr>
  </w:style>
  <w:style w:type="table" w:styleId="TableGrid">
    <w:name w:val="Table Grid"/>
    <w:basedOn w:val="TableNormal"/>
    <w:uiPriority w:val="59"/>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customStyle="1" w:styleId="FootnoteTextChar">
    <w:name w:val="Footnote Text Char"/>
    <w:basedOn w:val="DefaultParagraphFont"/>
    <w:link w:val="FootnoteText"/>
    <w:uiPriority w:val="99"/>
    <w:semiHidden/>
    <w:rPr>
      <w:rFonts w:ascii="Calibri" w:eastAsia="Calibri" w:hAnsi="Calibri" w:cs="Times New Roman"/>
      <w:sz w:val="20"/>
      <w:szCs w:val="20"/>
    </w:rPr>
  </w:style>
  <w:style w:type="character" w:styleId="FootnoteReference">
    <w:name w:val="footnote reference"/>
    <w:basedOn w:val="DefaultParagraphFont"/>
    <w:uiPriority w:val="99"/>
    <w:unhideWhenUsed/>
    <w:rPr>
      <w:vertAlign w:val="superscript"/>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rPr>
      <w:rFonts w:asciiTheme="majorHAnsi" w:eastAsiaTheme="majorEastAsia" w:hAnsiTheme="majorHAnsi" w:cstheme="majorBidi"/>
      <w:b/>
      <w:bCs/>
      <w:color w:val="4F81BD" w:themeColor="accent1"/>
      <w:sz w:val="26"/>
      <w:szCs w:val="26"/>
    </w:rPr>
  </w:style>
  <w:style w:type="paragraph" w:customStyle="1" w:styleId="GPSL2Numbered">
    <w:name w:val="GPS L2 Numbered"/>
    <w:basedOn w:val="GPSL2NumberedBoldHeading"/>
    <w:link w:val="GPSL2NumberedChar"/>
    <w:qFormat/>
    <w:rsid w:val="007E12FE"/>
    <w:pPr>
      <w:numPr>
        <w:ilvl w:val="0"/>
        <w:numId w:val="0"/>
      </w:numPr>
      <w:tabs>
        <w:tab w:val="left" w:pos="709"/>
        <w:tab w:val="left" w:pos="1134"/>
      </w:tabs>
      <w:ind w:left="644" w:hanging="360"/>
    </w:pPr>
  </w:style>
  <w:style w:type="character" w:customStyle="1" w:styleId="GPSL2NumberedChar">
    <w:name w:val="GPS L2 Numbered Char"/>
    <w:link w:val="GPSL2Numbered"/>
    <w:locked/>
    <w:rsid w:val="007E12FE"/>
    <w:rPr>
      <w:rFonts w:ascii="Calibri" w:eastAsia="Times New Roman" w:hAnsi="Calibri" w:cs="Arial"/>
      <w:lang w:eastAsia="zh-CN"/>
    </w:rPr>
  </w:style>
  <w:style w:type="character" w:customStyle="1" w:styleId="GPSL2NumberedBoldHeadingChar">
    <w:name w:val="GPS L2 Numbered Bold Heading Char"/>
    <w:link w:val="GPSL2NumberedBoldHeading"/>
    <w:locked/>
    <w:rsid w:val="007E12FE"/>
    <w:rPr>
      <w:rFonts w:ascii="Calibri" w:eastAsia="Times New Roman" w:hAnsi="Calibri" w:cs="Arial"/>
      <w:lang w:eastAsia="zh-CN"/>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rsid w:val="00C27EE4"/>
    <w:rPr>
      <w:rFonts w:ascii="Arial" w:eastAsia="STZhongsong" w:hAnsi="Arial" w:cs="Times New Roman"/>
      <w:szCs w:val="20"/>
      <w:lang w:eastAsia="zh-CN"/>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rsid w:val="00C27EE4"/>
    <w:rPr>
      <w:rFonts w:ascii="Arial" w:eastAsia="STZhongsong" w:hAnsi="Arial" w:cs="Times New Roman"/>
      <w:szCs w:val="20"/>
      <w:lang w:eastAsia="zh-CN"/>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rsid w:val="00C27EE4"/>
    <w:rPr>
      <w:rFonts w:ascii="Arial" w:eastAsia="STZhongsong" w:hAnsi="Arial" w:cs="Times New Roman"/>
      <w:szCs w:val="20"/>
      <w:lang w:eastAsia="zh-CN"/>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C27EE4"/>
    <w:rPr>
      <w:rFonts w:ascii="Arial" w:eastAsia="STZhongsong" w:hAnsi="Arial" w:cs="Times New Roman"/>
      <w:szCs w:val="20"/>
      <w:lang w:eastAsia="zh-CN"/>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rsid w:val="00C27EE4"/>
    <w:rPr>
      <w:rFonts w:ascii="Arial" w:eastAsia="STZhongsong" w:hAnsi="Arial" w:cs="Times New Roman"/>
      <w:szCs w:val="20"/>
      <w:lang w:eastAsia="zh-CN"/>
    </w:rPr>
  </w:style>
  <w:style w:type="character" w:customStyle="1" w:styleId="Heading8Char">
    <w:name w:val="Heading 8 Char"/>
    <w:aliases w:val="Heading 8 (Do Not Use) Char,Legal Level 1.1.1. Char,Lev 8 Char,h8 DO NOT USE Char,PA Appendix Minor Char"/>
    <w:basedOn w:val="DefaultParagraphFont"/>
    <w:link w:val="Heading8"/>
    <w:uiPriority w:val="99"/>
    <w:rsid w:val="00C27EE4"/>
    <w:rPr>
      <w:rFonts w:ascii="Arial" w:eastAsia="STZhongsong" w:hAnsi="Arial" w:cs="Times New Roman"/>
      <w:szCs w:val="20"/>
      <w:lang w:eastAsia="zh-CN"/>
    </w:rPr>
  </w:style>
  <w:style w:type="character" w:customStyle="1" w:styleId="Heading9Char">
    <w:name w:val="Heading 9 Char"/>
    <w:aliases w:val="Heading 9 (Do Not Use) Char,Heading 9 (defunct) Char,Legal Level 1.1.1.1. Char,Lev 9 Char,h9 DO NOT USE Char,App Heading Char,Titre 10 Char,App1 Char"/>
    <w:basedOn w:val="DefaultParagraphFont"/>
    <w:link w:val="Heading9"/>
    <w:uiPriority w:val="99"/>
    <w:rsid w:val="00C27EE4"/>
    <w:rPr>
      <w:rFonts w:ascii="Arial" w:eastAsia="STZhongsong" w:hAnsi="Arial" w:cs="Times New Roman"/>
      <w:szCs w:val="20"/>
      <w:lang w:eastAsia="zh-CN"/>
    </w:rPr>
  </w:style>
  <w:style w:type="character" w:styleId="Hyperlink">
    <w:name w:val="Hyperlink"/>
    <w:basedOn w:val="DefaultParagraphFont"/>
    <w:uiPriority w:val="99"/>
    <w:rsid w:val="00C27EE4"/>
    <w:rPr>
      <w:color w:val="0000FF"/>
      <w:u w:val="single"/>
    </w:rPr>
  </w:style>
  <w:style w:type="paragraph" w:customStyle="1" w:styleId="Default">
    <w:name w:val="Default"/>
    <w:link w:val="DefaultChar"/>
    <w:rsid w:val="00C27EE4"/>
    <w:pPr>
      <w:autoSpaceDE w:val="0"/>
      <w:autoSpaceDN w:val="0"/>
      <w:adjustRightInd w:val="0"/>
      <w:spacing w:after="0" w:line="240" w:lineRule="auto"/>
    </w:pPr>
    <w:rPr>
      <w:rFonts w:ascii="Arial" w:hAnsi="Arial" w:cs="Arial"/>
      <w:color w:val="000000"/>
      <w:sz w:val="24"/>
      <w:szCs w:val="24"/>
    </w:rPr>
  </w:style>
  <w:style w:type="character" w:customStyle="1" w:styleId="DefaultChar">
    <w:name w:val="Default Char"/>
    <w:basedOn w:val="DefaultParagraphFont"/>
    <w:link w:val="Default"/>
    <w:rsid w:val="00C27EE4"/>
    <w:rPr>
      <w:rFonts w:ascii="Arial" w:hAnsi="Arial" w:cs="Arial"/>
      <w:color w:val="000000"/>
      <w:sz w:val="24"/>
      <w:szCs w:val="24"/>
    </w:rPr>
  </w:style>
  <w:style w:type="paragraph" w:styleId="ListParagraph">
    <w:name w:val="List Paragraph"/>
    <w:basedOn w:val="Normal"/>
    <w:link w:val="ListParagraphChar"/>
    <w:uiPriority w:val="34"/>
    <w:qFormat/>
    <w:rsid w:val="00DF7A64"/>
    <w:pPr>
      <w:ind w:left="720"/>
      <w:contextualSpacing/>
    </w:pPr>
  </w:style>
  <w:style w:type="paragraph" w:styleId="EndnoteText">
    <w:name w:val="endnote text"/>
    <w:basedOn w:val="HouseStyleBase"/>
    <w:link w:val="EndnoteTextChar"/>
    <w:uiPriority w:val="99"/>
    <w:semiHidden/>
    <w:rsid w:val="005D2DFF"/>
    <w:pPr>
      <w:spacing w:after="120"/>
      <w:ind w:left="720" w:hanging="720"/>
    </w:pPr>
    <w:rPr>
      <w:sz w:val="18"/>
    </w:rPr>
  </w:style>
  <w:style w:type="character" w:customStyle="1" w:styleId="EndnoteTextChar">
    <w:name w:val="Endnote Text Char"/>
    <w:basedOn w:val="DefaultParagraphFont"/>
    <w:link w:val="EndnoteText"/>
    <w:uiPriority w:val="99"/>
    <w:semiHidden/>
    <w:rsid w:val="005D2DFF"/>
    <w:rPr>
      <w:rFonts w:ascii="Arial" w:eastAsia="STZhongsong" w:hAnsi="Arial" w:cs="Times New Roman"/>
      <w:sz w:val="18"/>
      <w:szCs w:val="20"/>
      <w:lang w:eastAsia="zh-CN"/>
    </w:rPr>
  </w:style>
  <w:style w:type="character" w:styleId="EndnoteReference">
    <w:name w:val="endnote reference"/>
    <w:basedOn w:val="DefaultParagraphFont"/>
    <w:uiPriority w:val="99"/>
    <w:semiHidden/>
    <w:rsid w:val="005D2DFF"/>
    <w:rPr>
      <w:rFonts w:ascii="Times New Roman" w:hAnsi="Times New Roman" w:cs="Times New Roman"/>
      <w:b w:val="0"/>
      <w:bCs w:val="0"/>
      <w:i w:val="0"/>
      <w:iCs w:val="0"/>
      <w:caps w:val="0"/>
      <w:smallCaps w:val="0"/>
      <w:strike w:val="0"/>
      <w:dstrike w:val="0"/>
      <w:snapToGrid/>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TOC1">
    <w:name w:val="toc 1"/>
    <w:uiPriority w:val="39"/>
    <w:rsid w:val="005D2DFF"/>
    <w:pPr>
      <w:tabs>
        <w:tab w:val="left" w:pos="720"/>
        <w:tab w:val="right" w:leader="dot" w:pos="9029"/>
      </w:tabs>
      <w:adjustRightInd w:val="0"/>
      <w:spacing w:after="120" w:line="240" w:lineRule="auto"/>
      <w:ind w:left="720" w:hanging="720"/>
    </w:pPr>
    <w:rPr>
      <w:rFonts w:ascii="Arial" w:eastAsia="STZhongsong" w:hAnsi="Arial" w:cs="Times New Roman"/>
      <w:caps/>
      <w:szCs w:val="20"/>
      <w:lang w:eastAsia="zh-CN"/>
    </w:rPr>
  </w:style>
  <w:style w:type="paragraph" w:styleId="TOC2">
    <w:name w:val="toc 2"/>
    <w:uiPriority w:val="39"/>
    <w:rsid w:val="005D2DFF"/>
    <w:pPr>
      <w:tabs>
        <w:tab w:val="left" w:pos="1440"/>
        <w:tab w:val="right" w:leader="dot" w:pos="9029"/>
      </w:tabs>
      <w:adjustRightInd w:val="0"/>
      <w:spacing w:after="120" w:line="240" w:lineRule="auto"/>
      <w:ind w:left="1440" w:hanging="720"/>
    </w:pPr>
    <w:rPr>
      <w:rFonts w:ascii="Arial" w:eastAsia="STZhongsong" w:hAnsi="Arial" w:cs="Times New Roman"/>
      <w:szCs w:val="20"/>
      <w:lang w:eastAsia="zh-CN"/>
    </w:rPr>
  </w:style>
  <w:style w:type="paragraph" w:styleId="TOC3">
    <w:name w:val="toc 3"/>
    <w:uiPriority w:val="39"/>
    <w:rsid w:val="005D2DFF"/>
    <w:pPr>
      <w:tabs>
        <w:tab w:val="left" w:pos="2160"/>
        <w:tab w:val="right" w:leader="dot" w:pos="9029"/>
      </w:tabs>
      <w:adjustRightInd w:val="0"/>
      <w:spacing w:after="120" w:line="240" w:lineRule="auto"/>
      <w:ind w:left="2160" w:hanging="720"/>
    </w:pPr>
    <w:rPr>
      <w:rFonts w:ascii="Arial" w:eastAsia="STZhongsong" w:hAnsi="Arial" w:cs="Times New Roman"/>
      <w:szCs w:val="20"/>
      <w:lang w:eastAsia="zh-CN"/>
    </w:rPr>
  </w:style>
  <w:style w:type="paragraph" w:styleId="TOC4">
    <w:name w:val="toc 4"/>
    <w:uiPriority w:val="39"/>
    <w:rsid w:val="005D2DFF"/>
    <w:pPr>
      <w:tabs>
        <w:tab w:val="left" w:pos="2880"/>
        <w:tab w:val="right" w:leader="dot" w:pos="9029"/>
      </w:tabs>
      <w:adjustRightInd w:val="0"/>
      <w:spacing w:after="120" w:line="240" w:lineRule="auto"/>
      <w:ind w:left="2880" w:hanging="720"/>
    </w:pPr>
    <w:rPr>
      <w:rFonts w:ascii="Arial" w:eastAsia="STZhongsong" w:hAnsi="Arial" w:cs="Times New Roman"/>
      <w:szCs w:val="20"/>
      <w:lang w:eastAsia="zh-CN"/>
    </w:rPr>
  </w:style>
  <w:style w:type="paragraph" w:styleId="TOC5">
    <w:name w:val="toc 5"/>
    <w:uiPriority w:val="39"/>
    <w:rsid w:val="005D2DFF"/>
    <w:pPr>
      <w:tabs>
        <w:tab w:val="left" w:pos="3600"/>
        <w:tab w:val="right" w:leader="dot" w:pos="9029"/>
      </w:tabs>
      <w:adjustRightInd w:val="0"/>
      <w:spacing w:after="120" w:line="240" w:lineRule="auto"/>
      <w:ind w:left="3600" w:hanging="720"/>
    </w:pPr>
    <w:rPr>
      <w:rFonts w:ascii="Arial" w:eastAsia="STZhongsong" w:hAnsi="Arial" w:cs="Times New Roman"/>
      <w:szCs w:val="20"/>
      <w:lang w:eastAsia="zh-CN"/>
    </w:rPr>
  </w:style>
  <w:style w:type="paragraph" w:styleId="TOC6">
    <w:name w:val="toc 6"/>
    <w:uiPriority w:val="39"/>
    <w:rsid w:val="005D2DFF"/>
    <w:pPr>
      <w:tabs>
        <w:tab w:val="left" w:pos="4320"/>
        <w:tab w:val="right" w:leader="dot" w:pos="9029"/>
      </w:tabs>
      <w:adjustRightInd w:val="0"/>
      <w:spacing w:after="120" w:line="240" w:lineRule="auto"/>
      <w:ind w:left="4320" w:hanging="720"/>
    </w:pPr>
    <w:rPr>
      <w:rFonts w:ascii="Arial" w:eastAsia="STZhongsong" w:hAnsi="Arial" w:cs="Times New Roman"/>
      <w:szCs w:val="20"/>
      <w:lang w:eastAsia="zh-CN"/>
    </w:rPr>
  </w:style>
  <w:style w:type="paragraph" w:styleId="TOC7">
    <w:name w:val="toc 7"/>
    <w:uiPriority w:val="39"/>
    <w:rsid w:val="005D2DFF"/>
    <w:pPr>
      <w:tabs>
        <w:tab w:val="left" w:pos="5040"/>
        <w:tab w:val="right" w:leader="dot" w:pos="9029"/>
      </w:tabs>
      <w:adjustRightInd w:val="0"/>
      <w:spacing w:after="120" w:line="240" w:lineRule="auto"/>
      <w:ind w:left="5040" w:hanging="720"/>
    </w:pPr>
    <w:rPr>
      <w:rFonts w:ascii="Arial" w:eastAsia="STZhongsong" w:hAnsi="Arial" w:cs="Times New Roman"/>
      <w:szCs w:val="20"/>
      <w:lang w:eastAsia="zh-CN"/>
    </w:rPr>
  </w:style>
  <w:style w:type="paragraph" w:styleId="TOC8">
    <w:name w:val="toc 8"/>
    <w:uiPriority w:val="39"/>
    <w:rsid w:val="005D2DFF"/>
    <w:pPr>
      <w:tabs>
        <w:tab w:val="right" w:leader="dot" w:pos="9029"/>
      </w:tabs>
      <w:adjustRightInd w:val="0"/>
      <w:spacing w:after="120" w:line="240" w:lineRule="auto"/>
    </w:pPr>
    <w:rPr>
      <w:rFonts w:ascii="Arial" w:eastAsia="STZhongsong" w:hAnsi="Arial" w:cs="Times New Roman"/>
      <w:caps/>
      <w:szCs w:val="20"/>
      <w:lang w:eastAsia="zh-CN"/>
    </w:rPr>
  </w:style>
  <w:style w:type="paragraph" w:styleId="TOC9">
    <w:name w:val="toc 9"/>
    <w:uiPriority w:val="39"/>
    <w:rsid w:val="005D2DFF"/>
    <w:pPr>
      <w:tabs>
        <w:tab w:val="right" w:leader="dot" w:pos="9029"/>
      </w:tabs>
      <w:adjustRightInd w:val="0"/>
      <w:spacing w:after="120" w:line="240" w:lineRule="auto"/>
      <w:ind w:left="720"/>
    </w:pPr>
    <w:rPr>
      <w:rFonts w:ascii="Times New Roman" w:eastAsia="STZhongsong" w:hAnsi="Times New Roman" w:cs="Times New Roman"/>
      <w:szCs w:val="20"/>
      <w:lang w:eastAsia="zh-CN"/>
    </w:rPr>
  </w:style>
  <w:style w:type="paragraph" w:styleId="Index1">
    <w:name w:val="index 1"/>
    <w:basedOn w:val="Normal"/>
    <w:next w:val="Normal"/>
    <w:semiHidden/>
    <w:rsid w:val="005D2DFF"/>
    <w:pPr>
      <w:tabs>
        <w:tab w:val="right" w:leader="dot" w:pos="9360"/>
      </w:tabs>
      <w:suppressAutoHyphens/>
      <w:spacing w:after="0" w:line="240" w:lineRule="auto"/>
      <w:ind w:left="1440" w:right="720" w:hanging="1440"/>
    </w:pPr>
    <w:rPr>
      <w:rFonts w:ascii="Arial" w:eastAsia="SimSun" w:hAnsi="Arial"/>
      <w:szCs w:val="24"/>
      <w:lang w:eastAsia="zh-CN"/>
    </w:rPr>
  </w:style>
  <w:style w:type="paragraph" w:styleId="Index2">
    <w:name w:val="index 2"/>
    <w:basedOn w:val="Normal"/>
    <w:next w:val="Normal"/>
    <w:semiHidden/>
    <w:rsid w:val="005D2DFF"/>
    <w:pPr>
      <w:tabs>
        <w:tab w:val="right" w:leader="dot" w:pos="9360"/>
      </w:tabs>
      <w:suppressAutoHyphens/>
      <w:spacing w:after="0" w:line="240" w:lineRule="auto"/>
      <w:ind w:left="1440" w:right="720" w:hanging="720"/>
    </w:pPr>
    <w:rPr>
      <w:rFonts w:ascii="Arial" w:eastAsia="SimSun" w:hAnsi="Arial"/>
      <w:szCs w:val="24"/>
      <w:lang w:eastAsia="zh-CN"/>
    </w:rPr>
  </w:style>
  <w:style w:type="paragraph" w:styleId="TOAHeading">
    <w:name w:val="toa heading"/>
    <w:basedOn w:val="Normal"/>
    <w:next w:val="Normal"/>
    <w:semiHidden/>
    <w:rsid w:val="005D2DFF"/>
    <w:pPr>
      <w:tabs>
        <w:tab w:val="right" w:pos="9360"/>
      </w:tabs>
      <w:suppressAutoHyphens/>
      <w:overflowPunct w:val="0"/>
      <w:autoSpaceDE w:val="0"/>
      <w:autoSpaceDN w:val="0"/>
      <w:adjustRightInd w:val="0"/>
      <w:spacing w:after="0" w:line="240" w:lineRule="auto"/>
      <w:jc w:val="both"/>
      <w:textAlignment w:val="baseline"/>
    </w:pPr>
    <w:rPr>
      <w:rFonts w:ascii="Arial" w:eastAsia="Times New Roman" w:hAnsi="Arial"/>
      <w:szCs w:val="20"/>
    </w:rPr>
  </w:style>
  <w:style w:type="paragraph" w:styleId="Caption">
    <w:name w:val="caption"/>
    <w:basedOn w:val="Normal"/>
    <w:next w:val="Normal"/>
    <w:qFormat/>
    <w:rsid w:val="005D2DFF"/>
    <w:pPr>
      <w:spacing w:after="0" w:line="240" w:lineRule="auto"/>
    </w:pPr>
    <w:rPr>
      <w:rFonts w:ascii="Arial" w:eastAsia="SimSun" w:hAnsi="Arial"/>
      <w:szCs w:val="24"/>
      <w:lang w:eastAsia="zh-CN"/>
    </w:rPr>
  </w:style>
  <w:style w:type="character" w:customStyle="1" w:styleId="EquationCaption">
    <w:name w:val="_Equation Caption"/>
    <w:rsid w:val="005D2DFF"/>
  </w:style>
  <w:style w:type="character" w:styleId="PageNumber">
    <w:name w:val="page number"/>
    <w:basedOn w:val="DefaultParagraphFont"/>
    <w:rsid w:val="005D2DFF"/>
    <w:rPr>
      <w:sz w:val="22"/>
    </w:rPr>
  </w:style>
  <w:style w:type="paragraph" w:styleId="BodyText">
    <w:name w:val="Body Text"/>
    <w:basedOn w:val="Normal"/>
    <w:link w:val="BodyTextChar"/>
    <w:rsid w:val="005D2DFF"/>
    <w:pPr>
      <w:overflowPunct w:val="0"/>
      <w:autoSpaceDE w:val="0"/>
      <w:autoSpaceDN w:val="0"/>
      <w:adjustRightInd w:val="0"/>
      <w:spacing w:after="120" w:line="240" w:lineRule="auto"/>
      <w:jc w:val="both"/>
      <w:textAlignment w:val="baseline"/>
    </w:pPr>
    <w:rPr>
      <w:rFonts w:ascii="Arial" w:eastAsia="Times New Roman" w:hAnsi="Arial"/>
      <w:szCs w:val="20"/>
    </w:rPr>
  </w:style>
  <w:style w:type="character" w:customStyle="1" w:styleId="BodyTextChar">
    <w:name w:val="Body Text Char"/>
    <w:basedOn w:val="DefaultParagraphFont"/>
    <w:link w:val="BodyText"/>
    <w:rsid w:val="005D2DFF"/>
    <w:rPr>
      <w:rFonts w:ascii="Arial" w:eastAsia="Times New Roman" w:hAnsi="Arial" w:cs="Times New Roman"/>
      <w:szCs w:val="20"/>
    </w:rPr>
  </w:style>
  <w:style w:type="paragraph" w:styleId="BodyTextIndent2">
    <w:name w:val="Body Text Indent 2"/>
    <w:basedOn w:val="HouseStyleBase"/>
    <w:link w:val="BodyTextIndent2Char"/>
    <w:rsid w:val="005D2DFF"/>
    <w:pPr>
      <w:ind w:left="1624" w:hanging="480"/>
    </w:pPr>
  </w:style>
  <w:style w:type="character" w:customStyle="1" w:styleId="BodyTextIndent2Char">
    <w:name w:val="Body Text Indent 2 Char"/>
    <w:basedOn w:val="DefaultParagraphFont"/>
    <w:link w:val="BodyTextIndent2"/>
    <w:rsid w:val="005D2DFF"/>
    <w:rPr>
      <w:rFonts w:ascii="Arial" w:eastAsia="STZhongsong" w:hAnsi="Arial" w:cs="Times New Roman"/>
      <w:szCs w:val="20"/>
      <w:lang w:eastAsia="zh-CN"/>
    </w:rPr>
  </w:style>
  <w:style w:type="paragraph" w:styleId="BodyTextIndent3">
    <w:name w:val="Body Text Indent 3"/>
    <w:basedOn w:val="HouseStyleBase"/>
    <w:link w:val="BodyTextIndent3Char"/>
    <w:rsid w:val="005D2DFF"/>
    <w:pPr>
      <w:ind w:left="1800"/>
    </w:pPr>
  </w:style>
  <w:style w:type="character" w:customStyle="1" w:styleId="BodyTextIndent3Char">
    <w:name w:val="Body Text Indent 3 Char"/>
    <w:basedOn w:val="DefaultParagraphFont"/>
    <w:link w:val="BodyTextIndent3"/>
    <w:rsid w:val="005D2DFF"/>
    <w:rPr>
      <w:rFonts w:ascii="Arial" w:eastAsia="STZhongsong" w:hAnsi="Arial" w:cs="Times New Roman"/>
      <w:szCs w:val="20"/>
      <w:lang w:eastAsia="zh-CN"/>
    </w:rPr>
  </w:style>
  <w:style w:type="paragraph" w:customStyle="1" w:styleId="BodyTextIndent4">
    <w:name w:val="Body Text Indent 4"/>
    <w:basedOn w:val="HouseStyleBase"/>
    <w:rsid w:val="005D2DFF"/>
    <w:pPr>
      <w:ind w:left="2880"/>
    </w:pPr>
  </w:style>
  <w:style w:type="paragraph" w:customStyle="1" w:styleId="BodyTextIndent5">
    <w:name w:val="Body Text Indent 5"/>
    <w:basedOn w:val="HouseStyleBase"/>
    <w:rsid w:val="005D2DFF"/>
    <w:pPr>
      <w:ind w:left="3600"/>
    </w:pPr>
  </w:style>
  <w:style w:type="paragraph" w:customStyle="1" w:styleId="BodyTextIndent6">
    <w:name w:val="Body Text Indent 6"/>
    <w:basedOn w:val="HouseStyleBase"/>
    <w:rsid w:val="005D2DFF"/>
    <w:pPr>
      <w:ind w:left="4320"/>
    </w:pPr>
  </w:style>
  <w:style w:type="paragraph" w:customStyle="1" w:styleId="BodyTextIndent7">
    <w:name w:val="Body Text Indent 7"/>
    <w:basedOn w:val="HouseStyleBase"/>
    <w:rsid w:val="005D2DFF"/>
    <w:pPr>
      <w:ind w:left="5040"/>
    </w:pPr>
  </w:style>
  <w:style w:type="paragraph" w:customStyle="1" w:styleId="BodyTextIndent8">
    <w:name w:val="Body Text Indent 8"/>
    <w:basedOn w:val="BodyTextIndent7"/>
    <w:rsid w:val="005D2DFF"/>
    <w:pPr>
      <w:ind w:left="5760"/>
    </w:pPr>
  </w:style>
  <w:style w:type="paragraph" w:customStyle="1" w:styleId="MarginText">
    <w:name w:val="Margin Text"/>
    <w:basedOn w:val="HouseStyleBase"/>
    <w:link w:val="MarginTextChar"/>
    <w:rsid w:val="005D2DFF"/>
  </w:style>
  <w:style w:type="paragraph" w:customStyle="1" w:styleId="SchHead">
    <w:name w:val="SchHead"/>
    <w:basedOn w:val="HouseStyleBaseCentred"/>
    <w:next w:val="SchPart"/>
    <w:rsid w:val="005D2DFF"/>
    <w:pPr>
      <w:keepNext/>
      <w:numPr>
        <w:numId w:val="12"/>
      </w:numPr>
      <w:jc w:val="center"/>
      <w:outlineLvl w:val="0"/>
    </w:pPr>
    <w:rPr>
      <w:b/>
      <w:caps/>
    </w:rPr>
  </w:style>
  <w:style w:type="paragraph" w:customStyle="1" w:styleId="ListBullet1">
    <w:name w:val="List Bullet 1"/>
    <w:basedOn w:val="HouseStyleBase"/>
    <w:rsid w:val="005D2DFF"/>
    <w:pPr>
      <w:numPr>
        <w:numId w:val="13"/>
      </w:numPr>
    </w:pPr>
  </w:style>
  <w:style w:type="paragraph" w:styleId="ListBullet">
    <w:name w:val="List Bullet"/>
    <w:basedOn w:val="Normal"/>
    <w:uiPriority w:val="99"/>
    <w:rsid w:val="005D2DFF"/>
    <w:pPr>
      <w:overflowPunct w:val="0"/>
      <w:autoSpaceDE w:val="0"/>
      <w:autoSpaceDN w:val="0"/>
      <w:adjustRightInd w:val="0"/>
      <w:spacing w:after="240" w:line="360" w:lineRule="auto"/>
      <w:ind w:left="720" w:hanging="720"/>
      <w:jc w:val="both"/>
      <w:textAlignment w:val="baseline"/>
    </w:pPr>
    <w:rPr>
      <w:rFonts w:ascii="Arial" w:eastAsia="Times New Roman" w:hAnsi="Arial"/>
      <w:szCs w:val="20"/>
    </w:rPr>
  </w:style>
  <w:style w:type="paragraph" w:styleId="ListBullet2">
    <w:name w:val="List Bullet 2"/>
    <w:basedOn w:val="HouseStyleBase"/>
    <w:rsid w:val="005D2DFF"/>
    <w:pPr>
      <w:numPr>
        <w:ilvl w:val="1"/>
        <w:numId w:val="13"/>
      </w:numPr>
      <w:tabs>
        <w:tab w:val="clear" w:pos="720"/>
        <w:tab w:val="num" w:pos="1440"/>
      </w:tabs>
      <w:ind w:left="1440"/>
    </w:pPr>
  </w:style>
  <w:style w:type="paragraph" w:customStyle="1" w:styleId="body">
    <w:name w:val="body"/>
    <w:basedOn w:val="Normal"/>
    <w:link w:val="bodyChar"/>
    <w:rsid w:val="005D2DFF"/>
    <w:pPr>
      <w:spacing w:after="0" w:line="240" w:lineRule="auto"/>
    </w:pPr>
    <w:rPr>
      <w:rFonts w:ascii="Arial" w:eastAsia="SimSun" w:hAnsi="Arial"/>
      <w:szCs w:val="24"/>
      <w:lang w:eastAsia="en-GB"/>
    </w:rPr>
  </w:style>
  <w:style w:type="paragraph" w:customStyle="1" w:styleId="bodystrong">
    <w:name w:val="body strong"/>
    <w:basedOn w:val="body"/>
    <w:link w:val="bodystrongChar"/>
    <w:rsid w:val="005D2DFF"/>
    <w:rPr>
      <w:b/>
    </w:rPr>
  </w:style>
  <w:style w:type="paragraph" w:customStyle="1" w:styleId="bodystronger">
    <w:name w:val="body stronger"/>
    <w:basedOn w:val="bodystrong"/>
    <w:link w:val="bodystrongerChar"/>
    <w:rsid w:val="005D2DFF"/>
    <w:rPr>
      <w:caps/>
    </w:rPr>
  </w:style>
  <w:style w:type="character" w:customStyle="1" w:styleId="bodyChar">
    <w:name w:val="body Char"/>
    <w:basedOn w:val="DefaultParagraphFont"/>
    <w:link w:val="body"/>
    <w:rsid w:val="005D2DFF"/>
    <w:rPr>
      <w:rFonts w:ascii="Arial" w:eastAsia="SimSun" w:hAnsi="Arial" w:cs="Times New Roman"/>
      <w:szCs w:val="24"/>
      <w:lang w:eastAsia="en-GB"/>
    </w:rPr>
  </w:style>
  <w:style w:type="character" w:customStyle="1" w:styleId="bodystrongChar">
    <w:name w:val="body strong Char"/>
    <w:basedOn w:val="bodyChar"/>
    <w:link w:val="bodystrong"/>
    <w:rsid w:val="005D2DFF"/>
    <w:rPr>
      <w:rFonts w:ascii="Arial" w:eastAsia="SimSun" w:hAnsi="Arial" w:cs="Times New Roman"/>
      <w:b/>
      <w:szCs w:val="24"/>
      <w:lang w:eastAsia="en-GB"/>
    </w:rPr>
  </w:style>
  <w:style w:type="paragraph" w:customStyle="1" w:styleId="bodystrongcentred">
    <w:name w:val="body strong centred"/>
    <w:basedOn w:val="bodystrong"/>
    <w:rsid w:val="005D2DFF"/>
    <w:pPr>
      <w:jc w:val="center"/>
    </w:pPr>
    <w:rPr>
      <w:szCs w:val="22"/>
    </w:rPr>
  </w:style>
  <w:style w:type="paragraph" w:customStyle="1" w:styleId="bodycondstrongcentredspaced">
    <w:name w:val="body cond strong centred spaced"/>
    <w:basedOn w:val="bodycondstrongcentred"/>
    <w:rsid w:val="005D2DFF"/>
    <w:pPr>
      <w:spacing w:after="40"/>
    </w:pPr>
  </w:style>
  <w:style w:type="paragraph" w:customStyle="1" w:styleId="bodycond">
    <w:name w:val="body cond"/>
    <w:basedOn w:val="body"/>
    <w:link w:val="bodycondChar"/>
    <w:rsid w:val="005D2DFF"/>
    <w:rPr>
      <w:spacing w:val="-3"/>
    </w:rPr>
  </w:style>
  <w:style w:type="paragraph" w:customStyle="1" w:styleId="bodycondstrong">
    <w:name w:val="body cond strong"/>
    <w:basedOn w:val="bodycond"/>
    <w:link w:val="bodycondstrongChar"/>
    <w:rsid w:val="005D2DFF"/>
    <w:rPr>
      <w:b/>
    </w:rPr>
  </w:style>
  <w:style w:type="paragraph" w:customStyle="1" w:styleId="bodycondstrongcentred">
    <w:name w:val="body cond strong centred"/>
    <w:basedOn w:val="bodycondstrong"/>
    <w:link w:val="bodycondstrongcentredChar"/>
    <w:rsid w:val="005D2DFF"/>
    <w:pPr>
      <w:jc w:val="center"/>
    </w:pPr>
  </w:style>
  <w:style w:type="paragraph" w:customStyle="1" w:styleId="bodycondstrongercentred">
    <w:name w:val="body cond stronger centred"/>
    <w:basedOn w:val="bodycondstrongcentred"/>
    <w:link w:val="bodycondstrongercentredChar"/>
    <w:rsid w:val="005D2DFF"/>
    <w:rPr>
      <w:caps/>
    </w:rPr>
  </w:style>
  <w:style w:type="paragraph" w:customStyle="1" w:styleId="bodycondcentred">
    <w:name w:val="body cond centred"/>
    <w:basedOn w:val="bodycond"/>
    <w:rsid w:val="005D2DFF"/>
    <w:pPr>
      <w:jc w:val="center"/>
    </w:pPr>
  </w:style>
  <w:style w:type="character" w:customStyle="1" w:styleId="bodycondChar">
    <w:name w:val="body cond Char"/>
    <w:basedOn w:val="bodyChar"/>
    <w:link w:val="bodycond"/>
    <w:rsid w:val="005D2DFF"/>
    <w:rPr>
      <w:rFonts w:ascii="Arial" w:eastAsia="SimSun" w:hAnsi="Arial" w:cs="Times New Roman"/>
      <w:spacing w:val="-3"/>
      <w:szCs w:val="24"/>
      <w:lang w:eastAsia="en-GB"/>
    </w:rPr>
  </w:style>
  <w:style w:type="character" w:customStyle="1" w:styleId="bodycondstrongChar">
    <w:name w:val="body cond strong Char"/>
    <w:basedOn w:val="bodycondChar"/>
    <w:link w:val="bodycondstrong"/>
    <w:rsid w:val="005D2DFF"/>
    <w:rPr>
      <w:rFonts w:ascii="Arial" w:eastAsia="SimSun" w:hAnsi="Arial" w:cs="Times New Roman"/>
      <w:b/>
      <w:spacing w:val="-3"/>
      <w:szCs w:val="24"/>
      <w:lang w:eastAsia="en-GB"/>
    </w:rPr>
  </w:style>
  <w:style w:type="character" w:customStyle="1" w:styleId="bodycondstrongcentredChar">
    <w:name w:val="body cond strong centred Char"/>
    <w:basedOn w:val="bodycondstrongChar"/>
    <w:link w:val="bodycondstrongcentred"/>
    <w:rsid w:val="005D2DFF"/>
    <w:rPr>
      <w:rFonts w:ascii="Arial" w:eastAsia="SimSun" w:hAnsi="Arial" w:cs="Times New Roman"/>
      <w:b/>
      <w:spacing w:val="-3"/>
      <w:szCs w:val="24"/>
      <w:lang w:eastAsia="en-GB"/>
    </w:rPr>
  </w:style>
  <w:style w:type="character" w:customStyle="1" w:styleId="bodycondstrongercentredChar">
    <w:name w:val="body cond stronger centred Char"/>
    <w:basedOn w:val="bodycondstrongcentredChar"/>
    <w:link w:val="bodycondstrongercentred"/>
    <w:rsid w:val="005D2DFF"/>
    <w:rPr>
      <w:rFonts w:ascii="Arial" w:eastAsia="SimSun" w:hAnsi="Arial" w:cs="Times New Roman"/>
      <w:b/>
      <w:caps/>
      <w:spacing w:val="-3"/>
      <w:szCs w:val="24"/>
      <w:lang w:eastAsia="en-GB"/>
    </w:rPr>
  </w:style>
  <w:style w:type="paragraph" w:customStyle="1" w:styleId="bodyspaced">
    <w:name w:val="body spaced"/>
    <w:basedOn w:val="body"/>
    <w:rsid w:val="005D2DFF"/>
    <w:pPr>
      <w:spacing w:after="240"/>
    </w:pPr>
  </w:style>
  <w:style w:type="character" w:customStyle="1" w:styleId="bodystrongerChar">
    <w:name w:val="body stronger Char"/>
    <w:basedOn w:val="bodystrongChar"/>
    <w:link w:val="bodystronger"/>
    <w:rsid w:val="005D2DFF"/>
    <w:rPr>
      <w:rFonts w:ascii="Arial" w:eastAsia="SimSun" w:hAnsi="Arial" w:cs="Times New Roman"/>
      <w:b/>
      <w:caps/>
      <w:szCs w:val="24"/>
      <w:lang w:eastAsia="en-GB"/>
    </w:rPr>
  </w:style>
  <w:style w:type="paragraph" w:customStyle="1" w:styleId="bodypartyhead">
    <w:name w:val="body party head"/>
    <w:basedOn w:val="bodystronger"/>
    <w:next w:val="bodyparty"/>
    <w:link w:val="bodypartyheadChar"/>
    <w:rsid w:val="005D2DFF"/>
    <w:pPr>
      <w:spacing w:after="240"/>
      <w:ind w:left="720" w:hanging="720"/>
    </w:pPr>
  </w:style>
  <w:style w:type="paragraph" w:customStyle="1" w:styleId="bodyparty">
    <w:name w:val="body party"/>
    <w:basedOn w:val="body"/>
    <w:rsid w:val="005D2DFF"/>
    <w:pPr>
      <w:spacing w:after="240"/>
      <w:ind w:left="720"/>
      <w:contextualSpacing/>
    </w:pPr>
  </w:style>
  <w:style w:type="paragraph" w:customStyle="1" w:styleId="HouseStyleBase">
    <w:name w:val="House Style Base"/>
    <w:link w:val="HouseStyleBaseChar"/>
    <w:rsid w:val="005D2DFF"/>
    <w:pPr>
      <w:adjustRightInd w:val="0"/>
      <w:spacing w:after="240" w:line="240" w:lineRule="auto"/>
      <w:jc w:val="both"/>
    </w:pPr>
    <w:rPr>
      <w:rFonts w:ascii="Arial" w:eastAsia="STZhongsong" w:hAnsi="Arial" w:cs="Times New Roman"/>
      <w:szCs w:val="20"/>
      <w:lang w:eastAsia="zh-CN"/>
    </w:rPr>
  </w:style>
  <w:style w:type="character" w:customStyle="1" w:styleId="MarginTextChar">
    <w:name w:val="Margin Text Char"/>
    <w:basedOn w:val="BodyTextChar"/>
    <w:link w:val="MarginText"/>
    <w:rsid w:val="005D2DFF"/>
    <w:rPr>
      <w:rFonts w:ascii="Arial" w:eastAsia="STZhongsong" w:hAnsi="Arial" w:cs="Times New Roman"/>
      <w:szCs w:val="20"/>
      <w:lang w:eastAsia="zh-CN"/>
    </w:rPr>
  </w:style>
  <w:style w:type="numbering" w:styleId="111111">
    <w:name w:val="Outline List 2"/>
    <w:basedOn w:val="NoList"/>
    <w:rsid w:val="005D2DFF"/>
  </w:style>
  <w:style w:type="paragraph" w:customStyle="1" w:styleId="BODYDOCTITLE">
    <w:name w:val="BODY DOC TITLE"/>
    <w:basedOn w:val="bodycondstrongercentred"/>
    <w:rsid w:val="005D2DFF"/>
    <w:rPr>
      <w:sz w:val="28"/>
    </w:rPr>
  </w:style>
  <w:style w:type="character" w:customStyle="1" w:styleId="bodypartyheadChar">
    <w:name w:val="body party head Char"/>
    <w:basedOn w:val="bodystrongerChar"/>
    <w:link w:val="bodypartyhead"/>
    <w:rsid w:val="005D2DFF"/>
    <w:rPr>
      <w:rFonts w:ascii="Arial" w:eastAsia="SimSun" w:hAnsi="Arial" w:cs="Times New Roman"/>
      <w:b/>
      <w:caps/>
      <w:szCs w:val="24"/>
      <w:lang w:eastAsia="en-GB"/>
    </w:rPr>
  </w:style>
  <w:style w:type="paragraph" w:customStyle="1" w:styleId="Heading">
    <w:name w:val="Heading"/>
    <w:basedOn w:val="HouseStyleBaseCentred"/>
    <w:next w:val="MarginText"/>
    <w:rsid w:val="005D2DFF"/>
    <w:pPr>
      <w:keepNext/>
      <w:jc w:val="center"/>
    </w:pPr>
    <w:rPr>
      <w:b/>
      <w:caps/>
    </w:rPr>
  </w:style>
  <w:style w:type="paragraph" w:customStyle="1" w:styleId="AppHead">
    <w:name w:val="AppHead"/>
    <w:basedOn w:val="HouseStyleBaseCentred"/>
    <w:rsid w:val="005D2DFF"/>
    <w:pPr>
      <w:numPr>
        <w:numId w:val="11"/>
      </w:numPr>
      <w:jc w:val="center"/>
      <w:outlineLvl w:val="0"/>
    </w:pPr>
    <w:rPr>
      <w:b/>
      <w:caps/>
    </w:rPr>
  </w:style>
  <w:style w:type="paragraph" w:customStyle="1" w:styleId="RecitalNumbering">
    <w:name w:val="Recital Numbering"/>
    <w:basedOn w:val="HouseStyleBase"/>
    <w:rsid w:val="005D2DFF"/>
    <w:pPr>
      <w:numPr>
        <w:numId w:val="14"/>
      </w:numPr>
      <w:outlineLvl w:val="0"/>
    </w:pPr>
  </w:style>
  <w:style w:type="paragraph" w:customStyle="1" w:styleId="DefinitionNumbering1">
    <w:name w:val="Definition Numbering 1"/>
    <w:basedOn w:val="HouseStyleBase"/>
    <w:rsid w:val="005D2DFF"/>
    <w:pPr>
      <w:ind w:left="2159" w:hanging="720"/>
      <w:outlineLvl w:val="0"/>
    </w:pPr>
  </w:style>
  <w:style w:type="paragraph" w:customStyle="1" w:styleId="DefinitionNumbering2">
    <w:name w:val="Definition Numbering 2"/>
    <w:basedOn w:val="HouseStyleBase"/>
    <w:rsid w:val="005D2DFF"/>
    <w:pPr>
      <w:ind w:left="2454" w:hanging="720"/>
      <w:outlineLvl w:val="1"/>
    </w:pPr>
  </w:style>
  <w:style w:type="paragraph" w:customStyle="1" w:styleId="DefinitionNumbering3">
    <w:name w:val="Definition Numbering 3"/>
    <w:basedOn w:val="HouseStyleBase"/>
    <w:rsid w:val="005D2DFF"/>
    <w:pPr>
      <w:ind w:left="3109" w:hanging="1080"/>
      <w:outlineLvl w:val="2"/>
    </w:pPr>
  </w:style>
  <w:style w:type="paragraph" w:customStyle="1" w:styleId="DefinitionNumbering4">
    <w:name w:val="Definition Numbering 4"/>
    <w:basedOn w:val="HouseStyleBase"/>
    <w:rsid w:val="005D2DFF"/>
    <w:pPr>
      <w:ind w:left="3404" w:hanging="1080"/>
      <w:outlineLvl w:val="3"/>
    </w:pPr>
  </w:style>
  <w:style w:type="paragraph" w:customStyle="1" w:styleId="DefinitionNumbering5">
    <w:name w:val="Definition Numbering 5"/>
    <w:basedOn w:val="HouseStyleBase"/>
    <w:rsid w:val="005D2DFF"/>
    <w:pPr>
      <w:ind w:left="4059" w:hanging="1440"/>
      <w:outlineLvl w:val="4"/>
    </w:pPr>
  </w:style>
  <w:style w:type="paragraph" w:customStyle="1" w:styleId="DefinitionNumbering6">
    <w:name w:val="Definition Numbering 6"/>
    <w:basedOn w:val="HouseStyleBase"/>
    <w:rsid w:val="005D2DFF"/>
    <w:pPr>
      <w:ind w:left="4354" w:hanging="1440"/>
      <w:outlineLvl w:val="5"/>
    </w:pPr>
  </w:style>
  <w:style w:type="paragraph" w:customStyle="1" w:styleId="DefinitionNumbering7">
    <w:name w:val="Definition Numbering 7"/>
    <w:basedOn w:val="HouseStyleBase"/>
    <w:rsid w:val="005D2DFF"/>
    <w:pPr>
      <w:ind w:left="5009" w:hanging="1800"/>
      <w:outlineLvl w:val="6"/>
    </w:pPr>
  </w:style>
  <w:style w:type="paragraph" w:customStyle="1" w:styleId="DefinitionNumbering8">
    <w:name w:val="Definition Numbering 8"/>
    <w:basedOn w:val="HouseStyleBase"/>
    <w:rsid w:val="005D2DFF"/>
    <w:pPr>
      <w:outlineLvl w:val="7"/>
    </w:pPr>
  </w:style>
  <w:style w:type="paragraph" w:customStyle="1" w:styleId="DefinitionNumbering9">
    <w:name w:val="Definition Numbering 9"/>
    <w:basedOn w:val="HouseStyleBase"/>
    <w:rsid w:val="005D2DFF"/>
    <w:pPr>
      <w:outlineLvl w:val="8"/>
    </w:pPr>
  </w:style>
  <w:style w:type="paragraph" w:customStyle="1" w:styleId="SchPart">
    <w:name w:val="SchPart"/>
    <w:basedOn w:val="HouseStyleBaseCentred"/>
    <w:next w:val="MarginText"/>
    <w:rsid w:val="005D2DFF"/>
    <w:pPr>
      <w:keepNext/>
      <w:numPr>
        <w:ilvl w:val="1"/>
        <w:numId w:val="12"/>
      </w:numPr>
      <w:jc w:val="center"/>
      <w:outlineLvl w:val="1"/>
    </w:pPr>
    <w:rPr>
      <w:b/>
    </w:rPr>
  </w:style>
  <w:style w:type="paragraph" w:styleId="ListBullet3">
    <w:name w:val="List Bullet 3"/>
    <w:basedOn w:val="HouseStyleBase"/>
    <w:rsid w:val="005D2DFF"/>
    <w:pPr>
      <w:numPr>
        <w:ilvl w:val="2"/>
        <w:numId w:val="13"/>
      </w:numPr>
      <w:tabs>
        <w:tab w:val="clear" w:pos="1800"/>
        <w:tab w:val="num" w:pos="1996"/>
      </w:tabs>
      <w:ind w:left="1996" w:hanging="720"/>
    </w:pPr>
  </w:style>
  <w:style w:type="paragraph" w:styleId="ListBullet4">
    <w:name w:val="List Bullet 4"/>
    <w:basedOn w:val="HouseStyleBase"/>
    <w:rsid w:val="005D2DFF"/>
    <w:pPr>
      <w:numPr>
        <w:ilvl w:val="3"/>
        <w:numId w:val="13"/>
      </w:numPr>
      <w:ind w:hanging="720"/>
    </w:pPr>
  </w:style>
  <w:style w:type="paragraph" w:styleId="ListBullet5">
    <w:name w:val="List Bullet 5"/>
    <w:basedOn w:val="HouseStyleBase"/>
    <w:rsid w:val="005D2DFF"/>
    <w:pPr>
      <w:numPr>
        <w:ilvl w:val="4"/>
        <w:numId w:val="13"/>
      </w:numPr>
    </w:pPr>
  </w:style>
  <w:style w:type="paragraph" w:customStyle="1" w:styleId="ListBullet6">
    <w:name w:val="List Bullet 6"/>
    <w:basedOn w:val="HouseStyleBase"/>
    <w:rsid w:val="005D2DFF"/>
    <w:pPr>
      <w:numPr>
        <w:ilvl w:val="5"/>
        <w:numId w:val="13"/>
      </w:numPr>
      <w:tabs>
        <w:tab w:val="clear" w:pos="4320"/>
      </w:tabs>
      <w:ind w:left="1440" w:hanging="1080"/>
    </w:pPr>
  </w:style>
  <w:style w:type="paragraph" w:customStyle="1" w:styleId="ListBullet7">
    <w:name w:val="List Bullet 7"/>
    <w:basedOn w:val="HouseStyleBase"/>
    <w:rsid w:val="005D2DFF"/>
    <w:pPr>
      <w:numPr>
        <w:ilvl w:val="6"/>
        <w:numId w:val="13"/>
      </w:numPr>
      <w:tabs>
        <w:tab w:val="clear" w:pos="5040"/>
      </w:tabs>
      <w:ind w:left="1800" w:hanging="1440"/>
    </w:pPr>
  </w:style>
  <w:style w:type="paragraph" w:customStyle="1" w:styleId="ListBullet8">
    <w:name w:val="List Bullet 8"/>
    <w:basedOn w:val="HouseStyleBase"/>
    <w:rsid w:val="005D2DFF"/>
    <w:pPr>
      <w:numPr>
        <w:ilvl w:val="7"/>
        <w:numId w:val="13"/>
      </w:numPr>
      <w:tabs>
        <w:tab w:val="clear" w:pos="5040"/>
      </w:tabs>
      <w:ind w:left="1800" w:hanging="1440"/>
    </w:pPr>
  </w:style>
  <w:style w:type="paragraph" w:customStyle="1" w:styleId="ListBullet9">
    <w:name w:val="List Bullet 9"/>
    <w:basedOn w:val="HouseStyleBase"/>
    <w:rsid w:val="005D2DFF"/>
    <w:pPr>
      <w:numPr>
        <w:ilvl w:val="8"/>
        <w:numId w:val="13"/>
      </w:numPr>
      <w:tabs>
        <w:tab w:val="clear" w:pos="5040"/>
      </w:tabs>
      <w:ind w:left="2160" w:hanging="1800"/>
    </w:pPr>
  </w:style>
  <w:style w:type="paragraph" w:customStyle="1" w:styleId="ScheduleL1">
    <w:name w:val="Schedule L1"/>
    <w:basedOn w:val="HouseStyleBase"/>
    <w:rsid w:val="005D2DFF"/>
    <w:pPr>
      <w:numPr>
        <w:numId w:val="10"/>
      </w:numPr>
      <w:outlineLvl w:val="0"/>
    </w:pPr>
  </w:style>
  <w:style w:type="paragraph" w:customStyle="1" w:styleId="ScheduleL2">
    <w:name w:val="Schedule L2"/>
    <w:basedOn w:val="HouseStyleBase"/>
    <w:rsid w:val="005D2DFF"/>
    <w:pPr>
      <w:numPr>
        <w:ilvl w:val="1"/>
        <w:numId w:val="10"/>
      </w:numPr>
      <w:tabs>
        <w:tab w:val="clear" w:pos="720"/>
        <w:tab w:val="num" w:pos="1440"/>
      </w:tabs>
      <w:ind w:left="1440"/>
      <w:outlineLvl w:val="1"/>
    </w:pPr>
  </w:style>
  <w:style w:type="paragraph" w:customStyle="1" w:styleId="ScheduleL3">
    <w:name w:val="Schedule L3"/>
    <w:basedOn w:val="HouseStyleBase"/>
    <w:rsid w:val="005D2DFF"/>
    <w:pPr>
      <w:numPr>
        <w:ilvl w:val="2"/>
        <w:numId w:val="10"/>
      </w:numPr>
      <w:tabs>
        <w:tab w:val="clear" w:pos="1800"/>
        <w:tab w:val="num" w:pos="1996"/>
      </w:tabs>
      <w:ind w:left="1996" w:hanging="720"/>
      <w:outlineLvl w:val="2"/>
    </w:pPr>
  </w:style>
  <w:style w:type="paragraph" w:customStyle="1" w:styleId="ScheduleL4">
    <w:name w:val="Schedule L4"/>
    <w:basedOn w:val="HouseStyleBase"/>
    <w:rsid w:val="005D2DFF"/>
    <w:pPr>
      <w:numPr>
        <w:ilvl w:val="3"/>
        <w:numId w:val="10"/>
      </w:numPr>
      <w:ind w:hanging="720"/>
      <w:outlineLvl w:val="3"/>
    </w:pPr>
  </w:style>
  <w:style w:type="paragraph" w:customStyle="1" w:styleId="ScheduleL5">
    <w:name w:val="Schedule L5"/>
    <w:basedOn w:val="HouseStyleBase"/>
    <w:rsid w:val="005D2DFF"/>
    <w:pPr>
      <w:numPr>
        <w:ilvl w:val="4"/>
        <w:numId w:val="10"/>
      </w:numPr>
      <w:outlineLvl w:val="4"/>
    </w:pPr>
  </w:style>
  <w:style w:type="paragraph" w:customStyle="1" w:styleId="ScheduleL6">
    <w:name w:val="Schedule L6"/>
    <w:basedOn w:val="HouseStyleBase"/>
    <w:rsid w:val="005D2DFF"/>
    <w:pPr>
      <w:numPr>
        <w:ilvl w:val="5"/>
        <w:numId w:val="10"/>
      </w:numPr>
      <w:tabs>
        <w:tab w:val="clear" w:pos="4320"/>
      </w:tabs>
      <w:ind w:left="1440" w:hanging="1080"/>
      <w:outlineLvl w:val="5"/>
    </w:pPr>
  </w:style>
  <w:style w:type="paragraph" w:customStyle="1" w:styleId="ScheduleL7">
    <w:name w:val="Schedule L7"/>
    <w:basedOn w:val="HouseStyleBase"/>
    <w:rsid w:val="005D2DFF"/>
    <w:pPr>
      <w:numPr>
        <w:ilvl w:val="6"/>
        <w:numId w:val="10"/>
      </w:numPr>
      <w:tabs>
        <w:tab w:val="clear" w:pos="5040"/>
      </w:tabs>
      <w:ind w:left="1800" w:hanging="1440"/>
      <w:outlineLvl w:val="6"/>
    </w:pPr>
  </w:style>
  <w:style w:type="paragraph" w:customStyle="1" w:styleId="ScheduleL8">
    <w:name w:val="Schedule L8"/>
    <w:basedOn w:val="HouseStyleBase"/>
    <w:rsid w:val="005D2DFF"/>
    <w:pPr>
      <w:numPr>
        <w:ilvl w:val="7"/>
        <w:numId w:val="10"/>
      </w:numPr>
      <w:tabs>
        <w:tab w:val="clear" w:pos="5040"/>
      </w:tabs>
      <w:ind w:left="1800" w:hanging="1440"/>
      <w:outlineLvl w:val="7"/>
    </w:pPr>
  </w:style>
  <w:style w:type="paragraph" w:customStyle="1" w:styleId="ScheduleL9">
    <w:name w:val="Schedule L9"/>
    <w:basedOn w:val="HouseStyleBase"/>
    <w:rsid w:val="005D2DFF"/>
    <w:pPr>
      <w:numPr>
        <w:ilvl w:val="8"/>
        <w:numId w:val="10"/>
      </w:numPr>
      <w:tabs>
        <w:tab w:val="clear" w:pos="5040"/>
      </w:tabs>
      <w:ind w:left="2160" w:hanging="1800"/>
      <w:outlineLvl w:val="8"/>
    </w:pPr>
  </w:style>
  <w:style w:type="paragraph" w:styleId="BodyText2">
    <w:name w:val="Body Text 2"/>
    <w:basedOn w:val="Normal"/>
    <w:link w:val="BodyText2Char"/>
    <w:rsid w:val="005D2DFF"/>
    <w:pPr>
      <w:spacing w:after="120" w:line="240" w:lineRule="auto"/>
    </w:pPr>
    <w:rPr>
      <w:rFonts w:ascii="Arial" w:eastAsia="SimSun" w:hAnsi="Arial"/>
      <w:szCs w:val="24"/>
      <w:lang w:eastAsia="zh-CN"/>
    </w:rPr>
  </w:style>
  <w:style w:type="character" w:customStyle="1" w:styleId="BodyText2Char">
    <w:name w:val="Body Text 2 Char"/>
    <w:basedOn w:val="DefaultParagraphFont"/>
    <w:link w:val="BodyText2"/>
    <w:rsid w:val="005D2DFF"/>
    <w:rPr>
      <w:rFonts w:ascii="Arial" w:eastAsia="SimSun" w:hAnsi="Arial" w:cs="Times New Roman"/>
      <w:szCs w:val="24"/>
      <w:lang w:eastAsia="zh-CN"/>
    </w:rPr>
  </w:style>
  <w:style w:type="paragraph" w:customStyle="1" w:styleId="HouseStyleBaseCentred">
    <w:name w:val="House Style Base Centred"/>
    <w:rsid w:val="005D2DFF"/>
    <w:pPr>
      <w:adjustRightInd w:val="0"/>
      <w:spacing w:after="240" w:line="240" w:lineRule="auto"/>
    </w:pPr>
    <w:rPr>
      <w:rFonts w:ascii="Arial" w:eastAsia="STZhongsong" w:hAnsi="Arial" w:cs="Times New Roman"/>
      <w:szCs w:val="20"/>
      <w:lang w:eastAsia="zh-CN"/>
    </w:rPr>
  </w:style>
  <w:style w:type="paragraph" w:customStyle="1" w:styleId="MarginTextHang">
    <w:name w:val="Margin Text Hang"/>
    <w:basedOn w:val="HouseStyleBase"/>
    <w:rsid w:val="005D2DFF"/>
    <w:pPr>
      <w:overflowPunct w:val="0"/>
      <w:autoSpaceDE w:val="0"/>
      <w:autoSpaceDN w:val="0"/>
      <w:ind w:left="720" w:hanging="720"/>
      <w:textAlignment w:val="baseline"/>
    </w:pPr>
  </w:style>
  <w:style w:type="paragraph" w:customStyle="1" w:styleId="SchSection">
    <w:name w:val="SchSection"/>
    <w:basedOn w:val="HouseStyleBaseCentred"/>
    <w:next w:val="MarginText"/>
    <w:rsid w:val="005D2DFF"/>
    <w:pPr>
      <w:keepNext/>
      <w:numPr>
        <w:ilvl w:val="2"/>
        <w:numId w:val="12"/>
      </w:numPr>
      <w:jc w:val="center"/>
      <w:outlineLvl w:val="2"/>
    </w:pPr>
    <w:rPr>
      <w:b/>
    </w:rPr>
  </w:style>
  <w:style w:type="paragraph" w:customStyle="1" w:styleId="Table-followingparagraph">
    <w:name w:val="Table - following paragraph"/>
    <w:basedOn w:val="HouseStyleBase"/>
    <w:next w:val="MarginText"/>
    <w:rsid w:val="005D2DFF"/>
    <w:pPr>
      <w:spacing w:after="0"/>
    </w:pPr>
  </w:style>
  <w:style w:type="paragraph" w:customStyle="1" w:styleId="Table-Text">
    <w:name w:val="Table - Text"/>
    <w:basedOn w:val="HouseStyleBase"/>
    <w:rsid w:val="005D2DFF"/>
    <w:pPr>
      <w:spacing w:before="120" w:after="120"/>
      <w:jc w:val="left"/>
    </w:pPr>
  </w:style>
  <w:style w:type="paragraph" w:customStyle="1" w:styleId="AppPart">
    <w:name w:val="AppPart"/>
    <w:basedOn w:val="HouseStyleBaseCentred"/>
    <w:rsid w:val="005D2DFF"/>
    <w:pPr>
      <w:numPr>
        <w:ilvl w:val="1"/>
        <w:numId w:val="11"/>
      </w:numPr>
      <w:jc w:val="center"/>
      <w:outlineLvl w:val="1"/>
    </w:pPr>
    <w:rPr>
      <w:b/>
    </w:rPr>
  </w:style>
  <w:style w:type="paragraph" w:customStyle="1" w:styleId="RecitalNumbering2">
    <w:name w:val="Recital Numbering 2"/>
    <w:basedOn w:val="HouseStyleBase"/>
    <w:rsid w:val="005D2DFF"/>
    <w:pPr>
      <w:numPr>
        <w:ilvl w:val="1"/>
        <w:numId w:val="14"/>
      </w:numPr>
      <w:tabs>
        <w:tab w:val="clear" w:pos="1800"/>
        <w:tab w:val="num" w:pos="1440"/>
      </w:tabs>
      <w:overflowPunct w:val="0"/>
      <w:autoSpaceDE w:val="0"/>
      <w:autoSpaceDN w:val="0"/>
      <w:ind w:left="1440" w:hanging="720"/>
      <w:textAlignment w:val="baseline"/>
    </w:pPr>
  </w:style>
  <w:style w:type="paragraph" w:customStyle="1" w:styleId="RecitalNumbering3">
    <w:name w:val="Recital Numbering 3"/>
    <w:basedOn w:val="HouseStyleBase"/>
    <w:rsid w:val="005D2DFF"/>
    <w:pPr>
      <w:numPr>
        <w:ilvl w:val="2"/>
        <w:numId w:val="14"/>
      </w:numPr>
      <w:tabs>
        <w:tab w:val="clear" w:pos="2880"/>
        <w:tab w:val="num" w:pos="1996"/>
      </w:tabs>
      <w:overflowPunct w:val="0"/>
      <w:autoSpaceDE w:val="0"/>
      <w:autoSpaceDN w:val="0"/>
      <w:ind w:left="1996" w:hanging="720"/>
      <w:textAlignment w:val="baseline"/>
    </w:pPr>
  </w:style>
  <w:style w:type="paragraph" w:styleId="BlockText">
    <w:name w:val="Block Text"/>
    <w:basedOn w:val="Normal"/>
    <w:rsid w:val="005D2DFF"/>
    <w:pPr>
      <w:spacing w:after="120" w:line="240" w:lineRule="auto"/>
      <w:ind w:left="1440" w:right="1440"/>
    </w:pPr>
    <w:rPr>
      <w:rFonts w:ascii="Arial" w:eastAsia="SimSun" w:hAnsi="Arial"/>
      <w:szCs w:val="24"/>
      <w:lang w:eastAsia="zh-CN"/>
    </w:rPr>
  </w:style>
  <w:style w:type="paragraph" w:styleId="BodyText3">
    <w:name w:val="Body Text 3"/>
    <w:basedOn w:val="Normal"/>
    <w:link w:val="BodyText3Char"/>
    <w:rsid w:val="005D2DFF"/>
    <w:pPr>
      <w:spacing w:after="120" w:line="240" w:lineRule="auto"/>
    </w:pPr>
    <w:rPr>
      <w:rFonts w:ascii="Arial" w:eastAsia="SimSun" w:hAnsi="Arial"/>
      <w:sz w:val="16"/>
      <w:szCs w:val="16"/>
      <w:lang w:eastAsia="zh-CN"/>
    </w:rPr>
  </w:style>
  <w:style w:type="character" w:customStyle="1" w:styleId="BodyText3Char">
    <w:name w:val="Body Text 3 Char"/>
    <w:basedOn w:val="DefaultParagraphFont"/>
    <w:link w:val="BodyText3"/>
    <w:rsid w:val="005D2DFF"/>
    <w:rPr>
      <w:rFonts w:ascii="Arial" w:eastAsia="SimSun" w:hAnsi="Arial" w:cs="Times New Roman"/>
      <w:sz w:val="16"/>
      <w:szCs w:val="16"/>
      <w:lang w:eastAsia="zh-CN"/>
    </w:rPr>
  </w:style>
  <w:style w:type="paragraph" w:styleId="BodyTextFirstIndent">
    <w:name w:val="Body Text First Indent"/>
    <w:basedOn w:val="BodyText"/>
    <w:link w:val="BodyTextFirstIndentChar"/>
    <w:rsid w:val="005D2DFF"/>
    <w:pPr>
      <w:overflowPunct/>
      <w:autoSpaceDE/>
      <w:autoSpaceDN/>
      <w:adjustRightInd/>
      <w:ind w:firstLine="210"/>
      <w:jc w:val="left"/>
      <w:textAlignment w:val="auto"/>
    </w:pPr>
    <w:rPr>
      <w:rFonts w:eastAsia="SimSun"/>
      <w:szCs w:val="24"/>
      <w:lang w:eastAsia="zh-CN"/>
    </w:rPr>
  </w:style>
  <w:style w:type="character" w:customStyle="1" w:styleId="BodyTextFirstIndentChar">
    <w:name w:val="Body Text First Indent Char"/>
    <w:basedOn w:val="BodyTextChar"/>
    <w:link w:val="BodyTextFirstIndent"/>
    <w:rsid w:val="005D2DFF"/>
    <w:rPr>
      <w:rFonts w:ascii="Arial" w:eastAsia="SimSun" w:hAnsi="Arial" w:cs="Times New Roman"/>
      <w:szCs w:val="24"/>
      <w:lang w:eastAsia="zh-CN"/>
    </w:rPr>
  </w:style>
  <w:style w:type="paragraph" w:styleId="BodyTextFirstIndent2">
    <w:name w:val="Body Text First Indent 2"/>
    <w:basedOn w:val="BodyTextIndent"/>
    <w:link w:val="BodyTextFirstIndent2Char"/>
    <w:rsid w:val="005D2DFF"/>
    <w:pPr>
      <w:numPr>
        <w:numId w:val="0"/>
      </w:numPr>
      <w:adjustRightInd/>
      <w:spacing w:after="120"/>
      <w:ind w:left="283" w:firstLine="210"/>
      <w:jc w:val="left"/>
    </w:pPr>
    <w:rPr>
      <w:rFonts w:ascii="Arial" w:eastAsia="SimSun" w:hAnsi="Arial"/>
      <w:szCs w:val="24"/>
    </w:rPr>
  </w:style>
  <w:style w:type="character" w:customStyle="1" w:styleId="BodyTextFirstIndent2Char">
    <w:name w:val="Body Text First Indent 2 Char"/>
    <w:basedOn w:val="BodyTextIndentChar"/>
    <w:link w:val="BodyTextFirstIndent2"/>
    <w:rsid w:val="005D2DFF"/>
    <w:rPr>
      <w:rFonts w:ascii="Arial" w:eastAsia="SimSun" w:hAnsi="Arial" w:cs="Times New Roman"/>
      <w:szCs w:val="24"/>
      <w:lang w:eastAsia="zh-CN"/>
    </w:rPr>
  </w:style>
  <w:style w:type="paragraph" w:styleId="Closing">
    <w:name w:val="Closing"/>
    <w:basedOn w:val="Normal"/>
    <w:link w:val="ClosingChar"/>
    <w:rsid w:val="005D2DFF"/>
    <w:pPr>
      <w:spacing w:after="0" w:line="240" w:lineRule="auto"/>
      <w:ind w:left="4252"/>
    </w:pPr>
    <w:rPr>
      <w:rFonts w:ascii="Arial" w:eastAsia="SimSun" w:hAnsi="Arial"/>
      <w:szCs w:val="24"/>
      <w:lang w:eastAsia="zh-CN"/>
    </w:rPr>
  </w:style>
  <w:style w:type="character" w:customStyle="1" w:styleId="ClosingChar">
    <w:name w:val="Closing Char"/>
    <w:basedOn w:val="DefaultParagraphFont"/>
    <w:link w:val="Closing"/>
    <w:rsid w:val="005D2DFF"/>
    <w:rPr>
      <w:rFonts w:ascii="Arial" w:eastAsia="SimSun" w:hAnsi="Arial" w:cs="Times New Roman"/>
      <w:szCs w:val="24"/>
      <w:lang w:eastAsia="zh-CN"/>
    </w:rPr>
  </w:style>
  <w:style w:type="paragraph" w:styleId="Date">
    <w:name w:val="Date"/>
    <w:basedOn w:val="Normal"/>
    <w:next w:val="Normal"/>
    <w:link w:val="DateChar"/>
    <w:rsid w:val="005D2DFF"/>
    <w:pPr>
      <w:spacing w:after="0" w:line="240" w:lineRule="auto"/>
    </w:pPr>
    <w:rPr>
      <w:rFonts w:ascii="Arial" w:eastAsia="SimSun" w:hAnsi="Arial"/>
      <w:szCs w:val="24"/>
      <w:lang w:eastAsia="zh-CN"/>
    </w:rPr>
  </w:style>
  <w:style w:type="character" w:customStyle="1" w:styleId="DateChar">
    <w:name w:val="Date Char"/>
    <w:basedOn w:val="DefaultParagraphFont"/>
    <w:link w:val="Date"/>
    <w:rsid w:val="005D2DFF"/>
    <w:rPr>
      <w:rFonts w:ascii="Arial" w:eastAsia="SimSun" w:hAnsi="Arial" w:cs="Times New Roman"/>
      <w:szCs w:val="24"/>
      <w:lang w:eastAsia="zh-CN"/>
    </w:rPr>
  </w:style>
  <w:style w:type="paragraph" w:styleId="DocumentMap">
    <w:name w:val="Document Map"/>
    <w:basedOn w:val="Normal"/>
    <w:link w:val="DocumentMapChar"/>
    <w:semiHidden/>
    <w:rsid w:val="005D2DFF"/>
    <w:pPr>
      <w:shd w:val="clear" w:color="auto" w:fill="000080"/>
      <w:spacing w:after="0" w:line="240" w:lineRule="auto"/>
    </w:pPr>
    <w:rPr>
      <w:rFonts w:ascii="Tahoma" w:eastAsia="SimSun" w:hAnsi="Tahoma" w:cs="Tahoma"/>
      <w:sz w:val="20"/>
      <w:szCs w:val="20"/>
      <w:lang w:eastAsia="zh-CN"/>
    </w:rPr>
  </w:style>
  <w:style w:type="character" w:customStyle="1" w:styleId="DocumentMapChar">
    <w:name w:val="Document Map Char"/>
    <w:basedOn w:val="DefaultParagraphFont"/>
    <w:link w:val="DocumentMap"/>
    <w:semiHidden/>
    <w:rsid w:val="005D2DFF"/>
    <w:rPr>
      <w:rFonts w:ascii="Tahoma" w:eastAsia="SimSun" w:hAnsi="Tahoma" w:cs="Tahoma"/>
      <w:sz w:val="20"/>
      <w:szCs w:val="20"/>
      <w:shd w:val="clear" w:color="auto" w:fill="000080"/>
      <w:lang w:eastAsia="zh-CN"/>
    </w:rPr>
  </w:style>
  <w:style w:type="paragraph" w:styleId="E-mailSignature">
    <w:name w:val="E-mail Signature"/>
    <w:basedOn w:val="Normal"/>
    <w:link w:val="E-mailSignatureChar"/>
    <w:rsid w:val="005D2DFF"/>
    <w:pPr>
      <w:spacing w:after="0" w:line="240" w:lineRule="auto"/>
    </w:pPr>
    <w:rPr>
      <w:rFonts w:ascii="Arial" w:eastAsia="SimSun" w:hAnsi="Arial"/>
      <w:szCs w:val="24"/>
      <w:lang w:eastAsia="zh-CN"/>
    </w:rPr>
  </w:style>
  <w:style w:type="character" w:customStyle="1" w:styleId="E-mailSignatureChar">
    <w:name w:val="E-mail Signature Char"/>
    <w:basedOn w:val="DefaultParagraphFont"/>
    <w:link w:val="E-mailSignature"/>
    <w:rsid w:val="005D2DFF"/>
    <w:rPr>
      <w:rFonts w:ascii="Arial" w:eastAsia="SimSun" w:hAnsi="Arial" w:cs="Times New Roman"/>
      <w:szCs w:val="24"/>
      <w:lang w:eastAsia="zh-CN"/>
    </w:rPr>
  </w:style>
  <w:style w:type="paragraph" w:styleId="EnvelopeAddress">
    <w:name w:val="envelope address"/>
    <w:basedOn w:val="Normal"/>
    <w:rsid w:val="005D2DFF"/>
    <w:pPr>
      <w:framePr w:w="7920" w:h="1980" w:hRule="exact" w:hSpace="180" w:wrap="auto" w:hAnchor="page" w:xAlign="center" w:yAlign="bottom"/>
      <w:spacing w:after="0" w:line="240" w:lineRule="auto"/>
      <w:ind w:left="2880"/>
    </w:pPr>
    <w:rPr>
      <w:rFonts w:ascii="Arial" w:eastAsia="SimSun" w:hAnsi="Arial" w:cs="Arial"/>
      <w:sz w:val="24"/>
      <w:szCs w:val="24"/>
      <w:lang w:eastAsia="zh-CN"/>
    </w:rPr>
  </w:style>
  <w:style w:type="paragraph" w:styleId="EnvelopeReturn">
    <w:name w:val="envelope return"/>
    <w:basedOn w:val="Normal"/>
    <w:rsid w:val="005D2DFF"/>
    <w:pPr>
      <w:spacing w:after="0" w:line="240" w:lineRule="auto"/>
    </w:pPr>
    <w:rPr>
      <w:rFonts w:ascii="Arial" w:eastAsia="SimSun" w:hAnsi="Arial" w:cs="Arial"/>
      <w:sz w:val="20"/>
      <w:szCs w:val="20"/>
      <w:lang w:eastAsia="zh-CN"/>
    </w:rPr>
  </w:style>
  <w:style w:type="character" w:styleId="FollowedHyperlink">
    <w:name w:val="FollowedHyperlink"/>
    <w:basedOn w:val="DefaultParagraphFont"/>
    <w:uiPriority w:val="99"/>
    <w:rsid w:val="005D2DFF"/>
    <w:rPr>
      <w:color w:val="800080"/>
      <w:u w:val="single"/>
    </w:rPr>
  </w:style>
  <w:style w:type="character" w:styleId="HTMLAcronym">
    <w:name w:val="HTML Acronym"/>
    <w:basedOn w:val="DefaultParagraphFont"/>
    <w:rsid w:val="005D2DFF"/>
  </w:style>
  <w:style w:type="paragraph" w:styleId="HTMLAddress">
    <w:name w:val="HTML Address"/>
    <w:basedOn w:val="Normal"/>
    <w:link w:val="HTMLAddressChar"/>
    <w:rsid w:val="005D2DFF"/>
    <w:pPr>
      <w:spacing w:after="0" w:line="240" w:lineRule="auto"/>
    </w:pPr>
    <w:rPr>
      <w:rFonts w:ascii="Arial" w:eastAsia="SimSun" w:hAnsi="Arial"/>
      <w:i/>
      <w:iCs/>
      <w:szCs w:val="24"/>
      <w:lang w:eastAsia="zh-CN"/>
    </w:rPr>
  </w:style>
  <w:style w:type="character" w:customStyle="1" w:styleId="HTMLAddressChar">
    <w:name w:val="HTML Address Char"/>
    <w:basedOn w:val="DefaultParagraphFont"/>
    <w:link w:val="HTMLAddress"/>
    <w:rsid w:val="005D2DFF"/>
    <w:rPr>
      <w:rFonts w:ascii="Arial" w:eastAsia="SimSun" w:hAnsi="Arial" w:cs="Times New Roman"/>
      <w:i/>
      <w:iCs/>
      <w:szCs w:val="24"/>
      <w:lang w:eastAsia="zh-CN"/>
    </w:rPr>
  </w:style>
  <w:style w:type="character" w:styleId="HTMLCite">
    <w:name w:val="HTML Cite"/>
    <w:basedOn w:val="DefaultParagraphFont"/>
    <w:rsid w:val="005D2DFF"/>
    <w:rPr>
      <w:i/>
      <w:iCs/>
    </w:rPr>
  </w:style>
  <w:style w:type="character" w:styleId="HTMLCode">
    <w:name w:val="HTML Code"/>
    <w:basedOn w:val="DefaultParagraphFont"/>
    <w:rsid w:val="005D2DFF"/>
    <w:rPr>
      <w:rFonts w:ascii="Courier New" w:hAnsi="Courier New" w:cs="Courier New"/>
      <w:sz w:val="20"/>
      <w:szCs w:val="20"/>
    </w:rPr>
  </w:style>
  <w:style w:type="character" w:styleId="HTMLDefinition">
    <w:name w:val="HTML Definition"/>
    <w:basedOn w:val="DefaultParagraphFont"/>
    <w:rsid w:val="005D2DFF"/>
    <w:rPr>
      <w:i/>
      <w:iCs/>
    </w:rPr>
  </w:style>
  <w:style w:type="character" w:styleId="HTMLKeyboard">
    <w:name w:val="HTML Keyboard"/>
    <w:basedOn w:val="DefaultParagraphFont"/>
    <w:rsid w:val="005D2DFF"/>
    <w:rPr>
      <w:rFonts w:ascii="Courier New" w:hAnsi="Courier New" w:cs="Courier New"/>
      <w:sz w:val="20"/>
      <w:szCs w:val="20"/>
    </w:rPr>
  </w:style>
  <w:style w:type="paragraph" w:styleId="HTMLPreformatted">
    <w:name w:val="HTML Preformatted"/>
    <w:basedOn w:val="Normal"/>
    <w:link w:val="HTMLPreformattedChar"/>
    <w:rsid w:val="005D2DFF"/>
    <w:pPr>
      <w:spacing w:after="0" w:line="240" w:lineRule="auto"/>
    </w:pPr>
    <w:rPr>
      <w:rFonts w:ascii="Courier New" w:eastAsia="SimSun" w:hAnsi="Courier New" w:cs="Courier New"/>
      <w:sz w:val="20"/>
      <w:szCs w:val="20"/>
      <w:lang w:eastAsia="zh-CN"/>
    </w:rPr>
  </w:style>
  <w:style w:type="character" w:customStyle="1" w:styleId="HTMLPreformattedChar">
    <w:name w:val="HTML Preformatted Char"/>
    <w:basedOn w:val="DefaultParagraphFont"/>
    <w:link w:val="HTMLPreformatted"/>
    <w:rsid w:val="005D2DFF"/>
    <w:rPr>
      <w:rFonts w:ascii="Courier New" w:eastAsia="SimSun" w:hAnsi="Courier New" w:cs="Courier New"/>
      <w:sz w:val="20"/>
      <w:szCs w:val="20"/>
      <w:lang w:eastAsia="zh-CN"/>
    </w:rPr>
  </w:style>
  <w:style w:type="character" w:styleId="HTMLSample">
    <w:name w:val="HTML Sample"/>
    <w:basedOn w:val="DefaultParagraphFont"/>
    <w:rsid w:val="005D2DFF"/>
    <w:rPr>
      <w:rFonts w:ascii="Courier New" w:hAnsi="Courier New" w:cs="Courier New"/>
    </w:rPr>
  </w:style>
  <w:style w:type="character" w:styleId="HTMLTypewriter">
    <w:name w:val="HTML Typewriter"/>
    <w:basedOn w:val="DefaultParagraphFont"/>
    <w:rsid w:val="005D2DFF"/>
    <w:rPr>
      <w:rFonts w:ascii="Courier New" w:hAnsi="Courier New" w:cs="Courier New"/>
      <w:sz w:val="20"/>
      <w:szCs w:val="20"/>
    </w:rPr>
  </w:style>
  <w:style w:type="character" w:styleId="HTMLVariable">
    <w:name w:val="HTML Variable"/>
    <w:basedOn w:val="DefaultParagraphFont"/>
    <w:rsid w:val="005D2DFF"/>
    <w:rPr>
      <w:i/>
      <w:iCs/>
    </w:rPr>
  </w:style>
  <w:style w:type="paragraph" w:styleId="Index3">
    <w:name w:val="index 3"/>
    <w:basedOn w:val="Normal"/>
    <w:next w:val="Normal"/>
    <w:autoRedefine/>
    <w:semiHidden/>
    <w:rsid w:val="005D2DFF"/>
    <w:pPr>
      <w:spacing w:after="0" w:line="240" w:lineRule="auto"/>
      <w:ind w:left="660" w:hanging="220"/>
    </w:pPr>
    <w:rPr>
      <w:rFonts w:ascii="Arial" w:eastAsia="SimSun" w:hAnsi="Arial"/>
      <w:szCs w:val="24"/>
      <w:lang w:eastAsia="zh-CN"/>
    </w:rPr>
  </w:style>
  <w:style w:type="paragraph" w:styleId="Index4">
    <w:name w:val="index 4"/>
    <w:basedOn w:val="Normal"/>
    <w:next w:val="Normal"/>
    <w:autoRedefine/>
    <w:semiHidden/>
    <w:rsid w:val="005D2DFF"/>
    <w:pPr>
      <w:spacing w:after="0" w:line="240" w:lineRule="auto"/>
      <w:ind w:left="880" w:hanging="220"/>
    </w:pPr>
    <w:rPr>
      <w:rFonts w:ascii="Arial" w:eastAsia="SimSun" w:hAnsi="Arial"/>
      <w:szCs w:val="24"/>
      <w:lang w:eastAsia="zh-CN"/>
    </w:rPr>
  </w:style>
  <w:style w:type="paragraph" w:styleId="Index5">
    <w:name w:val="index 5"/>
    <w:basedOn w:val="Normal"/>
    <w:next w:val="Normal"/>
    <w:autoRedefine/>
    <w:semiHidden/>
    <w:rsid w:val="005D2DFF"/>
    <w:pPr>
      <w:spacing w:after="0" w:line="240" w:lineRule="auto"/>
      <w:ind w:left="1100" w:hanging="220"/>
    </w:pPr>
    <w:rPr>
      <w:rFonts w:ascii="Arial" w:eastAsia="SimSun" w:hAnsi="Arial"/>
      <w:szCs w:val="24"/>
      <w:lang w:eastAsia="zh-CN"/>
    </w:rPr>
  </w:style>
  <w:style w:type="paragraph" w:styleId="Index6">
    <w:name w:val="index 6"/>
    <w:basedOn w:val="Normal"/>
    <w:next w:val="Normal"/>
    <w:autoRedefine/>
    <w:semiHidden/>
    <w:rsid w:val="005D2DFF"/>
    <w:pPr>
      <w:spacing w:after="0" w:line="240" w:lineRule="auto"/>
      <w:ind w:left="1320" w:hanging="220"/>
    </w:pPr>
    <w:rPr>
      <w:rFonts w:ascii="Arial" w:eastAsia="SimSun" w:hAnsi="Arial"/>
      <w:szCs w:val="24"/>
      <w:lang w:eastAsia="zh-CN"/>
    </w:rPr>
  </w:style>
  <w:style w:type="paragraph" w:styleId="Index7">
    <w:name w:val="index 7"/>
    <w:basedOn w:val="Normal"/>
    <w:next w:val="Normal"/>
    <w:autoRedefine/>
    <w:semiHidden/>
    <w:rsid w:val="005D2DFF"/>
    <w:pPr>
      <w:spacing w:after="0" w:line="240" w:lineRule="auto"/>
      <w:ind w:left="1540" w:hanging="220"/>
    </w:pPr>
    <w:rPr>
      <w:rFonts w:ascii="Arial" w:eastAsia="SimSun" w:hAnsi="Arial"/>
      <w:szCs w:val="24"/>
      <w:lang w:eastAsia="zh-CN"/>
    </w:rPr>
  </w:style>
  <w:style w:type="paragraph" w:styleId="Index8">
    <w:name w:val="index 8"/>
    <w:basedOn w:val="Normal"/>
    <w:next w:val="Normal"/>
    <w:autoRedefine/>
    <w:semiHidden/>
    <w:rsid w:val="005D2DFF"/>
    <w:pPr>
      <w:spacing w:after="0" w:line="240" w:lineRule="auto"/>
      <w:ind w:left="1760" w:hanging="220"/>
    </w:pPr>
    <w:rPr>
      <w:rFonts w:ascii="Arial" w:eastAsia="SimSun" w:hAnsi="Arial"/>
      <w:szCs w:val="24"/>
      <w:lang w:eastAsia="zh-CN"/>
    </w:rPr>
  </w:style>
  <w:style w:type="paragraph" w:styleId="Index9">
    <w:name w:val="index 9"/>
    <w:basedOn w:val="Normal"/>
    <w:next w:val="Normal"/>
    <w:autoRedefine/>
    <w:semiHidden/>
    <w:rsid w:val="005D2DFF"/>
    <w:pPr>
      <w:spacing w:after="0" w:line="240" w:lineRule="auto"/>
      <w:ind w:left="1980" w:hanging="220"/>
    </w:pPr>
    <w:rPr>
      <w:rFonts w:ascii="Arial" w:eastAsia="SimSun" w:hAnsi="Arial"/>
      <w:szCs w:val="24"/>
      <w:lang w:eastAsia="zh-CN"/>
    </w:rPr>
  </w:style>
  <w:style w:type="paragraph" w:styleId="IndexHeading">
    <w:name w:val="index heading"/>
    <w:basedOn w:val="Normal"/>
    <w:next w:val="Index1"/>
    <w:semiHidden/>
    <w:rsid w:val="005D2DFF"/>
    <w:pPr>
      <w:spacing w:after="0" w:line="240" w:lineRule="auto"/>
    </w:pPr>
    <w:rPr>
      <w:rFonts w:ascii="Arial" w:eastAsia="SimSun" w:hAnsi="Arial" w:cs="Arial"/>
      <w:b/>
      <w:bCs/>
      <w:szCs w:val="24"/>
      <w:lang w:eastAsia="zh-CN"/>
    </w:rPr>
  </w:style>
  <w:style w:type="character" w:styleId="LineNumber">
    <w:name w:val="line number"/>
    <w:basedOn w:val="DefaultParagraphFont"/>
    <w:rsid w:val="005D2DFF"/>
  </w:style>
  <w:style w:type="paragraph" w:styleId="List">
    <w:name w:val="List"/>
    <w:basedOn w:val="Normal"/>
    <w:rsid w:val="005D2DFF"/>
    <w:pPr>
      <w:spacing w:after="0" w:line="240" w:lineRule="auto"/>
      <w:ind w:left="283" w:hanging="283"/>
    </w:pPr>
    <w:rPr>
      <w:rFonts w:ascii="Arial" w:eastAsia="SimSun" w:hAnsi="Arial"/>
      <w:szCs w:val="24"/>
      <w:lang w:eastAsia="zh-CN"/>
    </w:rPr>
  </w:style>
  <w:style w:type="paragraph" w:styleId="List2">
    <w:name w:val="List 2"/>
    <w:basedOn w:val="Normal"/>
    <w:rsid w:val="005D2DFF"/>
    <w:pPr>
      <w:spacing w:after="0" w:line="240" w:lineRule="auto"/>
      <w:ind w:left="566" w:hanging="283"/>
    </w:pPr>
    <w:rPr>
      <w:rFonts w:ascii="Arial" w:eastAsia="SimSun" w:hAnsi="Arial"/>
      <w:szCs w:val="24"/>
      <w:lang w:eastAsia="zh-CN"/>
    </w:rPr>
  </w:style>
  <w:style w:type="paragraph" w:styleId="List3">
    <w:name w:val="List 3"/>
    <w:basedOn w:val="Normal"/>
    <w:rsid w:val="005D2DFF"/>
    <w:pPr>
      <w:spacing w:after="0" w:line="240" w:lineRule="auto"/>
      <w:ind w:left="849" w:hanging="283"/>
    </w:pPr>
    <w:rPr>
      <w:rFonts w:ascii="Arial" w:eastAsia="SimSun" w:hAnsi="Arial"/>
      <w:szCs w:val="24"/>
      <w:lang w:eastAsia="zh-CN"/>
    </w:rPr>
  </w:style>
  <w:style w:type="paragraph" w:styleId="List4">
    <w:name w:val="List 4"/>
    <w:basedOn w:val="Normal"/>
    <w:rsid w:val="005D2DFF"/>
    <w:pPr>
      <w:spacing w:after="0" w:line="240" w:lineRule="auto"/>
      <w:ind w:left="1132" w:hanging="283"/>
    </w:pPr>
    <w:rPr>
      <w:rFonts w:ascii="Arial" w:eastAsia="SimSun" w:hAnsi="Arial"/>
      <w:szCs w:val="24"/>
      <w:lang w:eastAsia="zh-CN"/>
    </w:rPr>
  </w:style>
  <w:style w:type="paragraph" w:styleId="List5">
    <w:name w:val="List 5"/>
    <w:basedOn w:val="Normal"/>
    <w:rsid w:val="005D2DFF"/>
    <w:pPr>
      <w:spacing w:after="0" w:line="240" w:lineRule="auto"/>
      <w:ind w:left="1415" w:hanging="283"/>
    </w:pPr>
    <w:rPr>
      <w:rFonts w:ascii="Arial" w:eastAsia="SimSun" w:hAnsi="Arial"/>
      <w:szCs w:val="24"/>
      <w:lang w:eastAsia="zh-CN"/>
    </w:rPr>
  </w:style>
  <w:style w:type="paragraph" w:styleId="ListContinue">
    <w:name w:val="List Continue"/>
    <w:basedOn w:val="Normal"/>
    <w:rsid w:val="005D2DFF"/>
    <w:pPr>
      <w:spacing w:after="120" w:line="240" w:lineRule="auto"/>
      <w:ind w:left="283"/>
    </w:pPr>
    <w:rPr>
      <w:rFonts w:ascii="Arial" w:eastAsia="SimSun" w:hAnsi="Arial"/>
      <w:szCs w:val="24"/>
      <w:lang w:eastAsia="zh-CN"/>
    </w:rPr>
  </w:style>
  <w:style w:type="paragraph" w:styleId="ListContinue2">
    <w:name w:val="List Continue 2"/>
    <w:basedOn w:val="Normal"/>
    <w:rsid w:val="005D2DFF"/>
    <w:pPr>
      <w:spacing w:after="120" w:line="240" w:lineRule="auto"/>
      <w:ind w:left="566"/>
    </w:pPr>
    <w:rPr>
      <w:rFonts w:ascii="Arial" w:eastAsia="SimSun" w:hAnsi="Arial"/>
      <w:szCs w:val="24"/>
      <w:lang w:eastAsia="zh-CN"/>
    </w:rPr>
  </w:style>
  <w:style w:type="paragraph" w:styleId="ListContinue3">
    <w:name w:val="List Continue 3"/>
    <w:basedOn w:val="Normal"/>
    <w:rsid w:val="005D2DFF"/>
    <w:pPr>
      <w:spacing w:after="120" w:line="240" w:lineRule="auto"/>
      <w:ind w:left="849"/>
    </w:pPr>
    <w:rPr>
      <w:rFonts w:ascii="Arial" w:eastAsia="SimSun" w:hAnsi="Arial"/>
      <w:szCs w:val="24"/>
      <w:lang w:eastAsia="zh-CN"/>
    </w:rPr>
  </w:style>
  <w:style w:type="paragraph" w:styleId="ListContinue4">
    <w:name w:val="List Continue 4"/>
    <w:basedOn w:val="Normal"/>
    <w:rsid w:val="005D2DFF"/>
    <w:pPr>
      <w:spacing w:after="120" w:line="240" w:lineRule="auto"/>
      <w:ind w:left="1132"/>
    </w:pPr>
    <w:rPr>
      <w:rFonts w:ascii="Arial" w:eastAsia="SimSun" w:hAnsi="Arial"/>
      <w:szCs w:val="24"/>
      <w:lang w:eastAsia="zh-CN"/>
    </w:rPr>
  </w:style>
  <w:style w:type="paragraph" w:styleId="ListContinue5">
    <w:name w:val="List Continue 5"/>
    <w:basedOn w:val="Normal"/>
    <w:rsid w:val="005D2DFF"/>
    <w:pPr>
      <w:spacing w:after="120" w:line="240" w:lineRule="auto"/>
      <w:ind w:left="1415"/>
    </w:pPr>
    <w:rPr>
      <w:rFonts w:ascii="Arial" w:eastAsia="SimSun" w:hAnsi="Arial"/>
      <w:szCs w:val="24"/>
      <w:lang w:eastAsia="zh-CN"/>
    </w:rPr>
  </w:style>
  <w:style w:type="paragraph" w:styleId="ListNumber">
    <w:name w:val="List Number"/>
    <w:basedOn w:val="Normal"/>
    <w:rsid w:val="005D2DFF"/>
    <w:pPr>
      <w:numPr>
        <w:numId w:val="15"/>
      </w:numPr>
      <w:spacing w:after="0" w:line="240" w:lineRule="auto"/>
    </w:pPr>
    <w:rPr>
      <w:rFonts w:ascii="Arial" w:eastAsia="SimSun" w:hAnsi="Arial"/>
      <w:szCs w:val="24"/>
      <w:lang w:eastAsia="zh-CN"/>
    </w:rPr>
  </w:style>
  <w:style w:type="paragraph" w:styleId="ListNumber2">
    <w:name w:val="List Number 2"/>
    <w:basedOn w:val="Normal"/>
    <w:rsid w:val="005D2DFF"/>
    <w:pPr>
      <w:numPr>
        <w:numId w:val="16"/>
      </w:numPr>
      <w:spacing w:after="0" w:line="240" w:lineRule="auto"/>
    </w:pPr>
    <w:rPr>
      <w:rFonts w:ascii="Arial" w:eastAsia="SimSun" w:hAnsi="Arial"/>
      <w:szCs w:val="24"/>
      <w:lang w:eastAsia="zh-CN"/>
    </w:rPr>
  </w:style>
  <w:style w:type="paragraph" w:styleId="ListNumber3">
    <w:name w:val="List Number 3"/>
    <w:basedOn w:val="Normal"/>
    <w:rsid w:val="005D2DFF"/>
    <w:pPr>
      <w:numPr>
        <w:numId w:val="17"/>
      </w:numPr>
      <w:spacing w:after="0" w:line="240" w:lineRule="auto"/>
    </w:pPr>
    <w:rPr>
      <w:rFonts w:ascii="Arial" w:eastAsia="SimSun" w:hAnsi="Arial"/>
      <w:szCs w:val="24"/>
      <w:lang w:eastAsia="zh-CN"/>
    </w:rPr>
  </w:style>
  <w:style w:type="paragraph" w:styleId="ListNumber4">
    <w:name w:val="List Number 4"/>
    <w:basedOn w:val="Normal"/>
    <w:rsid w:val="005D2DFF"/>
    <w:pPr>
      <w:tabs>
        <w:tab w:val="num" w:pos="1209"/>
      </w:tabs>
      <w:spacing w:after="0" w:line="240" w:lineRule="auto"/>
      <w:ind w:left="1209" w:hanging="360"/>
    </w:pPr>
    <w:rPr>
      <w:rFonts w:ascii="Arial" w:eastAsia="SimSun" w:hAnsi="Arial"/>
      <w:szCs w:val="24"/>
      <w:lang w:eastAsia="zh-CN"/>
    </w:rPr>
  </w:style>
  <w:style w:type="paragraph" w:styleId="ListNumber5">
    <w:name w:val="List Number 5"/>
    <w:basedOn w:val="Normal"/>
    <w:rsid w:val="005D2DFF"/>
    <w:pPr>
      <w:tabs>
        <w:tab w:val="num" w:pos="1492"/>
      </w:tabs>
      <w:spacing w:after="0" w:line="240" w:lineRule="auto"/>
      <w:ind w:left="1492" w:hanging="360"/>
    </w:pPr>
    <w:rPr>
      <w:rFonts w:ascii="Arial" w:eastAsia="SimSun" w:hAnsi="Arial"/>
      <w:szCs w:val="24"/>
      <w:lang w:eastAsia="zh-CN"/>
    </w:rPr>
  </w:style>
  <w:style w:type="paragraph" w:styleId="MacroText">
    <w:name w:val="macro"/>
    <w:link w:val="MacroTextChar"/>
    <w:semiHidden/>
    <w:rsid w:val="005D2DFF"/>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SimSun" w:hAnsi="Courier New" w:cs="Courier New"/>
      <w:sz w:val="20"/>
      <w:szCs w:val="20"/>
      <w:lang w:eastAsia="zh-CN"/>
    </w:rPr>
  </w:style>
  <w:style w:type="character" w:customStyle="1" w:styleId="MacroTextChar">
    <w:name w:val="Macro Text Char"/>
    <w:basedOn w:val="DefaultParagraphFont"/>
    <w:link w:val="MacroText"/>
    <w:semiHidden/>
    <w:rsid w:val="005D2DFF"/>
    <w:rPr>
      <w:rFonts w:ascii="Courier New" w:eastAsia="SimSun" w:hAnsi="Courier New" w:cs="Courier New"/>
      <w:sz w:val="20"/>
      <w:szCs w:val="20"/>
      <w:lang w:eastAsia="zh-CN"/>
    </w:rPr>
  </w:style>
  <w:style w:type="paragraph" w:styleId="MessageHeader">
    <w:name w:val="Message Header"/>
    <w:basedOn w:val="Normal"/>
    <w:link w:val="MessageHeaderChar"/>
    <w:rsid w:val="005D2DF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SimSun" w:hAnsi="Arial" w:cs="Arial"/>
      <w:sz w:val="24"/>
      <w:szCs w:val="24"/>
      <w:lang w:eastAsia="zh-CN"/>
    </w:rPr>
  </w:style>
  <w:style w:type="character" w:customStyle="1" w:styleId="MessageHeaderChar">
    <w:name w:val="Message Header Char"/>
    <w:basedOn w:val="DefaultParagraphFont"/>
    <w:link w:val="MessageHeader"/>
    <w:rsid w:val="005D2DFF"/>
    <w:rPr>
      <w:rFonts w:ascii="Arial" w:eastAsia="SimSun" w:hAnsi="Arial" w:cs="Arial"/>
      <w:sz w:val="24"/>
      <w:szCs w:val="24"/>
      <w:shd w:val="pct20" w:color="auto" w:fill="auto"/>
      <w:lang w:eastAsia="zh-CN"/>
    </w:rPr>
  </w:style>
  <w:style w:type="paragraph" w:styleId="NormalWeb">
    <w:name w:val="Normal (Web)"/>
    <w:basedOn w:val="Normal"/>
    <w:uiPriority w:val="99"/>
    <w:rsid w:val="005D2DFF"/>
    <w:pPr>
      <w:spacing w:after="0" w:line="240" w:lineRule="auto"/>
    </w:pPr>
    <w:rPr>
      <w:rFonts w:ascii="Arial" w:eastAsia="SimSun" w:hAnsi="Arial"/>
      <w:sz w:val="24"/>
      <w:szCs w:val="24"/>
      <w:lang w:eastAsia="zh-CN"/>
    </w:rPr>
  </w:style>
  <w:style w:type="paragraph" w:styleId="NormalIndent">
    <w:name w:val="Normal Indent"/>
    <w:basedOn w:val="Normal"/>
    <w:rsid w:val="005D2DFF"/>
    <w:pPr>
      <w:spacing w:after="0" w:line="240" w:lineRule="auto"/>
      <w:ind w:left="720"/>
    </w:pPr>
    <w:rPr>
      <w:rFonts w:ascii="Arial" w:eastAsia="SimSun" w:hAnsi="Arial"/>
      <w:szCs w:val="24"/>
      <w:lang w:eastAsia="zh-CN"/>
    </w:rPr>
  </w:style>
  <w:style w:type="paragraph" w:styleId="NoteHeading">
    <w:name w:val="Note Heading"/>
    <w:basedOn w:val="Normal"/>
    <w:next w:val="Normal"/>
    <w:link w:val="NoteHeadingChar"/>
    <w:rsid w:val="005D2DFF"/>
    <w:pPr>
      <w:spacing w:after="0" w:line="240" w:lineRule="auto"/>
    </w:pPr>
    <w:rPr>
      <w:rFonts w:ascii="Arial" w:eastAsia="SimSun" w:hAnsi="Arial"/>
      <w:szCs w:val="24"/>
      <w:lang w:eastAsia="zh-CN"/>
    </w:rPr>
  </w:style>
  <w:style w:type="character" w:customStyle="1" w:styleId="NoteHeadingChar">
    <w:name w:val="Note Heading Char"/>
    <w:basedOn w:val="DefaultParagraphFont"/>
    <w:link w:val="NoteHeading"/>
    <w:rsid w:val="005D2DFF"/>
    <w:rPr>
      <w:rFonts w:ascii="Arial" w:eastAsia="SimSun" w:hAnsi="Arial" w:cs="Times New Roman"/>
      <w:szCs w:val="24"/>
      <w:lang w:eastAsia="zh-CN"/>
    </w:rPr>
  </w:style>
  <w:style w:type="paragraph" w:styleId="PlainText">
    <w:name w:val="Plain Text"/>
    <w:basedOn w:val="Normal"/>
    <w:link w:val="PlainTextChar"/>
    <w:rsid w:val="005D2DFF"/>
    <w:pPr>
      <w:spacing w:after="0" w:line="240" w:lineRule="auto"/>
    </w:pPr>
    <w:rPr>
      <w:rFonts w:ascii="Courier New" w:eastAsia="SimSun" w:hAnsi="Courier New" w:cs="Courier New"/>
      <w:sz w:val="20"/>
      <w:szCs w:val="20"/>
      <w:lang w:eastAsia="zh-CN"/>
    </w:rPr>
  </w:style>
  <w:style w:type="character" w:customStyle="1" w:styleId="PlainTextChar">
    <w:name w:val="Plain Text Char"/>
    <w:basedOn w:val="DefaultParagraphFont"/>
    <w:link w:val="PlainText"/>
    <w:rsid w:val="005D2DFF"/>
    <w:rPr>
      <w:rFonts w:ascii="Courier New" w:eastAsia="SimSun" w:hAnsi="Courier New" w:cs="Courier New"/>
      <w:sz w:val="20"/>
      <w:szCs w:val="20"/>
      <w:lang w:eastAsia="zh-CN"/>
    </w:rPr>
  </w:style>
  <w:style w:type="paragraph" w:styleId="Salutation">
    <w:name w:val="Salutation"/>
    <w:basedOn w:val="Normal"/>
    <w:next w:val="Normal"/>
    <w:link w:val="SalutationChar"/>
    <w:rsid w:val="005D2DFF"/>
    <w:pPr>
      <w:spacing w:after="0" w:line="240" w:lineRule="auto"/>
    </w:pPr>
    <w:rPr>
      <w:rFonts w:ascii="Arial" w:eastAsia="SimSun" w:hAnsi="Arial"/>
      <w:szCs w:val="24"/>
      <w:lang w:eastAsia="zh-CN"/>
    </w:rPr>
  </w:style>
  <w:style w:type="character" w:customStyle="1" w:styleId="SalutationChar">
    <w:name w:val="Salutation Char"/>
    <w:basedOn w:val="DefaultParagraphFont"/>
    <w:link w:val="Salutation"/>
    <w:rsid w:val="005D2DFF"/>
    <w:rPr>
      <w:rFonts w:ascii="Arial" w:eastAsia="SimSun" w:hAnsi="Arial" w:cs="Times New Roman"/>
      <w:szCs w:val="24"/>
      <w:lang w:eastAsia="zh-CN"/>
    </w:rPr>
  </w:style>
  <w:style w:type="paragraph" w:styleId="Signature">
    <w:name w:val="Signature"/>
    <w:basedOn w:val="Normal"/>
    <w:link w:val="SignatureChar"/>
    <w:rsid w:val="005D2DFF"/>
    <w:pPr>
      <w:spacing w:after="0" w:line="240" w:lineRule="auto"/>
      <w:ind w:left="4252"/>
    </w:pPr>
    <w:rPr>
      <w:rFonts w:ascii="Arial" w:eastAsia="SimSun" w:hAnsi="Arial"/>
      <w:szCs w:val="24"/>
      <w:lang w:eastAsia="zh-CN"/>
    </w:rPr>
  </w:style>
  <w:style w:type="character" w:customStyle="1" w:styleId="SignatureChar">
    <w:name w:val="Signature Char"/>
    <w:basedOn w:val="DefaultParagraphFont"/>
    <w:link w:val="Signature"/>
    <w:rsid w:val="005D2DFF"/>
    <w:rPr>
      <w:rFonts w:ascii="Arial" w:eastAsia="SimSun" w:hAnsi="Arial" w:cs="Times New Roman"/>
      <w:szCs w:val="24"/>
      <w:lang w:eastAsia="zh-CN"/>
    </w:rPr>
  </w:style>
  <w:style w:type="character" w:styleId="Strong">
    <w:name w:val="Strong"/>
    <w:basedOn w:val="DefaultParagraphFont"/>
    <w:qFormat/>
    <w:rsid w:val="005D2DFF"/>
    <w:rPr>
      <w:b/>
      <w:bCs/>
    </w:rPr>
  </w:style>
  <w:style w:type="paragraph" w:styleId="Subtitle">
    <w:name w:val="Subtitle"/>
    <w:basedOn w:val="Normal"/>
    <w:link w:val="SubtitleChar"/>
    <w:qFormat/>
    <w:rsid w:val="005D2DFF"/>
    <w:pPr>
      <w:spacing w:after="60" w:line="240" w:lineRule="auto"/>
      <w:jc w:val="center"/>
      <w:outlineLvl w:val="1"/>
    </w:pPr>
    <w:rPr>
      <w:rFonts w:ascii="Arial" w:eastAsia="SimSun" w:hAnsi="Arial" w:cs="Arial"/>
      <w:sz w:val="24"/>
      <w:szCs w:val="24"/>
      <w:lang w:eastAsia="zh-CN"/>
    </w:rPr>
  </w:style>
  <w:style w:type="character" w:customStyle="1" w:styleId="SubtitleChar">
    <w:name w:val="Subtitle Char"/>
    <w:basedOn w:val="DefaultParagraphFont"/>
    <w:link w:val="Subtitle"/>
    <w:rsid w:val="005D2DFF"/>
    <w:rPr>
      <w:rFonts w:ascii="Arial" w:eastAsia="SimSun" w:hAnsi="Arial" w:cs="Arial"/>
      <w:sz w:val="24"/>
      <w:szCs w:val="24"/>
      <w:lang w:eastAsia="zh-CN"/>
    </w:rPr>
  </w:style>
  <w:style w:type="table" w:styleId="Table3Deffects1">
    <w:name w:val="Table 3D effects 1"/>
    <w:basedOn w:val="TableNormal"/>
    <w:rsid w:val="005D2DFF"/>
    <w:pPr>
      <w:spacing w:after="0" w:line="240" w:lineRule="auto"/>
    </w:pPr>
    <w:rPr>
      <w:rFonts w:ascii="Times New Roman" w:eastAsia="Times New Roman" w:hAnsi="Times New Roman" w:cs="Times New Roman"/>
      <w:sz w:val="20"/>
      <w:szCs w:val="20"/>
      <w:lang w:eastAsia="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D2DFF"/>
    <w:pPr>
      <w:spacing w:after="0" w:line="240" w:lineRule="auto"/>
    </w:pPr>
    <w:rPr>
      <w:rFonts w:ascii="Times New Roman" w:eastAsia="Times New Roman" w:hAnsi="Times New Roman" w:cs="Times New Roman"/>
      <w:sz w:val="20"/>
      <w:szCs w:val="20"/>
      <w:lang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5D2DFF"/>
    <w:pPr>
      <w:spacing w:after="0" w:line="240" w:lineRule="auto"/>
    </w:pPr>
    <w:rPr>
      <w:rFonts w:ascii="Times New Roman" w:eastAsia="Times New Roman" w:hAnsi="Times New Roman" w:cs="Times New Roman"/>
      <w:sz w:val="20"/>
      <w:szCs w:val="20"/>
      <w:lang w:eastAsia="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5D2DFF"/>
    <w:pPr>
      <w:spacing w:after="0" w:line="240" w:lineRule="auto"/>
    </w:pPr>
    <w:rPr>
      <w:rFonts w:ascii="Times New Roman" w:eastAsia="Times New Roman" w:hAnsi="Times New Roman" w:cs="Times New Roman"/>
      <w:color w:val="000080"/>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5D2DFF"/>
    <w:pPr>
      <w:spacing w:after="0" w:line="240" w:lineRule="auto"/>
    </w:pPr>
    <w:rPr>
      <w:rFonts w:ascii="Times New Roman" w:eastAsia="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5D2DFF"/>
    <w:pPr>
      <w:spacing w:after="0" w:line="240" w:lineRule="auto"/>
    </w:pPr>
    <w:rPr>
      <w:rFonts w:ascii="Times New Roman" w:eastAsia="Times New Roman" w:hAnsi="Times New Roman" w:cs="Times New Roman"/>
      <w:sz w:val="20"/>
      <w:szCs w:val="20"/>
      <w:lang w:eastAsia="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5D2DFF"/>
    <w:pPr>
      <w:spacing w:after="0" w:line="240" w:lineRule="auto"/>
    </w:pPr>
    <w:rPr>
      <w:rFonts w:ascii="Times New Roman" w:eastAsia="Times New Roman" w:hAnsi="Times New Roman" w:cs="Times New Roman"/>
      <w:b/>
      <w:bCs/>
      <w:sz w:val="20"/>
      <w:szCs w:val="20"/>
      <w:lang w:eastAsia="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5D2DFF"/>
    <w:pPr>
      <w:spacing w:after="0" w:line="240" w:lineRule="auto"/>
    </w:pPr>
    <w:rPr>
      <w:rFonts w:ascii="Times New Roman" w:eastAsia="Times New Roman" w:hAnsi="Times New Roman" w:cs="Times New Roman"/>
      <w:b/>
      <w:bCs/>
      <w:sz w:val="20"/>
      <w:szCs w:val="20"/>
      <w:lang w:eastAsia="en-G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5D2DFF"/>
    <w:pPr>
      <w:spacing w:after="0" w:line="240" w:lineRule="auto"/>
    </w:pPr>
    <w:rPr>
      <w:rFonts w:ascii="Times New Roman" w:eastAsia="Times New Roman" w:hAnsi="Times New Roman" w:cs="Times New Roman"/>
      <w:b/>
      <w:bCs/>
      <w:sz w:val="20"/>
      <w:szCs w:val="20"/>
      <w:lang w:eastAsia="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5D2DFF"/>
    <w:pPr>
      <w:spacing w:after="0" w:line="240" w:lineRule="auto"/>
    </w:pPr>
    <w:rPr>
      <w:rFonts w:ascii="Times New Roman" w:eastAsia="Times New Roman" w:hAnsi="Times New Roman" w:cs="Times New Roman"/>
      <w:sz w:val="20"/>
      <w:szCs w:val="20"/>
      <w:lang w:eastAsia="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5D2DFF"/>
    <w:pPr>
      <w:spacing w:after="0" w:line="240" w:lineRule="auto"/>
    </w:pPr>
    <w:rPr>
      <w:rFonts w:ascii="Times New Roman" w:eastAsia="Times New Roman" w:hAnsi="Times New Roman" w:cs="Times New Roman"/>
      <w:sz w:val="20"/>
      <w:szCs w:val="20"/>
      <w:lang w:eastAsia="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5D2DFF"/>
    <w:pPr>
      <w:spacing w:after="0" w:line="240" w:lineRule="auto"/>
    </w:pPr>
    <w:rPr>
      <w:rFonts w:ascii="Times New Roman" w:eastAsia="Times New Roman" w:hAnsi="Times New Roman" w:cs="Times New Roman"/>
      <w:sz w:val="20"/>
      <w:szCs w:val="20"/>
      <w:lang w:eastAsia="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5D2DFF"/>
    <w:pPr>
      <w:spacing w:after="0" w:line="240" w:lineRule="auto"/>
    </w:pPr>
    <w:rPr>
      <w:rFonts w:ascii="Times New Roman" w:eastAsia="Times New Roman" w:hAnsi="Times New Roman" w:cs="Times New Roman"/>
      <w:sz w:val="20"/>
      <w:szCs w:val="20"/>
      <w:lang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5D2DFF"/>
    <w:pPr>
      <w:spacing w:after="0" w:line="240" w:lineRule="auto"/>
    </w:pPr>
    <w:rPr>
      <w:rFonts w:ascii="Times New Roman" w:eastAsia="Times New Roman" w:hAnsi="Times New Roman" w:cs="Times New Roman"/>
      <w:sz w:val="20"/>
      <w:szCs w:val="20"/>
      <w:lang w:eastAsia="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5D2DFF"/>
    <w:pPr>
      <w:spacing w:after="0" w:line="240" w:lineRule="auto"/>
    </w:pPr>
    <w:rPr>
      <w:rFonts w:ascii="Times New Roman" w:eastAsia="Times New Roman" w:hAnsi="Times New Roman" w:cs="Times New Roman"/>
      <w:sz w:val="20"/>
      <w:szCs w:val="20"/>
      <w:lang w:eastAsia="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5D2DFF"/>
    <w:pPr>
      <w:spacing w:after="0" w:line="240" w:lineRule="auto"/>
    </w:pPr>
    <w:rPr>
      <w:rFonts w:ascii="Times New Roman" w:eastAsia="Times New Roman" w:hAnsi="Times New Roman" w:cs="Times New Roman"/>
      <w:b/>
      <w:bCs/>
      <w:sz w:val="20"/>
      <w:szCs w:val="20"/>
      <w:lang w:eastAsia="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5D2DFF"/>
    <w:pPr>
      <w:spacing w:after="0" w:line="240" w:lineRule="auto"/>
    </w:pPr>
    <w:rPr>
      <w:rFonts w:ascii="Times New Roman" w:eastAsia="Times New Roman" w:hAnsi="Times New Roman" w:cs="Times New Roman"/>
      <w:sz w:val="20"/>
      <w:szCs w:val="20"/>
      <w:lang w:eastAsia="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5D2DFF"/>
    <w:pPr>
      <w:spacing w:after="0" w:line="240" w:lineRule="auto"/>
    </w:pPr>
    <w:rPr>
      <w:rFonts w:ascii="Times New Roman" w:eastAsia="Times New Roman" w:hAnsi="Times New Roman" w:cs="Times New Roman"/>
      <w:sz w:val="20"/>
      <w:szCs w:val="20"/>
      <w:lang w:eastAsia="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5D2DFF"/>
    <w:pPr>
      <w:spacing w:after="0" w:line="240" w:lineRule="auto"/>
    </w:pPr>
    <w:rPr>
      <w:rFonts w:ascii="Times New Roman" w:eastAsia="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5D2DFF"/>
    <w:pPr>
      <w:spacing w:after="0" w:line="240" w:lineRule="auto"/>
    </w:pPr>
    <w:rPr>
      <w:rFonts w:ascii="Times New Roman" w:eastAsia="Times New Roman" w:hAnsi="Times New Roman" w:cs="Times New Roman"/>
      <w:sz w:val="20"/>
      <w:szCs w:val="20"/>
      <w:lang w:eastAsia="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5D2DFF"/>
    <w:pPr>
      <w:spacing w:after="0" w:line="240" w:lineRule="auto"/>
    </w:pPr>
    <w:rPr>
      <w:rFonts w:ascii="Times New Roman" w:eastAsia="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semiHidden/>
    <w:rsid w:val="005D2DFF"/>
    <w:pPr>
      <w:spacing w:after="0" w:line="240" w:lineRule="auto"/>
      <w:ind w:left="220" w:hanging="220"/>
    </w:pPr>
    <w:rPr>
      <w:rFonts w:ascii="Arial" w:eastAsia="SimSun" w:hAnsi="Arial"/>
      <w:szCs w:val="24"/>
      <w:lang w:eastAsia="zh-CN"/>
    </w:rPr>
  </w:style>
  <w:style w:type="paragraph" w:styleId="TableofFigures">
    <w:name w:val="table of figures"/>
    <w:basedOn w:val="Normal"/>
    <w:next w:val="Normal"/>
    <w:uiPriority w:val="99"/>
    <w:semiHidden/>
    <w:rsid w:val="005D2DFF"/>
    <w:pPr>
      <w:spacing w:after="0" w:line="240" w:lineRule="auto"/>
    </w:pPr>
    <w:rPr>
      <w:rFonts w:ascii="Arial" w:eastAsia="SimSun" w:hAnsi="Arial"/>
      <w:szCs w:val="24"/>
      <w:lang w:eastAsia="zh-CN"/>
    </w:rPr>
  </w:style>
  <w:style w:type="table" w:styleId="TableProfessional">
    <w:name w:val="Table Professional"/>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5D2DFF"/>
    <w:pPr>
      <w:spacing w:after="0" w:line="240" w:lineRule="auto"/>
    </w:pPr>
    <w:rPr>
      <w:rFonts w:ascii="Times New Roman" w:eastAsia="Times New Roman" w:hAnsi="Times New Roman" w:cs="Times New Roman"/>
      <w:sz w:val="20"/>
      <w:szCs w:val="20"/>
      <w:lang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5D2DFF"/>
    <w:pPr>
      <w:spacing w:after="0" w:line="240" w:lineRule="auto"/>
    </w:pPr>
    <w:rPr>
      <w:rFonts w:ascii="Times New Roman" w:eastAsia="Times New Roman" w:hAnsi="Times New Roman" w:cs="Times New Roman"/>
      <w:sz w:val="20"/>
      <w:szCs w:val="20"/>
      <w:lang w:eastAsia="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5D2DFF"/>
    <w:pPr>
      <w:spacing w:after="0" w:line="240" w:lineRule="auto"/>
    </w:pPr>
    <w:rPr>
      <w:rFonts w:ascii="Times New Roman" w:eastAsia="Times New Roman" w:hAnsi="Times New Roman" w:cs="Times New Roman"/>
      <w:sz w:val="20"/>
      <w:szCs w:val="20"/>
      <w:lang w:eastAsia="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5D2DFF"/>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5D2DFF"/>
    <w:pPr>
      <w:spacing w:after="0" w:line="240" w:lineRule="auto"/>
    </w:pPr>
    <w:rPr>
      <w:rFonts w:ascii="Times New Roman" w:eastAsia="Times New Roman" w:hAnsi="Times New Roman" w:cs="Times New Roman"/>
      <w:sz w:val="20"/>
      <w:szCs w:val="20"/>
      <w:lang w:eastAsia="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5D2DFF"/>
    <w:pPr>
      <w:spacing w:after="0" w:line="240" w:lineRule="auto"/>
    </w:pPr>
    <w:rPr>
      <w:rFonts w:ascii="Times New Roman" w:eastAsia="Times New Roman" w:hAnsi="Times New Roman" w:cs="Times New Roman"/>
      <w:sz w:val="20"/>
      <w:szCs w:val="20"/>
      <w:lang w:eastAsia="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5D2DFF"/>
    <w:pPr>
      <w:spacing w:after="0" w:line="240" w:lineRule="auto"/>
    </w:pPr>
    <w:rPr>
      <w:rFonts w:ascii="Times New Roman" w:eastAsia="Times New Roman" w:hAnsi="Times New Roman" w:cs="Times New Roman"/>
      <w:sz w:val="20"/>
      <w:szCs w:val="20"/>
      <w:lang w:eastAsia="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qFormat/>
    <w:rsid w:val="005D2DFF"/>
    <w:pPr>
      <w:spacing w:before="240" w:after="60" w:line="240" w:lineRule="auto"/>
      <w:jc w:val="center"/>
      <w:outlineLvl w:val="0"/>
    </w:pPr>
    <w:rPr>
      <w:rFonts w:ascii="Arial" w:eastAsia="SimSun" w:hAnsi="Arial" w:cs="Arial"/>
      <w:b/>
      <w:bCs/>
      <w:kern w:val="28"/>
      <w:sz w:val="32"/>
      <w:szCs w:val="32"/>
      <w:lang w:eastAsia="zh-CN"/>
    </w:rPr>
  </w:style>
  <w:style w:type="character" w:customStyle="1" w:styleId="TitleChar">
    <w:name w:val="Title Char"/>
    <w:basedOn w:val="DefaultParagraphFont"/>
    <w:link w:val="Title"/>
    <w:rsid w:val="005D2DFF"/>
    <w:rPr>
      <w:rFonts w:ascii="Arial" w:eastAsia="SimSun" w:hAnsi="Arial" w:cs="Arial"/>
      <w:b/>
      <w:bCs/>
      <w:kern w:val="28"/>
      <w:sz w:val="32"/>
      <w:szCs w:val="32"/>
      <w:lang w:eastAsia="zh-CN"/>
    </w:r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5D2DFF"/>
    <w:pPr>
      <w:spacing w:before="120" w:after="120" w:line="240" w:lineRule="auto"/>
    </w:pPr>
    <w:rPr>
      <w:rFonts w:ascii="Arial" w:eastAsia="Times New Roman" w:hAnsi="Arial" w:cs="Arial"/>
      <w:lang w:val="en-US"/>
    </w:rPr>
  </w:style>
  <w:style w:type="character" w:customStyle="1" w:styleId="Paragraph3Char">
    <w:name w:val="Paragraph 3 Char"/>
    <w:basedOn w:val="DefaultParagraphFont"/>
    <w:link w:val="Paragraph3"/>
    <w:rsid w:val="005D2DFF"/>
    <w:rPr>
      <w:rFonts w:ascii="Arial" w:eastAsia="Times New Roman" w:hAnsi="Arial" w:cs="Arial"/>
      <w:lang w:val="en-US"/>
    </w:rPr>
  </w:style>
  <w:style w:type="paragraph" w:customStyle="1" w:styleId="BodyText1">
    <w:name w:val="Body Text1"/>
    <w:basedOn w:val="Normal"/>
    <w:rsid w:val="005D2DFF"/>
    <w:pPr>
      <w:overflowPunct w:val="0"/>
      <w:autoSpaceDE w:val="0"/>
      <w:autoSpaceDN w:val="0"/>
      <w:adjustRightInd w:val="0"/>
      <w:spacing w:before="240" w:after="120" w:line="240" w:lineRule="auto"/>
      <w:textAlignment w:val="baseline"/>
    </w:pPr>
    <w:rPr>
      <w:rFonts w:ascii="Arial" w:eastAsia="Times New Roman" w:hAnsi="Arial" w:cs="Arial"/>
      <w:noProof/>
      <w:szCs w:val="20"/>
      <w:lang w:val="en-US"/>
    </w:rPr>
  </w:style>
  <w:style w:type="paragraph" w:customStyle="1" w:styleId="Paragraph1">
    <w:name w:val="Paragraph 1"/>
    <w:basedOn w:val="Normal"/>
    <w:rsid w:val="005D2DFF"/>
    <w:pPr>
      <w:spacing w:before="120" w:after="120" w:line="240" w:lineRule="auto"/>
    </w:pPr>
    <w:rPr>
      <w:rFonts w:ascii="Arial" w:eastAsia="Times New Roman" w:hAnsi="Arial"/>
      <w:b/>
      <w:szCs w:val="24"/>
    </w:rPr>
  </w:style>
  <w:style w:type="paragraph" w:customStyle="1" w:styleId="ScheduleLevel1">
    <w:name w:val="Schedule Level 1"/>
    <w:basedOn w:val="Normal"/>
    <w:rsid w:val="005D2DFF"/>
    <w:pPr>
      <w:numPr>
        <w:numId w:val="19"/>
      </w:numPr>
      <w:spacing w:after="240" w:line="240" w:lineRule="auto"/>
      <w:jc w:val="both"/>
    </w:pPr>
    <w:rPr>
      <w:rFonts w:ascii="Arial" w:eastAsia="Times New Roman" w:hAnsi="Arial"/>
      <w:szCs w:val="20"/>
    </w:rPr>
  </w:style>
  <w:style w:type="paragraph" w:customStyle="1" w:styleId="ScheduleLevel2">
    <w:name w:val="Schedule Level 2"/>
    <w:basedOn w:val="ScheduleL2"/>
    <w:rsid w:val="005D2DFF"/>
    <w:rPr>
      <w:rFonts w:cs="Arial"/>
    </w:rPr>
  </w:style>
  <w:style w:type="paragraph" w:customStyle="1" w:styleId="ScheduleLevel3">
    <w:name w:val="Schedule Level 3"/>
    <w:basedOn w:val="Normal"/>
    <w:rsid w:val="005D2DFF"/>
    <w:pPr>
      <w:numPr>
        <w:ilvl w:val="2"/>
        <w:numId w:val="19"/>
      </w:numPr>
      <w:spacing w:after="240" w:line="240" w:lineRule="auto"/>
      <w:jc w:val="both"/>
    </w:pPr>
    <w:rPr>
      <w:rFonts w:ascii="Arial" w:eastAsia="Times New Roman" w:hAnsi="Arial"/>
      <w:szCs w:val="20"/>
    </w:rPr>
  </w:style>
  <w:style w:type="paragraph" w:customStyle="1" w:styleId="ScheduleLevel4">
    <w:name w:val="Schedule Level 4"/>
    <w:basedOn w:val="Normal"/>
    <w:rsid w:val="005D2DFF"/>
    <w:pPr>
      <w:numPr>
        <w:ilvl w:val="3"/>
        <w:numId w:val="19"/>
      </w:numPr>
      <w:spacing w:after="240" w:line="240" w:lineRule="auto"/>
      <w:jc w:val="both"/>
    </w:pPr>
    <w:rPr>
      <w:rFonts w:ascii="Arial" w:eastAsia="Times New Roman" w:hAnsi="Arial"/>
      <w:szCs w:val="20"/>
    </w:rPr>
  </w:style>
  <w:style w:type="paragraph" w:customStyle="1" w:styleId="ScheduleLevel5">
    <w:name w:val="Schedule Level 5"/>
    <w:basedOn w:val="Normal"/>
    <w:rsid w:val="005D2DFF"/>
    <w:pPr>
      <w:numPr>
        <w:ilvl w:val="4"/>
        <w:numId w:val="19"/>
      </w:numPr>
      <w:spacing w:after="240" w:line="240" w:lineRule="auto"/>
      <w:jc w:val="both"/>
    </w:pPr>
    <w:rPr>
      <w:rFonts w:ascii="Arial" w:eastAsia="Times New Roman" w:hAnsi="Arial"/>
      <w:szCs w:val="20"/>
    </w:rPr>
  </w:style>
  <w:style w:type="paragraph" w:customStyle="1" w:styleId="ScheduleLevel6">
    <w:name w:val="Schedule Level 6"/>
    <w:basedOn w:val="Normal"/>
    <w:rsid w:val="005D2DFF"/>
    <w:pPr>
      <w:numPr>
        <w:ilvl w:val="5"/>
        <w:numId w:val="19"/>
      </w:numPr>
      <w:spacing w:after="240" w:line="240" w:lineRule="auto"/>
      <w:jc w:val="both"/>
    </w:pPr>
    <w:rPr>
      <w:rFonts w:ascii="Arial" w:eastAsia="Times New Roman" w:hAnsi="Arial"/>
      <w:szCs w:val="20"/>
    </w:rPr>
  </w:style>
  <w:style w:type="paragraph" w:customStyle="1" w:styleId="ScheduleLevel7">
    <w:name w:val="Schedule Level 7"/>
    <w:basedOn w:val="Normal"/>
    <w:rsid w:val="005D2DFF"/>
    <w:pPr>
      <w:numPr>
        <w:ilvl w:val="6"/>
        <w:numId w:val="19"/>
      </w:numPr>
      <w:spacing w:after="240" w:line="240" w:lineRule="auto"/>
      <w:jc w:val="both"/>
    </w:pPr>
    <w:rPr>
      <w:rFonts w:ascii="Arial" w:eastAsia="Times New Roman" w:hAnsi="Arial"/>
      <w:szCs w:val="20"/>
    </w:rPr>
  </w:style>
  <w:style w:type="paragraph" w:customStyle="1" w:styleId="ScheduleLevel8">
    <w:name w:val="Schedule Level 8"/>
    <w:basedOn w:val="Normal"/>
    <w:rsid w:val="005D2DFF"/>
    <w:pPr>
      <w:numPr>
        <w:ilvl w:val="7"/>
        <w:numId w:val="19"/>
      </w:numPr>
      <w:spacing w:after="240" w:line="240" w:lineRule="auto"/>
      <w:jc w:val="both"/>
    </w:pPr>
    <w:rPr>
      <w:rFonts w:ascii="Arial" w:eastAsia="Times New Roman" w:hAnsi="Arial"/>
      <w:szCs w:val="20"/>
    </w:rPr>
  </w:style>
  <w:style w:type="paragraph" w:customStyle="1" w:styleId="ScheduleLevel9">
    <w:name w:val="Schedule Level 9"/>
    <w:basedOn w:val="Normal"/>
    <w:rsid w:val="005D2DFF"/>
    <w:pPr>
      <w:numPr>
        <w:ilvl w:val="8"/>
        <w:numId w:val="19"/>
      </w:numPr>
      <w:spacing w:after="240" w:line="240" w:lineRule="auto"/>
      <w:jc w:val="both"/>
    </w:pPr>
    <w:rPr>
      <w:rFonts w:ascii="Arial" w:eastAsia="Times New Roman" w:hAnsi="Arial"/>
      <w:szCs w:val="20"/>
    </w:rPr>
  </w:style>
  <w:style w:type="paragraph" w:customStyle="1" w:styleId="Paragraph4">
    <w:name w:val="Paragraph 4"/>
    <w:basedOn w:val="Normal"/>
    <w:rsid w:val="005D2DFF"/>
    <w:pPr>
      <w:tabs>
        <w:tab w:val="num" w:pos="2700"/>
      </w:tabs>
      <w:spacing w:before="120" w:after="120" w:line="240" w:lineRule="auto"/>
      <w:ind w:left="2484" w:hanging="504"/>
    </w:pPr>
    <w:rPr>
      <w:rFonts w:ascii="Arial" w:eastAsia="Times New Roman" w:hAnsi="Arial"/>
      <w:szCs w:val="24"/>
    </w:rPr>
  </w:style>
  <w:style w:type="paragraph" w:styleId="NoSpacing">
    <w:name w:val="No Spacing"/>
    <w:link w:val="NoSpacingChar"/>
    <w:uiPriority w:val="1"/>
    <w:qFormat/>
    <w:rsid w:val="005D2DFF"/>
    <w:pPr>
      <w:spacing w:after="0" w:line="240" w:lineRule="auto"/>
    </w:pPr>
    <w:rPr>
      <w:rFonts w:ascii="Calibri" w:eastAsia="Times New Roman" w:hAnsi="Calibri" w:cs="Times New Roman"/>
      <w:lang w:val="en-US"/>
    </w:rPr>
  </w:style>
  <w:style w:type="character" w:customStyle="1" w:styleId="NoSpacingChar">
    <w:name w:val="No Spacing Char"/>
    <w:basedOn w:val="DefaultParagraphFont"/>
    <w:link w:val="NoSpacing"/>
    <w:uiPriority w:val="1"/>
    <w:rsid w:val="005D2DFF"/>
    <w:rPr>
      <w:rFonts w:ascii="Calibri" w:eastAsia="Times New Roman" w:hAnsi="Calibri" w:cs="Times New Roman"/>
      <w:lang w:val="en-US"/>
    </w:rPr>
  </w:style>
  <w:style w:type="paragraph" w:customStyle="1" w:styleId="StyleHeading120pt">
    <w:name w:val="Style Heading 1 + 20 pt"/>
    <w:basedOn w:val="Heading1"/>
    <w:rsid w:val="005D2DFF"/>
    <w:pPr>
      <w:keepLines w:val="0"/>
      <w:overflowPunct w:val="0"/>
      <w:autoSpaceDE w:val="0"/>
      <w:autoSpaceDN w:val="0"/>
      <w:adjustRightInd w:val="0"/>
      <w:spacing w:before="0" w:after="440" w:line="240" w:lineRule="auto"/>
      <w:ind w:left="431" w:hanging="431"/>
      <w:textAlignment w:val="baseline"/>
    </w:pPr>
    <w:rPr>
      <w:rFonts w:ascii="Arial" w:eastAsia="Times New Roman" w:hAnsi="Arial" w:cs="Times New Roman"/>
      <w:noProof/>
      <w:color w:val="566BBA"/>
      <w:szCs w:val="12"/>
    </w:rPr>
  </w:style>
  <w:style w:type="character" w:customStyle="1" w:styleId="BBLegal2a">
    <w:name w:val="B&amp;B Legal 2a"/>
    <w:basedOn w:val="DefaultParagraphFont"/>
    <w:rsid w:val="005D2DFF"/>
  </w:style>
  <w:style w:type="paragraph" w:customStyle="1" w:styleId="Paragraph2">
    <w:name w:val="Paragraph 2"/>
    <w:basedOn w:val="Normal"/>
    <w:rsid w:val="005D2DFF"/>
    <w:pPr>
      <w:spacing w:before="120" w:after="120" w:line="240" w:lineRule="auto"/>
    </w:pPr>
    <w:rPr>
      <w:rFonts w:ascii="Arial" w:eastAsia="Times New Roman" w:hAnsi="Arial"/>
      <w:b/>
      <w:szCs w:val="24"/>
    </w:rPr>
  </w:style>
  <w:style w:type="paragraph" w:customStyle="1" w:styleId="Level1">
    <w:name w:val="Level 1"/>
    <w:basedOn w:val="Normal"/>
    <w:rsid w:val="005D2DFF"/>
    <w:pPr>
      <w:numPr>
        <w:numId w:val="20"/>
      </w:numPr>
      <w:spacing w:after="240" w:line="240" w:lineRule="auto"/>
      <w:jc w:val="both"/>
    </w:pPr>
    <w:rPr>
      <w:rFonts w:ascii="Arial" w:eastAsia="Times New Roman" w:hAnsi="Arial"/>
      <w:szCs w:val="20"/>
    </w:rPr>
  </w:style>
  <w:style w:type="paragraph" w:customStyle="1" w:styleId="Level2">
    <w:name w:val="Level 2"/>
    <w:basedOn w:val="Normal"/>
    <w:rsid w:val="005D2DFF"/>
    <w:pPr>
      <w:numPr>
        <w:ilvl w:val="1"/>
        <w:numId w:val="20"/>
      </w:numPr>
      <w:spacing w:after="240" w:line="240" w:lineRule="auto"/>
      <w:jc w:val="both"/>
    </w:pPr>
    <w:rPr>
      <w:rFonts w:ascii="Arial" w:eastAsia="Times New Roman" w:hAnsi="Arial"/>
    </w:rPr>
  </w:style>
  <w:style w:type="paragraph" w:customStyle="1" w:styleId="Level3">
    <w:name w:val="Level 3"/>
    <w:basedOn w:val="Normal"/>
    <w:rsid w:val="005D2DFF"/>
    <w:pPr>
      <w:numPr>
        <w:ilvl w:val="2"/>
        <w:numId w:val="20"/>
      </w:numPr>
      <w:spacing w:after="240" w:line="240" w:lineRule="auto"/>
      <w:jc w:val="both"/>
    </w:pPr>
    <w:rPr>
      <w:rFonts w:ascii="Arial" w:eastAsia="Times New Roman" w:hAnsi="Arial"/>
      <w:szCs w:val="20"/>
    </w:rPr>
  </w:style>
  <w:style w:type="paragraph" w:customStyle="1" w:styleId="Level4">
    <w:name w:val="Level 4"/>
    <w:basedOn w:val="Normal"/>
    <w:rsid w:val="005D2DFF"/>
    <w:pPr>
      <w:numPr>
        <w:ilvl w:val="3"/>
        <w:numId w:val="20"/>
      </w:numPr>
      <w:spacing w:after="240" w:line="240" w:lineRule="auto"/>
      <w:jc w:val="both"/>
    </w:pPr>
    <w:rPr>
      <w:rFonts w:ascii="Arial" w:eastAsia="Times New Roman" w:hAnsi="Arial"/>
      <w:szCs w:val="20"/>
    </w:rPr>
  </w:style>
  <w:style w:type="paragraph" w:customStyle="1" w:styleId="Level5">
    <w:name w:val="Level 5"/>
    <w:basedOn w:val="Normal"/>
    <w:rsid w:val="005D2DFF"/>
    <w:pPr>
      <w:numPr>
        <w:ilvl w:val="4"/>
        <w:numId w:val="20"/>
      </w:numPr>
      <w:spacing w:after="240" w:line="240" w:lineRule="auto"/>
      <w:jc w:val="both"/>
    </w:pPr>
    <w:rPr>
      <w:rFonts w:ascii="Arial" w:eastAsia="Times New Roman" w:hAnsi="Arial"/>
      <w:szCs w:val="20"/>
    </w:rPr>
  </w:style>
  <w:style w:type="paragraph" w:customStyle="1" w:styleId="Level6">
    <w:name w:val="Level 6"/>
    <w:basedOn w:val="Normal"/>
    <w:rsid w:val="005D2DFF"/>
    <w:pPr>
      <w:numPr>
        <w:ilvl w:val="5"/>
        <w:numId w:val="20"/>
      </w:numPr>
      <w:spacing w:after="240" w:line="240" w:lineRule="auto"/>
      <w:jc w:val="both"/>
    </w:pPr>
    <w:rPr>
      <w:rFonts w:ascii="Arial" w:eastAsia="Times New Roman" w:hAnsi="Arial"/>
      <w:szCs w:val="20"/>
    </w:rPr>
  </w:style>
  <w:style w:type="paragraph" w:customStyle="1" w:styleId="Level7">
    <w:name w:val="Level 7"/>
    <w:basedOn w:val="Normal"/>
    <w:rsid w:val="005D2DFF"/>
    <w:pPr>
      <w:numPr>
        <w:ilvl w:val="6"/>
        <w:numId w:val="20"/>
      </w:numPr>
      <w:spacing w:after="240" w:line="240" w:lineRule="auto"/>
      <w:jc w:val="both"/>
    </w:pPr>
    <w:rPr>
      <w:rFonts w:ascii="Arial" w:eastAsia="Times New Roman" w:hAnsi="Arial"/>
      <w:szCs w:val="20"/>
    </w:rPr>
  </w:style>
  <w:style w:type="paragraph" w:customStyle="1" w:styleId="Level8">
    <w:name w:val="Level 8"/>
    <w:basedOn w:val="Normal"/>
    <w:rsid w:val="005D2DFF"/>
    <w:pPr>
      <w:numPr>
        <w:ilvl w:val="7"/>
        <w:numId w:val="20"/>
      </w:numPr>
      <w:spacing w:after="240" w:line="240" w:lineRule="auto"/>
      <w:jc w:val="both"/>
    </w:pPr>
    <w:rPr>
      <w:rFonts w:ascii="Arial" w:eastAsia="Times New Roman" w:hAnsi="Arial"/>
      <w:szCs w:val="20"/>
    </w:rPr>
  </w:style>
  <w:style w:type="paragraph" w:customStyle="1" w:styleId="Level9">
    <w:name w:val="Level 9"/>
    <w:basedOn w:val="Normal"/>
    <w:rsid w:val="005D2DFF"/>
    <w:pPr>
      <w:numPr>
        <w:ilvl w:val="8"/>
        <w:numId w:val="20"/>
      </w:numPr>
      <w:spacing w:after="240" w:line="240" w:lineRule="auto"/>
      <w:jc w:val="both"/>
    </w:pPr>
    <w:rPr>
      <w:rFonts w:ascii="Arial" w:eastAsia="Times New Roman" w:hAnsi="Arial"/>
      <w:szCs w:val="20"/>
    </w:rPr>
  </w:style>
  <w:style w:type="paragraph" w:customStyle="1" w:styleId="ScheduleHeader">
    <w:name w:val="Schedule Header"/>
    <w:basedOn w:val="Normal"/>
    <w:next w:val="Normal"/>
    <w:rsid w:val="005D2DFF"/>
    <w:pPr>
      <w:spacing w:after="240" w:line="240" w:lineRule="auto"/>
      <w:jc w:val="center"/>
    </w:pPr>
    <w:rPr>
      <w:rFonts w:ascii="Arial" w:eastAsia="Times New Roman" w:hAnsi="Arial"/>
      <w:b/>
      <w:caps/>
      <w:szCs w:val="20"/>
      <w:u w:val="single"/>
    </w:rPr>
  </w:style>
  <w:style w:type="paragraph" w:customStyle="1" w:styleId="Level1Heading">
    <w:name w:val="Level 1 Heading"/>
    <w:basedOn w:val="Level1"/>
    <w:next w:val="Level1"/>
    <w:rsid w:val="005D2DFF"/>
    <w:pPr>
      <w:keepNext/>
      <w:ind w:left="431" w:hanging="431"/>
    </w:pPr>
    <w:rPr>
      <w:b/>
      <w:caps/>
      <w:u w:val="single"/>
    </w:rPr>
  </w:style>
  <w:style w:type="paragraph" w:customStyle="1" w:styleId="Level2Heading">
    <w:name w:val="Level 2 Heading"/>
    <w:basedOn w:val="Level2"/>
    <w:next w:val="Level2"/>
    <w:rsid w:val="005D2DFF"/>
    <w:pPr>
      <w:keepNext/>
      <w:ind w:left="1077" w:hanging="646"/>
    </w:pPr>
    <w:rPr>
      <w:b/>
      <w:u w:val="single"/>
    </w:rPr>
  </w:style>
  <w:style w:type="paragraph" w:customStyle="1" w:styleId="Level3Heading">
    <w:name w:val="Level 3 Heading"/>
    <w:basedOn w:val="Level3"/>
    <w:next w:val="Level3"/>
    <w:rsid w:val="005D2DFF"/>
    <w:pPr>
      <w:keepNext/>
      <w:ind w:left="1939" w:hanging="862"/>
    </w:pPr>
    <w:rPr>
      <w:u w:val="single"/>
    </w:rPr>
  </w:style>
  <w:style w:type="paragraph" w:customStyle="1" w:styleId="ScheduleLevel1Heading">
    <w:name w:val="Schedule Level 1 Heading"/>
    <w:basedOn w:val="ScheduleLevel1"/>
    <w:next w:val="ScheduleLevel1"/>
    <w:rsid w:val="005D2DFF"/>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5D2DFF"/>
    <w:pPr>
      <w:numPr>
        <w:ilvl w:val="0"/>
        <w:numId w:val="0"/>
      </w:numPr>
      <w:tabs>
        <w:tab w:val="num" w:pos="1080"/>
      </w:tabs>
      <w:ind w:left="1080" w:hanging="648"/>
    </w:pPr>
  </w:style>
  <w:style w:type="paragraph" w:customStyle="1" w:styleId="ScheduleLevel3Heading">
    <w:name w:val="Schedule Level 3 Heading"/>
    <w:basedOn w:val="ScheduleLevel3"/>
    <w:next w:val="ScheduleLevel3"/>
    <w:rsid w:val="005D2DFF"/>
    <w:pPr>
      <w:keepNext/>
      <w:numPr>
        <w:ilvl w:val="0"/>
        <w:numId w:val="18"/>
      </w:numPr>
    </w:pPr>
    <w:rPr>
      <w:u w:val="single"/>
    </w:rPr>
  </w:style>
  <w:style w:type="character" w:customStyle="1" w:styleId="Level4Char">
    <w:name w:val="Level 4 Char"/>
    <w:basedOn w:val="DefaultParagraphFont"/>
    <w:rsid w:val="005D2DFF"/>
    <w:rPr>
      <w:rFonts w:ascii="Arial" w:hAnsi="Arial"/>
      <w:sz w:val="22"/>
      <w:lang w:val="en-GB" w:eastAsia="en-US" w:bidi="ar-SA"/>
    </w:rPr>
  </w:style>
  <w:style w:type="character" w:customStyle="1" w:styleId="Level3Char">
    <w:name w:val="Level 3 Char"/>
    <w:basedOn w:val="DefaultParagraphFont"/>
    <w:rsid w:val="005D2DFF"/>
    <w:rPr>
      <w:rFonts w:ascii="Arial" w:hAnsi="Arial"/>
      <w:sz w:val="22"/>
      <w:lang w:val="en-GB" w:eastAsia="en-US" w:bidi="ar-SA"/>
    </w:rPr>
  </w:style>
  <w:style w:type="paragraph" w:customStyle="1" w:styleId="Style2">
    <w:name w:val="Style2"/>
    <w:basedOn w:val="Normal"/>
    <w:rsid w:val="005D2DFF"/>
    <w:pPr>
      <w:tabs>
        <w:tab w:val="left" w:pos="720"/>
        <w:tab w:val="left" w:pos="851"/>
        <w:tab w:val="left" w:pos="1418"/>
        <w:tab w:val="left" w:pos="1584"/>
        <w:tab w:val="left" w:pos="2592"/>
        <w:tab w:val="left" w:pos="3744"/>
        <w:tab w:val="left" w:pos="5184"/>
        <w:tab w:val="left" w:pos="6912"/>
      </w:tabs>
      <w:spacing w:after="0" w:line="240" w:lineRule="auto"/>
      <w:jc w:val="both"/>
    </w:pPr>
    <w:rPr>
      <w:rFonts w:ascii="Arial" w:eastAsia="Times New Roman" w:hAnsi="Arial"/>
      <w:sz w:val="24"/>
      <w:szCs w:val="20"/>
    </w:rPr>
  </w:style>
  <w:style w:type="character" w:customStyle="1" w:styleId="1">
    <w:name w:val="1"/>
    <w:rsid w:val="005D2DFF"/>
    <w:rPr>
      <w:rFonts w:ascii="CG Times" w:hAnsi="CG Times"/>
      <w:sz w:val="24"/>
    </w:rPr>
  </w:style>
  <w:style w:type="paragraph" w:customStyle="1" w:styleId="TxBrp15">
    <w:name w:val="TxBr_p15"/>
    <w:basedOn w:val="Normal"/>
    <w:rsid w:val="005D2DFF"/>
    <w:pPr>
      <w:widowControl w:val="0"/>
      <w:tabs>
        <w:tab w:val="left" w:pos="204"/>
      </w:tabs>
      <w:spacing w:after="0" w:line="289" w:lineRule="atLeast"/>
      <w:jc w:val="both"/>
    </w:pPr>
    <w:rPr>
      <w:rFonts w:ascii="Arial" w:eastAsia="Times New Roman" w:hAnsi="Arial"/>
      <w:snapToGrid w:val="0"/>
      <w:sz w:val="24"/>
      <w:szCs w:val="20"/>
    </w:rPr>
  </w:style>
  <w:style w:type="paragraph" w:customStyle="1" w:styleId="Body0">
    <w:name w:val="Body"/>
    <w:rsid w:val="005D2DFF"/>
    <w:pPr>
      <w:tabs>
        <w:tab w:val="left" w:pos="360"/>
      </w:tabs>
      <w:spacing w:after="0" w:line="240" w:lineRule="auto"/>
    </w:pPr>
    <w:rPr>
      <w:rFonts w:ascii="Arial" w:eastAsia="Times New Roman" w:hAnsi="Arial" w:cs="Times New Roman"/>
      <w:szCs w:val="20"/>
      <w:lang w:val="en-US"/>
    </w:rPr>
  </w:style>
  <w:style w:type="paragraph" w:customStyle="1" w:styleId="add">
    <w:name w:val="add"/>
    <w:rsid w:val="005D2DFF"/>
    <w:pPr>
      <w:spacing w:after="0" w:line="240" w:lineRule="auto"/>
    </w:pPr>
    <w:rPr>
      <w:rFonts w:ascii="Times New Roman" w:eastAsia="Times New Roman" w:hAnsi="Times New Roman" w:cs="Times New Roman"/>
      <w:sz w:val="24"/>
      <w:szCs w:val="24"/>
    </w:rPr>
  </w:style>
  <w:style w:type="paragraph" w:customStyle="1" w:styleId="KLegalHeading3">
    <w:name w:val="KLegal Heading 3"/>
    <w:basedOn w:val="Normal"/>
    <w:next w:val="Normal"/>
    <w:rsid w:val="005D2DFF"/>
    <w:pPr>
      <w:keepNext/>
      <w:numPr>
        <w:ilvl w:val="2"/>
        <w:numId w:val="21"/>
      </w:numPr>
      <w:tabs>
        <w:tab w:val="clear" w:pos="720"/>
      </w:tabs>
      <w:overflowPunct w:val="0"/>
      <w:autoSpaceDE w:val="0"/>
      <w:autoSpaceDN w:val="0"/>
      <w:adjustRightInd w:val="0"/>
      <w:spacing w:after="220" w:line="240" w:lineRule="auto"/>
      <w:ind w:left="1440" w:hanging="720"/>
      <w:jc w:val="both"/>
      <w:textAlignment w:val="baseline"/>
    </w:pPr>
    <w:rPr>
      <w:rFonts w:ascii="Arial" w:eastAsia="Times New Roman" w:hAnsi="Arial"/>
      <w:b/>
      <w:szCs w:val="20"/>
    </w:rPr>
  </w:style>
  <w:style w:type="paragraph" w:customStyle="1" w:styleId="KLegalHeading4">
    <w:name w:val="KLegal Heading 4"/>
    <w:basedOn w:val="Normal"/>
    <w:next w:val="Normal"/>
    <w:rsid w:val="005D2DFF"/>
    <w:pPr>
      <w:keepNext/>
      <w:numPr>
        <w:ilvl w:val="3"/>
        <w:numId w:val="21"/>
      </w:numPr>
      <w:tabs>
        <w:tab w:val="clear" w:pos="1080"/>
      </w:tabs>
      <w:overflowPunct w:val="0"/>
      <w:autoSpaceDE w:val="0"/>
      <w:autoSpaceDN w:val="0"/>
      <w:adjustRightInd w:val="0"/>
      <w:spacing w:after="220" w:line="240" w:lineRule="auto"/>
      <w:ind w:left="2160" w:hanging="720"/>
      <w:jc w:val="both"/>
      <w:textAlignment w:val="baseline"/>
    </w:pPr>
    <w:rPr>
      <w:rFonts w:ascii="Arial" w:eastAsia="Times New Roman" w:hAnsi="Arial"/>
      <w:b/>
      <w:i/>
      <w:szCs w:val="20"/>
    </w:rPr>
  </w:style>
  <w:style w:type="paragraph" w:customStyle="1" w:styleId="KLegalHeading1">
    <w:name w:val="KLegal Heading 1"/>
    <w:basedOn w:val="Normal"/>
    <w:next w:val="KLegalHeading2"/>
    <w:rsid w:val="005D2DFF"/>
    <w:pPr>
      <w:keepNext/>
      <w:pageBreakBefore/>
      <w:numPr>
        <w:numId w:val="21"/>
      </w:numPr>
      <w:tabs>
        <w:tab w:val="clear" w:pos="360"/>
      </w:tabs>
      <w:overflowPunct w:val="0"/>
      <w:autoSpaceDE w:val="0"/>
      <w:autoSpaceDN w:val="0"/>
      <w:adjustRightInd w:val="0"/>
      <w:spacing w:after="440" w:line="240" w:lineRule="auto"/>
      <w:ind w:left="851" w:hanging="851"/>
      <w:jc w:val="both"/>
      <w:textAlignment w:val="baseline"/>
      <w:outlineLvl w:val="0"/>
    </w:pPr>
    <w:rPr>
      <w:rFonts w:ascii="Arial" w:eastAsia="Times New Roman" w:hAnsi="Arial"/>
      <w:b/>
      <w:sz w:val="32"/>
      <w:szCs w:val="20"/>
    </w:rPr>
  </w:style>
  <w:style w:type="paragraph" w:customStyle="1" w:styleId="KLegalHeading2">
    <w:name w:val="KLegal Heading 2"/>
    <w:basedOn w:val="Normal"/>
    <w:next w:val="KLegalHeading3"/>
    <w:rsid w:val="005D2DFF"/>
    <w:pPr>
      <w:keepNext/>
      <w:numPr>
        <w:ilvl w:val="1"/>
        <w:numId w:val="21"/>
      </w:numPr>
      <w:tabs>
        <w:tab w:val="clear" w:pos="720"/>
      </w:tabs>
      <w:overflowPunct w:val="0"/>
      <w:autoSpaceDE w:val="0"/>
      <w:autoSpaceDN w:val="0"/>
      <w:adjustRightInd w:val="0"/>
      <w:spacing w:after="220" w:line="240" w:lineRule="auto"/>
      <w:ind w:left="851" w:hanging="851"/>
      <w:jc w:val="both"/>
      <w:textAlignment w:val="baseline"/>
      <w:outlineLvl w:val="1"/>
    </w:pPr>
    <w:rPr>
      <w:rFonts w:ascii="Arial" w:eastAsia="Times New Roman" w:hAnsi="Arial"/>
      <w:b/>
      <w:sz w:val="28"/>
      <w:szCs w:val="20"/>
    </w:rPr>
  </w:style>
  <w:style w:type="paragraph" w:customStyle="1" w:styleId="01-Level1-BB">
    <w:name w:val="01-Level1-BB"/>
    <w:basedOn w:val="Normal"/>
    <w:next w:val="Normal"/>
    <w:rsid w:val="005D2DFF"/>
    <w:pPr>
      <w:numPr>
        <w:numId w:val="22"/>
      </w:numPr>
      <w:spacing w:after="0" w:line="240" w:lineRule="auto"/>
      <w:jc w:val="both"/>
    </w:pPr>
    <w:rPr>
      <w:rFonts w:ascii="Arial" w:eastAsia="Times New Roman" w:hAnsi="Arial"/>
      <w:b/>
      <w:szCs w:val="20"/>
    </w:rPr>
  </w:style>
  <w:style w:type="paragraph" w:customStyle="1" w:styleId="01-Level2-BB">
    <w:name w:val="01-Level2-BB"/>
    <w:basedOn w:val="Normal"/>
    <w:next w:val="Normal"/>
    <w:rsid w:val="005D2DFF"/>
    <w:pPr>
      <w:numPr>
        <w:ilvl w:val="1"/>
        <w:numId w:val="22"/>
      </w:numPr>
      <w:spacing w:after="0" w:line="240" w:lineRule="auto"/>
      <w:jc w:val="both"/>
    </w:pPr>
    <w:rPr>
      <w:rFonts w:ascii="Arial" w:eastAsia="Times New Roman" w:hAnsi="Arial"/>
      <w:szCs w:val="20"/>
    </w:rPr>
  </w:style>
  <w:style w:type="paragraph" w:customStyle="1" w:styleId="01-Level3-BB">
    <w:name w:val="01-Level3-BB"/>
    <w:basedOn w:val="Normal"/>
    <w:next w:val="Normal"/>
    <w:rsid w:val="005D2DFF"/>
    <w:pPr>
      <w:numPr>
        <w:ilvl w:val="2"/>
        <w:numId w:val="22"/>
      </w:numPr>
      <w:spacing w:after="0" w:line="240" w:lineRule="auto"/>
      <w:jc w:val="both"/>
    </w:pPr>
    <w:rPr>
      <w:rFonts w:ascii="Arial" w:eastAsia="Times New Roman" w:hAnsi="Arial"/>
      <w:szCs w:val="20"/>
    </w:rPr>
  </w:style>
  <w:style w:type="paragraph" w:customStyle="1" w:styleId="01-Level4-BB">
    <w:name w:val="01-Level4-BB"/>
    <w:basedOn w:val="Normal"/>
    <w:next w:val="Normal"/>
    <w:rsid w:val="005D2DFF"/>
    <w:pPr>
      <w:numPr>
        <w:ilvl w:val="3"/>
        <w:numId w:val="22"/>
      </w:numPr>
      <w:spacing w:after="0" w:line="240" w:lineRule="auto"/>
      <w:jc w:val="both"/>
    </w:pPr>
    <w:rPr>
      <w:rFonts w:ascii="Arial" w:eastAsia="Times New Roman" w:hAnsi="Arial"/>
      <w:szCs w:val="20"/>
    </w:rPr>
  </w:style>
  <w:style w:type="paragraph" w:customStyle="1" w:styleId="01-Level5-BB">
    <w:name w:val="01-Level5-BB"/>
    <w:basedOn w:val="Normal"/>
    <w:next w:val="Normal"/>
    <w:rsid w:val="005D2DFF"/>
    <w:pPr>
      <w:numPr>
        <w:ilvl w:val="4"/>
        <w:numId w:val="22"/>
      </w:numPr>
      <w:spacing w:after="0" w:line="240" w:lineRule="auto"/>
      <w:jc w:val="both"/>
    </w:pPr>
    <w:rPr>
      <w:rFonts w:ascii="Arial" w:eastAsia="Times New Roman" w:hAnsi="Arial"/>
      <w:szCs w:val="20"/>
    </w:rPr>
  </w:style>
  <w:style w:type="paragraph" w:customStyle="1" w:styleId="00-Normal-BB">
    <w:name w:val="00-Normal-BB"/>
    <w:rsid w:val="005D2DFF"/>
    <w:pPr>
      <w:spacing w:after="0" w:line="240" w:lineRule="auto"/>
      <w:jc w:val="both"/>
    </w:pPr>
    <w:rPr>
      <w:rFonts w:ascii="Arial" w:eastAsia="Times New Roman" w:hAnsi="Arial" w:cs="Times New Roman"/>
      <w:szCs w:val="20"/>
    </w:rPr>
  </w:style>
  <w:style w:type="character" w:customStyle="1" w:styleId="StyleArial11pt">
    <w:name w:val="Style Arial 11 pt"/>
    <w:basedOn w:val="DefaultParagraphFont"/>
    <w:rsid w:val="005D2DFF"/>
    <w:rPr>
      <w:rFonts w:ascii="Arial" w:hAnsi="Arial"/>
      <w:color w:val="auto"/>
      <w:sz w:val="22"/>
    </w:rPr>
  </w:style>
  <w:style w:type="paragraph" w:customStyle="1" w:styleId="StyleHeading3Arial11ptAutoLeft0cmFirstline0cm">
    <w:name w:val="Style Heading 3 + Arial 11 pt Auto Left:  0 cm First line:  0 cm"/>
    <w:basedOn w:val="Normal"/>
    <w:rsid w:val="005D2DFF"/>
    <w:pPr>
      <w:numPr>
        <w:numId w:val="23"/>
      </w:numPr>
      <w:spacing w:after="0" w:line="240" w:lineRule="auto"/>
    </w:pPr>
    <w:rPr>
      <w:rFonts w:ascii="Arial" w:eastAsia="Times New Roman" w:hAnsi="Arial"/>
      <w:sz w:val="24"/>
      <w:szCs w:val="24"/>
    </w:rPr>
  </w:style>
  <w:style w:type="paragraph" w:customStyle="1" w:styleId="OutlineIndPara">
    <w:name w:val="Outline Ind Para"/>
    <w:basedOn w:val="Normal"/>
    <w:rsid w:val="005D2DFF"/>
    <w:pPr>
      <w:spacing w:after="240" w:line="240" w:lineRule="auto"/>
      <w:ind w:left="851"/>
      <w:jc w:val="both"/>
    </w:pPr>
    <w:rPr>
      <w:rFonts w:ascii="Arial" w:eastAsia="Times New Roman" w:hAnsi="Arial"/>
      <w:szCs w:val="20"/>
    </w:rPr>
  </w:style>
  <w:style w:type="paragraph" w:customStyle="1" w:styleId="AppSub">
    <w:name w:val="App Sub"/>
    <w:basedOn w:val="Normal"/>
    <w:next w:val="Normal"/>
    <w:rsid w:val="005D2DFF"/>
    <w:pPr>
      <w:numPr>
        <w:numId w:val="24"/>
      </w:numPr>
      <w:tabs>
        <w:tab w:val="clear" w:pos="1440"/>
      </w:tabs>
      <w:spacing w:after="240" w:line="240" w:lineRule="auto"/>
      <w:jc w:val="center"/>
    </w:pPr>
    <w:rPr>
      <w:rFonts w:ascii="Arial" w:eastAsia="Times New Roman" w:hAnsi="Arial"/>
      <w:b/>
      <w:caps/>
      <w:szCs w:val="20"/>
    </w:rPr>
  </w:style>
  <w:style w:type="paragraph" w:customStyle="1" w:styleId="StyleParagraph2JustifiedBefore12pt">
    <w:name w:val="Style Paragraph 2 + Justified Before:  12 pt"/>
    <w:basedOn w:val="Paragraph2"/>
    <w:rsid w:val="005D2DFF"/>
    <w:pPr>
      <w:spacing w:before="240"/>
      <w:ind w:left="782" w:hanging="357"/>
      <w:jc w:val="both"/>
    </w:pPr>
    <w:rPr>
      <w:bCs/>
      <w:szCs w:val="20"/>
    </w:rPr>
  </w:style>
  <w:style w:type="paragraph" w:customStyle="1" w:styleId="HeadA">
    <w:name w:val="Head A"/>
    <w:basedOn w:val="Heading1"/>
    <w:next w:val="Normal"/>
    <w:rsid w:val="005D2DFF"/>
    <w:pPr>
      <w:keepLines w:val="0"/>
      <w:numPr>
        <w:numId w:val="26"/>
      </w:numPr>
      <w:spacing w:before="0" w:after="120" w:line="240" w:lineRule="auto"/>
      <w:jc w:val="both"/>
    </w:pPr>
    <w:rPr>
      <w:rFonts w:ascii="Arial" w:eastAsia="Times New Roman" w:hAnsi="Arial" w:cs="Times New Roman"/>
      <w:color w:val="auto"/>
      <w:kern w:val="32"/>
      <w:szCs w:val="32"/>
      <w:lang w:eastAsia="en-GB"/>
    </w:rPr>
  </w:style>
  <w:style w:type="paragraph" w:customStyle="1" w:styleId="HeadC">
    <w:name w:val="Head C"/>
    <w:basedOn w:val="Heading3"/>
    <w:next w:val="Normal"/>
    <w:rsid w:val="005D2DFF"/>
    <w:pPr>
      <w:keepNext/>
      <w:numPr>
        <w:ilvl w:val="2"/>
        <w:numId w:val="26"/>
      </w:numPr>
      <w:tabs>
        <w:tab w:val="left" w:pos="180"/>
      </w:tabs>
      <w:adjustRightInd/>
      <w:spacing w:after="120"/>
    </w:pPr>
    <w:rPr>
      <w:rFonts w:eastAsia="Times New Roman"/>
      <w:bCs/>
      <w:szCs w:val="26"/>
      <w:lang w:eastAsia="en-GB"/>
    </w:rPr>
  </w:style>
  <w:style w:type="paragraph" w:customStyle="1" w:styleId="HeadB">
    <w:name w:val="Head B"/>
    <w:basedOn w:val="Normal"/>
    <w:rsid w:val="005D2DFF"/>
    <w:pPr>
      <w:numPr>
        <w:ilvl w:val="1"/>
        <w:numId w:val="26"/>
      </w:numPr>
      <w:spacing w:after="60" w:line="240" w:lineRule="auto"/>
      <w:jc w:val="both"/>
    </w:pPr>
    <w:rPr>
      <w:rFonts w:ascii="Arial Bold" w:eastAsia="Times New Roman" w:hAnsi="Arial Bold"/>
      <w:b/>
      <w:color w:val="0000FF"/>
      <w:sz w:val="24"/>
      <w:szCs w:val="24"/>
      <w:lang w:eastAsia="en-GB"/>
    </w:rPr>
  </w:style>
  <w:style w:type="character" w:customStyle="1" w:styleId="PQQbulletChar">
    <w:name w:val="PQQ bullet Char"/>
    <w:basedOn w:val="DefaultParagraphFont"/>
    <w:link w:val="PQQbullet"/>
    <w:locked/>
    <w:rsid w:val="005D2DFF"/>
    <w:rPr>
      <w:rFonts w:ascii="Arial" w:hAnsi="Arial" w:cs="Arial"/>
    </w:rPr>
  </w:style>
  <w:style w:type="paragraph" w:customStyle="1" w:styleId="PQQbullet">
    <w:name w:val="PQQ bullet"/>
    <w:basedOn w:val="Normal"/>
    <w:link w:val="PQQbulletChar"/>
    <w:rsid w:val="005D2DFF"/>
    <w:pPr>
      <w:numPr>
        <w:numId w:val="25"/>
      </w:numPr>
      <w:spacing w:after="0" w:line="240" w:lineRule="auto"/>
      <w:jc w:val="both"/>
    </w:pPr>
    <w:rPr>
      <w:rFonts w:ascii="Arial" w:eastAsiaTheme="minorHAnsi" w:hAnsi="Arial" w:cs="Arial"/>
    </w:rPr>
  </w:style>
  <w:style w:type="character" w:customStyle="1" w:styleId="IndentAChar">
    <w:name w:val="Indent A Char"/>
    <w:basedOn w:val="DefaultParagraphFont"/>
    <w:link w:val="IndentA"/>
    <w:locked/>
    <w:rsid w:val="005D2DFF"/>
    <w:rPr>
      <w:rFonts w:ascii="Arial" w:hAnsi="Arial" w:cs="Arial"/>
      <w:szCs w:val="24"/>
    </w:rPr>
  </w:style>
  <w:style w:type="paragraph" w:customStyle="1" w:styleId="IndentA">
    <w:name w:val="Indent A"/>
    <w:basedOn w:val="Normal"/>
    <w:link w:val="IndentAChar"/>
    <w:rsid w:val="005D2DFF"/>
    <w:pPr>
      <w:spacing w:before="60" w:after="120" w:line="240" w:lineRule="auto"/>
      <w:ind w:left="181"/>
      <w:jc w:val="both"/>
    </w:pPr>
    <w:rPr>
      <w:rFonts w:ascii="Arial" w:eastAsiaTheme="minorHAnsi" w:hAnsi="Arial" w:cs="Arial"/>
      <w:szCs w:val="24"/>
    </w:rPr>
  </w:style>
  <w:style w:type="paragraph" w:customStyle="1" w:styleId="htm01normal">
    <w:name w:val="htm01 normal"/>
    <w:basedOn w:val="Normal"/>
    <w:rsid w:val="005D2DFF"/>
    <w:pPr>
      <w:spacing w:after="0" w:line="240" w:lineRule="auto"/>
      <w:ind w:left="900"/>
    </w:pPr>
    <w:rPr>
      <w:rFonts w:ascii="Arial" w:eastAsia="Times New Roman" w:hAnsi="Arial"/>
      <w:sz w:val="24"/>
      <w:szCs w:val="20"/>
    </w:rPr>
  </w:style>
  <w:style w:type="paragraph" w:styleId="Revision">
    <w:name w:val="Revision"/>
    <w:hidden/>
    <w:uiPriority w:val="99"/>
    <w:semiHidden/>
    <w:rsid w:val="005D2DFF"/>
    <w:pPr>
      <w:spacing w:after="0" w:line="240" w:lineRule="auto"/>
    </w:pPr>
    <w:rPr>
      <w:rFonts w:ascii="Arial" w:eastAsia="SimSun" w:hAnsi="Arial" w:cs="Times New Roman"/>
      <w:szCs w:val="24"/>
      <w:lang w:eastAsia="zh-CN"/>
    </w:rPr>
  </w:style>
  <w:style w:type="paragraph" w:customStyle="1" w:styleId="Style1">
    <w:name w:val="Style1"/>
    <w:basedOn w:val="TOC9"/>
    <w:qFormat/>
    <w:rsid w:val="005D2DFF"/>
    <w:rPr>
      <w:rFonts w:ascii="Arial" w:hAnsi="Arial"/>
      <w:noProof/>
    </w:rPr>
  </w:style>
  <w:style w:type="paragraph" w:customStyle="1" w:styleId="01-NormInd1-BB">
    <w:name w:val="01-NormInd1-BB"/>
    <w:basedOn w:val="Normal"/>
    <w:rsid w:val="005D2DFF"/>
    <w:pPr>
      <w:spacing w:after="120" w:line="240" w:lineRule="auto"/>
      <w:ind w:left="720"/>
      <w:jc w:val="both"/>
    </w:pPr>
    <w:rPr>
      <w:rFonts w:ascii="Arial" w:eastAsia="Times New Roman" w:hAnsi="Arial"/>
      <w:sz w:val="20"/>
      <w:szCs w:val="20"/>
    </w:rPr>
  </w:style>
  <w:style w:type="character" w:customStyle="1" w:styleId="HouseStyleBaseChar">
    <w:name w:val="House Style Base Char"/>
    <w:basedOn w:val="DefaultParagraphFont"/>
    <w:link w:val="HouseStyleBase"/>
    <w:rsid w:val="005D2DFF"/>
    <w:rPr>
      <w:rFonts w:ascii="Arial" w:eastAsia="STZhongsong" w:hAnsi="Arial" w:cs="Times New Roman"/>
      <w:szCs w:val="20"/>
      <w:lang w:eastAsia="zh-CN"/>
    </w:rPr>
  </w:style>
  <w:style w:type="character" w:customStyle="1" w:styleId="CharChar2">
    <w:name w:val="Char Char2"/>
    <w:basedOn w:val="DefaultParagraphFont"/>
    <w:rsid w:val="005D2DFF"/>
    <w:rPr>
      <w:rFonts w:ascii="Arial" w:hAnsi="Arial"/>
      <w:sz w:val="22"/>
      <w:szCs w:val="24"/>
      <w:lang w:eastAsia="en-US"/>
    </w:rPr>
  </w:style>
  <w:style w:type="numbering" w:customStyle="1" w:styleId="1111111">
    <w:name w:val="1 / 1.1 / 1.1.11"/>
    <w:basedOn w:val="NoList"/>
    <w:next w:val="111111"/>
    <w:rsid w:val="005D2DFF"/>
  </w:style>
  <w:style w:type="character" w:customStyle="1" w:styleId="apple-tab-span">
    <w:name w:val="apple-tab-span"/>
    <w:basedOn w:val="DefaultParagraphFont"/>
    <w:rsid w:val="005D2DFF"/>
  </w:style>
  <w:style w:type="character" w:styleId="UnresolvedMention">
    <w:name w:val="Unresolved Mention"/>
    <w:basedOn w:val="DefaultParagraphFont"/>
    <w:uiPriority w:val="99"/>
    <w:semiHidden/>
    <w:unhideWhenUsed/>
    <w:rsid w:val="005D2DFF"/>
    <w:rPr>
      <w:color w:val="605E5C"/>
      <w:shd w:val="clear" w:color="auto" w:fill="E1DFDD"/>
    </w:rPr>
  </w:style>
  <w:style w:type="paragraph" w:customStyle="1" w:styleId="VMbody">
    <w:name w:val="VM body"/>
    <w:basedOn w:val="Normal"/>
    <w:link w:val="VMbodyChar"/>
    <w:qFormat/>
    <w:rsid w:val="005D2DFF"/>
    <w:pPr>
      <w:autoSpaceDE w:val="0"/>
      <w:autoSpaceDN w:val="0"/>
      <w:adjustRightInd w:val="0"/>
      <w:spacing w:after="0" w:line="240" w:lineRule="auto"/>
    </w:pPr>
    <w:rPr>
      <w:rFonts w:ascii="Arial" w:eastAsiaTheme="minorHAnsi" w:hAnsi="Arial" w:cs="Arial"/>
      <w:color w:val="000000"/>
      <w:sz w:val="24"/>
      <w:szCs w:val="24"/>
    </w:rPr>
  </w:style>
  <w:style w:type="character" w:customStyle="1" w:styleId="VMbodyChar">
    <w:name w:val="VM body Char"/>
    <w:basedOn w:val="DefaultParagraphFont"/>
    <w:link w:val="VMbody"/>
    <w:rsid w:val="005D2DFF"/>
    <w:rPr>
      <w:rFonts w:ascii="Arial" w:hAnsi="Arial" w:cs="Arial"/>
      <w:color w:val="000000"/>
      <w:sz w:val="24"/>
      <w:szCs w:val="24"/>
    </w:rPr>
  </w:style>
  <w:style w:type="character" w:customStyle="1" w:styleId="ListParagraphChar">
    <w:name w:val="List Paragraph Char"/>
    <w:basedOn w:val="DefaultParagraphFont"/>
    <w:link w:val="ListParagraph"/>
    <w:uiPriority w:val="34"/>
    <w:rsid w:val="005D2DFF"/>
    <w:rPr>
      <w:rFonts w:ascii="Calibri" w:eastAsia="Calibri" w:hAnsi="Calibri" w:cs="Times New Roman"/>
    </w:rPr>
  </w:style>
  <w:style w:type="numbering" w:customStyle="1" w:styleId="NoList1">
    <w:name w:val="No List1"/>
    <w:next w:val="NoList"/>
    <w:uiPriority w:val="99"/>
    <w:semiHidden/>
    <w:unhideWhenUsed/>
    <w:rsid w:val="005D2DFF"/>
  </w:style>
  <w:style w:type="paragraph" w:customStyle="1" w:styleId="VMHEADING">
    <w:name w:val="VM HEADING"/>
    <w:basedOn w:val="ListParagraph"/>
    <w:link w:val="VMHEADINGChar"/>
    <w:qFormat/>
    <w:rsid w:val="005D2DFF"/>
    <w:pPr>
      <w:spacing w:after="160" w:line="259" w:lineRule="auto"/>
      <w:ind w:left="0"/>
    </w:pPr>
    <w:rPr>
      <w:rFonts w:ascii="Arial" w:eastAsia="SimSun" w:hAnsi="Arial" w:cs="Arial"/>
      <w:b/>
      <w:color w:val="000000"/>
      <w:sz w:val="28"/>
      <w:szCs w:val="28"/>
    </w:rPr>
  </w:style>
  <w:style w:type="character" w:customStyle="1" w:styleId="VMHEADINGChar">
    <w:name w:val="VM HEADING Char"/>
    <w:basedOn w:val="ListParagraphChar"/>
    <w:link w:val="VMHEADING"/>
    <w:rsid w:val="005D2DFF"/>
    <w:rPr>
      <w:rFonts w:ascii="Arial" w:eastAsia="SimSun" w:hAnsi="Arial" w:cs="Arial"/>
      <w:b/>
      <w:color w:val="000000"/>
      <w:sz w:val="28"/>
      <w:szCs w:val="28"/>
    </w:rPr>
  </w:style>
  <w:style w:type="paragraph" w:customStyle="1" w:styleId="BasicParagraph">
    <w:name w:val="[Basic Paragraph]"/>
    <w:basedOn w:val="Normal"/>
    <w:uiPriority w:val="99"/>
    <w:rsid w:val="005D2DFF"/>
    <w:pPr>
      <w:autoSpaceDE w:val="0"/>
      <w:autoSpaceDN w:val="0"/>
      <w:spacing w:after="340" w:line="360" w:lineRule="atLeast"/>
    </w:pPr>
    <w:rPr>
      <w:rFonts w:ascii="Arial" w:hAnsi="Arial" w:cs="Arial"/>
      <w:color w:val="000000"/>
    </w:rPr>
  </w:style>
  <w:style w:type="paragraph" w:customStyle="1" w:styleId="TOCHeading1">
    <w:name w:val="TOC Heading1"/>
    <w:basedOn w:val="Heading1"/>
    <w:next w:val="Normal"/>
    <w:uiPriority w:val="39"/>
    <w:unhideWhenUsed/>
    <w:qFormat/>
    <w:rsid w:val="005D2DFF"/>
    <w:pPr>
      <w:spacing w:before="240" w:line="259" w:lineRule="auto"/>
      <w:outlineLvl w:val="9"/>
    </w:pPr>
    <w:rPr>
      <w:rFonts w:ascii="Calibri Light" w:eastAsia="Times New Roman" w:hAnsi="Calibri Light" w:cs="Times New Roman"/>
      <w:b w:val="0"/>
      <w:bCs w:val="0"/>
      <w:color w:val="2E74B5"/>
      <w:sz w:val="32"/>
      <w:szCs w:val="32"/>
      <w:lang w:val="en-US"/>
    </w:rPr>
  </w:style>
  <w:style w:type="paragraph" w:customStyle="1" w:styleId="xl63">
    <w:name w:val="xl63"/>
    <w:basedOn w:val="Normal"/>
    <w:rsid w:val="005D2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en-GB"/>
    </w:rPr>
  </w:style>
  <w:style w:type="paragraph" w:customStyle="1" w:styleId="xl64">
    <w:name w:val="xl64"/>
    <w:basedOn w:val="Normal"/>
    <w:rsid w:val="005D2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n-GB"/>
    </w:rPr>
  </w:style>
  <w:style w:type="paragraph" w:customStyle="1" w:styleId="xl65">
    <w:name w:val="xl65"/>
    <w:basedOn w:val="Normal"/>
    <w:rsid w:val="005D2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en-GB"/>
    </w:rPr>
  </w:style>
  <w:style w:type="paragraph" w:customStyle="1" w:styleId="xl66">
    <w:name w:val="xl66"/>
    <w:basedOn w:val="Normal"/>
    <w:rsid w:val="005D2D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n-GB"/>
    </w:rPr>
  </w:style>
  <w:style w:type="table" w:customStyle="1" w:styleId="DFTTable">
    <w:name w:val="DFT Table"/>
    <w:basedOn w:val="TableNormal"/>
    <w:rsid w:val="005D2DFF"/>
    <w:pPr>
      <w:spacing w:before="40" w:after="40" w:line="240" w:lineRule="auto"/>
    </w:pPr>
    <w:rPr>
      <w:rFonts w:ascii="Arial" w:eastAsia="Times New Roman" w:hAnsi="Arial" w:cs="Times New Roman"/>
      <w:color w:val="000000"/>
      <w:sz w:val="20"/>
      <w:szCs w:val="24"/>
      <w:lang w:eastAsia="en-GB"/>
    </w:rPr>
    <w:tblPr>
      <w:tblStyleRowBandSize w:val="1"/>
      <w:tblInd w:w="567" w:type="dxa"/>
      <w:tblBorders>
        <w:bottom w:val="single" w:sz="4" w:space="0" w:color="000000"/>
        <w:insideH w:val="single" w:sz="4" w:space="0" w:color="000000"/>
      </w:tblBorders>
      <w:tblCellMar>
        <w:top w:w="28" w:type="dxa"/>
        <w:bottom w:w="28" w:type="dxa"/>
      </w:tblCellMar>
    </w:tblPr>
    <w:tblStylePr w:type="firstRow">
      <w:pPr>
        <w:wordWrap/>
        <w:spacing w:beforeLines="0" w:before="40" w:beforeAutospacing="0" w:afterLines="0" w:after="40" w:afterAutospacing="0" w:line="240" w:lineRule="atLeast"/>
      </w:pPr>
      <w:rPr>
        <w:rFonts w:ascii="Arial" w:hAnsi="Arial"/>
        <w:b/>
        <w:color w:val="auto"/>
        <w:sz w:val="20"/>
      </w:rPr>
    </w:tblStylePr>
    <w:tblStylePr w:type="lastRow">
      <w:rPr>
        <w:rFonts w:ascii="Arial" w:hAnsi="Arial"/>
      </w:rPr>
      <w:tblPr/>
      <w:tcPr>
        <w:tcBorders>
          <w:top w:val="single" w:sz="4" w:space="0" w:color="auto"/>
          <w:left w:val="nil"/>
          <w:bottom w:val="nil"/>
          <w:right w:val="nil"/>
          <w:insideH w:val="nil"/>
          <w:insideV w:val="nil"/>
          <w:tl2br w:val="nil"/>
          <w:tr2bl w:val="nil"/>
        </w:tcBorders>
      </w:tcPr>
    </w:tblStylePr>
  </w:style>
  <w:style w:type="paragraph" w:customStyle="1" w:styleId="Tabletext">
    <w:name w:val="Table text"/>
    <w:basedOn w:val="Normal"/>
    <w:qFormat/>
    <w:rsid w:val="005D2DFF"/>
    <w:pPr>
      <w:spacing w:before="40" w:after="40" w:line="240" w:lineRule="auto"/>
    </w:pPr>
    <w:rPr>
      <w:rFonts w:ascii="Arial" w:eastAsia="Times New Roman" w:hAnsi="Arial"/>
      <w:sz w:val="20"/>
      <w:szCs w:val="24"/>
      <w:lang w:eastAsia="en-GB"/>
    </w:rPr>
  </w:style>
  <w:style w:type="paragraph" w:customStyle="1" w:styleId="xl70">
    <w:name w:val="xl70"/>
    <w:basedOn w:val="Normal"/>
    <w:rsid w:val="005D2DFF"/>
    <w:pPr>
      <w:shd w:val="clear" w:color="auto" w:fill="FFFFFF"/>
      <w:spacing w:before="100" w:beforeAutospacing="1" w:after="100" w:afterAutospacing="1" w:line="240" w:lineRule="auto"/>
    </w:pPr>
    <w:rPr>
      <w:rFonts w:ascii="Arial" w:eastAsia="Times New Roman" w:hAnsi="Arial" w:cs="Arial"/>
      <w:b/>
      <w:bCs/>
      <w:sz w:val="24"/>
      <w:szCs w:val="24"/>
      <w:lang w:eastAsia="en-GB"/>
    </w:rPr>
  </w:style>
  <w:style w:type="paragraph" w:customStyle="1" w:styleId="xl71">
    <w:name w:val="xl71"/>
    <w:basedOn w:val="Normal"/>
    <w:rsid w:val="005D2DFF"/>
    <w:pPr>
      <w:shd w:val="clear" w:color="auto" w:fill="FFFFFF"/>
      <w:spacing w:before="100" w:beforeAutospacing="1" w:after="100" w:afterAutospacing="1" w:line="240" w:lineRule="auto"/>
    </w:pPr>
    <w:rPr>
      <w:rFonts w:ascii="Times New Roman" w:eastAsia="Times New Roman" w:hAnsi="Times New Roman"/>
      <w:color w:val="0563C1"/>
      <w:sz w:val="24"/>
      <w:szCs w:val="24"/>
      <w:u w:val="single"/>
      <w:lang w:eastAsia="en-GB"/>
    </w:rPr>
  </w:style>
  <w:style w:type="paragraph" w:customStyle="1" w:styleId="xl72">
    <w:name w:val="xl72"/>
    <w:basedOn w:val="Normal"/>
    <w:rsid w:val="005D2DFF"/>
    <w:pPr>
      <w:shd w:val="clear" w:color="auto" w:fill="FFFFFF"/>
      <w:spacing w:before="100" w:beforeAutospacing="1" w:after="100" w:afterAutospacing="1" w:line="240" w:lineRule="auto"/>
    </w:pPr>
    <w:rPr>
      <w:rFonts w:ascii="Arial" w:eastAsia="Times New Roman" w:hAnsi="Arial" w:cs="Arial"/>
      <w:color w:val="0000FF"/>
      <w:sz w:val="20"/>
      <w:szCs w:val="20"/>
      <w:u w:val="single"/>
      <w:lang w:eastAsia="en-GB"/>
    </w:rPr>
  </w:style>
  <w:style w:type="paragraph" w:customStyle="1" w:styleId="xl73">
    <w:name w:val="xl73"/>
    <w:basedOn w:val="Normal"/>
    <w:rsid w:val="005D2DFF"/>
    <w:pPr>
      <w:shd w:val="clear" w:color="auto" w:fill="FFFFFF"/>
      <w:spacing w:before="100" w:beforeAutospacing="1" w:after="100" w:afterAutospacing="1" w:line="240" w:lineRule="auto"/>
    </w:pPr>
    <w:rPr>
      <w:rFonts w:ascii="Arial" w:eastAsia="Times New Roman" w:hAnsi="Arial" w:cs="Arial"/>
      <w:b/>
      <w:bCs/>
      <w:color w:val="008080"/>
      <w:sz w:val="24"/>
      <w:szCs w:val="24"/>
      <w:lang w:eastAsia="en-GB"/>
    </w:rPr>
  </w:style>
  <w:style w:type="paragraph" w:customStyle="1" w:styleId="xl74">
    <w:name w:val="xl74"/>
    <w:basedOn w:val="Normal"/>
    <w:rsid w:val="005D2DFF"/>
    <w:pPr>
      <w:pBdr>
        <w:bottom w:val="single" w:sz="8" w:space="0" w:color="auto"/>
      </w:pBdr>
      <w:shd w:val="clear" w:color="auto" w:fill="FFFFFF"/>
      <w:spacing w:before="100" w:beforeAutospacing="1" w:after="100" w:afterAutospacing="1" w:line="240" w:lineRule="auto"/>
    </w:pPr>
    <w:rPr>
      <w:rFonts w:ascii="Arial" w:eastAsia="Times New Roman" w:hAnsi="Arial" w:cs="Arial"/>
      <w:b/>
      <w:bCs/>
      <w:sz w:val="20"/>
      <w:szCs w:val="20"/>
      <w:lang w:eastAsia="en-GB"/>
    </w:rPr>
  </w:style>
  <w:style w:type="paragraph" w:customStyle="1" w:styleId="xl75">
    <w:name w:val="xl75"/>
    <w:basedOn w:val="Normal"/>
    <w:rsid w:val="005D2DFF"/>
    <w:pPr>
      <w:spacing w:before="100" w:beforeAutospacing="1" w:after="100" w:afterAutospacing="1" w:line="240" w:lineRule="auto"/>
    </w:pPr>
    <w:rPr>
      <w:rFonts w:ascii="Times New Roman" w:eastAsia="Times New Roman" w:hAnsi="Times New Roman"/>
      <w:sz w:val="24"/>
      <w:szCs w:val="24"/>
      <w:lang w:eastAsia="en-GB"/>
    </w:rPr>
  </w:style>
  <w:style w:type="paragraph" w:customStyle="1" w:styleId="xl76">
    <w:name w:val="xl76"/>
    <w:basedOn w:val="Normal"/>
    <w:rsid w:val="005D2DFF"/>
    <w:pPr>
      <w:shd w:val="clear" w:color="auto" w:fill="FFFFFF"/>
      <w:spacing w:before="100" w:beforeAutospacing="1" w:after="100" w:afterAutospacing="1" w:line="240" w:lineRule="auto"/>
    </w:pPr>
    <w:rPr>
      <w:rFonts w:ascii="Times New Roman" w:eastAsia="Times New Roman" w:hAnsi="Times New Roman"/>
      <w:sz w:val="24"/>
      <w:szCs w:val="24"/>
      <w:lang w:eastAsia="en-GB"/>
    </w:rPr>
  </w:style>
  <w:style w:type="paragraph" w:customStyle="1" w:styleId="xl77">
    <w:name w:val="xl77"/>
    <w:basedOn w:val="Normal"/>
    <w:rsid w:val="005D2DFF"/>
    <w:pPr>
      <w:shd w:val="clear" w:color="auto" w:fill="FFFFFF"/>
      <w:spacing w:before="100" w:beforeAutospacing="1" w:after="100" w:afterAutospacing="1" w:line="240" w:lineRule="auto"/>
      <w:jc w:val="center"/>
    </w:pPr>
    <w:rPr>
      <w:rFonts w:ascii="Times New Roman" w:eastAsia="Times New Roman" w:hAnsi="Times New Roman"/>
      <w:sz w:val="24"/>
      <w:szCs w:val="24"/>
      <w:lang w:eastAsia="en-GB"/>
    </w:rPr>
  </w:style>
  <w:style w:type="paragraph" w:customStyle="1" w:styleId="xl78">
    <w:name w:val="xl78"/>
    <w:basedOn w:val="Normal"/>
    <w:rsid w:val="005D2DFF"/>
    <w:pPr>
      <w:pBdr>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0"/>
      <w:szCs w:val="20"/>
      <w:lang w:eastAsia="en-GB"/>
    </w:rPr>
  </w:style>
  <w:style w:type="paragraph" w:customStyle="1" w:styleId="xl79">
    <w:name w:val="xl79"/>
    <w:basedOn w:val="Normal"/>
    <w:rsid w:val="005D2DFF"/>
    <w:pPr>
      <w:shd w:val="clear" w:color="auto" w:fill="FFFFFF"/>
      <w:spacing w:before="100" w:beforeAutospacing="1" w:after="100" w:afterAutospacing="1" w:line="240" w:lineRule="auto"/>
    </w:pPr>
    <w:rPr>
      <w:rFonts w:ascii="Arial" w:eastAsia="Times New Roman" w:hAnsi="Arial" w:cs="Arial"/>
      <w:b/>
      <w:bCs/>
      <w:color w:val="008080"/>
      <w:sz w:val="32"/>
      <w:szCs w:val="32"/>
      <w:lang w:eastAsia="en-GB"/>
    </w:rPr>
  </w:style>
  <w:style w:type="paragraph" w:customStyle="1" w:styleId="xl80">
    <w:name w:val="xl80"/>
    <w:basedOn w:val="Normal"/>
    <w:rsid w:val="005D2DFF"/>
    <w:pPr>
      <w:shd w:val="clear" w:color="auto" w:fill="FFFFFF"/>
      <w:spacing w:before="100" w:beforeAutospacing="1" w:after="100" w:afterAutospacing="1" w:line="240" w:lineRule="auto"/>
    </w:pPr>
    <w:rPr>
      <w:rFonts w:ascii="Arial" w:eastAsia="Times New Roman" w:hAnsi="Arial" w:cs="Arial"/>
      <w:b/>
      <w:bCs/>
      <w:color w:val="008080"/>
      <w:sz w:val="32"/>
      <w:szCs w:val="32"/>
      <w:lang w:eastAsia="en-GB"/>
    </w:rPr>
  </w:style>
  <w:style w:type="paragraph" w:customStyle="1" w:styleId="xl81">
    <w:name w:val="xl81"/>
    <w:basedOn w:val="Normal"/>
    <w:rsid w:val="005D2DFF"/>
    <w:pPr>
      <w:pBdr>
        <w:bottom w:val="single" w:sz="8" w:space="0" w:color="auto"/>
      </w:pBdr>
      <w:shd w:val="clear" w:color="auto" w:fill="FFFFFF"/>
      <w:spacing w:before="100" w:beforeAutospacing="1" w:after="100" w:afterAutospacing="1" w:line="240" w:lineRule="auto"/>
    </w:pPr>
    <w:rPr>
      <w:rFonts w:ascii="Times New Roman" w:eastAsia="Times New Roman" w:hAnsi="Times New Roman"/>
      <w:sz w:val="24"/>
      <w:szCs w:val="24"/>
      <w:lang w:eastAsia="en-GB"/>
    </w:rPr>
  </w:style>
  <w:style w:type="paragraph" w:customStyle="1" w:styleId="xl82">
    <w:name w:val="xl82"/>
    <w:basedOn w:val="Normal"/>
    <w:rsid w:val="005D2DFF"/>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sz w:val="24"/>
      <w:szCs w:val="24"/>
      <w:lang w:eastAsia="en-GB"/>
    </w:rPr>
  </w:style>
  <w:style w:type="paragraph" w:customStyle="1" w:styleId="xl83">
    <w:name w:val="xl83"/>
    <w:basedOn w:val="Normal"/>
    <w:rsid w:val="005D2DFF"/>
    <w:pPr>
      <w:shd w:val="clear" w:color="auto" w:fill="FFFFFF"/>
      <w:spacing w:before="100" w:beforeAutospacing="1" w:after="100" w:afterAutospacing="1" w:line="240" w:lineRule="auto"/>
    </w:pPr>
    <w:rPr>
      <w:rFonts w:ascii="Arial" w:eastAsia="Times New Roman" w:hAnsi="Arial" w:cs="Arial"/>
      <w:b/>
      <w:bCs/>
      <w:color w:val="008080"/>
      <w:sz w:val="32"/>
      <w:szCs w:val="32"/>
      <w:lang w:eastAsia="en-GB"/>
    </w:rPr>
  </w:style>
  <w:style w:type="paragraph" w:customStyle="1" w:styleId="xl84">
    <w:name w:val="xl84"/>
    <w:basedOn w:val="Normal"/>
    <w:rsid w:val="005D2DFF"/>
    <w:pPr>
      <w:shd w:val="clear" w:color="auto" w:fill="FFFFFF"/>
      <w:spacing w:before="100" w:beforeAutospacing="1" w:after="100" w:afterAutospacing="1" w:line="240" w:lineRule="auto"/>
    </w:pPr>
    <w:rPr>
      <w:rFonts w:ascii="Arial" w:eastAsia="Times New Roman" w:hAnsi="Arial" w:cs="Arial"/>
      <w:b/>
      <w:bCs/>
      <w:color w:val="008080"/>
      <w:sz w:val="32"/>
      <w:szCs w:val="32"/>
      <w:lang w:eastAsia="en-GB"/>
    </w:rPr>
  </w:style>
  <w:style w:type="paragraph" w:customStyle="1" w:styleId="xl85">
    <w:name w:val="xl85"/>
    <w:basedOn w:val="Normal"/>
    <w:rsid w:val="005D2DFF"/>
    <w:pPr>
      <w:shd w:val="clear" w:color="auto" w:fill="FFFFFF"/>
      <w:spacing w:before="100" w:beforeAutospacing="1" w:after="100" w:afterAutospacing="1" w:line="240" w:lineRule="auto"/>
    </w:pPr>
    <w:rPr>
      <w:rFonts w:ascii="Arial" w:eastAsia="Times New Roman" w:hAnsi="Arial" w:cs="Arial"/>
      <w:b/>
      <w:bCs/>
      <w:sz w:val="20"/>
      <w:szCs w:val="20"/>
      <w:lang w:eastAsia="en-GB"/>
    </w:rPr>
  </w:style>
  <w:style w:type="paragraph" w:customStyle="1" w:styleId="xl86">
    <w:name w:val="xl86"/>
    <w:basedOn w:val="Normal"/>
    <w:rsid w:val="005D2DFF"/>
    <w:pPr>
      <w:shd w:val="clear" w:color="auto" w:fill="FFFFFF"/>
      <w:spacing w:before="100" w:beforeAutospacing="1" w:after="100" w:afterAutospacing="1" w:line="240" w:lineRule="auto"/>
    </w:pPr>
    <w:rPr>
      <w:rFonts w:ascii="Arial" w:eastAsia="Times New Roman" w:hAnsi="Arial" w:cs="Arial"/>
      <w:b/>
      <w:bCs/>
      <w:sz w:val="20"/>
      <w:szCs w:val="20"/>
      <w:lang w:eastAsia="en-GB"/>
    </w:rPr>
  </w:style>
  <w:style w:type="table" w:customStyle="1" w:styleId="TableGrid10">
    <w:name w:val="Table Grid1"/>
    <w:basedOn w:val="TableNormal"/>
    <w:next w:val="TableGrid"/>
    <w:uiPriority w:val="39"/>
    <w:rsid w:val="005D2DF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5D2DFF"/>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NoList"/>
    <w:next w:val="111111"/>
    <w:rsid w:val="005D2DFF"/>
    <w:pPr>
      <w:numPr>
        <w:numId w:val="9"/>
      </w:numPr>
    </w:pPr>
  </w:style>
  <w:style w:type="paragraph" w:customStyle="1" w:styleId="msonormal0">
    <w:name w:val="msonormal"/>
    <w:basedOn w:val="Normal"/>
    <w:rsid w:val="005D2DFF"/>
    <w:pPr>
      <w:spacing w:before="100" w:beforeAutospacing="1" w:after="100" w:afterAutospacing="1" w:line="240" w:lineRule="auto"/>
    </w:pPr>
    <w:rPr>
      <w:rFonts w:ascii="Times New Roman" w:eastAsia="Times New Roman" w:hAnsi="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7044628">
      <w:bodyDiv w:val="1"/>
      <w:marLeft w:val="0"/>
      <w:marRight w:val="0"/>
      <w:marTop w:val="0"/>
      <w:marBottom w:val="0"/>
      <w:divBdr>
        <w:top w:val="none" w:sz="0" w:space="0" w:color="auto"/>
        <w:left w:val="none" w:sz="0" w:space="0" w:color="auto"/>
        <w:bottom w:val="none" w:sz="0" w:space="0" w:color="auto"/>
        <w:right w:val="none" w:sz="0" w:space="0" w:color="auto"/>
      </w:divBdr>
    </w:div>
    <w:div w:id="439423226">
      <w:bodyDiv w:val="1"/>
      <w:marLeft w:val="0"/>
      <w:marRight w:val="0"/>
      <w:marTop w:val="0"/>
      <w:marBottom w:val="0"/>
      <w:divBdr>
        <w:top w:val="none" w:sz="0" w:space="0" w:color="auto"/>
        <w:left w:val="none" w:sz="0" w:space="0" w:color="auto"/>
        <w:bottom w:val="none" w:sz="0" w:space="0" w:color="auto"/>
        <w:right w:val="none" w:sz="0" w:space="0" w:color="auto"/>
      </w:divBdr>
    </w:div>
    <w:div w:id="487208791">
      <w:bodyDiv w:val="1"/>
      <w:marLeft w:val="0"/>
      <w:marRight w:val="0"/>
      <w:marTop w:val="0"/>
      <w:marBottom w:val="0"/>
      <w:divBdr>
        <w:top w:val="none" w:sz="0" w:space="0" w:color="auto"/>
        <w:left w:val="none" w:sz="0" w:space="0" w:color="auto"/>
        <w:bottom w:val="none" w:sz="0" w:space="0" w:color="auto"/>
        <w:right w:val="none" w:sz="0" w:space="0" w:color="auto"/>
      </w:divBdr>
    </w:div>
    <w:div w:id="499470327">
      <w:bodyDiv w:val="1"/>
      <w:marLeft w:val="0"/>
      <w:marRight w:val="0"/>
      <w:marTop w:val="0"/>
      <w:marBottom w:val="0"/>
      <w:divBdr>
        <w:top w:val="none" w:sz="0" w:space="0" w:color="auto"/>
        <w:left w:val="none" w:sz="0" w:space="0" w:color="auto"/>
        <w:bottom w:val="none" w:sz="0" w:space="0" w:color="auto"/>
        <w:right w:val="none" w:sz="0" w:space="0" w:color="auto"/>
      </w:divBdr>
    </w:div>
    <w:div w:id="634986217">
      <w:bodyDiv w:val="1"/>
      <w:marLeft w:val="0"/>
      <w:marRight w:val="0"/>
      <w:marTop w:val="0"/>
      <w:marBottom w:val="0"/>
      <w:divBdr>
        <w:top w:val="none" w:sz="0" w:space="0" w:color="auto"/>
        <w:left w:val="none" w:sz="0" w:space="0" w:color="auto"/>
        <w:bottom w:val="none" w:sz="0" w:space="0" w:color="auto"/>
        <w:right w:val="none" w:sz="0" w:space="0" w:color="auto"/>
      </w:divBdr>
    </w:div>
    <w:div w:id="884869810">
      <w:bodyDiv w:val="1"/>
      <w:marLeft w:val="0"/>
      <w:marRight w:val="0"/>
      <w:marTop w:val="0"/>
      <w:marBottom w:val="0"/>
      <w:divBdr>
        <w:top w:val="none" w:sz="0" w:space="0" w:color="auto"/>
        <w:left w:val="none" w:sz="0" w:space="0" w:color="auto"/>
        <w:bottom w:val="none" w:sz="0" w:space="0" w:color="auto"/>
        <w:right w:val="none" w:sz="0" w:space="0" w:color="auto"/>
      </w:divBdr>
    </w:div>
    <w:div w:id="950749070">
      <w:bodyDiv w:val="1"/>
      <w:marLeft w:val="0"/>
      <w:marRight w:val="0"/>
      <w:marTop w:val="0"/>
      <w:marBottom w:val="0"/>
      <w:divBdr>
        <w:top w:val="none" w:sz="0" w:space="0" w:color="auto"/>
        <w:left w:val="none" w:sz="0" w:space="0" w:color="auto"/>
        <w:bottom w:val="none" w:sz="0" w:space="0" w:color="auto"/>
        <w:right w:val="none" w:sz="0" w:space="0" w:color="auto"/>
      </w:divBdr>
    </w:div>
    <w:div w:id="1148395682">
      <w:bodyDiv w:val="1"/>
      <w:marLeft w:val="0"/>
      <w:marRight w:val="0"/>
      <w:marTop w:val="0"/>
      <w:marBottom w:val="0"/>
      <w:divBdr>
        <w:top w:val="none" w:sz="0" w:space="0" w:color="auto"/>
        <w:left w:val="none" w:sz="0" w:space="0" w:color="auto"/>
        <w:bottom w:val="none" w:sz="0" w:space="0" w:color="auto"/>
        <w:right w:val="none" w:sz="0" w:space="0" w:color="auto"/>
      </w:divBdr>
    </w:div>
    <w:div w:id="1150099240">
      <w:bodyDiv w:val="1"/>
      <w:marLeft w:val="0"/>
      <w:marRight w:val="0"/>
      <w:marTop w:val="0"/>
      <w:marBottom w:val="0"/>
      <w:divBdr>
        <w:top w:val="none" w:sz="0" w:space="0" w:color="auto"/>
        <w:left w:val="none" w:sz="0" w:space="0" w:color="auto"/>
        <w:bottom w:val="none" w:sz="0" w:space="0" w:color="auto"/>
        <w:right w:val="none" w:sz="0" w:space="0" w:color="auto"/>
      </w:divBdr>
    </w:div>
    <w:div w:id="1529177835">
      <w:bodyDiv w:val="1"/>
      <w:marLeft w:val="0"/>
      <w:marRight w:val="0"/>
      <w:marTop w:val="0"/>
      <w:marBottom w:val="0"/>
      <w:divBdr>
        <w:top w:val="none" w:sz="0" w:space="0" w:color="auto"/>
        <w:left w:val="none" w:sz="0" w:space="0" w:color="auto"/>
        <w:bottom w:val="none" w:sz="0" w:space="0" w:color="auto"/>
        <w:right w:val="none" w:sz="0" w:space="0" w:color="auto"/>
      </w:divBdr>
    </w:div>
    <w:div w:id="1633361713">
      <w:bodyDiv w:val="1"/>
      <w:marLeft w:val="0"/>
      <w:marRight w:val="0"/>
      <w:marTop w:val="0"/>
      <w:marBottom w:val="0"/>
      <w:divBdr>
        <w:top w:val="none" w:sz="0" w:space="0" w:color="auto"/>
        <w:left w:val="none" w:sz="0" w:space="0" w:color="auto"/>
        <w:bottom w:val="none" w:sz="0" w:space="0" w:color="auto"/>
        <w:right w:val="none" w:sz="0" w:space="0" w:color="auto"/>
      </w:divBdr>
    </w:div>
    <w:div w:id="1778401788">
      <w:bodyDiv w:val="1"/>
      <w:marLeft w:val="0"/>
      <w:marRight w:val="0"/>
      <w:marTop w:val="0"/>
      <w:marBottom w:val="0"/>
      <w:divBdr>
        <w:top w:val="none" w:sz="0" w:space="0" w:color="auto"/>
        <w:left w:val="none" w:sz="0" w:space="0" w:color="auto"/>
        <w:bottom w:val="none" w:sz="0" w:space="0" w:color="auto"/>
        <w:right w:val="none" w:sz="0" w:space="0" w:color="auto"/>
      </w:divBdr>
    </w:div>
    <w:div w:id="1843934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v.uk/guidance/national-highway-sector-schemes-certification-for-contractors-and-subcontractors" TargetMode="External"/><Relationship Id="rId13" Type="http://schemas.openxmlformats.org/officeDocument/2006/relationships/image" Target="media/image3.jpe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https://www.q-free.com/products-solutions/"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s://thehea.org.uk/hers-hesa/about/" TargetMode="External"/><Relationship Id="rId14" Type="http://schemas.openxmlformats.org/officeDocument/2006/relationships/image" Target="media/image4.w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7CE229-87E2-4289-B96F-E0FC62CA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103</Pages>
  <Words>17353</Words>
  <Characters>98915</Characters>
  <Application>Microsoft Office Word</Application>
  <DocSecurity>0</DocSecurity>
  <Lines>824</Lines>
  <Paragraphs>232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116036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 Hanlon</dc:creator>
  <cp:lastModifiedBy>Neil Willis</cp:lastModifiedBy>
  <cp:revision>90</cp:revision>
  <dcterms:created xsi:type="dcterms:W3CDTF">2021-10-26T14:29:00Z</dcterms:created>
  <dcterms:modified xsi:type="dcterms:W3CDTF">2022-08-31T07:20:00Z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15 November 2017 D1V6</vt:lpwstr>
  </property>
</Properties>
</file>